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D6" w:rsidRDefault="00FA73D6">
      <w:pPr>
        <w:pStyle w:val="Standard"/>
        <w:widowControl w:val="0"/>
        <w:spacing w:after="0" w:line="240" w:lineRule="auto"/>
        <w:jc w:val="center"/>
        <w:rPr>
          <w:rFonts w:ascii="Times New Roman" w:hAnsi="Times New Roman" w:cs="Times New Roman"/>
          <w:b/>
          <w:sz w:val="24"/>
          <w:szCs w:val="24"/>
        </w:rPr>
      </w:pPr>
      <w:bookmarkStart w:id="0" w:name="_GoBack"/>
      <w:bookmarkEnd w:id="0"/>
    </w:p>
    <w:p w:rsidR="00FA73D6" w:rsidRDefault="002E53B1">
      <w:pPr>
        <w:pStyle w:val="Standard"/>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BSC 227 - Human Anatomy - Syllabus</w:t>
      </w:r>
    </w:p>
    <w:p w:rsidR="00FA73D6" w:rsidRDefault="002E53B1">
      <w:pPr>
        <w:pStyle w:val="Standard"/>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 2016 - Department of Biological Sciences - Marshall University</w:t>
      </w:r>
    </w:p>
    <w:p w:rsidR="00FA73D6" w:rsidRDefault="00FA73D6">
      <w:pPr>
        <w:pStyle w:val="Standard"/>
        <w:widowControl w:val="0"/>
        <w:spacing w:after="0" w:line="240" w:lineRule="auto"/>
        <w:jc w:val="center"/>
        <w:rPr>
          <w:rFonts w:ascii="Times New Roman" w:hAnsi="Times New Roman" w:cs="Times New Roman"/>
          <w:sz w:val="24"/>
          <w:szCs w:val="24"/>
        </w:rPr>
      </w:pPr>
    </w:p>
    <w:p w:rsidR="00FA73D6" w:rsidRDefault="002E53B1">
      <w:pPr>
        <w:pStyle w:val="Standard"/>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Instructor: Dr. J.M. Levine</w:t>
      </w:r>
    </w:p>
    <w:p w:rsidR="00FA73D6" w:rsidRDefault="002E53B1">
      <w:pPr>
        <w:pStyle w:val="Standard"/>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Telephone: 740-493-1979</w:t>
      </w:r>
    </w:p>
    <w:p w:rsidR="00FA73D6" w:rsidRDefault="002E53B1">
      <w:pPr>
        <w:pStyle w:val="Standard"/>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e-mail: </w:t>
      </w:r>
      <w:r>
        <w:rPr>
          <w:rFonts w:ascii="Times New Roman" w:hAnsi="Times New Roman" w:cs="Times New Roman"/>
          <w:sz w:val="24"/>
          <w:szCs w:val="24"/>
        </w:rPr>
        <w:t>levine_jack@yahoo.com</w:t>
      </w:r>
    </w:p>
    <w:p w:rsidR="00FA73D6" w:rsidRDefault="002E53B1">
      <w:pPr>
        <w:pStyle w:val="Standard"/>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Hours: by appointment. I am always available before and after class for any guidance you may require. Tutoring is also available and can easily be arranged.</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Textbook: Human Anatomy 5th edition K.S. Saladin,(OPTIONAL)</w:t>
      </w:r>
    </w:p>
    <w:p w:rsidR="00FA73D6" w:rsidRDefault="002E53B1">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McGraw H</w:t>
      </w:r>
      <w:r>
        <w:rPr>
          <w:rFonts w:ascii="Times New Roman" w:hAnsi="Times New Roman" w:cs="Times New Roman"/>
          <w:sz w:val="24"/>
          <w:szCs w:val="24"/>
        </w:rPr>
        <w:t>ill Pub. ISBN: 9780073403700 (Hard copy textbook MAY be purchased at a small fee with the virtual Smartbook at a small additional fee)</w:t>
      </w:r>
    </w:p>
    <w:p w:rsidR="00FA73D6" w:rsidRDefault="002E53B1">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Connect Access MUST be purchased separately prior to class at:</w:t>
      </w:r>
    </w:p>
    <w:p w:rsidR="00FA73D6" w:rsidRDefault="002E53B1">
      <w:pPr>
        <w:pStyle w:val="Standard"/>
        <w:widowControl w:val="0"/>
        <w:spacing w:after="0" w:line="240" w:lineRule="auto"/>
        <w:jc w:val="both"/>
      </w:pPr>
      <w:hyperlink r:id="rId6" w:history="1">
        <w:r>
          <w:rPr>
            <w:rStyle w:val="Hyperlink"/>
            <w:rFonts w:ascii="Times New Roman" w:hAnsi="Times New Roman" w:cs="Times New Roman"/>
            <w:sz w:val="24"/>
            <w:szCs w:val="24"/>
          </w:rPr>
          <w:t>www.//connect.mheducation.com/class/j-levine-fall-2016</w:t>
        </w:r>
      </w:hyperlink>
      <w:r>
        <w:rPr>
          <w:rFonts w:ascii="Times New Roman" w:hAnsi="Times New Roman" w:cs="Times New Roman"/>
          <w:sz w:val="24"/>
          <w:szCs w:val="24"/>
        </w:rPr>
        <w:t xml:space="preserve">  (REQUIRED)</w:t>
      </w:r>
    </w:p>
    <w:p w:rsidR="00FA73D6" w:rsidRDefault="002E53B1">
      <w:pPr>
        <w:pStyle w:val="Standard"/>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Lab Manual: MU BSC 227 Laboratory Guide available only at Marshall Bookstore. (optional)</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Depending on your Financial Aid status, you can purchase the digital Connect vir</w:t>
      </w:r>
      <w:r>
        <w:rPr>
          <w:rFonts w:ascii="Times New Roman" w:hAnsi="Times New Roman" w:cs="Times New Roman"/>
          <w:sz w:val="24"/>
          <w:szCs w:val="24"/>
        </w:rPr>
        <w:t>tual text through the Marshall Bookstore or directly via McGraw Hill</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Other Materials: I utilize the MOVC library computer system to distribute slides from my lectures, supplementary material or exercises, study aids, additional material you may find intere</w:t>
      </w:r>
      <w:r>
        <w:rPr>
          <w:rFonts w:ascii="Times New Roman" w:hAnsi="Times New Roman" w:cs="Times New Roman"/>
          <w:sz w:val="24"/>
          <w:szCs w:val="24"/>
        </w:rPr>
        <w:t>sting, Bravin Hughart is available at MOVC to assist you..  I will always use lecture slides from the Saladin textbook but I will also show you powerpoints from other textbooks and from  my personal clinical slides that I believe will assist you in learnin</w:t>
      </w:r>
      <w:r>
        <w:rPr>
          <w:rFonts w:ascii="Times New Roman" w:hAnsi="Times New Roman" w:cs="Times New Roman"/>
          <w:sz w:val="24"/>
          <w:szCs w:val="24"/>
        </w:rPr>
        <w:t>g the materials. Lecture notes or study guides for the Final examinations will be provided.</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Computer Requirements: Access to, and the ability to print documents from, MUOnline is required. Access to the internet is required to allow completion of the </w:t>
      </w:r>
      <w:r>
        <w:rPr>
          <w:rFonts w:ascii="Times New Roman" w:hAnsi="Times New Roman" w:cs="Times New Roman"/>
          <w:sz w:val="24"/>
          <w:szCs w:val="24"/>
        </w:rPr>
        <w:t>homework assignments. I may send notices to your Marshall Email account, you are expected to check it regularly. Any electronic course communication to the students from myself must be through the Marshall Email system (not Gmail, yahoo, MUOnline, etc.). I</w:t>
      </w:r>
      <w:r>
        <w:rPr>
          <w:rFonts w:ascii="Times New Roman" w:hAnsi="Times New Roman" w:cs="Times New Roman"/>
          <w:sz w:val="24"/>
          <w:szCs w:val="24"/>
        </w:rPr>
        <w:t>t is critical that I have your email address at least one week prior to class.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Lecture/Lab: Thursday Room 164.</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Laboratory: All Labs in Room 164</w:t>
      </w:r>
    </w:p>
    <w:p w:rsidR="00FA73D6" w:rsidRDefault="002E53B1">
      <w:pPr>
        <w:pStyle w:val="Standard"/>
        <w:widowControl w:val="0"/>
        <w:spacing w:after="0" w:line="240" w:lineRule="auto"/>
        <w:rPr>
          <w:rFonts w:ascii="Times New Roman" w:hAnsi="Times New Roman" w:cs="Times New Roman"/>
          <w:color w:val="FF0000"/>
          <w:sz w:val="28"/>
          <w:szCs w:val="24"/>
        </w:rPr>
      </w:pPr>
      <w:r>
        <w:rPr>
          <w:rFonts w:ascii="Times New Roman" w:hAnsi="Times New Roman" w:cs="Times New Roman"/>
          <w:color w:val="FF0000"/>
          <w:sz w:val="28"/>
          <w:szCs w:val="24"/>
        </w:rPr>
        <w:t xml:space="preserve">Course Description: </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class is unique and should be very exciting for you and I. We will be utilizing the </w:t>
      </w:r>
      <w:r>
        <w:rPr>
          <w:rFonts w:ascii="Times New Roman" w:hAnsi="Times New Roman" w:cs="Times New Roman"/>
          <w:sz w:val="24"/>
          <w:szCs w:val="24"/>
        </w:rPr>
        <w:t>McGraw Hill Connect virtual Smartbook.  I believe it will give a much more efficient system  and offer you  a much more precise personalized grasp what is a challenging topic- the human body.  It also enables me to visualize your strengths and weaknesses p</w:t>
      </w:r>
      <w:r>
        <w:rPr>
          <w:rFonts w:ascii="Times New Roman" w:hAnsi="Times New Roman" w:cs="Times New Roman"/>
          <w:sz w:val="24"/>
          <w:szCs w:val="24"/>
        </w:rPr>
        <w:t>rior to class.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essentially divided into two parts. There will be a didactic lecture portion utilizing the McGraw Hill Connect digital “textbook”. This system does not require an actual hard copy textbook.  You may purchase the text at a sma</w:t>
      </w:r>
      <w:r>
        <w:rPr>
          <w:rFonts w:ascii="Times New Roman" w:hAnsi="Times New Roman" w:cs="Times New Roman"/>
          <w:sz w:val="24"/>
          <w:szCs w:val="24"/>
        </w:rPr>
        <w:t xml:space="preserve">ll fee if you wish. I encourage you to purchase the textbook  This  is an interactive platform that provides auto graded assessments, a customizable </w:t>
      </w:r>
      <w:r>
        <w:rPr>
          <w:rFonts w:ascii="Times New Roman" w:hAnsi="Times New Roman" w:cs="Times New Roman"/>
          <w:sz w:val="24"/>
          <w:szCs w:val="24"/>
        </w:rPr>
        <w:lastRenderedPageBreak/>
        <w:t>assignable eBook and a powerful tool for students to improve your academic performance and truly master cou</w:t>
      </w:r>
      <w:r>
        <w:rPr>
          <w:rFonts w:ascii="Times New Roman" w:hAnsi="Times New Roman" w:cs="Times New Roman"/>
          <w:sz w:val="24"/>
          <w:szCs w:val="24"/>
        </w:rPr>
        <w:t>rse material.  The Connect system will allow you to take pretests via Learnsmart one week prior to class.  These are required and will enable you to get aquainted with these complex topics prior to the lecture.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There will also be a “laboratory” portion whe</w:t>
      </w:r>
      <w:r>
        <w:rPr>
          <w:rFonts w:ascii="Times New Roman" w:hAnsi="Times New Roman" w:cs="Times New Roman"/>
          <w:sz w:val="24"/>
          <w:szCs w:val="24"/>
        </w:rPr>
        <w:t>re we will be viewing anatomical models, organ specimens to dissect, as well as beautiful anatomical illustrations and photographs. There will be separate in class practical quizzes and a Final examination for this portion. We will be utilizing APR- ANATOM</w:t>
      </w:r>
      <w:r>
        <w:rPr>
          <w:rFonts w:ascii="Times New Roman" w:hAnsi="Times New Roman" w:cs="Times New Roman"/>
          <w:sz w:val="24"/>
          <w:szCs w:val="24"/>
        </w:rPr>
        <w:t>Y AND PHYSIOLOGY REVEALED. This a system that allows us to digitally blend cadaver photos of the human body that lets you peel away layers of the body to reveal more than 5000 anatomical structures. We  will utilize this in class. You will be able to use A</w:t>
      </w:r>
      <w:r>
        <w:rPr>
          <w:rFonts w:ascii="Times New Roman" w:hAnsi="Times New Roman" w:cs="Times New Roman"/>
          <w:sz w:val="24"/>
          <w:szCs w:val="24"/>
        </w:rPr>
        <w:t>PR anytime and anywhere.</w:t>
      </w:r>
    </w:p>
    <w:p w:rsidR="00FA73D6" w:rsidRDefault="002E53B1">
      <w:pPr>
        <w:pStyle w:val="Standard"/>
        <w:widowControl w:val="0"/>
        <w:spacing w:after="0" w:line="240" w:lineRule="auto"/>
      </w:pPr>
      <w:r>
        <w:rPr>
          <w:rFonts w:ascii="Times New Roman" w:hAnsi="Times New Roman" w:cs="Times New Roman"/>
          <w:sz w:val="24"/>
          <w:szCs w:val="24"/>
        </w:rPr>
        <w:t>Your final grade will be an accumulation of all your examinations of both parts.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Open to candidates in BSN program. Does not count towards a major in Biological Science. 4 credit hours.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Prerequisites: ACT composite 19 or higher </w:t>
      </w:r>
      <w:r>
        <w:rPr>
          <w:rFonts w:ascii="Times New Roman" w:hAnsi="Times New Roman" w:cs="Times New Roman"/>
          <w:sz w:val="24"/>
          <w:szCs w:val="24"/>
        </w:rPr>
        <w:t>or 12 hrs. College credit, 100 level or above with minimum GPA of 2.3.</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Human Anatomy is the study of the cells, tissues, organs and systems that make up the human body.</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a systematic and integrated examination of the human body at these diff</w:t>
      </w:r>
      <w:r>
        <w:rPr>
          <w:rFonts w:ascii="Times New Roman" w:hAnsi="Times New Roman" w:cs="Times New Roman"/>
          <w:sz w:val="24"/>
          <w:szCs w:val="24"/>
        </w:rPr>
        <w:t>erent</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organizational levels and will provide the anatomical knowledge that serves as the foundation for the study of human physiology.</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General Learning Concepts: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Lectures are organized around material presented in the interactive SMARTBOOK as well as in</w:t>
      </w:r>
      <w:r>
        <w:rPr>
          <w:rFonts w:ascii="Times New Roman" w:hAnsi="Times New Roman" w:cs="Times New Roman"/>
          <w:sz w:val="24"/>
          <w:szCs w:val="24"/>
        </w:rPr>
        <w:t xml:space="preserve"> the classic textbook format, but additional material will also be included . Exams are based on material presented in lectures and EVERYTHING presented in lectures is examinable. The textbook readings are intended to help you learn material presented in t</w:t>
      </w:r>
      <w:r>
        <w:rPr>
          <w:rFonts w:ascii="Times New Roman" w:hAnsi="Times New Roman" w:cs="Times New Roman"/>
          <w:sz w:val="24"/>
          <w:szCs w:val="24"/>
        </w:rPr>
        <w:t>he lectures, by presenting it in a different and often more comprehensive format. Occasional specific readings from the textbook will be examinable; these will be outlined in lectures.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Study Habits: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cover a great deal of material, and th</w:t>
      </w:r>
      <w:r>
        <w:rPr>
          <w:rFonts w:ascii="Times New Roman" w:hAnsi="Times New Roman" w:cs="Times New Roman"/>
          <w:sz w:val="24"/>
          <w:szCs w:val="24"/>
        </w:rPr>
        <w:t>e exams will be comprehensive both in the scope of material covered and in the ways in which you will be asked to demonstrate how well you have learned the material. Many of you may find Anatomy somewhat difficult. Cramming and memorizing from lecture hand</w:t>
      </w:r>
      <w:r>
        <w:rPr>
          <w:rFonts w:ascii="Times New Roman" w:hAnsi="Times New Roman" w:cs="Times New Roman"/>
          <w:sz w:val="24"/>
          <w:szCs w:val="24"/>
        </w:rPr>
        <w:t>outs just before an exam tends  to result in poor exam scores. You will want to develop good study habits. Among these are coming to class prepared, and taking good notes. Study often; it is best to review material at least weekly, and to rewrite your</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s. Ask questions in class. Use the textbook to help fill in gaps in your understanding.</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study habits that work for you. There are a few general rules (avoid distractions and stress, don't leave it to the last second), but aside from this different </w:t>
      </w:r>
      <w:r>
        <w:rPr>
          <w:rFonts w:ascii="Times New Roman" w:hAnsi="Times New Roman" w:cs="Times New Roman"/>
          <w:sz w:val="24"/>
          <w:szCs w:val="24"/>
        </w:rPr>
        <w:t xml:space="preserve">people respond very differently to different environments. I find it very difficult to do well in this important class and maintain a </w:t>
      </w:r>
      <w:r>
        <w:rPr>
          <w:rFonts w:ascii="Times New Roman" w:hAnsi="Times New Roman" w:cs="Times New Roman"/>
          <w:sz w:val="24"/>
          <w:szCs w:val="24"/>
        </w:rPr>
        <w:lastRenderedPageBreak/>
        <w:t>full time job. You must prioritize extremely well to achieve in the university setting.</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pPr>
      <w:r>
        <w:rPr>
          <w:rFonts w:ascii="Times New Roman" w:hAnsi="Times New Roman" w:cs="Times New Roman"/>
          <w:sz w:val="24"/>
          <w:szCs w:val="24"/>
        </w:rPr>
        <w:t>You will find the CONNECT platfor</w:t>
      </w:r>
      <w:r>
        <w:rPr>
          <w:rFonts w:ascii="Times New Roman" w:hAnsi="Times New Roman" w:cs="Times New Roman"/>
          <w:sz w:val="24"/>
          <w:szCs w:val="24"/>
        </w:rPr>
        <w:t>m an amazing tool to assist you in learning the material not just memorizing words that will slip away quickly.  This system will prepare you for each class and will allow you to concentrate on concepts that are difficult for yourself. APR will help you “s</w:t>
      </w:r>
      <w:r>
        <w:rPr>
          <w:rFonts w:ascii="Times New Roman" w:hAnsi="Times New Roman" w:cs="Times New Roman"/>
          <w:sz w:val="24"/>
          <w:szCs w:val="24"/>
        </w:rPr>
        <w:t>ee” the human body in a fresh way that a plain textbook can not do by itself.</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Goals: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Most of the students who take this course are interested in a career in health care As such, I feel it is important for me to give you the opportunity to begin to deve</w:t>
      </w:r>
      <w:r>
        <w:rPr>
          <w:rFonts w:ascii="Times New Roman" w:hAnsi="Times New Roman" w:cs="Times New Roman"/>
          <w:sz w:val="24"/>
          <w:szCs w:val="24"/>
        </w:rPr>
        <w:t>lop those skills necessary for pursuing a career in this field. Therefore, in this course we will strive to do the following:</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Provide the material necessary for a thorough understanding of human anatomy. Provide the opportunity to develop your ability to i</w:t>
      </w:r>
      <w:r>
        <w:rPr>
          <w:rFonts w:ascii="Times New Roman" w:hAnsi="Times New Roman" w:cs="Times New Roman"/>
          <w:sz w:val="24"/>
          <w:szCs w:val="24"/>
        </w:rPr>
        <w:t>ntegrate information and think about it critically, analytically, and conceptually. Provide the opportunity to integrate knowledge of anatomy in preparation for understanding of physiology. Provide the opportunity for you to study human anatomy with an emp</w:t>
      </w:r>
      <w:r>
        <w:rPr>
          <w:rFonts w:ascii="Times New Roman" w:hAnsi="Times New Roman" w:cs="Times New Roman"/>
          <w:sz w:val="24"/>
          <w:szCs w:val="24"/>
        </w:rPr>
        <w:t>hasis on your particular interests.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Expected Learning Outcomes: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have expectations of you in terms of the knowledge and abilities you will develop over this course. In this course we provide you with the opportunity to develop your knowledge and skills</w:t>
      </w:r>
      <w:r>
        <w:rPr>
          <w:rFonts w:ascii="Times New Roman" w:hAnsi="Times New Roman" w:cs="Times New Roman"/>
          <w:sz w:val="24"/>
          <w:szCs w:val="24"/>
        </w:rPr>
        <w:t>. We will go beyond simple memorization of facts, and ask that you learn the material. However, you are the one paying to take this course, you are the one who will be competing for placement in professional programs or jobs, and you are the one who know w</w:t>
      </w:r>
      <w:r>
        <w:rPr>
          <w:rFonts w:ascii="Times New Roman" w:hAnsi="Times New Roman" w:cs="Times New Roman"/>
          <w:sz w:val="24"/>
          <w:szCs w:val="24"/>
        </w:rPr>
        <w:t xml:space="preserve">here your interests lie and what particular knowledge you need to pursue your chosen career. It is up to you to participate, to ask questions, to study, and to come to lecture or lab prepared. In aid of this, I will open the floor at the beginning of each </w:t>
      </w:r>
      <w:r>
        <w:rPr>
          <w:rFonts w:ascii="Times New Roman" w:hAnsi="Times New Roman" w:cs="Times New Roman"/>
          <w:sz w:val="24"/>
          <w:szCs w:val="24"/>
        </w:rPr>
        <w:t>class to questions or comments, and I will ask questions of you.</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Personal Conduct:</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expect everyone in the labs and lectures to act in a professional and courteous manner. Disruptive, abusive, or offensive behavior directed at anyone involved in </w:t>
      </w:r>
      <w:r>
        <w:rPr>
          <w:rFonts w:ascii="Times New Roman" w:hAnsi="Times New Roman" w:cs="Times New Roman"/>
          <w:sz w:val="24"/>
          <w:szCs w:val="24"/>
        </w:rPr>
        <w:t>the class will not be tolerated, and offenders may be asked to leave the classroom and forfeit any associated grades. Cell phones and other communication devices should be turned off. If you absolutely must answer a phone call, quietly leave the class befo</w:t>
      </w:r>
      <w:r>
        <w:rPr>
          <w:rFonts w:ascii="Times New Roman" w:hAnsi="Times New Roman" w:cs="Times New Roman"/>
          <w:sz w:val="24"/>
          <w:szCs w:val="24"/>
        </w:rPr>
        <w:t>re doing so. Text messaging is not allowed. Use of computers or personal electronic devices is not allowed, unless their use is directly involved with class activities and has been approved by myself. If you are late, enter quietly and avoid disturbing the</w:t>
      </w:r>
      <w:r>
        <w:rPr>
          <w:rFonts w:ascii="Times New Roman" w:hAnsi="Times New Roman" w:cs="Times New Roman"/>
          <w:sz w:val="24"/>
          <w:szCs w:val="24"/>
        </w:rPr>
        <w:t xml:space="preserve"> class. . Finally, I only respond to emails that are written with professionalism and courtesy.</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Attendance: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read the newly revised Attendance policy in the MU student handbook.  The Student </w:t>
      </w:r>
      <w:r>
        <w:rPr>
          <w:rFonts w:ascii="Times New Roman" w:hAnsi="Times New Roman" w:cs="Times New Roman"/>
          <w:sz w:val="24"/>
          <w:szCs w:val="24"/>
        </w:rPr>
        <w:lastRenderedPageBreak/>
        <w:t>Senate is emphasing the importance of attending class espe</w:t>
      </w:r>
      <w:r>
        <w:rPr>
          <w:rFonts w:ascii="Times New Roman" w:hAnsi="Times New Roman" w:cs="Times New Roman"/>
          <w:sz w:val="24"/>
          <w:szCs w:val="24"/>
        </w:rPr>
        <w:t>cially a class that is once per week like OURS.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Missed exams or quizzes can be made up only in the case of a University approved absence or a weather related closure. It is your responsibility to be familiar with University policy, which can be found in t</w:t>
      </w:r>
      <w:r>
        <w:rPr>
          <w:rFonts w:ascii="Times New Roman" w:hAnsi="Times New Roman" w:cs="Times New Roman"/>
          <w:sz w:val="24"/>
          <w:szCs w:val="24"/>
        </w:rPr>
        <w:t>he academic calendar or at these web addresses: http://www.marshall.edu/student-affairs/absence.htm http://www.marshall.edu/ucomm/weather.html</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We DO take attendance in the lectures and laboratories. We cannot set up in class lab activities at times other</w:t>
      </w:r>
      <w:r>
        <w:rPr>
          <w:rFonts w:ascii="Times New Roman" w:hAnsi="Times New Roman" w:cs="Times New Roman"/>
          <w:sz w:val="24"/>
          <w:szCs w:val="24"/>
        </w:rPr>
        <w:t xml:space="preserve"> than your scheduled period. Therefore, if you miss a lab, you miss those points.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Academic Honesty:</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take honesty and integrity seriously, and will not tolerate any form of dishonest conduct. You are responsible for knowing the University's policies, </w:t>
      </w:r>
      <w:r>
        <w:rPr>
          <w:rFonts w:ascii="Times New Roman" w:hAnsi="Times New Roman" w:cs="Times New Roman"/>
          <w:sz w:val="24"/>
          <w:szCs w:val="24"/>
        </w:rPr>
        <w:t>which can be found in the student handbook or at these web addresses: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http://www.marshall.edu/academic-affairs/Student%20Resources/Academic%20Dishonesty%20Policy.pdf</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http://www.marshall.edu/muonline/plagiarism.asp</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Social Justice: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Absolutely NO student wil</w:t>
      </w:r>
      <w:r>
        <w:rPr>
          <w:rFonts w:ascii="Times New Roman" w:hAnsi="Times New Roman" w:cs="Times New Roman"/>
          <w:sz w:val="24"/>
          <w:szCs w:val="24"/>
        </w:rPr>
        <w:t>l be discriminated against based on race, ethnicity, sex, age, sexual orientation, social class, health condition, or religion. Every student is an integral and essential member of this class, and your opinions and discussions will be treated with value an</w:t>
      </w:r>
      <w:r>
        <w:rPr>
          <w:rFonts w:ascii="Times New Roman" w:hAnsi="Times New Roman" w:cs="Times New Roman"/>
          <w:sz w:val="24"/>
          <w:szCs w:val="24"/>
        </w:rPr>
        <w:t>d respect.</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Students with Disabilities: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Marshall University is committed to equal opportunity in education for all students, including those with physical, learning and psychological disabilities. University policy states that it is the responsibility of </w:t>
      </w:r>
      <w:r>
        <w:rPr>
          <w:rFonts w:ascii="Times New Roman" w:hAnsi="Times New Roman" w:cs="Times New Roman"/>
          <w:sz w:val="24"/>
          <w:szCs w:val="24"/>
        </w:rPr>
        <w:t>students with disabilities to contact the Office of Disabled Student Services (DSS) in Prichard Hall 117, phone 304 696-2271 to provide documentation of their disability. Following this, the DSS Coordinator will send a letter to each of the student’s instr</w:t>
      </w:r>
      <w:r>
        <w:rPr>
          <w:rFonts w:ascii="Times New Roman" w:hAnsi="Times New Roman" w:cs="Times New Roman"/>
          <w:sz w:val="24"/>
          <w:szCs w:val="24"/>
        </w:rPr>
        <w:t>uctors outlining the academic accommodation he/she will need to ensure equality in classroom experiences, outside assignment, testing and grading. The instructor and student will meet to discuss how the accommodation(s) requested will be provided. For more</w:t>
      </w:r>
      <w:r>
        <w:rPr>
          <w:rFonts w:ascii="Times New Roman" w:hAnsi="Times New Roman" w:cs="Times New Roman"/>
          <w:sz w:val="24"/>
          <w:szCs w:val="24"/>
        </w:rPr>
        <w:t xml:space="preserve"> information, please visit http://www.marshall.edu/disabled or contact Disabled Student Services Office at Prichard Hall 11, phone 304-696-2271.</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Smoke free campus: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MOVC has now become a totally smoke free campus. There is no smoking of any kind on campus </w:t>
      </w:r>
      <w:r>
        <w:rPr>
          <w:rFonts w:ascii="Times New Roman" w:hAnsi="Times New Roman" w:cs="Times New Roman"/>
          <w:sz w:val="24"/>
          <w:szCs w:val="24"/>
        </w:rPr>
        <w:t>grounds which includes in automobiles on campus grounds.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Assessment:</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Smartbook is the future of education. This e-Book  for our class has amazing graphics. Take the time to investigate all aspects of SMARTBOOK. There are so many tools it offers to better </w:t>
      </w:r>
      <w:r>
        <w:rPr>
          <w:rFonts w:ascii="Times New Roman" w:hAnsi="Times New Roman" w:cs="Times New Roman"/>
          <w:sz w:val="24"/>
          <w:szCs w:val="24"/>
        </w:rPr>
        <w:t>your education.  Investigate the LIBRARY section to assist you with such topics as Medical Math etc.</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Written exams and quizzes are a necessary means of evaluating how well students have met my expectations, especially in classes like BSC 227.</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will b</w:t>
      </w:r>
      <w:r>
        <w:rPr>
          <w:rFonts w:ascii="Times New Roman" w:hAnsi="Times New Roman" w:cs="Times New Roman"/>
          <w:sz w:val="24"/>
          <w:szCs w:val="24"/>
        </w:rPr>
        <w:t>e online PRETESTS( called Learnsmart LS)prior to every class. These quizzes will help you grasp the material prior to class.  These must be completed by midnight of the day before class.  They are graded and no one will be able to obtain an A, for example,</w:t>
      </w:r>
      <w:r>
        <w:rPr>
          <w:rFonts w:ascii="Times New Roman" w:hAnsi="Times New Roman" w:cs="Times New Roman"/>
          <w:sz w:val="24"/>
          <w:szCs w:val="24"/>
        </w:rPr>
        <w:t xml:space="preserve"> unless these are accomplished. There will be 4 ON LINE multiple choice and true/false quizzes to access your knowledge of the didactic lecture material.</w:t>
      </w:r>
    </w:p>
    <w:p w:rsidR="00FA73D6" w:rsidRDefault="002E53B1">
      <w:pPr>
        <w:pStyle w:val="Standard"/>
        <w:widowControl w:val="0"/>
        <w:spacing w:after="0" w:line="240" w:lineRule="auto"/>
      </w:pPr>
      <w:r>
        <w:rPr>
          <w:rFonts w:ascii="Times New Roman" w:hAnsi="Times New Roman" w:cs="Times New Roman"/>
          <w:sz w:val="24"/>
          <w:szCs w:val="24"/>
        </w:rPr>
        <w:t xml:space="preserve"> There will be 5 ( five))IN CLASS  Practical Exams to access your knowledge of the anatomic and virtua</w:t>
      </w:r>
      <w:r>
        <w:rPr>
          <w:rFonts w:ascii="Times New Roman" w:hAnsi="Times New Roman" w:cs="Times New Roman"/>
          <w:sz w:val="24"/>
          <w:szCs w:val="24"/>
        </w:rPr>
        <w:t>l models. One week prior to each Practical Lab test there will be Practical Lab 1-5 HOMEWORK.  These on line practice questions will not only help you do well but will be EXTRA CREDIT points added to your lab exam scores.</w:t>
      </w:r>
    </w:p>
    <w:p w:rsidR="00FA73D6" w:rsidRDefault="002E53B1">
      <w:pPr>
        <w:pStyle w:val="Standard"/>
        <w:widowControl w:val="0"/>
        <w:spacing w:after="0" w:line="240" w:lineRule="auto"/>
      </w:pPr>
      <w:r>
        <w:rPr>
          <w:rFonts w:ascii="Times New Roman" w:hAnsi="Times New Roman" w:cs="Times New Roman"/>
          <w:sz w:val="24"/>
          <w:szCs w:val="24"/>
        </w:rPr>
        <w:t xml:space="preserve">  Questions will be written so as </w:t>
      </w:r>
      <w:r>
        <w:rPr>
          <w:rFonts w:ascii="Times New Roman" w:hAnsi="Times New Roman" w:cs="Times New Roman"/>
          <w:sz w:val="24"/>
          <w:szCs w:val="24"/>
        </w:rPr>
        <w:t>to test your preparation at every level, from memorization of facts to application of conceptual knowledge. I expect that you will always be prepared to answer questions in the lecture.  .</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Practical exams are given in the class and will employ power point</w:t>
      </w:r>
      <w:r>
        <w:rPr>
          <w:rFonts w:ascii="Times New Roman" w:hAnsi="Times New Roman" w:cs="Times New Roman"/>
          <w:sz w:val="24"/>
          <w:szCs w:val="24"/>
        </w:rPr>
        <w:t>s of anatomical models and virtual models to test your knowledge. They will cover similar material as the lectures, and will emphasize your ability to integrate the course material. APR (Anatomy and Physiology Revealed) will be used in class. You will be a</w:t>
      </w:r>
      <w:r>
        <w:rPr>
          <w:rFonts w:ascii="Times New Roman" w:hAnsi="Times New Roman" w:cs="Times New Roman"/>
          <w:sz w:val="24"/>
          <w:szCs w:val="24"/>
        </w:rPr>
        <w:t>ble to use this amazing educational tool  anywhere.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There will be an IN CLASS Lab Practical Final Examination and a Lecture Final Examination</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Grading Policy:</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Your grade will be based on your scores on</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Lecture Quizzes (5):                                 </w:t>
      </w:r>
      <w:r>
        <w:rPr>
          <w:rFonts w:ascii="Times New Roman" w:hAnsi="Times New Roman" w:cs="Times New Roman"/>
          <w:sz w:val="24"/>
          <w:szCs w:val="24"/>
        </w:rPr>
        <w:t>400 points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Practical  Exams (5)                                  400 points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Lecture Final Examination:                      100 points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Laboratory Practical Final Examination: 100 points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1000 </w:t>
      </w:r>
      <w:r>
        <w:rPr>
          <w:rFonts w:ascii="Times New Roman" w:hAnsi="Times New Roman" w:cs="Times New Roman"/>
          <w:sz w:val="24"/>
          <w:szCs w:val="24"/>
        </w:rPr>
        <w:t>points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NOT RECEIVE BETTER THAN A ‘C’ IF YOU DO NOT PERFORM  &gt;90% </w:t>
      </w:r>
      <w:r>
        <w:rPr>
          <w:rFonts w:ascii="Times New Roman" w:hAnsi="Times New Roman" w:cs="Times New Roman"/>
          <w:sz w:val="24"/>
          <w:szCs w:val="24"/>
        </w:rPr>
        <w:tab/>
        <w:t>OF THE LEARNSMART ASSIGNMENTS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 use this scale to determine final grades:</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100 0- 900 = A; 890 - 800 = B; 790 - 700 = C; 690 - 600 = D; &lt;590 = F.</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 round up if your score is X.5 to X.</w:t>
      </w:r>
      <w:r>
        <w:rPr>
          <w:rFonts w:ascii="Times New Roman" w:hAnsi="Times New Roman" w:cs="Times New Roman"/>
          <w:sz w:val="24"/>
          <w:szCs w:val="24"/>
        </w:rPr>
        <w:t>9. I do not give extra credit.</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Tentative Lecture Schedule*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General Topic Readings (Saladin5th Ed)</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Remember: You must perform the chapter review and assignment via LEARNSMART  prior to each class..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8/25  </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Course Intro. Body Organization. Anatomical Termi</w:t>
      </w:r>
      <w:r>
        <w:rPr>
          <w:rFonts w:ascii="Times New Roman" w:hAnsi="Times New Roman" w:cs="Times New Roman"/>
          <w:sz w:val="24"/>
          <w:szCs w:val="24"/>
        </w:rPr>
        <w:t>nology</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Chapter 1</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Cellular Anatomy</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Chapter 2</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Chapter 3</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Metric Mania</w:t>
      </w: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quiz 1 Anatomical terminology 8/27-9/2</w:t>
      </w:r>
    </w:p>
    <w:p w:rsidR="00FA73D6" w:rsidRDefault="00FA73D6">
      <w:pPr>
        <w:pStyle w:val="Standard"/>
        <w:widowControl w:val="0"/>
        <w:spacing w:after="0" w:line="240" w:lineRule="auto"/>
        <w:rPr>
          <w:rFonts w:ascii="Times New Roman" w:hAnsi="Times New Roman" w:cs="Times New Roman"/>
          <w:b/>
          <w:bCs/>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Chapter 3 Histology</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Integumentary System Chapter 5</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APR session</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9/8</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6 Bone tissue  </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Axial Skeleton Chapter 7</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Appendicular System Chapter 8</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 </w:t>
      </w:r>
    </w:p>
    <w:p w:rsidR="00FA73D6" w:rsidRDefault="002E53B1">
      <w:pPr>
        <w:pStyle w:val="Standard"/>
        <w:widowControl w:val="0"/>
        <w:spacing w:after="0" w:line="240" w:lineRule="auto"/>
      </w:pPr>
      <w:r>
        <w:rPr>
          <w:rFonts w:ascii="Times New Roman" w:hAnsi="Times New Roman" w:cs="Times New Roman"/>
          <w:sz w:val="24"/>
          <w:szCs w:val="24"/>
        </w:rPr>
        <w:t xml:space="preserve"> </w:t>
      </w:r>
      <w:r>
        <w:rPr>
          <w:rFonts w:ascii="Times New Roman" w:hAnsi="Times New Roman" w:cs="Times New Roman"/>
          <w:b/>
          <w:bCs/>
          <w:sz w:val="24"/>
          <w:szCs w:val="24"/>
        </w:rPr>
        <w:t>Practical  EXAM 1</w:t>
      </w:r>
      <w:r>
        <w:rPr>
          <w:rFonts w:ascii="Times New Roman" w:hAnsi="Times New Roman" w:cs="Times New Roman"/>
          <w:sz w:val="24"/>
          <w:szCs w:val="24"/>
        </w:rPr>
        <w:t>- Histology/Integumentary System</w:t>
      </w: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quiz 2 -cells,histology,integumentary 9/10-9/17</w:t>
      </w:r>
    </w:p>
    <w:p w:rsidR="00FA73D6" w:rsidRDefault="00FA73D6">
      <w:pPr>
        <w:pStyle w:val="Standard"/>
        <w:widowControl w:val="0"/>
        <w:spacing w:after="0" w:line="240" w:lineRule="auto"/>
        <w:rPr>
          <w:rFonts w:ascii="Times New Roman" w:hAnsi="Times New Roman" w:cs="Times New Roman"/>
          <w:b/>
          <w:bCs/>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9/15 Skeletal Appendicular System Chapter 8/</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Muscular System Chapter 10/ Axial Musculature Chapter 11</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Appendicular Musculature System  Chapter 12</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APR session</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Online quiz 3 Chapter 6-8       available 9/13-9/21</w:t>
      </w:r>
    </w:p>
    <w:p w:rsidR="00FA73D6" w:rsidRDefault="00FA73D6">
      <w:pPr>
        <w:pStyle w:val="Standard"/>
        <w:widowControl w:val="0"/>
        <w:spacing w:after="0" w:line="240" w:lineRule="auto"/>
        <w:rPr>
          <w:rFonts w:ascii="Times New Roman" w:hAnsi="Times New Roman" w:cs="Times New Roman"/>
          <w:b/>
          <w:bCs/>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9/22 Axial and Appendicular Musculature  Chapters 11/12</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Exercise 7</w:t>
      </w: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 Exam 2-</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Axial/Appendicular Skeleton</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9/29 Nervous System C</w:t>
      </w:r>
      <w:r>
        <w:rPr>
          <w:rFonts w:ascii="Times New Roman" w:hAnsi="Times New Roman" w:cs="Times New Roman"/>
          <w:sz w:val="24"/>
          <w:szCs w:val="24"/>
        </w:rPr>
        <w:t>hapter 13</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Spinal cord/nerves Chapter 14</w:t>
      </w:r>
    </w:p>
    <w:p w:rsidR="00FA73D6" w:rsidRDefault="002E53B1">
      <w:pPr>
        <w:pStyle w:val="Standard"/>
        <w:widowControl w:val="0"/>
        <w:spacing w:after="0" w:line="240" w:lineRule="auto"/>
      </w:pPr>
      <w:r>
        <w:rPr>
          <w:rFonts w:ascii="Times New Roman" w:hAnsi="Times New Roman" w:cs="Times New Roman"/>
          <w:b/>
          <w:bCs/>
          <w:sz w:val="24"/>
          <w:szCs w:val="24"/>
        </w:rPr>
        <w:t>Practical Exam 3 Axial/Appendicular Musculatur</w:t>
      </w:r>
      <w:r>
        <w:rPr>
          <w:rFonts w:ascii="Times New Roman" w:hAnsi="Times New Roman" w:cs="Times New Roman"/>
          <w:sz w:val="24"/>
          <w:szCs w:val="24"/>
        </w:rPr>
        <w:t>e</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Brain/cranial nerves Chapter 15</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Autonomic Nervous System Chapter 16</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Exercise 10</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10/13 Endocrine System Chapter 18</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Sense organs Chapter 17</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Eye dissection</w:t>
      </w:r>
    </w:p>
    <w:p w:rsidR="00FA73D6" w:rsidRDefault="002E53B1">
      <w:pPr>
        <w:pStyle w:val="Standard"/>
        <w:widowControl w:val="0"/>
        <w:spacing w:after="0" w:line="240" w:lineRule="auto"/>
      </w:pPr>
      <w:r>
        <w:rPr>
          <w:rFonts w:ascii="Times New Roman" w:hAnsi="Times New Roman" w:cs="Times New Roman"/>
          <w:b/>
          <w:bCs/>
          <w:sz w:val="24"/>
          <w:szCs w:val="24"/>
        </w:rPr>
        <w:t>Online Quiz 3 Nervous/ 10/13-19</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10/20 Circulatory system - Blood/ Heart Chapter 19,20</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Heart dissection</w:t>
      </w: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Practical Exam 4- Nervous System Chapters 13-17</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10/27 Circulatory System- Blood Vessels Chapter 21</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Lymphatic System Chapter 22</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73D6" w:rsidRDefault="00FA73D6">
      <w:pPr>
        <w:pStyle w:val="Standard"/>
        <w:widowControl w:val="0"/>
        <w:spacing w:after="0" w:line="240" w:lineRule="auto"/>
        <w:rPr>
          <w:rFonts w:ascii="Times New Roman" w:hAnsi="Times New Roman" w:cs="Times New Roman"/>
          <w:b/>
          <w:bCs/>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11/3  Respiratory</w:t>
      </w:r>
      <w:r>
        <w:rPr>
          <w:rFonts w:ascii="Times New Roman" w:hAnsi="Times New Roman" w:cs="Times New Roman"/>
          <w:sz w:val="24"/>
          <w:szCs w:val="24"/>
        </w:rPr>
        <w:t xml:space="preserve"> System Chapter 23</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Practical Exam 5- Heart/Blood Vessels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11/10  </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Digestive System  Chapter24</w:t>
      </w:r>
    </w:p>
    <w:p w:rsidR="00FA73D6" w:rsidRDefault="00FA73D6">
      <w:pPr>
        <w:pStyle w:val="Standard"/>
        <w:widowControl w:val="0"/>
        <w:spacing w:after="0" w:line="240" w:lineRule="auto"/>
        <w:rPr>
          <w:rFonts w:ascii="Times New Roman" w:hAnsi="Times New Roman" w:cs="Times New Roman"/>
          <w:b/>
          <w:bCs/>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11/17 Genitourinary System Chapter 25</w:t>
      </w:r>
    </w:p>
    <w:p w:rsidR="00FA73D6" w:rsidRDefault="002E53B1">
      <w:pPr>
        <w:pStyle w:val="Standard"/>
        <w:widowControl w:val="0"/>
        <w:spacing w:after="0" w:line="240" w:lineRule="auto"/>
      </w:pPr>
      <w:r>
        <w:rPr>
          <w:rFonts w:ascii="Times New Roman" w:hAnsi="Times New Roman" w:cs="Times New Roman"/>
          <w:b/>
          <w:sz w:val="24"/>
          <w:szCs w:val="24"/>
        </w:rPr>
        <w:t>Online quiz</w:t>
      </w:r>
      <w:r>
        <w:rPr>
          <w:rFonts w:ascii="Times New Roman" w:hAnsi="Times New Roman" w:cs="Times New Roman"/>
          <w:sz w:val="24"/>
          <w:szCs w:val="24"/>
        </w:rPr>
        <w:t xml:space="preserve"> 4 Chapters 18/24/25  available 11/17-12/1</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11/24 NO CLASS-Thanksgiving Break  </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Reproductive System   </w:t>
      </w:r>
      <w:r>
        <w:rPr>
          <w:rFonts w:ascii="Times New Roman" w:hAnsi="Times New Roman" w:cs="Times New Roman"/>
          <w:sz w:val="24"/>
          <w:szCs w:val="24"/>
        </w:rPr>
        <w:t>Chapter 26</w:t>
      </w:r>
    </w:p>
    <w:p w:rsidR="00FA73D6" w:rsidRDefault="002E53B1">
      <w:pPr>
        <w:pStyle w:val="Standard"/>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Online quiz 5 Cardiovascular/Respiratory system</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pPr>
      <w:r>
        <w:rPr>
          <w:rFonts w:ascii="Times New Roman" w:hAnsi="Times New Roman" w:cs="Times New Roman"/>
          <w:sz w:val="24"/>
          <w:szCs w:val="24"/>
        </w:rPr>
        <w:t xml:space="preserve">12/8 </w:t>
      </w:r>
      <w:r>
        <w:rPr>
          <w:rFonts w:ascii="Times New Roman" w:hAnsi="Times New Roman" w:cs="Times New Roman"/>
          <w:b/>
          <w:bCs/>
          <w:sz w:val="24"/>
          <w:szCs w:val="24"/>
        </w:rPr>
        <w:t>LECTURE FINAL EXAMINATION</w:t>
      </w:r>
    </w:p>
    <w:p w:rsidR="00FA73D6" w:rsidRDefault="002E53B1">
      <w:pPr>
        <w:pStyle w:val="Standard"/>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Lab Practical Final Examination Review</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pPr>
      <w:r>
        <w:rPr>
          <w:rFonts w:ascii="Times New Roman" w:hAnsi="Times New Roman" w:cs="Times New Roman"/>
          <w:sz w:val="24"/>
          <w:szCs w:val="24"/>
        </w:rPr>
        <w:t xml:space="preserve">12/15 </w:t>
      </w:r>
      <w:r>
        <w:rPr>
          <w:rFonts w:ascii="Times New Roman" w:hAnsi="Times New Roman" w:cs="Times New Roman"/>
          <w:b/>
          <w:bCs/>
          <w:sz w:val="24"/>
          <w:szCs w:val="24"/>
        </w:rPr>
        <w:t>LAB PRACTICAL FINAL EXAMINATION-</w:t>
      </w:r>
      <w:r>
        <w:rPr>
          <w:rFonts w:ascii="Times New Roman" w:hAnsi="Times New Roman" w:cs="Times New Roman"/>
          <w:sz w:val="24"/>
          <w:szCs w:val="24"/>
        </w:rPr>
        <w:t xml:space="preserve"> Heart/Vessels, Respiratory, Digestive, Urinary, Reproductive Systems</w:t>
      </w: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FA73D6">
      <w:pPr>
        <w:pStyle w:val="Standard"/>
        <w:widowControl w:val="0"/>
        <w:spacing w:after="0" w:line="240" w:lineRule="auto"/>
        <w:rPr>
          <w:rFonts w:ascii="Times New Roman" w:hAnsi="Times New Roman" w:cs="Times New Roman"/>
          <w:sz w:val="24"/>
          <w:szCs w:val="24"/>
        </w:rPr>
      </w:pPr>
    </w:p>
    <w:p w:rsidR="00FA73D6" w:rsidRDefault="002E53B1">
      <w:pPr>
        <w:pStyle w:val="Standard"/>
        <w:widowControl w:val="0"/>
        <w:spacing w:after="0" w:line="240" w:lineRule="auto"/>
      </w:pPr>
      <w:r>
        <w:rPr>
          <w:rFonts w:ascii="Times New Roman" w:hAnsi="Times New Roman" w:cs="Times New Roman"/>
          <w:sz w:val="24"/>
          <w:szCs w:val="24"/>
        </w:rPr>
        <w:t>*-Subject to c</w:t>
      </w:r>
      <w:r>
        <w:rPr>
          <w:rFonts w:ascii="Times New Roman" w:hAnsi="Times New Roman" w:cs="Times New Roman"/>
          <w:sz w:val="24"/>
          <w:szCs w:val="24"/>
        </w:rPr>
        <w:t>hange – keep in mind that we may start specific topics earlier or later than outlined here, depending on how things progress through the term.</w:t>
      </w:r>
    </w:p>
    <w:sectPr w:rsidR="00FA73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B1" w:rsidRDefault="002E53B1">
      <w:pPr>
        <w:spacing w:after="0" w:line="240" w:lineRule="auto"/>
      </w:pPr>
      <w:r>
        <w:separator/>
      </w:r>
    </w:p>
  </w:endnote>
  <w:endnote w:type="continuationSeparator" w:id="0">
    <w:p w:rsidR="002E53B1" w:rsidRDefault="002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B1" w:rsidRDefault="002E53B1">
      <w:pPr>
        <w:spacing w:after="0" w:line="240" w:lineRule="auto"/>
      </w:pPr>
      <w:r>
        <w:rPr>
          <w:color w:val="000000"/>
        </w:rPr>
        <w:separator/>
      </w:r>
    </w:p>
  </w:footnote>
  <w:footnote w:type="continuationSeparator" w:id="0">
    <w:p w:rsidR="002E53B1" w:rsidRDefault="002E5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A73D6"/>
    <w:rsid w:val="002E53B1"/>
    <w:rsid w:val="005542A2"/>
    <w:rsid w:val="00FA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D7F51-DE12-4338-BE37-7D586681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ct.mheducation.com/class/j-levine-fall-2016"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dc:creator>
  <cp:lastModifiedBy>Preece, Homer</cp:lastModifiedBy>
  <cp:revision>2</cp:revision>
  <cp:lastPrinted>2016-08-19T13:41:00Z</cp:lastPrinted>
  <dcterms:created xsi:type="dcterms:W3CDTF">2016-08-19T14:44:00Z</dcterms:created>
  <dcterms:modified xsi:type="dcterms:W3CDTF">2016-08-19T14:44:00Z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