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9546A6" w14:textId="52E25BAB" w:rsidR="00AF33B9" w:rsidRDefault="00AF33B9">
      <w:pPr>
        <w:jc w:val="center"/>
        <w:rPr>
          <w:sz w:val="28"/>
          <w:szCs w:val="28"/>
          <w:u w:val="single"/>
        </w:rPr>
      </w:pPr>
    </w:p>
    <w:p w14:paraId="78C3F2C7" w14:textId="77777777" w:rsidR="00773F10" w:rsidRPr="004E17B5" w:rsidRDefault="00773F10">
      <w:pPr>
        <w:jc w:val="center"/>
        <w:rPr>
          <w:rFonts w:ascii="Arial" w:hAnsi="Arial" w:cs="Arial"/>
          <w:sz w:val="28"/>
          <w:szCs w:val="28"/>
          <w:u w:val="single"/>
        </w:rPr>
      </w:pPr>
      <w:r w:rsidRPr="004E17B5">
        <w:rPr>
          <w:rFonts w:ascii="Arial" w:hAnsi="Arial" w:cs="Arial"/>
          <w:sz w:val="28"/>
          <w:szCs w:val="28"/>
          <w:u w:val="single"/>
        </w:rPr>
        <w:t>COURSE SYLLABUS</w:t>
      </w:r>
    </w:p>
    <w:p w14:paraId="1045B737" w14:textId="77777777" w:rsidR="00773F10" w:rsidRPr="004E17B5" w:rsidRDefault="00773F10">
      <w:pPr>
        <w:tabs>
          <w:tab w:val="left" w:pos="-1080"/>
          <w:tab w:val="left" w:pos="-720"/>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rPr>
      </w:pPr>
    </w:p>
    <w:p w14:paraId="5D927F09" w14:textId="4DD8950B" w:rsidR="00773F10" w:rsidRPr="004E17B5" w:rsidRDefault="009E0A56">
      <w:pPr>
        <w:tabs>
          <w:tab w:val="left" w:pos="-1080"/>
          <w:tab w:val="left" w:pos="-720"/>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rPr>
      </w:pPr>
      <w:r>
        <w:rPr>
          <w:rFonts w:ascii="Arial" w:hAnsi="Arial" w:cs="Arial"/>
        </w:rPr>
        <w:t>BSC 250</w:t>
      </w:r>
      <w:r>
        <w:rPr>
          <w:rFonts w:ascii="Arial" w:hAnsi="Arial" w:cs="Arial"/>
        </w:rPr>
        <w:tab/>
      </w:r>
      <w:r>
        <w:rPr>
          <w:rFonts w:ascii="Arial" w:hAnsi="Arial" w:cs="Arial"/>
        </w:rPr>
        <w:tab/>
      </w:r>
      <w:r w:rsidR="00773F10" w:rsidRPr="004E17B5">
        <w:rPr>
          <w:rFonts w:ascii="Arial" w:hAnsi="Arial" w:cs="Arial"/>
        </w:rPr>
        <w:t>Microbi</w:t>
      </w:r>
      <w:r w:rsidR="005A56D3">
        <w:rPr>
          <w:rFonts w:ascii="Arial" w:hAnsi="Arial" w:cs="Arial"/>
        </w:rPr>
        <w:t>ology and Human Disease</w:t>
      </w:r>
      <w:r w:rsidR="005A56D3">
        <w:rPr>
          <w:rFonts w:ascii="Arial" w:hAnsi="Arial" w:cs="Arial"/>
        </w:rPr>
        <w:tab/>
      </w:r>
      <w:r w:rsidR="005A56D3">
        <w:rPr>
          <w:rFonts w:ascii="Arial" w:hAnsi="Arial" w:cs="Arial"/>
        </w:rPr>
        <w:tab/>
      </w:r>
      <w:r w:rsidR="005A56D3">
        <w:rPr>
          <w:rFonts w:ascii="Arial" w:hAnsi="Arial" w:cs="Arial"/>
        </w:rPr>
        <w:tab/>
      </w:r>
      <w:r w:rsidR="003B5935">
        <w:rPr>
          <w:rFonts w:ascii="Arial" w:hAnsi="Arial" w:cs="Arial"/>
        </w:rPr>
        <w:t>Fall</w:t>
      </w:r>
      <w:r w:rsidR="00CE0DA8">
        <w:rPr>
          <w:rFonts w:ascii="Arial" w:hAnsi="Arial" w:cs="Arial"/>
        </w:rPr>
        <w:t xml:space="preserve"> 2018</w:t>
      </w:r>
    </w:p>
    <w:p w14:paraId="5820761A" w14:textId="77777777" w:rsidR="00773F10" w:rsidRPr="004E17B5" w:rsidRDefault="00773F10">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rPr>
      </w:pPr>
    </w:p>
    <w:p w14:paraId="705FAA9E" w14:textId="77777777" w:rsidR="00773F10" w:rsidRPr="004E17B5" w:rsidRDefault="00773F10">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rPr>
      </w:pPr>
    </w:p>
    <w:p w14:paraId="2121742C" w14:textId="77777777" w:rsidR="00773F10" w:rsidRPr="00756815" w:rsidRDefault="00773F10" w:rsidP="00C06388">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ind w:left="1800" w:hanging="1800"/>
        <w:rPr>
          <w:rFonts w:ascii="Arial" w:hAnsi="Arial" w:cs="Arial"/>
          <w:sz w:val="22"/>
          <w:szCs w:val="22"/>
        </w:rPr>
      </w:pPr>
      <w:r w:rsidRPr="00563A01">
        <w:rPr>
          <w:rFonts w:ascii="Arial" w:hAnsi="Arial" w:cs="Arial"/>
          <w:sz w:val="22"/>
          <w:szCs w:val="22"/>
          <w:u w:val="single"/>
        </w:rPr>
        <w:t>Instructor:</w:t>
      </w:r>
      <w:r w:rsidR="006D2FE1" w:rsidRPr="00563A01">
        <w:rPr>
          <w:rFonts w:ascii="Arial" w:hAnsi="Arial" w:cs="Arial"/>
          <w:sz w:val="22"/>
          <w:szCs w:val="22"/>
        </w:rPr>
        <w:tab/>
      </w:r>
      <w:r w:rsidR="006D2FE1" w:rsidRPr="00563A01">
        <w:rPr>
          <w:rFonts w:ascii="Arial" w:hAnsi="Arial" w:cs="Arial"/>
          <w:sz w:val="22"/>
          <w:szCs w:val="22"/>
        </w:rPr>
        <w:tab/>
      </w:r>
      <w:r w:rsidR="00A21AA8">
        <w:rPr>
          <w:rFonts w:ascii="Arial" w:hAnsi="Arial" w:cs="Arial"/>
          <w:sz w:val="22"/>
          <w:szCs w:val="22"/>
        </w:rPr>
        <w:t>Travis Cyphert</w:t>
      </w:r>
      <w:r w:rsidR="00D60A26">
        <w:rPr>
          <w:rFonts w:ascii="Arial" w:hAnsi="Arial" w:cs="Arial"/>
          <w:sz w:val="22"/>
          <w:szCs w:val="22"/>
        </w:rPr>
        <w:t>, Ph.D.</w:t>
      </w:r>
      <w:r w:rsidR="00D60A26">
        <w:rPr>
          <w:rFonts w:ascii="Arial" w:hAnsi="Arial" w:cs="Arial"/>
          <w:sz w:val="22"/>
          <w:szCs w:val="22"/>
        </w:rPr>
        <w:tab/>
      </w:r>
      <w:r w:rsidR="00D60A26">
        <w:rPr>
          <w:rFonts w:ascii="Arial" w:hAnsi="Arial" w:cs="Arial"/>
          <w:sz w:val="22"/>
          <w:szCs w:val="22"/>
        </w:rPr>
        <w:tab/>
      </w:r>
      <w:r w:rsidR="00D60A26">
        <w:rPr>
          <w:rFonts w:ascii="Arial" w:hAnsi="Arial" w:cs="Arial"/>
          <w:sz w:val="22"/>
          <w:szCs w:val="22"/>
        </w:rPr>
        <w:tab/>
        <w:t>Office</w:t>
      </w:r>
      <w:r w:rsidR="00D60A26" w:rsidRPr="00756815">
        <w:rPr>
          <w:rFonts w:ascii="Arial" w:hAnsi="Arial" w:cs="Arial"/>
          <w:sz w:val="22"/>
          <w:szCs w:val="22"/>
        </w:rPr>
        <w:t xml:space="preserve">: </w:t>
      </w:r>
      <w:r w:rsidR="009679B6" w:rsidRPr="00756815">
        <w:rPr>
          <w:rFonts w:ascii="Arial" w:hAnsi="Arial" w:cs="Arial"/>
          <w:sz w:val="22"/>
          <w:szCs w:val="22"/>
        </w:rPr>
        <w:t>S-</w:t>
      </w:r>
      <w:r w:rsidR="004D623C" w:rsidRPr="00756815">
        <w:rPr>
          <w:rFonts w:ascii="Arial" w:hAnsi="Arial" w:cs="Arial"/>
          <w:sz w:val="22"/>
          <w:szCs w:val="22"/>
        </w:rPr>
        <w:t>202 B</w:t>
      </w:r>
    </w:p>
    <w:p w14:paraId="1B7290BB" w14:textId="53043872" w:rsidR="00773F10" w:rsidRPr="00756815" w:rsidRDefault="00693836" w:rsidP="00C06388">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ind w:left="1800"/>
        <w:rPr>
          <w:rFonts w:ascii="Arial" w:hAnsi="Arial" w:cs="Arial"/>
          <w:sz w:val="22"/>
          <w:szCs w:val="22"/>
        </w:rPr>
      </w:pPr>
      <w:r w:rsidRPr="00756815">
        <w:rPr>
          <w:rFonts w:ascii="Arial" w:hAnsi="Arial" w:cs="Arial"/>
          <w:sz w:val="22"/>
          <w:szCs w:val="22"/>
        </w:rPr>
        <w:t xml:space="preserve">Assistant </w:t>
      </w:r>
      <w:r w:rsidR="00773F10" w:rsidRPr="00756815">
        <w:rPr>
          <w:rFonts w:ascii="Arial" w:hAnsi="Arial" w:cs="Arial"/>
          <w:sz w:val="22"/>
          <w:szCs w:val="22"/>
        </w:rPr>
        <w:t>Professor</w:t>
      </w:r>
      <w:r w:rsidR="00773F10" w:rsidRPr="00756815">
        <w:rPr>
          <w:rFonts w:ascii="Arial" w:hAnsi="Arial" w:cs="Arial"/>
          <w:sz w:val="22"/>
          <w:szCs w:val="22"/>
        </w:rPr>
        <w:tab/>
      </w:r>
      <w:r w:rsidR="00773F10" w:rsidRPr="00756815">
        <w:rPr>
          <w:rFonts w:ascii="Arial" w:hAnsi="Arial" w:cs="Arial"/>
          <w:sz w:val="22"/>
          <w:szCs w:val="22"/>
        </w:rPr>
        <w:tab/>
      </w:r>
      <w:r w:rsidR="004C53E5" w:rsidRPr="00756815">
        <w:rPr>
          <w:rFonts w:ascii="Arial" w:hAnsi="Arial" w:cs="Arial"/>
          <w:sz w:val="22"/>
          <w:szCs w:val="22"/>
        </w:rPr>
        <w:tab/>
      </w:r>
      <w:r w:rsidR="00773F10" w:rsidRPr="00756815">
        <w:rPr>
          <w:rFonts w:ascii="Arial" w:hAnsi="Arial" w:cs="Arial"/>
          <w:sz w:val="22"/>
          <w:szCs w:val="22"/>
        </w:rPr>
        <w:t xml:space="preserve">Email: </w:t>
      </w:r>
      <w:hyperlink r:id="rId6" w:history="1">
        <w:r w:rsidR="00756815" w:rsidRPr="00756815">
          <w:rPr>
            <w:rStyle w:val="Hyperlink"/>
            <w:rFonts w:ascii="Arial" w:hAnsi="Arial" w:cs="Arial"/>
            <w:sz w:val="22"/>
            <w:szCs w:val="22"/>
          </w:rPr>
          <w:t>cyphert@marshall.edu</w:t>
        </w:r>
      </w:hyperlink>
    </w:p>
    <w:p w14:paraId="339492D7" w14:textId="00818AE0" w:rsidR="00756815" w:rsidRPr="00756815" w:rsidRDefault="00756815" w:rsidP="00C06388">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ind w:left="1800"/>
        <w:rPr>
          <w:rFonts w:ascii="Arial" w:hAnsi="Arial" w:cs="Arial"/>
          <w:sz w:val="22"/>
          <w:szCs w:val="22"/>
        </w:rPr>
      </w:pPr>
      <w:r w:rsidRPr="00756815">
        <w:rPr>
          <w:rFonts w:ascii="Arial" w:hAnsi="Arial" w:cs="Arial"/>
          <w:sz w:val="22"/>
          <w:szCs w:val="22"/>
        </w:rPr>
        <w:tab/>
      </w:r>
      <w:r w:rsidRPr="00756815">
        <w:rPr>
          <w:rFonts w:ascii="Arial" w:hAnsi="Arial" w:cs="Arial"/>
          <w:sz w:val="22"/>
          <w:szCs w:val="22"/>
        </w:rPr>
        <w:tab/>
      </w:r>
      <w:r w:rsidRPr="00756815">
        <w:rPr>
          <w:rFonts w:ascii="Arial" w:hAnsi="Arial" w:cs="Arial"/>
          <w:sz w:val="22"/>
          <w:szCs w:val="22"/>
        </w:rPr>
        <w:tab/>
      </w:r>
      <w:r w:rsidRPr="00756815">
        <w:rPr>
          <w:rFonts w:ascii="Arial" w:hAnsi="Arial" w:cs="Arial"/>
          <w:sz w:val="22"/>
          <w:szCs w:val="22"/>
        </w:rPr>
        <w:tab/>
      </w:r>
      <w:r w:rsidRPr="00756815">
        <w:rPr>
          <w:rFonts w:ascii="Arial" w:hAnsi="Arial" w:cs="Arial"/>
          <w:sz w:val="22"/>
          <w:szCs w:val="22"/>
        </w:rPr>
        <w:tab/>
      </w:r>
      <w:r w:rsidRPr="00756815">
        <w:rPr>
          <w:rFonts w:ascii="Arial" w:hAnsi="Arial" w:cs="Arial"/>
          <w:sz w:val="22"/>
          <w:szCs w:val="22"/>
        </w:rPr>
        <w:tab/>
        <w:t>Office Phone: 696</w:t>
      </w:r>
      <w:r>
        <w:rPr>
          <w:rFonts w:ascii="Arial" w:hAnsi="Arial" w:cs="Arial"/>
          <w:sz w:val="22"/>
          <w:szCs w:val="22"/>
        </w:rPr>
        <w:t>-</w:t>
      </w:r>
      <w:r w:rsidRPr="00756815">
        <w:rPr>
          <w:rFonts w:ascii="Arial" w:hAnsi="Arial" w:cs="Arial"/>
          <w:sz w:val="22"/>
          <w:szCs w:val="22"/>
        </w:rPr>
        <w:t>3154</w:t>
      </w:r>
    </w:p>
    <w:p w14:paraId="15271A1F" w14:textId="11AE0728" w:rsidR="00773F10" w:rsidRPr="00563A01" w:rsidRDefault="00773F10" w:rsidP="00C06388">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ind w:left="1800"/>
        <w:rPr>
          <w:rFonts w:ascii="Arial" w:hAnsi="Arial" w:cs="Arial"/>
          <w:sz w:val="22"/>
          <w:szCs w:val="22"/>
        </w:rPr>
      </w:pPr>
    </w:p>
    <w:p w14:paraId="1821D5FB" w14:textId="77777777" w:rsidR="00773F10" w:rsidRPr="00563A01" w:rsidRDefault="00773F10" w:rsidP="00C06388">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rPr>
          <w:rFonts w:ascii="Arial" w:hAnsi="Arial" w:cs="Arial"/>
          <w:sz w:val="22"/>
          <w:szCs w:val="22"/>
        </w:rPr>
      </w:pPr>
    </w:p>
    <w:p w14:paraId="651AB2EE" w14:textId="27FF631D" w:rsidR="00773F10" w:rsidRDefault="00773F10" w:rsidP="00C06388">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ind w:left="1800" w:hanging="1800"/>
        <w:rPr>
          <w:rFonts w:ascii="Arial" w:hAnsi="Arial" w:cs="Arial"/>
          <w:sz w:val="22"/>
          <w:szCs w:val="22"/>
        </w:rPr>
      </w:pPr>
      <w:r w:rsidRPr="00563A01">
        <w:rPr>
          <w:rFonts w:ascii="Arial" w:hAnsi="Arial" w:cs="Arial"/>
          <w:sz w:val="22"/>
          <w:szCs w:val="22"/>
          <w:u w:val="single"/>
        </w:rPr>
        <w:t>Office Hours:</w:t>
      </w:r>
      <w:r w:rsidR="00D248E0" w:rsidRPr="00563A01">
        <w:rPr>
          <w:rFonts w:ascii="Arial" w:hAnsi="Arial" w:cs="Arial"/>
          <w:sz w:val="22"/>
          <w:szCs w:val="22"/>
        </w:rPr>
        <w:tab/>
        <w:t xml:space="preserve">    </w:t>
      </w:r>
      <w:r w:rsidR="007678D2" w:rsidRPr="00563A01">
        <w:rPr>
          <w:rFonts w:ascii="Arial" w:hAnsi="Arial" w:cs="Arial"/>
          <w:sz w:val="22"/>
          <w:szCs w:val="22"/>
        </w:rPr>
        <w:t xml:space="preserve"> </w:t>
      </w:r>
      <w:r w:rsidR="003B5935">
        <w:rPr>
          <w:rFonts w:ascii="Arial" w:hAnsi="Arial" w:cs="Arial"/>
          <w:sz w:val="22"/>
          <w:szCs w:val="22"/>
        </w:rPr>
        <w:t>Tuesday</w:t>
      </w:r>
      <w:r w:rsidRPr="00563A01">
        <w:rPr>
          <w:rFonts w:ascii="Arial" w:hAnsi="Arial" w:cs="Arial"/>
          <w:sz w:val="22"/>
          <w:szCs w:val="22"/>
        </w:rPr>
        <w:t xml:space="preserve"> </w:t>
      </w:r>
      <w:r w:rsidR="003B5935">
        <w:rPr>
          <w:rFonts w:ascii="Arial" w:hAnsi="Arial" w:cs="Arial"/>
          <w:sz w:val="22"/>
          <w:szCs w:val="22"/>
        </w:rPr>
        <w:t>1</w:t>
      </w:r>
      <w:r w:rsidR="00512913">
        <w:rPr>
          <w:rFonts w:ascii="Arial" w:hAnsi="Arial" w:cs="Arial"/>
          <w:sz w:val="22"/>
          <w:szCs w:val="22"/>
        </w:rPr>
        <w:t>-3</w:t>
      </w:r>
      <w:r w:rsidR="0005451F">
        <w:rPr>
          <w:rFonts w:ascii="Arial" w:hAnsi="Arial" w:cs="Arial"/>
          <w:sz w:val="22"/>
          <w:szCs w:val="22"/>
        </w:rPr>
        <w:t xml:space="preserve"> pm</w:t>
      </w:r>
      <w:proofErr w:type="gramStart"/>
      <w:r w:rsidR="00AD0712">
        <w:rPr>
          <w:rFonts w:ascii="Arial" w:hAnsi="Arial" w:cs="Arial"/>
          <w:sz w:val="22"/>
          <w:szCs w:val="22"/>
        </w:rPr>
        <w:t xml:space="preserve">; </w:t>
      </w:r>
      <w:r w:rsidR="00883F03">
        <w:rPr>
          <w:rFonts w:ascii="Arial" w:hAnsi="Arial" w:cs="Arial"/>
          <w:sz w:val="22"/>
          <w:szCs w:val="22"/>
        </w:rPr>
        <w:t xml:space="preserve">  </w:t>
      </w:r>
      <w:r w:rsidR="003B5935">
        <w:rPr>
          <w:rFonts w:ascii="Arial" w:hAnsi="Arial" w:cs="Arial"/>
          <w:sz w:val="22"/>
          <w:szCs w:val="22"/>
        </w:rPr>
        <w:t>Wednesday</w:t>
      </w:r>
      <w:proofErr w:type="gramEnd"/>
      <w:r w:rsidR="00B0153C">
        <w:rPr>
          <w:rFonts w:ascii="Arial" w:hAnsi="Arial" w:cs="Arial"/>
          <w:sz w:val="22"/>
          <w:szCs w:val="22"/>
        </w:rPr>
        <w:t xml:space="preserve"> </w:t>
      </w:r>
      <w:r w:rsidR="003B5935">
        <w:rPr>
          <w:rFonts w:ascii="Arial" w:hAnsi="Arial" w:cs="Arial"/>
          <w:sz w:val="22"/>
          <w:szCs w:val="22"/>
        </w:rPr>
        <w:t>10am-12</w:t>
      </w:r>
      <w:r w:rsidR="003B5799">
        <w:rPr>
          <w:rFonts w:ascii="Arial" w:hAnsi="Arial" w:cs="Arial"/>
          <w:sz w:val="22"/>
          <w:szCs w:val="22"/>
        </w:rPr>
        <w:t>pm</w:t>
      </w:r>
      <w:r w:rsidR="003B5935">
        <w:rPr>
          <w:rFonts w:ascii="Arial" w:hAnsi="Arial" w:cs="Arial"/>
          <w:sz w:val="22"/>
          <w:szCs w:val="22"/>
        </w:rPr>
        <w:t xml:space="preserve">; </w:t>
      </w:r>
      <w:r w:rsidR="00AB2A29">
        <w:rPr>
          <w:rFonts w:ascii="Arial" w:hAnsi="Arial" w:cs="Arial"/>
          <w:sz w:val="22"/>
          <w:szCs w:val="22"/>
        </w:rPr>
        <w:t>Friday 12-1:50pm</w:t>
      </w:r>
    </w:p>
    <w:p w14:paraId="77E1778D" w14:textId="5E9D5931" w:rsidR="002B20D8" w:rsidRPr="00563A01" w:rsidRDefault="002B20D8" w:rsidP="002B20D8">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ind w:left="1800" w:hanging="1800"/>
        <w:jc w:val="center"/>
        <w:rPr>
          <w:rFonts w:ascii="Arial" w:hAnsi="Arial" w:cs="Arial"/>
          <w:sz w:val="22"/>
          <w:szCs w:val="22"/>
        </w:rPr>
      </w:pPr>
      <w:r>
        <w:rPr>
          <w:rFonts w:ascii="Arial" w:hAnsi="Arial" w:cs="Arial"/>
          <w:sz w:val="22"/>
          <w:szCs w:val="22"/>
          <w:u w:val="single"/>
        </w:rPr>
        <w:t xml:space="preserve">*If you need to meet outside of office hours, email </w:t>
      </w:r>
      <w:proofErr w:type="spellStart"/>
      <w:r>
        <w:rPr>
          <w:rFonts w:ascii="Arial" w:hAnsi="Arial" w:cs="Arial"/>
          <w:sz w:val="22"/>
          <w:szCs w:val="22"/>
          <w:u w:val="single"/>
        </w:rPr>
        <w:t>Dr</w:t>
      </w:r>
      <w:proofErr w:type="spellEnd"/>
      <w:r>
        <w:rPr>
          <w:rFonts w:ascii="Arial" w:hAnsi="Arial" w:cs="Arial"/>
          <w:sz w:val="22"/>
          <w:szCs w:val="22"/>
          <w:u w:val="single"/>
        </w:rPr>
        <w:t xml:space="preserve"> Cyphert to set up a time that works.</w:t>
      </w:r>
    </w:p>
    <w:p w14:paraId="4C4F4FDE" w14:textId="77777777" w:rsidR="00773F10" w:rsidRPr="00563A01" w:rsidRDefault="00773F10" w:rsidP="00C06388">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rPr>
          <w:rFonts w:ascii="Arial" w:hAnsi="Arial" w:cs="Arial"/>
          <w:sz w:val="22"/>
          <w:szCs w:val="22"/>
        </w:rPr>
      </w:pPr>
    </w:p>
    <w:p w14:paraId="19B7D7B6" w14:textId="77BB04A7" w:rsidR="00773F10" w:rsidRPr="00563A01" w:rsidRDefault="00773F10" w:rsidP="00C06388">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rPr>
          <w:rFonts w:ascii="Arial" w:hAnsi="Arial" w:cs="Arial"/>
          <w:sz w:val="22"/>
          <w:szCs w:val="22"/>
        </w:rPr>
      </w:pPr>
      <w:r w:rsidRPr="00563A01">
        <w:rPr>
          <w:rFonts w:ascii="Arial" w:hAnsi="Arial" w:cs="Arial"/>
          <w:sz w:val="22"/>
          <w:szCs w:val="22"/>
          <w:u w:val="single"/>
        </w:rPr>
        <w:t>Classroom</w:t>
      </w:r>
      <w:r w:rsidR="00D26E7C" w:rsidRPr="00563A01">
        <w:rPr>
          <w:rFonts w:ascii="Arial" w:hAnsi="Arial" w:cs="Arial"/>
          <w:sz w:val="22"/>
          <w:szCs w:val="22"/>
        </w:rPr>
        <w:t>:</w:t>
      </w:r>
      <w:r w:rsidR="00D26E7C" w:rsidRPr="00563A01">
        <w:rPr>
          <w:rFonts w:ascii="Arial" w:hAnsi="Arial" w:cs="Arial"/>
          <w:sz w:val="22"/>
          <w:szCs w:val="22"/>
        </w:rPr>
        <w:tab/>
      </w:r>
      <w:r w:rsidR="00D26E7C" w:rsidRPr="00563A01">
        <w:rPr>
          <w:rFonts w:ascii="Arial" w:hAnsi="Arial" w:cs="Arial"/>
          <w:sz w:val="22"/>
          <w:szCs w:val="22"/>
        </w:rPr>
        <w:tab/>
        <w:t>Lecture:  BBSC</w:t>
      </w:r>
      <w:r w:rsidR="004D623C">
        <w:rPr>
          <w:rFonts w:ascii="Arial" w:hAnsi="Arial" w:cs="Arial"/>
          <w:sz w:val="22"/>
          <w:szCs w:val="22"/>
        </w:rPr>
        <w:t xml:space="preserve"> </w:t>
      </w:r>
      <w:r w:rsidR="00D26E7C" w:rsidRPr="00563A01">
        <w:rPr>
          <w:rFonts w:ascii="Arial" w:hAnsi="Arial" w:cs="Arial"/>
          <w:sz w:val="22"/>
          <w:szCs w:val="22"/>
        </w:rPr>
        <w:t>101</w:t>
      </w:r>
      <w:r w:rsidR="0005451F">
        <w:rPr>
          <w:rFonts w:ascii="Arial" w:hAnsi="Arial" w:cs="Arial"/>
          <w:sz w:val="22"/>
          <w:szCs w:val="22"/>
        </w:rPr>
        <w:t xml:space="preserve">       </w:t>
      </w:r>
      <w:r w:rsidR="00863D9E">
        <w:rPr>
          <w:rFonts w:ascii="Arial" w:hAnsi="Arial" w:cs="Arial"/>
          <w:sz w:val="22"/>
          <w:szCs w:val="22"/>
        </w:rPr>
        <w:t>2:00</w:t>
      </w:r>
      <w:r w:rsidR="0005451F">
        <w:rPr>
          <w:rFonts w:ascii="Arial" w:hAnsi="Arial" w:cs="Arial"/>
          <w:sz w:val="22"/>
          <w:szCs w:val="22"/>
        </w:rPr>
        <w:t xml:space="preserve"> </w:t>
      </w:r>
      <w:r w:rsidR="00863D9E">
        <w:rPr>
          <w:rFonts w:ascii="Arial" w:hAnsi="Arial" w:cs="Arial"/>
          <w:sz w:val="22"/>
          <w:szCs w:val="22"/>
        </w:rPr>
        <w:t>-</w:t>
      </w:r>
      <w:r w:rsidR="0005451F">
        <w:rPr>
          <w:rFonts w:ascii="Arial" w:hAnsi="Arial" w:cs="Arial"/>
          <w:sz w:val="22"/>
          <w:szCs w:val="22"/>
        </w:rPr>
        <w:t xml:space="preserve"> </w:t>
      </w:r>
      <w:r w:rsidR="008C15E9">
        <w:rPr>
          <w:rFonts w:ascii="Arial" w:hAnsi="Arial" w:cs="Arial"/>
          <w:sz w:val="22"/>
          <w:szCs w:val="22"/>
        </w:rPr>
        <w:t xml:space="preserve">3:15 pm          </w:t>
      </w:r>
      <w:r w:rsidR="00863D9E">
        <w:rPr>
          <w:rFonts w:ascii="Arial" w:hAnsi="Arial" w:cs="Arial"/>
          <w:sz w:val="22"/>
          <w:szCs w:val="22"/>
        </w:rPr>
        <w:t xml:space="preserve"> </w:t>
      </w:r>
      <w:r w:rsidR="003B5935">
        <w:rPr>
          <w:rFonts w:ascii="Arial" w:hAnsi="Arial" w:cs="Arial"/>
          <w:sz w:val="22"/>
          <w:szCs w:val="22"/>
        </w:rPr>
        <w:t>Wednesday</w:t>
      </w:r>
      <w:r w:rsidR="003F5163">
        <w:rPr>
          <w:rFonts w:ascii="Arial" w:hAnsi="Arial" w:cs="Arial"/>
          <w:sz w:val="22"/>
          <w:szCs w:val="22"/>
        </w:rPr>
        <w:t xml:space="preserve"> and </w:t>
      </w:r>
      <w:r w:rsidR="003B5935">
        <w:rPr>
          <w:rFonts w:ascii="Arial" w:hAnsi="Arial" w:cs="Arial"/>
          <w:sz w:val="22"/>
          <w:szCs w:val="22"/>
        </w:rPr>
        <w:t>Friday</w:t>
      </w:r>
    </w:p>
    <w:p w14:paraId="73724D68" w14:textId="77777777" w:rsidR="003F5163" w:rsidRDefault="00773F10" w:rsidP="00C06388">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rPr>
          <w:rFonts w:ascii="Arial" w:hAnsi="Arial" w:cs="Arial"/>
          <w:sz w:val="22"/>
          <w:szCs w:val="22"/>
        </w:rPr>
      </w:pPr>
      <w:r w:rsidRPr="00563A01">
        <w:rPr>
          <w:rFonts w:ascii="Arial" w:hAnsi="Arial" w:cs="Arial"/>
          <w:sz w:val="22"/>
          <w:szCs w:val="22"/>
        </w:rPr>
        <w:tab/>
      </w:r>
      <w:r w:rsidRPr="00563A01">
        <w:rPr>
          <w:rFonts w:ascii="Arial" w:hAnsi="Arial" w:cs="Arial"/>
          <w:sz w:val="22"/>
          <w:szCs w:val="22"/>
        </w:rPr>
        <w:tab/>
      </w:r>
    </w:p>
    <w:p w14:paraId="3CDB0F59" w14:textId="46344462" w:rsidR="00773F10" w:rsidRPr="00563A01" w:rsidRDefault="003F5163" w:rsidP="00C06388">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rPr>
          <w:rFonts w:ascii="Arial" w:hAnsi="Arial" w:cs="Arial"/>
          <w:sz w:val="22"/>
          <w:szCs w:val="22"/>
        </w:rPr>
      </w:pPr>
      <w:r>
        <w:rPr>
          <w:rFonts w:ascii="Arial" w:hAnsi="Arial" w:cs="Arial"/>
          <w:sz w:val="22"/>
          <w:szCs w:val="22"/>
        </w:rPr>
        <w:tab/>
      </w:r>
      <w:r>
        <w:rPr>
          <w:rFonts w:ascii="Arial" w:hAnsi="Arial" w:cs="Arial"/>
          <w:sz w:val="22"/>
          <w:szCs w:val="22"/>
        </w:rPr>
        <w:tab/>
      </w:r>
      <w:r w:rsidR="00773F10" w:rsidRPr="00563A01">
        <w:rPr>
          <w:rFonts w:ascii="Arial" w:hAnsi="Arial" w:cs="Arial"/>
          <w:sz w:val="22"/>
          <w:szCs w:val="22"/>
        </w:rPr>
        <w:tab/>
        <w:t xml:space="preserve">Lab:  </w:t>
      </w:r>
      <w:r w:rsidR="00CA7E42">
        <w:rPr>
          <w:rFonts w:ascii="Arial" w:hAnsi="Arial" w:cs="Arial"/>
          <w:sz w:val="22"/>
          <w:szCs w:val="22"/>
        </w:rPr>
        <w:t xml:space="preserve">   WAEC</w:t>
      </w:r>
      <w:r w:rsidR="00401106">
        <w:rPr>
          <w:rFonts w:ascii="Arial" w:hAnsi="Arial" w:cs="Arial"/>
          <w:sz w:val="22"/>
          <w:szCs w:val="22"/>
        </w:rPr>
        <w:t xml:space="preserve"> </w:t>
      </w:r>
      <w:r w:rsidR="00CA7E42">
        <w:rPr>
          <w:rFonts w:ascii="Arial" w:hAnsi="Arial" w:cs="Arial"/>
          <w:sz w:val="22"/>
          <w:szCs w:val="22"/>
        </w:rPr>
        <w:t>1231</w:t>
      </w:r>
      <w:r w:rsidR="00401106">
        <w:rPr>
          <w:rFonts w:ascii="Arial" w:hAnsi="Arial" w:cs="Arial"/>
          <w:sz w:val="22"/>
          <w:szCs w:val="22"/>
        </w:rPr>
        <w:t xml:space="preserve">      </w:t>
      </w:r>
      <w:r w:rsidR="003B5935">
        <w:rPr>
          <w:rFonts w:ascii="Arial" w:hAnsi="Arial" w:cs="Arial"/>
          <w:sz w:val="22"/>
          <w:szCs w:val="22"/>
        </w:rPr>
        <w:t>1</w:t>
      </w:r>
      <w:r w:rsidR="00351356">
        <w:rPr>
          <w:rFonts w:ascii="Arial" w:hAnsi="Arial" w:cs="Arial"/>
          <w:sz w:val="22"/>
          <w:szCs w:val="22"/>
        </w:rPr>
        <w:t xml:space="preserve">01: </w:t>
      </w:r>
      <w:r w:rsidR="003B5935">
        <w:rPr>
          <w:rFonts w:ascii="Arial" w:hAnsi="Arial" w:cs="Arial"/>
          <w:sz w:val="22"/>
          <w:szCs w:val="22"/>
        </w:rPr>
        <w:t xml:space="preserve">10:00 - 11.50      </w:t>
      </w:r>
      <w:r w:rsidR="00667A33">
        <w:rPr>
          <w:rFonts w:ascii="Arial" w:hAnsi="Arial" w:cs="Arial"/>
          <w:sz w:val="22"/>
          <w:szCs w:val="22"/>
        </w:rPr>
        <w:tab/>
      </w:r>
      <w:r w:rsidR="003B5935">
        <w:rPr>
          <w:rFonts w:ascii="Arial" w:hAnsi="Arial" w:cs="Arial"/>
          <w:sz w:val="22"/>
          <w:szCs w:val="22"/>
        </w:rPr>
        <w:t>Tuesday</w:t>
      </w:r>
    </w:p>
    <w:p w14:paraId="3AE8A5F2" w14:textId="2A50E9EB" w:rsidR="003C6B17" w:rsidRPr="00563A01" w:rsidRDefault="003C6B17" w:rsidP="00C06388">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rPr>
          <w:rFonts w:ascii="Arial" w:hAnsi="Arial" w:cs="Arial"/>
          <w:sz w:val="22"/>
          <w:szCs w:val="22"/>
        </w:rPr>
      </w:pPr>
      <w:r w:rsidRPr="00563A01">
        <w:rPr>
          <w:rFonts w:ascii="Arial" w:hAnsi="Arial" w:cs="Arial"/>
          <w:sz w:val="22"/>
          <w:szCs w:val="22"/>
        </w:rPr>
        <w:t xml:space="preserve">                                         </w:t>
      </w:r>
      <w:r w:rsidR="004E17B5" w:rsidRPr="00563A01">
        <w:rPr>
          <w:rFonts w:ascii="Arial" w:hAnsi="Arial" w:cs="Arial"/>
          <w:sz w:val="22"/>
          <w:szCs w:val="22"/>
        </w:rPr>
        <w:t xml:space="preserve">                      </w:t>
      </w:r>
      <w:r w:rsidR="003B5935">
        <w:rPr>
          <w:rFonts w:ascii="Arial" w:hAnsi="Arial" w:cs="Arial"/>
          <w:sz w:val="22"/>
          <w:szCs w:val="22"/>
        </w:rPr>
        <w:t xml:space="preserve">    1</w:t>
      </w:r>
      <w:r w:rsidR="00D26E7C" w:rsidRPr="00563A01">
        <w:rPr>
          <w:rFonts w:ascii="Arial" w:hAnsi="Arial" w:cs="Arial"/>
          <w:sz w:val="22"/>
          <w:szCs w:val="22"/>
        </w:rPr>
        <w:t xml:space="preserve">02: </w:t>
      </w:r>
      <w:r w:rsidR="00C17EBE">
        <w:rPr>
          <w:rFonts w:ascii="Arial" w:hAnsi="Arial" w:cs="Arial"/>
          <w:sz w:val="22"/>
          <w:szCs w:val="22"/>
        </w:rPr>
        <w:t xml:space="preserve">10:00 - 11.50      </w:t>
      </w:r>
      <w:r w:rsidR="000523E0">
        <w:rPr>
          <w:rFonts w:ascii="Arial" w:hAnsi="Arial" w:cs="Arial"/>
          <w:sz w:val="22"/>
          <w:szCs w:val="22"/>
        </w:rPr>
        <w:tab/>
      </w:r>
      <w:r w:rsidRPr="00563A01">
        <w:rPr>
          <w:rFonts w:ascii="Arial" w:hAnsi="Arial" w:cs="Arial"/>
          <w:sz w:val="22"/>
          <w:szCs w:val="22"/>
        </w:rPr>
        <w:t>T</w:t>
      </w:r>
      <w:r w:rsidR="00D26E7C" w:rsidRPr="00563A01">
        <w:rPr>
          <w:rFonts w:ascii="Arial" w:hAnsi="Arial" w:cs="Arial"/>
          <w:sz w:val="22"/>
          <w:szCs w:val="22"/>
        </w:rPr>
        <w:t>hursday</w:t>
      </w:r>
    </w:p>
    <w:p w14:paraId="0A32FBE0" w14:textId="0A7C5104" w:rsidR="004D623C" w:rsidRDefault="003C6B17" w:rsidP="00C06388">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rPr>
          <w:rFonts w:ascii="Arial" w:hAnsi="Arial" w:cs="Arial"/>
          <w:sz w:val="22"/>
          <w:szCs w:val="22"/>
        </w:rPr>
      </w:pPr>
      <w:r w:rsidRPr="00563A01">
        <w:rPr>
          <w:rFonts w:ascii="Arial" w:hAnsi="Arial" w:cs="Arial"/>
          <w:sz w:val="22"/>
          <w:szCs w:val="22"/>
        </w:rPr>
        <w:t xml:space="preserve">                                         </w:t>
      </w:r>
      <w:r w:rsidR="005A56D3">
        <w:rPr>
          <w:rFonts w:ascii="Arial" w:hAnsi="Arial" w:cs="Arial"/>
          <w:sz w:val="22"/>
          <w:szCs w:val="22"/>
        </w:rPr>
        <w:t xml:space="preserve">       </w:t>
      </w:r>
      <w:r w:rsidR="003B5935">
        <w:rPr>
          <w:rFonts w:ascii="Arial" w:hAnsi="Arial" w:cs="Arial"/>
          <w:sz w:val="22"/>
          <w:szCs w:val="22"/>
        </w:rPr>
        <w:t xml:space="preserve">                   1</w:t>
      </w:r>
      <w:r w:rsidR="008C15E9">
        <w:rPr>
          <w:rFonts w:ascii="Arial" w:hAnsi="Arial" w:cs="Arial"/>
          <w:sz w:val="22"/>
          <w:szCs w:val="22"/>
        </w:rPr>
        <w:t>03:</w:t>
      </w:r>
      <w:r w:rsidR="004D623C">
        <w:rPr>
          <w:rFonts w:ascii="Arial" w:hAnsi="Arial" w:cs="Arial"/>
          <w:sz w:val="22"/>
          <w:szCs w:val="22"/>
        </w:rPr>
        <w:t xml:space="preserve"> </w:t>
      </w:r>
      <w:r w:rsidR="00C17EBE">
        <w:rPr>
          <w:rFonts w:ascii="Arial" w:hAnsi="Arial" w:cs="Arial"/>
          <w:sz w:val="22"/>
          <w:szCs w:val="22"/>
        </w:rPr>
        <w:t>1</w:t>
      </w:r>
      <w:r w:rsidR="003B5935">
        <w:rPr>
          <w:rFonts w:ascii="Arial" w:hAnsi="Arial" w:cs="Arial"/>
          <w:sz w:val="22"/>
          <w:szCs w:val="22"/>
        </w:rPr>
        <w:t>:00 - 2</w:t>
      </w:r>
      <w:r w:rsidR="001E7187">
        <w:rPr>
          <w:rFonts w:ascii="Arial" w:hAnsi="Arial" w:cs="Arial"/>
          <w:sz w:val="22"/>
          <w:szCs w:val="22"/>
        </w:rPr>
        <w:t xml:space="preserve">:50      </w:t>
      </w:r>
      <w:r w:rsidR="000523E0">
        <w:rPr>
          <w:rFonts w:ascii="Arial" w:hAnsi="Arial" w:cs="Arial"/>
          <w:sz w:val="22"/>
          <w:szCs w:val="22"/>
        </w:rPr>
        <w:tab/>
      </w:r>
      <w:r w:rsidR="003B5935">
        <w:rPr>
          <w:rFonts w:ascii="Arial" w:hAnsi="Arial" w:cs="Arial"/>
          <w:sz w:val="22"/>
          <w:szCs w:val="22"/>
        </w:rPr>
        <w:t>Thursday</w:t>
      </w:r>
    </w:p>
    <w:p w14:paraId="7EC1AC98" w14:textId="33FD4CDA" w:rsidR="00C17EBE" w:rsidRDefault="00C17EBE" w:rsidP="00C06388">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3B5935">
        <w:rPr>
          <w:rFonts w:ascii="Arial" w:hAnsi="Arial" w:cs="Arial"/>
          <w:sz w:val="22"/>
          <w:szCs w:val="22"/>
        </w:rPr>
        <w:t xml:space="preserve">        104: 9:00 – 10:50</w:t>
      </w:r>
      <w:r w:rsidR="003B5935">
        <w:rPr>
          <w:rFonts w:ascii="Arial" w:hAnsi="Arial" w:cs="Arial"/>
          <w:sz w:val="22"/>
          <w:szCs w:val="22"/>
        </w:rPr>
        <w:tab/>
        <w:t>Friday</w:t>
      </w:r>
    </w:p>
    <w:p w14:paraId="5C7353DC" w14:textId="77777777" w:rsidR="00C17EBE" w:rsidRDefault="00C17EBE" w:rsidP="00C06388">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rPr>
          <w:rFonts w:ascii="Arial" w:hAnsi="Arial" w:cs="Arial"/>
          <w:sz w:val="22"/>
          <w:szCs w:val="22"/>
        </w:rPr>
      </w:pPr>
    </w:p>
    <w:p w14:paraId="437E62F6" w14:textId="750877A2" w:rsidR="00C50995" w:rsidRPr="00563A01" w:rsidRDefault="008C15E9" w:rsidP="00C06388">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9E0A56">
        <w:rPr>
          <w:rFonts w:ascii="Arial" w:hAnsi="Arial" w:cs="Arial"/>
          <w:sz w:val="22"/>
          <w:szCs w:val="22"/>
        </w:rPr>
        <w:tab/>
      </w:r>
      <w:r w:rsidR="00C50995" w:rsidRPr="00563A01">
        <w:rPr>
          <w:rFonts w:ascii="Arial" w:hAnsi="Arial" w:cs="Arial"/>
          <w:sz w:val="22"/>
          <w:szCs w:val="22"/>
        </w:rPr>
        <w:tab/>
      </w:r>
      <w:r w:rsidR="00C50995" w:rsidRPr="00563A01">
        <w:rPr>
          <w:rFonts w:ascii="Arial" w:hAnsi="Arial" w:cs="Arial"/>
          <w:sz w:val="22"/>
          <w:szCs w:val="22"/>
        </w:rPr>
        <w:tab/>
      </w:r>
      <w:r w:rsidR="00C50995" w:rsidRPr="00563A01">
        <w:rPr>
          <w:rFonts w:ascii="Arial" w:hAnsi="Arial" w:cs="Arial"/>
          <w:sz w:val="22"/>
          <w:szCs w:val="22"/>
        </w:rPr>
        <w:tab/>
      </w:r>
    </w:p>
    <w:p w14:paraId="62A75A45" w14:textId="77777777" w:rsidR="00773F10" w:rsidRPr="00563A01" w:rsidRDefault="00773F10" w:rsidP="00C06388">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rPr>
          <w:rFonts w:ascii="Arial" w:hAnsi="Arial" w:cs="Arial"/>
          <w:sz w:val="22"/>
          <w:szCs w:val="22"/>
        </w:rPr>
      </w:pPr>
      <w:r w:rsidRPr="00563A01">
        <w:rPr>
          <w:rFonts w:ascii="Arial" w:hAnsi="Arial" w:cs="Arial"/>
          <w:sz w:val="22"/>
          <w:szCs w:val="22"/>
          <w:u w:val="single"/>
        </w:rPr>
        <w:t>Course Description</w:t>
      </w:r>
      <w:r w:rsidRPr="00563A01">
        <w:rPr>
          <w:rFonts w:ascii="Arial" w:hAnsi="Arial" w:cs="Arial"/>
          <w:sz w:val="22"/>
          <w:szCs w:val="22"/>
        </w:rPr>
        <w:t>:</w:t>
      </w:r>
      <w:r w:rsidRPr="00563A01">
        <w:rPr>
          <w:rFonts w:ascii="Arial" w:hAnsi="Arial" w:cs="Arial"/>
          <w:sz w:val="22"/>
          <w:szCs w:val="22"/>
        </w:rPr>
        <w:tab/>
        <w:t>BSC 250 Microbiology and Human Disease (4 Cr)</w:t>
      </w:r>
    </w:p>
    <w:p w14:paraId="493F0047" w14:textId="77777777" w:rsidR="00773F10" w:rsidRPr="00563A01" w:rsidRDefault="00773F10" w:rsidP="00C06388">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rPr>
          <w:rFonts w:ascii="Arial" w:hAnsi="Arial" w:cs="Arial"/>
          <w:sz w:val="22"/>
          <w:szCs w:val="22"/>
        </w:rPr>
      </w:pPr>
      <w:r w:rsidRPr="00563A01">
        <w:rPr>
          <w:rFonts w:ascii="Arial" w:hAnsi="Arial" w:cs="Arial"/>
          <w:sz w:val="22"/>
          <w:szCs w:val="22"/>
        </w:rPr>
        <w:tab/>
      </w:r>
      <w:r w:rsidRPr="00563A01">
        <w:rPr>
          <w:rFonts w:ascii="Arial" w:hAnsi="Arial" w:cs="Arial"/>
          <w:sz w:val="22"/>
          <w:szCs w:val="22"/>
        </w:rPr>
        <w:tab/>
      </w:r>
      <w:r w:rsidRPr="00563A01">
        <w:rPr>
          <w:rFonts w:ascii="Arial" w:hAnsi="Arial" w:cs="Arial"/>
          <w:sz w:val="22"/>
          <w:szCs w:val="22"/>
        </w:rPr>
        <w:tab/>
      </w:r>
      <w:r w:rsidRPr="00563A01">
        <w:rPr>
          <w:rFonts w:ascii="Arial" w:hAnsi="Arial" w:cs="Arial"/>
          <w:sz w:val="22"/>
          <w:szCs w:val="22"/>
        </w:rPr>
        <w:tab/>
        <w:t>Introduction to microbiology with emphasis on the role of microorganisms</w:t>
      </w:r>
    </w:p>
    <w:p w14:paraId="10FA7D43" w14:textId="77777777" w:rsidR="00773F10" w:rsidRPr="00563A01" w:rsidRDefault="00773F10" w:rsidP="00C06388">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ind w:left="2160"/>
        <w:rPr>
          <w:rFonts w:ascii="Arial" w:hAnsi="Arial" w:cs="Arial"/>
          <w:sz w:val="22"/>
          <w:szCs w:val="22"/>
        </w:rPr>
      </w:pPr>
      <w:proofErr w:type="gramStart"/>
      <w:r w:rsidRPr="00563A01">
        <w:rPr>
          <w:rFonts w:ascii="Arial" w:hAnsi="Arial" w:cs="Arial"/>
          <w:sz w:val="22"/>
          <w:szCs w:val="22"/>
        </w:rPr>
        <w:t>in</w:t>
      </w:r>
      <w:proofErr w:type="gramEnd"/>
      <w:r w:rsidRPr="00563A01">
        <w:rPr>
          <w:rFonts w:ascii="Arial" w:hAnsi="Arial" w:cs="Arial"/>
          <w:sz w:val="22"/>
          <w:szCs w:val="22"/>
        </w:rPr>
        <w:t xml:space="preserve"> the disease process.  </w:t>
      </w:r>
      <w:r w:rsidRPr="00A917E8">
        <w:rPr>
          <w:rFonts w:ascii="Arial" w:hAnsi="Arial" w:cs="Arial"/>
          <w:b/>
          <w:sz w:val="22"/>
          <w:szCs w:val="22"/>
        </w:rPr>
        <w:t>Does not count toward a major in Biological Sciences</w:t>
      </w:r>
      <w:r w:rsidRPr="00563A01">
        <w:rPr>
          <w:rFonts w:ascii="Arial" w:hAnsi="Arial" w:cs="Arial"/>
          <w:sz w:val="22"/>
          <w:szCs w:val="22"/>
        </w:rPr>
        <w:t>.</w:t>
      </w:r>
    </w:p>
    <w:p w14:paraId="74A4222B" w14:textId="77777777" w:rsidR="00773F10" w:rsidRPr="00563A01" w:rsidRDefault="00773F10" w:rsidP="00C06388">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ind w:left="2160"/>
        <w:rPr>
          <w:rFonts w:ascii="Arial" w:hAnsi="Arial" w:cs="Arial"/>
          <w:sz w:val="22"/>
          <w:szCs w:val="22"/>
        </w:rPr>
      </w:pPr>
      <w:r w:rsidRPr="00563A01">
        <w:rPr>
          <w:rFonts w:ascii="Arial" w:hAnsi="Arial" w:cs="Arial"/>
          <w:sz w:val="22"/>
          <w:szCs w:val="22"/>
        </w:rPr>
        <w:t>PR:  BSC 227 or equivalent with a grade of C or better</w:t>
      </w:r>
    </w:p>
    <w:p w14:paraId="57BFB99D" w14:textId="77777777" w:rsidR="00773F10" w:rsidRPr="00563A01" w:rsidRDefault="00773F10" w:rsidP="00C06388">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rPr>
          <w:rFonts w:ascii="Arial" w:hAnsi="Arial" w:cs="Arial"/>
          <w:sz w:val="22"/>
          <w:szCs w:val="22"/>
        </w:rPr>
      </w:pPr>
    </w:p>
    <w:p w14:paraId="7140AEBF" w14:textId="27E18147" w:rsidR="00773F10" w:rsidRDefault="00773F10" w:rsidP="00B81F01">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ind w:left="4320" w:hanging="4320"/>
        <w:rPr>
          <w:rFonts w:ascii="Arial" w:hAnsi="Arial" w:cs="Arial"/>
          <w:sz w:val="22"/>
          <w:szCs w:val="22"/>
        </w:rPr>
      </w:pPr>
      <w:r w:rsidRPr="00563A01">
        <w:rPr>
          <w:rFonts w:ascii="Arial" w:hAnsi="Arial" w:cs="Arial"/>
          <w:sz w:val="22"/>
          <w:szCs w:val="22"/>
          <w:u w:val="single"/>
        </w:rPr>
        <w:t>Textbook</w:t>
      </w:r>
      <w:r w:rsidR="002736F4">
        <w:rPr>
          <w:rFonts w:ascii="Arial" w:hAnsi="Arial" w:cs="Arial"/>
          <w:sz w:val="22"/>
          <w:szCs w:val="22"/>
          <w:u w:val="single"/>
        </w:rPr>
        <w:t xml:space="preserve"> and other</w:t>
      </w:r>
      <w:r w:rsidR="00B81F01">
        <w:rPr>
          <w:rFonts w:ascii="Arial" w:hAnsi="Arial" w:cs="Arial"/>
          <w:sz w:val="22"/>
          <w:szCs w:val="22"/>
          <w:u w:val="single"/>
        </w:rPr>
        <w:t xml:space="preserve"> lecture</w:t>
      </w:r>
      <w:r w:rsidR="002736F4">
        <w:rPr>
          <w:rFonts w:ascii="Arial" w:hAnsi="Arial" w:cs="Arial"/>
          <w:sz w:val="22"/>
          <w:szCs w:val="22"/>
          <w:u w:val="single"/>
        </w:rPr>
        <w:t xml:space="preserve"> requirements</w:t>
      </w:r>
      <w:r w:rsidRPr="00563A01">
        <w:rPr>
          <w:rFonts w:ascii="Arial" w:hAnsi="Arial" w:cs="Arial"/>
          <w:sz w:val="22"/>
          <w:szCs w:val="22"/>
          <w:u w:val="single"/>
        </w:rPr>
        <w:t>:</w:t>
      </w:r>
      <w:r w:rsidR="002736F4">
        <w:rPr>
          <w:rFonts w:ascii="Arial" w:hAnsi="Arial" w:cs="Arial"/>
          <w:sz w:val="22"/>
          <w:szCs w:val="22"/>
        </w:rPr>
        <w:tab/>
      </w:r>
      <w:r w:rsidRPr="00563A01">
        <w:rPr>
          <w:rFonts w:ascii="Arial" w:hAnsi="Arial" w:cs="Arial"/>
          <w:sz w:val="22"/>
          <w:szCs w:val="22"/>
        </w:rPr>
        <w:t>1. Mi</w:t>
      </w:r>
      <w:r w:rsidR="00DD242D" w:rsidRPr="00563A01">
        <w:rPr>
          <w:rFonts w:ascii="Arial" w:hAnsi="Arial" w:cs="Arial"/>
          <w:sz w:val="22"/>
          <w:szCs w:val="22"/>
        </w:rPr>
        <w:t xml:space="preserve">crobiology (A Human Perspective) </w:t>
      </w:r>
      <w:r w:rsidR="00DF3B3E">
        <w:rPr>
          <w:rFonts w:ascii="Arial" w:hAnsi="Arial" w:cs="Arial"/>
          <w:sz w:val="22"/>
          <w:szCs w:val="22"/>
        </w:rPr>
        <w:t>Nester, Anderson, Allen</w:t>
      </w:r>
      <w:r w:rsidRPr="00563A01">
        <w:rPr>
          <w:rFonts w:ascii="Arial" w:hAnsi="Arial" w:cs="Arial"/>
          <w:sz w:val="22"/>
          <w:szCs w:val="22"/>
        </w:rPr>
        <w:t xml:space="preserve"> &amp; Nester (</w:t>
      </w:r>
      <w:r w:rsidR="00697F1F">
        <w:rPr>
          <w:rFonts w:ascii="Arial" w:hAnsi="Arial" w:cs="Arial"/>
          <w:sz w:val="22"/>
          <w:szCs w:val="22"/>
        </w:rPr>
        <w:t>8</w:t>
      </w:r>
      <w:r w:rsidRPr="00563A01">
        <w:rPr>
          <w:rFonts w:ascii="Arial" w:hAnsi="Arial" w:cs="Arial"/>
          <w:sz w:val="22"/>
          <w:szCs w:val="22"/>
          <w:vertAlign w:val="superscript"/>
        </w:rPr>
        <w:t>th</w:t>
      </w:r>
      <w:r w:rsidR="00697F1F">
        <w:rPr>
          <w:rFonts w:ascii="Arial" w:hAnsi="Arial" w:cs="Arial"/>
          <w:sz w:val="22"/>
          <w:szCs w:val="22"/>
        </w:rPr>
        <w:t xml:space="preserve"> Ed. 2016</w:t>
      </w:r>
      <w:r w:rsidRPr="00563A01">
        <w:rPr>
          <w:rFonts w:ascii="Arial" w:hAnsi="Arial" w:cs="Arial"/>
          <w:sz w:val="22"/>
          <w:szCs w:val="22"/>
        </w:rPr>
        <w:t>)</w:t>
      </w:r>
    </w:p>
    <w:p w14:paraId="7960DF3C" w14:textId="77777777" w:rsidR="00BF5F61" w:rsidRDefault="00BF5F61" w:rsidP="002736F4">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ind w:left="3600" w:hanging="3600"/>
        <w:rPr>
          <w:rFonts w:ascii="Arial" w:hAnsi="Arial" w:cs="Arial"/>
          <w:sz w:val="22"/>
          <w:szCs w:val="22"/>
        </w:rPr>
      </w:pPr>
    </w:p>
    <w:p w14:paraId="6DBD2FD4" w14:textId="407462CD" w:rsidR="002736F4" w:rsidRPr="00BF5F61" w:rsidRDefault="00B81F01" w:rsidP="002736F4">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ind w:left="7200" w:hanging="3600"/>
        <w:rPr>
          <w:rFonts w:ascii="Arial" w:hAnsi="Arial" w:cs="Arial"/>
          <w:b/>
          <w:color w:val="262626"/>
          <w:sz w:val="22"/>
          <w:szCs w:val="22"/>
          <w:lang w:eastAsia="en-US"/>
        </w:rPr>
      </w:pPr>
      <w:r>
        <w:rPr>
          <w:rFonts w:ascii="Arial" w:hAnsi="Arial" w:cs="Arial"/>
          <w:sz w:val="22"/>
          <w:szCs w:val="22"/>
        </w:rPr>
        <w:tab/>
      </w:r>
      <w:r w:rsidR="002736F4">
        <w:rPr>
          <w:rFonts w:ascii="Arial" w:hAnsi="Arial" w:cs="Arial"/>
          <w:sz w:val="22"/>
          <w:szCs w:val="22"/>
        </w:rPr>
        <w:t xml:space="preserve">2. </w:t>
      </w:r>
      <w:r w:rsidR="00BF5F61" w:rsidRPr="00BF5F61">
        <w:rPr>
          <w:rFonts w:ascii="Arial" w:hAnsi="Arial" w:cs="Arial"/>
          <w:b/>
          <w:bCs/>
          <w:color w:val="262626"/>
          <w:sz w:val="22"/>
          <w:szCs w:val="22"/>
          <w:lang w:eastAsia="en-US"/>
        </w:rPr>
        <w:t xml:space="preserve">Response Card NXT: Rcxr-03 CLICKER, </w:t>
      </w:r>
      <w:r>
        <w:rPr>
          <w:rFonts w:ascii="Arial" w:hAnsi="Arial" w:cs="Arial"/>
          <w:b/>
          <w:color w:val="262626"/>
          <w:sz w:val="22"/>
          <w:szCs w:val="22"/>
          <w:lang w:eastAsia="en-US"/>
        </w:rPr>
        <w:t xml:space="preserve">Turning </w:t>
      </w:r>
      <w:r w:rsidR="00BF5F61" w:rsidRPr="00BF5F61">
        <w:rPr>
          <w:rFonts w:ascii="Arial" w:hAnsi="Arial" w:cs="Arial"/>
          <w:b/>
          <w:color w:val="262626"/>
          <w:sz w:val="22"/>
          <w:szCs w:val="22"/>
          <w:lang w:eastAsia="en-US"/>
        </w:rPr>
        <w:t>Technologies, 2013</w:t>
      </w:r>
    </w:p>
    <w:p w14:paraId="1460E80D" w14:textId="4BFF32C1" w:rsidR="00BF5F61" w:rsidRPr="00BF5F61" w:rsidRDefault="00BF5F61" w:rsidP="002736F4">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ind w:left="7200" w:hanging="3600"/>
        <w:rPr>
          <w:rFonts w:ascii="Arial" w:hAnsi="Arial" w:cs="Arial"/>
          <w:b/>
          <w:sz w:val="22"/>
          <w:szCs w:val="22"/>
        </w:rPr>
      </w:pPr>
      <w:r w:rsidRPr="00BF5F61">
        <w:rPr>
          <w:rFonts w:ascii="Arial" w:hAnsi="Arial" w:cs="Arial"/>
          <w:b/>
          <w:sz w:val="22"/>
          <w:szCs w:val="22"/>
        </w:rPr>
        <w:tab/>
      </w:r>
      <w:r w:rsidR="00B81F01">
        <w:rPr>
          <w:rFonts w:ascii="Arial" w:hAnsi="Arial" w:cs="Arial"/>
          <w:b/>
          <w:sz w:val="22"/>
          <w:szCs w:val="22"/>
        </w:rPr>
        <w:tab/>
      </w:r>
      <w:r w:rsidR="00B81F01">
        <w:rPr>
          <w:rFonts w:ascii="Arial" w:hAnsi="Arial" w:cs="Arial"/>
          <w:b/>
          <w:sz w:val="22"/>
          <w:szCs w:val="22"/>
        </w:rPr>
        <w:tab/>
      </w:r>
      <w:r w:rsidR="00B81F01">
        <w:rPr>
          <w:rFonts w:ascii="Arial" w:hAnsi="Arial" w:cs="Arial"/>
          <w:b/>
          <w:sz w:val="22"/>
          <w:szCs w:val="22"/>
        </w:rPr>
        <w:tab/>
      </w:r>
      <w:r w:rsidR="00B81F01">
        <w:rPr>
          <w:rFonts w:ascii="Arial" w:hAnsi="Arial" w:cs="Arial"/>
          <w:b/>
          <w:sz w:val="22"/>
          <w:szCs w:val="22"/>
        </w:rPr>
        <w:tab/>
      </w:r>
      <w:r w:rsidRPr="00BF5F61">
        <w:rPr>
          <w:rFonts w:ascii="Arial" w:hAnsi="Arial" w:cs="Arial"/>
          <w:b/>
          <w:sz w:val="22"/>
          <w:szCs w:val="22"/>
        </w:rPr>
        <w:t>(REQUIRED)</w:t>
      </w:r>
    </w:p>
    <w:p w14:paraId="597CD91C" w14:textId="77777777" w:rsidR="00693836" w:rsidRPr="004E17B5" w:rsidRDefault="00693836" w:rsidP="00C06388">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ind w:left="1800"/>
        <w:rPr>
          <w:rFonts w:ascii="Arial" w:hAnsi="Arial" w:cs="Arial"/>
        </w:rPr>
      </w:pPr>
    </w:p>
    <w:p w14:paraId="25A1ED9A" w14:textId="77777777" w:rsidR="00773F10" w:rsidRDefault="00773F10">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b/>
          <w:u w:val="single"/>
        </w:rPr>
        <w:t>COURSE POLICIES</w:t>
      </w:r>
      <w:r>
        <w:t>:</w:t>
      </w:r>
    </w:p>
    <w:p w14:paraId="5024EC09" w14:textId="40BF093C" w:rsidR="00650994" w:rsidRPr="004D569A" w:rsidRDefault="00773F10" w:rsidP="004D569A">
      <w:pPr>
        <w:widowControl w:val="0"/>
        <w:numPr>
          <w:ilvl w:val="0"/>
          <w:numId w:val="2"/>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val="0"/>
        <w:autoSpaceDE w:val="0"/>
        <w:autoSpaceDN w:val="0"/>
        <w:adjustRightInd w:val="0"/>
        <w:spacing w:before="120" w:after="120" w:line="360" w:lineRule="auto"/>
        <w:ind w:left="0" w:firstLine="360"/>
        <w:rPr>
          <w:rFonts w:ascii="Arial" w:hAnsi="Arial" w:cs="Arial"/>
          <w:color w:val="00009A"/>
          <w:lang w:eastAsia="en-US"/>
        </w:rPr>
      </w:pPr>
      <w:r w:rsidRPr="004D569A">
        <w:rPr>
          <w:rFonts w:ascii="Arial" w:hAnsi="Arial" w:cs="Arial"/>
          <w:u w:val="single"/>
        </w:rPr>
        <w:t>Attendance:</w:t>
      </w:r>
      <w:r w:rsidRPr="004D569A">
        <w:rPr>
          <w:rFonts w:ascii="Arial" w:hAnsi="Arial" w:cs="Arial"/>
        </w:rPr>
        <w:t xml:space="preserve"> Your attendance is expected for each lecture and laboratory session in this course.</w:t>
      </w:r>
      <w:r w:rsidR="00650994" w:rsidRPr="004D569A">
        <w:rPr>
          <w:rFonts w:ascii="Arial" w:hAnsi="Arial" w:cs="Arial"/>
        </w:rPr>
        <w:t xml:space="preserve"> Attendance is not taken for lectures but I do take attendance in the labs.</w:t>
      </w:r>
      <w:r w:rsidRPr="004D569A">
        <w:rPr>
          <w:rFonts w:ascii="Arial" w:hAnsi="Arial" w:cs="Arial"/>
        </w:rPr>
        <w:t xml:space="preserve"> Absence from either lecture or laboratory will make this course especially difficult. You are responsible for any </w:t>
      </w:r>
      <w:r w:rsidR="00F2618E">
        <w:rPr>
          <w:rFonts w:ascii="Arial" w:hAnsi="Arial" w:cs="Arial"/>
        </w:rPr>
        <w:t xml:space="preserve">lecture </w:t>
      </w:r>
      <w:r w:rsidRPr="004D569A">
        <w:rPr>
          <w:rFonts w:ascii="Arial" w:hAnsi="Arial" w:cs="Arial"/>
        </w:rPr>
        <w:t xml:space="preserve">material missed by being absent. </w:t>
      </w:r>
      <w:r w:rsidR="00F2618E" w:rsidRPr="001076C5">
        <w:rPr>
          <w:rFonts w:ascii="Arial" w:hAnsi="Arial" w:cs="Arial"/>
          <w:b/>
          <w:sz w:val="32"/>
          <w:szCs w:val="32"/>
        </w:rPr>
        <w:t xml:space="preserve">Laboratory sessions cannot be made up due to the nature </w:t>
      </w:r>
      <w:r w:rsidR="00F2618E" w:rsidRPr="001076C5">
        <w:rPr>
          <w:rFonts w:ascii="Arial" w:hAnsi="Arial" w:cs="Arial"/>
          <w:b/>
          <w:sz w:val="32"/>
          <w:szCs w:val="32"/>
        </w:rPr>
        <w:lastRenderedPageBreak/>
        <w:t>of the laboratory.</w:t>
      </w:r>
      <w:r w:rsidRPr="004D569A">
        <w:rPr>
          <w:rFonts w:ascii="Arial" w:hAnsi="Arial" w:cs="Arial"/>
        </w:rPr>
        <w:t xml:space="preserve"> Absences from exams due to illness, death in the family, or institutional activities will be excused with the appropriate written notification to the instructor.  In the case of illness, you should provide a physician’s note stating that you could not be present during the exam period for medical reasons. </w:t>
      </w:r>
      <w:r w:rsidR="00021AF7">
        <w:rPr>
          <w:rFonts w:ascii="Arial" w:hAnsi="Arial" w:cs="Arial"/>
          <w:b/>
          <w:color w:val="000000"/>
          <w:lang w:eastAsia="en-US"/>
        </w:rPr>
        <w:t xml:space="preserve">Missed exams or </w:t>
      </w:r>
      <w:r w:rsidR="00650994" w:rsidRPr="002549E4">
        <w:rPr>
          <w:rFonts w:ascii="Arial" w:hAnsi="Arial" w:cs="Arial"/>
          <w:b/>
          <w:color w:val="000000"/>
          <w:lang w:eastAsia="en-US"/>
        </w:rPr>
        <w:t xml:space="preserve">quizzes can be made up only in the case of a </w:t>
      </w:r>
      <w:r w:rsidR="00650994" w:rsidRPr="00021AF7">
        <w:rPr>
          <w:rFonts w:ascii="Arial" w:hAnsi="Arial" w:cs="Arial"/>
          <w:b/>
          <w:color w:val="000000"/>
          <w:u w:val="single"/>
          <w:lang w:eastAsia="en-US"/>
        </w:rPr>
        <w:t>University approved absence or a weather related closure</w:t>
      </w:r>
      <w:r w:rsidR="000E55A3">
        <w:rPr>
          <w:rFonts w:ascii="Arial" w:hAnsi="Arial" w:cs="Arial"/>
          <w:b/>
          <w:color w:val="000000"/>
          <w:lang w:eastAsia="en-US"/>
        </w:rPr>
        <w:t xml:space="preserve"> if obtained with in one week of the </w:t>
      </w:r>
      <w:r w:rsidR="00305444">
        <w:rPr>
          <w:rFonts w:ascii="Arial" w:hAnsi="Arial" w:cs="Arial"/>
          <w:b/>
          <w:color w:val="000000"/>
          <w:lang w:eastAsia="en-US"/>
        </w:rPr>
        <w:t>absence</w:t>
      </w:r>
      <w:r w:rsidR="00650994" w:rsidRPr="004D569A">
        <w:rPr>
          <w:rFonts w:ascii="Arial" w:hAnsi="Arial" w:cs="Arial"/>
          <w:color w:val="000000"/>
          <w:lang w:eastAsia="en-US"/>
        </w:rPr>
        <w:t>. It is your responsibility to be familiar with University policy, which can be found in the academic calendar or at this</w:t>
      </w:r>
      <w:r w:rsidR="005D77D8">
        <w:rPr>
          <w:rFonts w:ascii="Arial" w:hAnsi="Arial" w:cs="Arial"/>
          <w:color w:val="000000"/>
          <w:lang w:eastAsia="en-US"/>
        </w:rPr>
        <w:t xml:space="preserve"> </w:t>
      </w:r>
      <w:r w:rsidR="00650994" w:rsidRPr="004D569A">
        <w:rPr>
          <w:rFonts w:ascii="Arial" w:hAnsi="Arial" w:cs="Arial"/>
          <w:color w:val="000000"/>
          <w:lang w:eastAsia="en-US"/>
        </w:rPr>
        <w:t xml:space="preserve">web address: </w:t>
      </w:r>
      <w:hyperlink r:id="rId7" w:history="1">
        <w:r w:rsidR="00F473F5" w:rsidRPr="004D569A">
          <w:rPr>
            <w:rStyle w:val="Hyperlink"/>
            <w:rFonts w:ascii="Arial" w:hAnsi="Arial" w:cs="Arial"/>
            <w:lang w:eastAsia="en-US"/>
          </w:rPr>
          <w:t>http://</w:t>
        </w:r>
        <w:r w:rsidR="00D71663">
          <w:rPr>
            <w:rStyle w:val="Hyperlink"/>
            <w:rFonts w:ascii="Arial" w:hAnsi="Arial" w:cs="Arial"/>
            <w:lang w:eastAsia="en-US"/>
          </w:rPr>
          <w:t>www.marshall.edu/academicaffairs/policies</w:t>
        </w:r>
      </w:hyperlink>
      <w:r w:rsidR="00D71663" w:rsidRPr="004D569A">
        <w:rPr>
          <w:rFonts w:ascii="Arial" w:hAnsi="Arial" w:cs="Arial"/>
          <w:color w:val="00009A"/>
          <w:lang w:eastAsia="en-US"/>
        </w:rPr>
        <w:t xml:space="preserve"> </w:t>
      </w:r>
    </w:p>
    <w:p w14:paraId="337FECDD" w14:textId="77777777" w:rsidR="00F473F5" w:rsidRPr="004D569A" w:rsidRDefault="00F473F5" w:rsidP="004D569A">
      <w:pPr>
        <w:widowControl w:val="0"/>
        <w:tabs>
          <w:tab w:val="left" w:pos="-1080"/>
          <w:tab w:val="left" w:pos="-72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val="0"/>
        <w:autoSpaceDE w:val="0"/>
        <w:autoSpaceDN w:val="0"/>
        <w:adjustRightInd w:val="0"/>
        <w:spacing w:before="120" w:after="120" w:line="360" w:lineRule="auto"/>
        <w:ind w:left="360"/>
        <w:rPr>
          <w:rFonts w:ascii="Arial" w:hAnsi="Arial" w:cs="Arial"/>
          <w:color w:val="00009A"/>
          <w:lang w:eastAsia="en-US"/>
        </w:rPr>
      </w:pPr>
    </w:p>
    <w:p w14:paraId="3E728D24" w14:textId="1D014E15" w:rsidR="00650994" w:rsidRPr="00DF5E43" w:rsidRDefault="00650994" w:rsidP="00DF5E43">
      <w:pPr>
        <w:widowControl w:val="0"/>
        <w:suppressAutoHyphens w:val="0"/>
        <w:autoSpaceDE w:val="0"/>
        <w:autoSpaceDN w:val="0"/>
        <w:adjustRightInd w:val="0"/>
        <w:spacing w:before="120" w:after="120" w:line="360" w:lineRule="auto"/>
        <w:rPr>
          <w:rFonts w:ascii="Arial" w:hAnsi="Arial" w:cs="Arial"/>
          <w:b/>
          <w:color w:val="000000"/>
          <w:lang w:eastAsia="en-US"/>
        </w:rPr>
      </w:pPr>
      <w:r w:rsidRPr="000E55A3">
        <w:rPr>
          <w:rFonts w:ascii="Arial" w:hAnsi="Arial" w:cs="Arial"/>
          <w:b/>
          <w:color w:val="000000"/>
          <w:highlight w:val="yellow"/>
          <w:lang w:eastAsia="en-US"/>
        </w:rPr>
        <w:t xml:space="preserve">In case of a university approved absence for an exam, you must contact me </w:t>
      </w:r>
      <w:r w:rsidR="00B16711" w:rsidRPr="000E55A3">
        <w:rPr>
          <w:rFonts w:ascii="Arial" w:hAnsi="Arial" w:cs="Arial"/>
          <w:b/>
          <w:color w:val="000000"/>
          <w:highlight w:val="yellow"/>
          <w:lang w:eastAsia="en-US"/>
        </w:rPr>
        <w:t>with in 1 week</w:t>
      </w:r>
      <w:r w:rsidRPr="000E55A3">
        <w:rPr>
          <w:rFonts w:ascii="Arial" w:hAnsi="Arial" w:cs="Arial"/>
          <w:b/>
          <w:color w:val="000000"/>
          <w:highlight w:val="yellow"/>
          <w:lang w:eastAsia="en-US"/>
        </w:rPr>
        <w:t xml:space="preserve"> to arrange for a make</w:t>
      </w:r>
      <w:r w:rsidR="004D569A" w:rsidRPr="000E55A3">
        <w:rPr>
          <w:rFonts w:ascii="Arial" w:hAnsi="Arial" w:cs="Arial"/>
          <w:b/>
          <w:color w:val="000000"/>
          <w:highlight w:val="yellow"/>
          <w:lang w:eastAsia="en-US"/>
        </w:rPr>
        <w:t xml:space="preserve"> </w:t>
      </w:r>
      <w:r w:rsidR="00B16711" w:rsidRPr="000E55A3">
        <w:rPr>
          <w:rFonts w:ascii="Arial" w:hAnsi="Arial" w:cs="Arial"/>
          <w:b/>
          <w:color w:val="000000"/>
          <w:highlight w:val="yellow"/>
          <w:lang w:eastAsia="en-US"/>
        </w:rPr>
        <w:t>up exam</w:t>
      </w:r>
      <w:r w:rsidRPr="000E55A3">
        <w:rPr>
          <w:rFonts w:ascii="Arial" w:hAnsi="Arial" w:cs="Arial"/>
          <w:b/>
          <w:color w:val="000000"/>
          <w:highlight w:val="yellow"/>
          <w:lang w:eastAsia="en-US"/>
        </w:rPr>
        <w:t>.</w:t>
      </w:r>
      <w:r w:rsidR="00D44893" w:rsidRPr="000E55A3">
        <w:rPr>
          <w:rFonts w:ascii="Arial" w:hAnsi="Arial" w:cs="Arial"/>
          <w:b/>
          <w:color w:val="000000"/>
          <w:highlight w:val="yellow"/>
          <w:lang w:eastAsia="en-US"/>
        </w:rPr>
        <w:t xml:space="preserve"> University approved absences will not be accepted if obtained </w:t>
      </w:r>
      <w:r w:rsidR="00FA4C57" w:rsidRPr="000E55A3">
        <w:rPr>
          <w:rFonts w:ascii="Arial" w:hAnsi="Arial" w:cs="Arial"/>
          <w:b/>
          <w:color w:val="000000"/>
          <w:highlight w:val="yellow"/>
          <w:lang w:eastAsia="en-US"/>
        </w:rPr>
        <w:t xml:space="preserve">a </w:t>
      </w:r>
      <w:r w:rsidR="00021AF7">
        <w:rPr>
          <w:rFonts w:ascii="Arial" w:hAnsi="Arial" w:cs="Arial"/>
          <w:b/>
          <w:color w:val="000000"/>
          <w:highlight w:val="yellow"/>
          <w:lang w:eastAsia="en-US"/>
        </w:rPr>
        <w:t xml:space="preserve">2 </w:t>
      </w:r>
      <w:r w:rsidR="00FA4C57" w:rsidRPr="000E55A3">
        <w:rPr>
          <w:rFonts w:ascii="Arial" w:hAnsi="Arial" w:cs="Arial"/>
          <w:b/>
          <w:color w:val="000000"/>
          <w:highlight w:val="yellow"/>
          <w:lang w:eastAsia="en-US"/>
        </w:rPr>
        <w:t>week</w:t>
      </w:r>
      <w:r w:rsidR="00021AF7">
        <w:rPr>
          <w:rFonts w:ascii="Arial" w:hAnsi="Arial" w:cs="Arial"/>
          <w:b/>
          <w:color w:val="000000"/>
          <w:highlight w:val="yellow"/>
          <w:lang w:eastAsia="en-US"/>
        </w:rPr>
        <w:t>s</w:t>
      </w:r>
      <w:r w:rsidR="00FA4C57" w:rsidRPr="000E55A3">
        <w:rPr>
          <w:rFonts w:ascii="Arial" w:hAnsi="Arial" w:cs="Arial"/>
          <w:b/>
          <w:color w:val="000000"/>
          <w:highlight w:val="yellow"/>
          <w:lang w:eastAsia="en-US"/>
        </w:rPr>
        <w:t xml:space="preserve"> or more after the absence date</w:t>
      </w:r>
      <w:r w:rsidR="00D44893" w:rsidRPr="000E55A3">
        <w:rPr>
          <w:rFonts w:ascii="Arial" w:hAnsi="Arial" w:cs="Arial"/>
          <w:b/>
          <w:color w:val="000000"/>
          <w:highlight w:val="yellow"/>
          <w:lang w:eastAsia="en-US"/>
        </w:rPr>
        <w:t>.</w:t>
      </w:r>
      <w:r w:rsidR="00B16711" w:rsidRPr="000E55A3">
        <w:rPr>
          <w:rFonts w:ascii="Arial" w:hAnsi="Arial" w:cs="Arial"/>
          <w:b/>
          <w:color w:val="000000"/>
          <w:highlight w:val="yellow"/>
          <w:lang w:eastAsia="en-US"/>
        </w:rPr>
        <w:t xml:space="preserve"> If you fail to contact me within this time you will receive a “0”. YOU HAVE TO CONTACT ME. I WILL NOT CONTACT YOU.</w:t>
      </w:r>
      <w:r w:rsidR="00B16711">
        <w:rPr>
          <w:rFonts w:ascii="Arial" w:hAnsi="Arial" w:cs="Arial"/>
          <w:b/>
          <w:color w:val="000000"/>
          <w:lang w:eastAsia="en-US"/>
        </w:rPr>
        <w:t xml:space="preserve"> </w:t>
      </w:r>
      <w:r w:rsidRPr="004D569A">
        <w:rPr>
          <w:rFonts w:ascii="Arial" w:hAnsi="Arial" w:cs="Arial"/>
          <w:color w:val="000000"/>
          <w:lang w:eastAsia="en-US"/>
        </w:rPr>
        <w:t xml:space="preserve"> In case of absence for a sporting</w:t>
      </w:r>
      <w:r w:rsidR="004D569A">
        <w:rPr>
          <w:rFonts w:ascii="Arial" w:hAnsi="Arial" w:cs="Arial"/>
          <w:color w:val="000000"/>
          <w:lang w:eastAsia="en-US"/>
        </w:rPr>
        <w:t xml:space="preserve"> </w:t>
      </w:r>
      <w:r w:rsidRPr="004D569A">
        <w:rPr>
          <w:rFonts w:ascii="Arial" w:hAnsi="Arial" w:cs="Arial"/>
          <w:color w:val="000000"/>
          <w:lang w:eastAsia="en-US"/>
        </w:rPr>
        <w:t>event or other University sanctioned activity, arrangements to make up the exam must be made BEFORE the day of the</w:t>
      </w:r>
      <w:r w:rsidR="004D569A">
        <w:rPr>
          <w:rFonts w:ascii="Arial" w:hAnsi="Arial" w:cs="Arial"/>
          <w:color w:val="000000"/>
          <w:lang w:eastAsia="en-US"/>
        </w:rPr>
        <w:t xml:space="preserve"> </w:t>
      </w:r>
      <w:r w:rsidRPr="004D569A">
        <w:rPr>
          <w:rFonts w:ascii="Arial" w:hAnsi="Arial" w:cs="Arial"/>
          <w:color w:val="000000"/>
          <w:lang w:eastAsia="en-US"/>
        </w:rPr>
        <w:t>exam. Failure to follow either of these policies will result in you being considered absent without excuse for the exam. A</w:t>
      </w:r>
      <w:r w:rsidR="00F473F5" w:rsidRPr="004D569A">
        <w:rPr>
          <w:rFonts w:ascii="Arial" w:hAnsi="Arial" w:cs="Arial"/>
          <w:color w:val="000000"/>
          <w:lang w:eastAsia="en-US"/>
        </w:rPr>
        <w:t xml:space="preserve"> </w:t>
      </w:r>
      <w:r w:rsidRPr="004D569A">
        <w:rPr>
          <w:rFonts w:ascii="Arial" w:hAnsi="Arial" w:cs="Arial"/>
          <w:color w:val="000000"/>
          <w:lang w:eastAsia="en-US"/>
        </w:rPr>
        <w:t xml:space="preserve">make up exam may be, completely long answer or oral format. </w:t>
      </w:r>
    </w:p>
    <w:p w14:paraId="4B9D6110" w14:textId="4208FEA8" w:rsidR="00773F10" w:rsidRDefault="00A917E8" w:rsidP="004D569A">
      <w:pPr>
        <w:widowControl w:val="0"/>
        <w:suppressAutoHyphens w:val="0"/>
        <w:autoSpaceDE w:val="0"/>
        <w:autoSpaceDN w:val="0"/>
        <w:adjustRightInd w:val="0"/>
        <w:spacing w:before="240" w:after="240" w:line="360" w:lineRule="auto"/>
        <w:ind w:left="360"/>
      </w:pPr>
      <w:proofErr w:type="gramStart"/>
      <w:r>
        <w:rPr>
          <w:color w:val="000000"/>
          <w:sz w:val="20"/>
          <w:szCs w:val="20"/>
          <w:lang w:eastAsia="en-US"/>
        </w:rPr>
        <w:t>1</w:t>
      </w:r>
      <w:r w:rsidR="00650994">
        <w:rPr>
          <w:color w:val="000000"/>
          <w:sz w:val="20"/>
          <w:szCs w:val="20"/>
          <w:lang w:eastAsia="en-US"/>
        </w:rPr>
        <w:t xml:space="preserve">)   </w:t>
      </w:r>
      <w:r w:rsidR="00773F10">
        <w:rPr>
          <w:u w:val="single"/>
        </w:rPr>
        <w:t>Academic</w:t>
      </w:r>
      <w:proofErr w:type="gramEnd"/>
      <w:r w:rsidR="00773F10">
        <w:rPr>
          <w:u w:val="single"/>
        </w:rPr>
        <w:t xml:space="preserve"> Dishonesty</w:t>
      </w:r>
      <w:r w:rsidR="00773F10">
        <w:t xml:space="preserve">:  Any form of academic dishonesty will not be tolerated.  Refer to Undergraduate </w:t>
      </w:r>
      <w:r w:rsidR="004B1464">
        <w:t xml:space="preserve">   </w:t>
      </w:r>
      <w:r w:rsidR="00773F10">
        <w:t>Catalogue for definitions of cheating, falsification, bribes and complicity.</w:t>
      </w:r>
    </w:p>
    <w:p w14:paraId="6FA18B7C" w14:textId="77777777" w:rsidR="00773F10" w:rsidRDefault="00773F10" w:rsidP="004D569A">
      <w:pPr>
        <w:numPr>
          <w:ilvl w:val="0"/>
          <w:numId w:val="2"/>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40" w:after="240" w:line="360" w:lineRule="auto"/>
      </w:pPr>
      <w:r>
        <w:rPr>
          <w:u w:val="single"/>
        </w:rPr>
        <w:t>Students with Disabilities</w:t>
      </w:r>
      <w:r>
        <w:t>:  The Marshall University H.E.L.P. program is committed to providing assistance through individual tutoring, mentoring and support, as well as fair and legal access to educational opportunities for students diagnosed with Learning Disabilities (LD) and related disorders such as ADD/ADHD.  If you have, or believe you may have, a handicap or learning disability that will make it difficult for you to complete this course as structured, please contact the H.E.L.P. office in Myers Hall at 696-6252 (http://www.marshall.edu/help/).  The H.E.L.P. program will assess your situation and provide information designed to help me meet your educational needs.</w:t>
      </w:r>
    </w:p>
    <w:p w14:paraId="23710ABC" w14:textId="24D45E09" w:rsidR="00074F92" w:rsidRDefault="00773F10" w:rsidP="004D569A">
      <w:pPr>
        <w:numPr>
          <w:ilvl w:val="0"/>
          <w:numId w:val="2"/>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40" w:after="240" w:line="360" w:lineRule="auto"/>
      </w:pPr>
      <w:r>
        <w:rPr>
          <w:u w:val="single"/>
        </w:rPr>
        <w:t>Electronic Devices</w:t>
      </w:r>
      <w:r>
        <w:t>:  Please turn off all cell phones</w:t>
      </w:r>
      <w:r w:rsidR="00357B98">
        <w:t xml:space="preserve">. </w:t>
      </w:r>
      <w:r>
        <w:t>No electronic devices will be needed, and none will be permitted, during exams.  The use or access of an electronic device during an exam will be considered academic dishonesty.  Lectures may be taped during the lecture and lab components of the course.</w:t>
      </w:r>
      <w:r w:rsidR="00357B98">
        <w:t xml:space="preserve"> </w:t>
      </w:r>
    </w:p>
    <w:p w14:paraId="10942C81" w14:textId="706F5EB5" w:rsidR="00EA0887" w:rsidRPr="00EA0887" w:rsidRDefault="00773F10" w:rsidP="004D569A">
      <w:pPr>
        <w:numPr>
          <w:ilvl w:val="0"/>
          <w:numId w:val="2"/>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40" w:after="240" w:line="360" w:lineRule="auto"/>
      </w:pPr>
      <w:r w:rsidRPr="00074F92">
        <w:rPr>
          <w:rFonts w:ascii="Andalus" w:hAnsi="Andalus" w:cs="Andalus"/>
          <w:u w:val="single"/>
        </w:rPr>
        <w:t>Grading Policy</w:t>
      </w:r>
      <w:r w:rsidRPr="00074F92">
        <w:rPr>
          <w:rFonts w:ascii="Andalus" w:hAnsi="Andalus" w:cs="Andalus"/>
        </w:rPr>
        <w:t xml:space="preserve">:  Your grade for this class will be </w:t>
      </w:r>
      <w:r w:rsidR="00C06388">
        <w:rPr>
          <w:rFonts w:ascii="Andalus" w:hAnsi="Andalus" w:cs="Andalus"/>
        </w:rPr>
        <w:t xml:space="preserve">based upon your performance on </w:t>
      </w:r>
      <w:r w:rsidR="00F2618E">
        <w:rPr>
          <w:rFonts w:ascii="Andalus" w:hAnsi="Andalus" w:cs="Andalus"/>
          <w:b/>
        </w:rPr>
        <w:t>3</w:t>
      </w:r>
      <w:r w:rsidRPr="004D569A">
        <w:rPr>
          <w:rFonts w:ascii="Andalus" w:hAnsi="Andalus" w:cs="Andalus"/>
          <w:b/>
        </w:rPr>
        <w:t xml:space="preserve"> lecture exams</w:t>
      </w:r>
      <w:r w:rsidR="00FC0844">
        <w:rPr>
          <w:rFonts w:ascii="Andalus" w:hAnsi="Andalus" w:cs="Andalus"/>
          <w:b/>
        </w:rPr>
        <w:t xml:space="preserve">, </w:t>
      </w:r>
      <w:r w:rsidR="00A91300">
        <w:rPr>
          <w:rFonts w:ascii="Andalus" w:hAnsi="Andalus" w:cs="Andalus"/>
          <w:b/>
        </w:rPr>
        <w:t>9 pop-up quizzes (but only 8 count)</w:t>
      </w:r>
      <w:r w:rsidR="001F6BB9">
        <w:rPr>
          <w:rFonts w:ascii="Andalus" w:hAnsi="Andalus" w:cs="Andalus"/>
          <w:b/>
        </w:rPr>
        <w:t>, and</w:t>
      </w:r>
      <w:r w:rsidR="001F6BB9">
        <w:rPr>
          <w:rFonts w:ascii="Andalus" w:hAnsi="Andalus" w:cs="Andalus"/>
        </w:rPr>
        <w:t xml:space="preserve"> </w:t>
      </w:r>
      <w:r w:rsidR="00F2618E">
        <w:rPr>
          <w:rFonts w:ascii="Andalus" w:hAnsi="Andalus" w:cs="Andalus"/>
          <w:b/>
        </w:rPr>
        <w:t>2</w:t>
      </w:r>
      <w:r w:rsidRPr="004D569A">
        <w:rPr>
          <w:rFonts w:ascii="Andalus" w:hAnsi="Andalus" w:cs="Andalus"/>
          <w:b/>
        </w:rPr>
        <w:t xml:space="preserve"> laboratory exams</w:t>
      </w:r>
      <w:r w:rsidR="00F2618E">
        <w:rPr>
          <w:rFonts w:ascii="Andalus" w:hAnsi="Andalus" w:cs="Andalus"/>
          <w:b/>
        </w:rPr>
        <w:t>/quizzes</w:t>
      </w:r>
      <w:r w:rsidR="00074F92" w:rsidRPr="00074F92">
        <w:rPr>
          <w:rFonts w:ascii="Andalus" w:hAnsi="Andalus" w:cs="Andalus"/>
        </w:rPr>
        <w:t>.  Exams</w:t>
      </w:r>
      <w:r w:rsidRPr="00074F92">
        <w:rPr>
          <w:rFonts w:ascii="Andalus" w:hAnsi="Andalus" w:cs="Andalus"/>
        </w:rPr>
        <w:t xml:space="preserve"> </w:t>
      </w:r>
      <w:r w:rsidR="000858DC">
        <w:rPr>
          <w:rFonts w:ascii="Andalus" w:hAnsi="Andalus" w:cs="Andalus"/>
        </w:rPr>
        <w:t xml:space="preserve">ands quizzes </w:t>
      </w:r>
      <w:r w:rsidRPr="00074F92">
        <w:rPr>
          <w:rFonts w:ascii="Andalus" w:hAnsi="Andalus" w:cs="Andalus"/>
        </w:rPr>
        <w:t xml:space="preserve">will be composed of multiple </w:t>
      </w:r>
      <w:proofErr w:type="gramStart"/>
      <w:r w:rsidRPr="00074F92">
        <w:rPr>
          <w:rFonts w:ascii="Andalus" w:hAnsi="Andalus" w:cs="Andalus"/>
        </w:rPr>
        <w:t>cho</w:t>
      </w:r>
      <w:r w:rsidR="00C43E47" w:rsidRPr="00074F92">
        <w:rPr>
          <w:rFonts w:ascii="Andalus" w:hAnsi="Andalus" w:cs="Andalus"/>
        </w:rPr>
        <w:t>ice</w:t>
      </w:r>
      <w:proofErr w:type="gramEnd"/>
      <w:r w:rsidR="00F2618E">
        <w:rPr>
          <w:rFonts w:ascii="Andalus" w:hAnsi="Andalus" w:cs="Andalus"/>
        </w:rPr>
        <w:t>, multiple/multiple choice</w:t>
      </w:r>
      <w:r w:rsidR="00C43E47" w:rsidRPr="00074F92">
        <w:rPr>
          <w:rFonts w:ascii="Andalus" w:hAnsi="Andalus" w:cs="Andalus"/>
        </w:rPr>
        <w:t xml:space="preserve">, </w:t>
      </w:r>
      <w:r w:rsidR="00F2618E">
        <w:rPr>
          <w:rFonts w:ascii="Andalus" w:hAnsi="Andalus" w:cs="Andalus"/>
        </w:rPr>
        <w:t>fill in the blank</w:t>
      </w:r>
      <w:r w:rsidRPr="00074F92">
        <w:rPr>
          <w:rFonts w:ascii="Andalus" w:hAnsi="Andalus" w:cs="Andalus"/>
        </w:rPr>
        <w:t xml:space="preserve">, as well as </w:t>
      </w:r>
      <w:r w:rsidR="00DF3B3E">
        <w:rPr>
          <w:rFonts w:ascii="Andalus" w:hAnsi="Andalus" w:cs="Andalus"/>
        </w:rPr>
        <w:t xml:space="preserve">a few </w:t>
      </w:r>
      <w:r w:rsidRPr="00074F92">
        <w:rPr>
          <w:rFonts w:ascii="Andalus" w:hAnsi="Andalus" w:cs="Andalus"/>
        </w:rPr>
        <w:t xml:space="preserve">problem solving </w:t>
      </w:r>
      <w:r w:rsidRPr="00074F92">
        <w:rPr>
          <w:rFonts w:ascii="Andalus" w:hAnsi="Andalus" w:cs="Andalus"/>
        </w:rPr>
        <w:lastRenderedPageBreak/>
        <w:t>and critical thinking questions</w:t>
      </w:r>
      <w:r w:rsidR="00A91300">
        <w:rPr>
          <w:rFonts w:ascii="Andalus" w:hAnsi="Andalus" w:cs="Andalus"/>
        </w:rPr>
        <w:t xml:space="preserve"> in the form of multiple choice</w:t>
      </w:r>
      <w:r w:rsidRPr="00074F92">
        <w:rPr>
          <w:rFonts w:ascii="Andalus" w:hAnsi="Andalus" w:cs="Andalus"/>
        </w:rPr>
        <w:t>.  Grading scale for this course will b</w:t>
      </w:r>
      <w:r w:rsidR="004E17B5">
        <w:rPr>
          <w:rFonts w:ascii="Andalus" w:hAnsi="Andalus" w:cs="Andalus"/>
        </w:rPr>
        <w:t>e</w:t>
      </w:r>
      <w:r w:rsidR="004E17B5" w:rsidRPr="00CD3148">
        <w:rPr>
          <w:rFonts w:ascii="Andalus" w:hAnsi="Andalus" w:cs="Andalus"/>
        </w:rPr>
        <w:t>:  100-90 (A), 89-80 (B), 79 -70 (C), 69</w:t>
      </w:r>
      <w:r w:rsidRPr="00CD3148">
        <w:rPr>
          <w:rFonts w:ascii="Andalus" w:hAnsi="Andalus" w:cs="Andalus"/>
        </w:rPr>
        <w:t>-50 (D), and below 50 (F).  In the event of illness or family death missed exams may be made up by mutual arrangement between the professor and student.</w:t>
      </w:r>
      <w:r w:rsidR="008009C3" w:rsidRPr="00CD3148">
        <w:rPr>
          <w:rFonts w:ascii="Arial" w:hAnsi="Arial" w:cs="Arial"/>
          <w:lang w:eastAsia="en-US"/>
        </w:rPr>
        <w:t xml:space="preserve"> </w:t>
      </w:r>
      <w:r w:rsidR="00F2618E" w:rsidRPr="00CD3148">
        <w:rPr>
          <w:rFonts w:ascii="Arial" w:hAnsi="Arial" w:cs="Arial"/>
          <w:b/>
          <w:lang w:eastAsia="en-US"/>
        </w:rPr>
        <w:t>Ever</w:t>
      </w:r>
      <w:r w:rsidR="009C04E3">
        <w:rPr>
          <w:rFonts w:ascii="Arial" w:hAnsi="Arial" w:cs="Arial"/>
          <w:b/>
          <w:lang w:eastAsia="en-US"/>
        </w:rPr>
        <w:t xml:space="preserve">yone </w:t>
      </w:r>
      <w:r w:rsidR="005E4384">
        <w:rPr>
          <w:rFonts w:ascii="Arial" w:hAnsi="Arial" w:cs="Arial"/>
          <w:b/>
          <w:lang w:eastAsia="en-US"/>
        </w:rPr>
        <w:t>starts the semest</w:t>
      </w:r>
      <w:r w:rsidR="000D088E">
        <w:rPr>
          <w:rFonts w:ascii="Arial" w:hAnsi="Arial" w:cs="Arial"/>
          <w:b/>
          <w:lang w:eastAsia="en-US"/>
        </w:rPr>
        <w:t>er with 3</w:t>
      </w:r>
      <w:r w:rsidR="005E4384">
        <w:rPr>
          <w:rFonts w:ascii="Arial" w:hAnsi="Arial" w:cs="Arial"/>
          <w:b/>
          <w:lang w:eastAsia="en-US"/>
        </w:rPr>
        <w:t>0</w:t>
      </w:r>
      <w:r w:rsidR="000D088E">
        <w:rPr>
          <w:rFonts w:ascii="Arial" w:hAnsi="Arial" w:cs="Arial"/>
          <w:b/>
          <w:lang w:eastAsia="en-US"/>
        </w:rPr>
        <w:t xml:space="preserve"> out of 3</w:t>
      </w:r>
      <w:r w:rsidR="009C04E3">
        <w:rPr>
          <w:rFonts w:ascii="Arial" w:hAnsi="Arial" w:cs="Arial"/>
          <w:b/>
          <w:lang w:eastAsia="en-US"/>
        </w:rPr>
        <w:t>0</w:t>
      </w:r>
      <w:r w:rsidR="00F2618E" w:rsidRPr="00CD3148">
        <w:rPr>
          <w:rFonts w:ascii="Arial" w:hAnsi="Arial" w:cs="Arial"/>
          <w:b/>
          <w:lang w:eastAsia="en-US"/>
        </w:rPr>
        <w:t xml:space="preserve"> points for lab attendance. If you miss one lab with an </w:t>
      </w:r>
      <w:r w:rsidR="00F2618E" w:rsidRPr="00CD3148">
        <w:rPr>
          <w:rFonts w:ascii="Arial" w:hAnsi="Arial" w:cs="Arial"/>
          <w:b/>
          <w:u w:val="single"/>
          <w:lang w:eastAsia="en-US"/>
        </w:rPr>
        <w:t>unexcused</w:t>
      </w:r>
      <w:r w:rsidR="00F2618E" w:rsidRPr="00CD3148">
        <w:rPr>
          <w:rFonts w:ascii="Arial" w:hAnsi="Arial" w:cs="Arial"/>
          <w:b/>
          <w:lang w:eastAsia="en-US"/>
        </w:rPr>
        <w:t xml:space="preserve"> absence, you loo</w:t>
      </w:r>
      <w:r w:rsidR="005E4384">
        <w:rPr>
          <w:rFonts w:ascii="Arial" w:hAnsi="Arial" w:cs="Arial"/>
          <w:b/>
          <w:lang w:eastAsia="en-US"/>
        </w:rPr>
        <w:t>se 15 points and you now have 15 out of 3</w:t>
      </w:r>
      <w:r w:rsidR="009C04E3">
        <w:rPr>
          <w:rFonts w:ascii="Arial" w:hAnsi="Arial" w:cs="Arial"/>
          <w:b/>
          <w:lang w:eastAsia="en-US"/>
        </w:rPr>
        <w:t>0</w:t>
      </w:r>
      <w:r w:rsidR="00F2618E" w:rsidRPr="00CD3148">
        <w:rPr>
          <w:rFonts w:ascii="Arial" w:hAnsi="Arial" w:cs="Arial"/>
          <w:b/>
          <w:lang w:eastAsia="en-US"/>
        </w:rPr>
        <w:t xml:space="preserve"> points. </w:t>
      </w:r>
      <w:r w:rsidR="00F36105" w:rsidRPr="00CD3148">
        <w:rPr>
          <w:rFonts w:ascii="Arial" w:hAnsi="Arial" w:cs="Arial"/>
          <w:b/>
          <w:lang w:eastAsia="en-US"/>
        </w:rPr>
        <w:t xml:space="preserve">Missing 2 or more labs that are </w:t>
      </w:r>
      <w:r w:rsidR="00F36105" w:rsidRPr="00CD3148">
        <w:rPr>
          <w:rFonts w:ascii="Arial" w:hAnsi="Arial" w:cs="Arial"/>
          <w:b/>
          <w:u w:val="single"/>
          <w:lang w:eastAsia="en-US"/>
        </w:rPr>
        <w:t>unexcused</w:t>
      </w:r>
      <w:r w:rsidR="00F36105" w:rsidRPr="00CD3148">
        <w:rPr>
          <w:rFonts w:ascii="Arial" w:hAnsi="Arial" w:cs="Arial"/>
          <w:b/>
          <w:lang w:eastAsia="en-US"/>
        </w:rPr>
        <w:t xml:space="preserve"> will result in the lowering of your grade by one letter grade. </w:t>
      </w:r>
      <w:r w:rsidR="00CD3148" w:rsidRPr="00CD3148">
        <w:rPr>
          <w:rFonts w:ascii="Arial" w:hAnsi="Arial" w:cs="Arial"/>
          <w:b/>
          <w:lang w:eastAsia="en-US"/>
        </w:rPr>
        <w:t xml:space="preserve">University excused absences will not result in any points lost. </w:t>
      </w:r>
      <w:r w:rsidR="00EA0887">
        <w:rPr>
          <w:rFonts w:ascii="Arial" w:hAnsi="Arial" w:cs="Arial"/>
          <w:b/>
          <w:lang w:eastAsia="en-US"/>
        </w:rPr>
        <w:t xml:space="preserve"> </w:t>
      </w:r>
    </w:p>
    <w:p w14:paraId="4A20C50A" w14:textId="561D3865" w:rsidR="00CD3148" w:rsidRPr="00DF5E43" w:rsidRDefault="00021AF7" w:rsidP="00DF5E43">
      <w:pPr>
        <w:tabs>
          <w:tab w:val="left" w:pos="-1080"/>
          <w:tab w:val="left" w:pos="-72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40" w:after="240" w:line="360" w:lineRule="auto"/>
        <w:ind w:left="720"/>
        <w:jc w:val="center"/>
        <w:rPr>
          <w:b/>
          <w:u w:val="single"/>
        </w:rPr>
      </w:pPr>
      <w:r w:rsidRPr="008C324D">
        <w:rPr>
          <w:rFonts w:ascii="Arial" w:hAnsi="Arial" w:cs="Arial"/>
          <w:b/>
          <w:u w:val="single"/>
          <w:lang w:eastAsia="en-US"/>
        </w:rPr>
        <w:t>I</w:t>
      </w:r>
      <w:r w:rsidR="00EA0887" w:rsidRPr="008C324D">
        <w:rPr>
          <w:rFonts w:ascii="Arial" w:hAnsi="Arial" w:cs="Arial"/>
          <w:b/>
          <w:u w:val="single"/>
          <w:lang w:eastAsia="en-US"/>
        </w:rPr>
        <w:t>f you miss more than 2 labs, even if excused, you will receive a letter grade lo</w:t>
      </w:r>
      <w:r w:rsidRPr="008C324D">
        <w:rPr>
          <w:rFonts w:ascii="Arial" w:hAnsi="Arial" w:cs="Arial"/>
          <w:b/>
          <w:u w:val="single"/>
          <w:lang w:eastAsia="en-US"/>
        </w:rPr>
        <w:t xml:space="preserve">wer at the end of the semester. </w:t>
      </w:r>
    </w:p>
    <w:p w14:paraId="4C622B02" w14:textId="77777777" w:rsidR="00773F10" w:rsidRDefault="00773F10" w:rsidP="00F473F5">
      <w:pPr>
        <w:numPr>
          <w:ilvl w:val="0"/>
          <w:numId w:val="2"/>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rPr>
          <w:rFonts w:ascii="Andalus" w:hAnsi="Andalus" w:cs="Andalus"/>
        </w:rPr>
      </w:pPr>
      <w:r w:rsidRPr="00074F92">
        <w:rPr>
          <w:rFonts w:ascii="Andalus" w:hAnsi="Andalus" w:cs="Andalus"/>
          <w:u w:val="single"/>
        </w:rPr>
        <w:t>Laboratory Polices</w:t>
      </w:r>
      <w:r w:rsidRPr="00074F92">
        <w:rPr>
          <w:rFonts w:ascii="Andalus" w:hAnsi="Andalus" w:cs="Andalus"/>
        </w:rPr>
        <w:t xml:space="preserve">:  </w:t>
      </w:r>
    </w:p>
    <w:p w14:paraId="6D18D719" w14:textId="77777777" w:rsidR="00773F10" w:rsidRPr="00074F92" w:rsidRDefault="00773F10" w:rsidP="004D569A">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line="360" w:lineRule="auto"/>
        <w:ind w:left="1080"/>
        <w:rPr>
          <w:rFonts w:ascii="Andalus" w:hAnsi="Andalus" w:cs="Andalus"/>
        </w:rPr>
      </w:pPr>
      <w:r w:rsidRPr="00074F92">
        <w:rPr>
          <w:rFonts w:ascii="Andalus" w:hAnsi="Andalus" w:cs="Andalus"/>
          <w:b/>
        </w:rPr>
        <w:t>Safety</w:t>
      </w:r>
      <w:r w:rsidRPr="00074F92">
        <w:rPr>
          <w:rFonts w:ascii="Andalus" w:hAnsi="Andalus" w:cs="Andalus"/>
        </w:rPr>
        <w:t>:  Live bacterial cultures are used in this course, since your laboratory desk is shared with at least 5 other students it is necessary to disinfect your work area each time you come to lab.  It is also necessary to wash your hands with any of the various antiseptics provided after finishing the laboratory period.  No eating or drinking is permitted in this laboratory.  In the event of a spilled culture, notify the instructor immediately so that the contaminated area can be treated with a disinfectant.</w:t>
      </w:r>
    </w:p>
    <w:p w14:paraId="6D00BF15" w14:textId="0BF8B146" w:rsidR="00773F10" w:rsidRPr="004E17B5" w:rsidRDefault="00773F10" w:rsidP="004E17B5">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line="360" w:lineRule="auto"/>
        <w:ind w:left="1080"/>
        <w:rPr>
          <w:rFonts w:ascii="Andalus" w:hAnsi="Andalus" w:cs="Andalus"/>
        </w:rPr>
      </w:pPr>
      <w:r w:rsidRPr="00074F92">
        <w:rPr>
          <w:rFonts w:ascii="Andalus" w:hAnsi="Andalus" w:cs="Andalus"/>
          <w:b/>
        </w:rPr>
        <w:t>Attendance</w:t>
      </w:r>
      <w:r w:rsidRPr="00074F92">
        <w:rPr>
          <w:rFonts w:ascii="Andalus" w:hAnsi="Andalus" w:cs="Andalus"/>
        </w:rPr>
        <w:t xml:space="preserve">: Laboratory attendance is required </w:t>
      </w:r>
      <w:r w:rsidRPr="000805DB">
        <w:rPr>
          <w:rFonts w:ascii="Andalus" w:hAnsi="Andalus" w:cs="Andalus"/>
          <w:u w:val="single"/>
        </w:rPr>
        <w:t>and it is not possible to make up missed l</w:t>
      </w:r>
      <w:r w:rsidR="000A2957" w:rsidRPr="000805DB">
        <w:rPr>
          <w:rFonts w:ascii="Andalus" w:hAnsi="Andalus" w:cs="Andalus"/>
          <w:u w:val="single"/>
        </w:rPr>
        <w:t>aboratory sessi</w:t>
      </w:r>
      <w:r w:rsidR="000A2957">
        <w:rPr>
          <w:rFonts w:ascii="Andalus" w:hAnsi="Andalus" w:cs="Andalus"/>
        </w:rPr>
        <w:t>ons.</w:t>
      </w:r>
      <w:r w:rsidR="009A7E5C">
        <w:rPr>
          <w:rFonts w:ascii="Andalus" w:hAnsi="Andalus" w:cs="Andalus"/>
          <w:b/>
        </w:rPr>
        <w:t xml:space="preserve"> Two or more</w:t>
      </w:r>
      <w:r w:rsidRPr="008009C3">
        <w:rPr>
          <w:rFonts w:ascii="Andalus" w:hAnsi="Andalus" w:cs="Andalus"/>
          <w:b/>
        </w:rPr>
        <w:t xml:space="preserve"> </w:t>
      </w:r>
      <w:r w:rsidRPr="000805DB">
        <w:rPr>
          <w:rFonts w:ascii="Andalus" w:hAnsi="Andalus" w:cs="Andalus"/>
          <w:b/>
          <w:u w:val="single"/>
        </w:rPr>
        <w:t>unexcused</w:t>
      </w:r>
      <w:r w:rsidRPr="008009C3">
        <w:rPr>
          <w:rFonts w:ascii="Andalus" w:hAnsi="Andalus" w:cs="Andalus"/>
          <w:b/>
        </w:rPr>
        <w:t xml:space="preserve"> absences from </w:t>
      </w:r>
      <w:r w:rsidR="0005624E">
        <w:rPr>
          <w:rFonts w:ascii="Andalus" w:hAnsi="Andalus" w:cs="Andalus"/>
          <w:b/>
        </w:rPr>
        <w:t xml:space="preserve">the </w:t>
      </w:r>
      <w:r w:rsidRPr="008009C3">
        <w:rPr>
          <w:rFonts w:ascii="Andalus" w:hAnsi="Andalus" w:cs="Andalus"/>
          <w:b/>
        </w:rPr>
        <w:t>lab will result in lowering your grade one letter.</w:t>
      </w:r>
    </w:p>
    <w:p w14:paraId="50AF8323" w14:textId="26D8B08B" w:rsidR="00773F10" w:rsidRDefault="009A7E5C" w:rsidP="009E0A56">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line="360" w:lineRule="auto"/>
        <w:ind w:left="1080"/>
        <w:rPr>
          <w:rFonts w:ascii="Andalus" w:hAnsi="Andalus" w:cs="Andalus"/>
        </w:rPr>
      </w:pPr>
      <w:r>
        <w:rPr>
          <w:rFonts w:ascii="Andalus" w:hAnsi="Andalus" w:cs="Andalus"/>
          <w:b/>
        </w:rPr>
        <w:t>One quiz and one lab final (which is cumulative)</w:t>
      </w:r>
      <w:r w:rsidR="00773F10" w:rsidRPr="00074F92">
        <w:rPr>
          <w:rFonts w:ascii="Andalus" w:hAnsi="Andalus" w:cs="Andalus"/>
        </w:rPr>
        <w:t>, consi</w:t>
      </w:r>
      <w:r w:rsidR="00D248E0">
        <w:rPr>
          <w:rFonts w:ascii="Andalus" w:hAnsi="Andalus" w:cs="Andalus"/>
        </w:rPr>
        <w:t>sting m</w:t>
      </w:r>
      <w:r w:rsidR="00773F10" w:rsidRPr="00074F92">
        <w:rPr>
          <w:rFonts w:ascii="Andalus" w:hAnsi="Andalus" w:cs="Andalus"/>
        </w:rPr>
        <w:t>ultiple choice, short answer and problem solving questions will be used to assess student performance in the laboratory.</w:t>
      </w:r>
      <w:r w:rsidR="00E947F9">
        <w:rPr>
          <w:rFonts w:ascii="Andalus" w:hAnsi="Andalus" w:cs="Andalus"/>
        </w:rPr>
        <w:t xml:space="preserve"> </w:t>
      </w:r>
      <w:r w:rsidR="00E947F9" w:rsidRPr="00E947F9">
        <w:rPr>
          <w:rFonts w:ascii="Andalus" w:hAnsi="Andalus" w:cs="Andalus"/>
          <w:b/>
        </w:rPr>
        <w:t xml:space="preserve">Also, the mid-term lab quiz will have lab technique assessments. </w:t>
      </w:r>
    </w:p>
    <w:p w14:paraId="79CEAC3F" w14:textId="38AB8CBB" w:rsidR="00CE0DA8" w:rsidRDefault="00CE0DA8" w:rsidP="00CE0DA8">
      <w:pPr>
        <w:tabs>
          <w:tab w:val="left" w:pos="1080"/>
        </w:tabs>
        <w:spacing w:line="360" w:lineRule="auto"/>
        <w:ind w:left="720" w:hanging="540"/>
        <w:rPr>
          <w:rFonts w:ascii="Georgia" w:hAnsi="Georgia"/>
          <w:color w:val="000000"/>
        </w:rPr>
      </w:pPr>
      <w:r w:rsidRPr="00CE0DA8">
        <w:rPr>
          <w:b/>
          <w:bCs/>
          <w:color w:val="000000"/>
          <w:shd w:val="clear" w:color="auto" w:fill="FFFF00"/>
        </w:rPr>
        <w:br/>
      </w:r>
      <w:r>
        <w:rPr>
          <w:rFonts w:ascii="Times New Roman Bold" w:hAnsi="Times New Roman Bold" w:cs="Times New Roman Bold"/>
          <w:b/>
          <w:bCs/>
          <w:color w:val="000000"/>
          <w:lang w:eastAsia="en-US"/>
        </w:rPr>
        <w:t xml:space="preserve">6) </w:t>
      </w:r>
      <w:r>
        <w:rPr>
          <w:rFonts w:ascii="Times New Roman Bold" w:hAnsi="Times New Roman Bold" w:cs="Times New Roman Bold"/>
          <w:b/>
          <w:bCs/>
          <w:color w:val="000000"/>
          <w:u w:val="single" w:color="000000"/>
          <w:lang w:eastAsia="en-US"/>
        </w:rPr>
        <w:t>Policy for Students with Disabilities: </w:t>
      </w:r>
      <w:r>
        <w:rPr>
          <w:color w:val="000000"/>
          <w:u w:color="000000"/>
          <w:lang w:eastAsia="en-US"/>
        </w:rPr>
        <w:t xml:space="preserve">Marshall University is committed to equal </w:t>
      </w:r>
      <w:proofErr w:type="gramStart"/>
      <w:r>
        <w:rPr>
          <w:color w:val="000000"/>
          <w:u w:color="000000"/>
          <w:lang w:eastAsia="en-US"/>
        </w:rPr>
        <w:t>opportunity  education</w:t>
      </w:r>
      <w:proofErr w:type="gramEnd"/>
      <w:r>
        <w:rPr>
          <w:color w:val="000000"/>
          <w:u w:color="000000"/>
          <w:lang w:eastAsia="en-US"/>
        </w:rPr>
        <w:t xml:space="preserve"> for all students, including those with physical, learning and psychological disabilities. University policy states that it is the responsibility of students with disabilities to contact the Office of Disability Services (ODS) in Prichard Hall 117 (304.696.2467) to provide documentation of their disability. Following this, the ODS Coordinator will send a letter to each of the student’s instructors outlining the academic accommodation he/she will need to ensure equality in classroom experiences, outside assignment, testing, and grading. The instructor and student will meet to discuss how the accommodation(s) requested will be provided. For more information, access the website for the Office of Disabled Student Services: </w:t>
      </w:r>
      <w:hyperlink r:id="rId8" w:history="1">
        <w:r>
          <w:rPr>
            <w:color w:val="0000FF"/>
            <w:u w:val="single" w:color="0000FF"/>
            <w:lang w:eastAsia="en-US"/>
          </w:rPr>
          <w:t>http://www.marshall.edu/disabled</w:t>
        </w:r>
      </w:hyperlink>
    </w:p>
    <w:p w14:paraId="7846AEF4" w14:textId="77777777" w:rsidR="009E0A56" w:rsidRDefault="009E0A56" w:rsidP="009E0A56">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line="360" w:lineRule="auto"/>
        <w:ind w:left="1080"/>
        <w:rPr>
          <w:rFonts w:ascii="Andalus" w:hAnsi="Andalus" w:cs="Andalus"/>
        </w:rPr>
      </w:pPr>
    </w:p>
    <w:p w14:paraId="2842AEBD" w14:textId="77777777" w:rsidR="00CE0DA8" w:rsidRDefault="00CE0DA8" w:rsidP="009E0A56">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line="360" w:lineRule="auto"/>
        <w:ind w:left="1080"/>
        <w:rPr>
          <w:rFonts w:ascii="Andalus" w:hAnsi="Andalus" w:cs="Andalus"/>
        </w:rPr>
      </w:pPr>
    </w:p>
    <w:p w14:paraId="2136431B" w14:textId="77777777" w:rsidR="00CE0DA8" w:rsidRPr="00074F92" w:rsidRDefault="00CE0DA8" w:rsidP="009E0A56">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line="360" w:lineRule="auto"/>
        <w:ind w:left="1080"/>
        <w:rPr>
          <w:rFonts w:ascii="Andalus" w:hAnsi="Andalus" w:cs="Andalus"/>
        </w:rPr>
      </w:pPr>
    </w:p>
    <w:p w14:paraId="4AB2AD4B" w14:textId="77777777" w:rsidR="00773F10" w:rsidRDefault="00773F10" w:rsidP="004D569A">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line="360" w:lineRule="auto"/>
      </w:pPr>
      <w:r>
        <w:rPr>
          <w:b/>
          <w:u w:val="single"/>
        </w:rPr>
        <w:t xml:space="preserve">Lecture Course Objectives </w:t>
      </w:r>
      <w:r>
        <w:t>– Students completing this course should:</w:t>
      </w:r>
    </w:p>
    <w:p w14:paraId="2862D77F" w14:textId="77777777" w:rsidR="00773F10" w:rsidRDefault="00773F10" w:rsidP="004D569A">
      <w:pPr>
        <w:numPr>
          <w:ilvl w:val="0"/>
          <w:numId w:val="1"/>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line="360" w:lineRule="auto"/>
      </w:pPr>
      <w:r>
        <w:t>Recognize the major groups of microorganisms comprising the microbial world including viruses, bacteria, fungi and protozoans and algae.</w:t>
      </w:r>
    </w:p>
    <w:p w14:paraId="006EEDBC" w14:textId="0D8EB6E2" w:rsidR="004640A7" w:rsidRDefault="004640A7" w:rsidP="004D569A">
      <w:pPr>
        <w:numPr>
          <w:ilvl w:val="0"/>
          <w:numId w:val="1"/>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line="360" w:lineRule="auto"/>
      </w:pPr>
      <w:r>
        <w:t>Understand the transfer of information: DNA to protein</w:t>
      </w:r>
    </w:p>
    <w:p w14:paraId="72F1DC74" w14:textId="77777777" w:rsidR="00773F10" w:rsidRDefault="00773F10" w:rsidP="004D569A">
      <w:pPr>
        <w:numPr>
          <w:ilvl w:val="0"/>
          <w:numId w:val="1"/>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line="360" w:lineRule="auto"/>
      </w:pPr>
      <w:r>
        <w:t>Understand the anatomy, physiology, growth and genetic exchange mechanisms in bacteria.</w:t>
      </w:r>
    </w:p>
    <w:p w14:paraId="43A34C9F" w14:textId="77777777" w:rsidR="00773F10" w:rsidRDefault="00773F10" w:rsidP="004D569A">
      <w:pPr>
        <w:numPr>
          <w:ilvl w:val="0"/>
          <w:numId w:val="1"/>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line="360" w:lineRule="auto"/>
      </w:pPr>
      <w:r>
        <w:t>Understand the host-parasite relationship and the role of microorganisms in the disease process.</w:t>
      </w:r>
    </w:p>
    <w:p w14:paraId="6ABF3A9D" w14:textId="77777777" w:rsidR="00773F10" w:rsidRDefault="00773F10" w:rsidP="004D569A">
      <w:pPr>
        <w:numPr>
          <w:ilvl w:val="0"/>
          <w:numId w:val="1"/>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line="360" w:lineRule="auto"/>
      </w:pPr>
      <w:r>
        <w:t>Understand the basic host defense mechanism in preventing microbial diseases including non-specific and specific immune responses.</w:t>
      </w:r>
    </w:p>
    <w:p w14:paraId="4538847B" w14:textId="77777777" w:rsidR="00773F10" w:rsidRDefault="00773F10" w:rsidP="004D569A">
      <w:pPr>
        <w:numPr>
          <w:ilvl w:val="0"/>
          <w:numId w:val="1"/>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line="360" w:lineRule="auto"/>
      </w:pPr>
      <w:r>
        <w:t>Understand the immune response in cancer, organ transplantation, autoimmunity and hypersensitivity reactions.</w:t>
      </w:r>
    </w:p>
    <w:p w14:paraId="243F4EA8" w14:textId="79385F94" w:rsidR="00773F10" w:rsidRDefault="00773F10" w:rsidP="004D569A">
      <w:pPr>
        <w:numPr>
          <w:ilvl w:val="0"/>
          <w:numId w:val="1"/>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line="360" w:lineRule="auto"/>
      </w:pPr>
      <w:r>
        <w:t xml:space="preserve">Understand the </w:t>
      </w:r>
      <w:r w:rsidR="00E40E86">
        <w:t>origin</w:t>
      </w:r>
      <w:r>
        <w:t xml:space="preserve"> and pathogenesis of selected bacterial, viral and </w:t>
      </w:r>
      <w:proofErr w:type="spellStart"/>
      <w:r>
        <w:t>mycotic</w:t>
      </w:r>
      <w:proofErr w:type="spellEnd"/>
      <w:r>
        <w:t xml:space="preserve"> diseases in man.</w:t>
      </w:r>
    </w:p>
    <w:p w14:paraId="2BB9530E" w14:textId="77777777" w:rsidR="00773F10" w:rsidRDefault="00773F10" w:rsidP="004D569A">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line="360" w:lineRule="auto"/>
        <w:rPr>
          <w:b/>
          <w:u w:val="single"/>
        </w:rPr>
      </w:pPr>
    </w:p>
    <w:p w14:paraId="7FB4199F" w14:textId="77777777" w:rsidR="00773F10" w:rsidRDefault="00773F10" w:rsidP="004D569A">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line="360" w:lineRule="auto"/>
      </w:pPr>
      <w:r>
        <w:rPr>
          <w:b/>
          <w:u w:val="single"/>
        </w:rPr>
        <w:t>Laboratory Course Objectives</w:t>
      </w:r>
      <w:r>
        <w:t xml:space="preserve"> – Students satisfactorily completing this laboratory component of this course should be able to: </w:t>
      </w:r>
    </w:p>
    <w:p w14:paraId="3B47EB4A" w14:textId="77777777" w:rsidR="00773F10" w:rsidRDefault="00773F10" w:rsidP="004D569A">
      <w:pPr>
        <w:numPr>
          <w:ilvl w:val="0"/>
          <w:numId w:val="3"/>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line="360" w:lineRule="auto"/>
      </w:pPr>
      <w:r>
        <w:t>Use the bright-field microscope to observe bacteria.</w:t>
      </w:r>
    </w:p>
    <w:p w14:paraId="511A398B" w14:textId="77777777" w:rsidR="00773F10" w:rsidRDefault="00773F10" w:rsidP="004D569A">
      <w:pPr>
        <w:numPr>
          <w:ilvl w:val="0"/>
          <w:numId w:val="3"/>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line="360" w:lineRule="auto"/>
      </w:pPr>
      <w:r>
        <w:t xml:space="preserve">Be able to prepare a bacterial smear and complete the Gram Stain procedure. </w:t>
      </w:r>
    </w:p>
    <w:p w14:paraId="761E6428" w14:textId="474E6B36" w:rsidR="00773F10" w:rsidRDefault="00357B98" w:rsidP="004D569A">
      <w:pPr>
        <w:numPr>
          <w:ilvl w:val="0"/>
          <w:numId w:val="3"/>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line="360" w:lineRule="auto"/>
      </w:pPr>
      <w:r>
        <w:t>Learn how to p</w:t>
      </w:r>
      <w:r w:rsidR="00773F10">
        <w:t>repare culture media and understand different methods of sterilization.</w:t>
      </w:r>
    </w:p>
    <w:p w14:paraId="06F54A7F" w14:textId="77777777" w:rsidR="00773F10" w:rsidRDefault="00773F10" w:rsidP="004D569A">
      <w:pPr>
        <w:numPr>
          <w:ilvl w:val="0"/>
          <w:numId w:val="3"/>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line="360" w:lineRule="auto"/>
      </w:pPr>
      <w:r>
        <w:t>Enumerate bacteria using the viable plate count method.</w:t>
      </w:r>
    </w:p>
    <w:p w14:paraId="0B379646" w14:textId="00E18F4F" w:rsidR="00773F10" w:rsidRDefault="00E947F9" w:rsidP="004D569A">
      <w:pPr>
        <w:numPr>
          <w:ilvl w:val="0"/>
          <w:numId w:val="3"/>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line="360" w:lineRule="auto"/>
      </w:pPr>
      <w:r>
        <w:t xml:space="preserve">Isolate bacteria from your own </w:t>
      </w:r>
      <w:proofErr w:type="spellStart"/>
      <w:r>
        <w:t>microbiome</w:t>
      </w:r>
      <w:proofErr w:type="spellEnd"/>
      <w:r w:rsidR="00773F10">
        <w:t>.</w:t>
      </w:r>
    </w:p>
    <w:p w14:paraId="6E8CAE61" w14:textId="77777777" w:rsidR="00773F10" w:rsidRDefault="00773F10" w:rsidP="004D569A">
      <w:pPr>
        <w:numPr>
          <w:ilvl w:val="0"/>
          <w:numId w:val="3"/>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line="360" w:lineRule="auto"/>
      </w:pPr>
      <w:r>
        <w:t>Determine the sensitivity of bacteria to antibiotics and understand the emergence of resistant bacteria.</w:t>
      </w:r>
    </w:p>
    <w:p w14:paraId="260AACDC" w14:textId="77777777" w:rsidR="00773F10" w:rsidRDefault="00773F10" w:rsidP="004D569A">
      <w:pPr>
        <w:numPr>
          <w:ilvl w:val="0"/>
          <w:numId w:val="3"/>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line="360" w:lineRule="auto"/>
      </w:pPr>
      <w:r>
        <w:t xml:space="preserve">Identify members of the </w:t>
      </w:r>
      <w:proofErr w:type="spellStart"/>
      <w:r>
        <w:t>Enterobacteriac</w:t>
      </w:r>
      <w:r w:rsidR="008C1CE5">
        <w:t>ea</w:t>
      </w:r>
      <w:r>
        <w:t>e</w:t>
      </w:r>
      <w:proofErr w:type="spellEnd"/>
      <w:r>
        <w:t xml:space="preserve"> by their biochemical profiles.</w:t>
      </w:r>
    </w:p>
    <w:p w14:paraId="59B69495" w14:textId="77777777" w:rsidR="00773F10" w:rsidRDefault="00773F10" w:rsidP="004D569A">
      <w:pPr>
        <w:numPr>
          <w:ilvl w:val="0"/>
          <w:numId w:val="3"/>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line="360" w:lineRule="auto"/>
      </w:pPr>
      <w:r>
        <w:t>Complete the microbiological tests used in testing of potable and recreational water.</w:t>
      </w:r>
    </w:p>
    <w:p w14:paraId="4C6EF86A" w14:textId="1C07C50E" w:rsidR="00773F10" w:rsidRDefault="008C689D">
      <w:pPr>
        <w:pageBreakBefore/>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0" w:hanging="7200"/>
        <w:rPr>
          <w:sz w:val="22"/>
          <w:szCs w:val="22"/>
        </w:rPr>
      </w:pPr>
      <w:r>
        <w:rPr>
          <w:sz w:val="22"/>
          <w:szCs w:val="22"/>
        </w:rPr>
        <w:lastRenderedPageBreak/>
        <w:tab/>
      </w:r>
      <w:r>
        <w:rPr>
          <w:sz w:val="22"/>
          <w:szCs w:val="22"/>
        </w:rPr>
        <w:tab/>
      </w:r>
      <w:r>
        <w:rPr>
          <w:sz w:val="22"/>
          <w:szCs w:val="22"/>
        </w:rPr>
        <w:tab/>
      </w:r>
      <w:r>
        <w:rPr>
          <w:sz w:val="22"/>
          <w:szCs w:val="22"/>
        </w:rPr>
        <w:tab/>
      </w:r>
      <w:r>
        <w:rPr>
          <w:sz w:val="22"/>
          <w:szCs w:val="22"/>
        </w:rPr>
        <w:tab/>
      </w:r>
      <w:r>
        <w:rPr>
          <w:sz w:val="22"/>
          <w:szCs w:val="22"/>
        </w:rPr>
        <w:tab/>
      </w:r>
      <w:r w:rsidR="00773F10">
        <w:rPr>
          <w:sz w:val="22"/>
          <w:szCs w:val="22"/>
        </w:rPr>
        <w:t>BSC 250 Lecture Syllabus</w:t>
      </w:r>
      <w:r w:rsidR="00773F10">
        <w:rPr>
          <w:sz w:val="22"/>
          <w:szCs w:val="22"/>
        </w:rPr>
        <w:tab/>
      </w:r>
      <w:r w:rsidR="00773F10">
        <w:rPr>
          <w:sz w:val="22"/>
          <w:szCs w:val="22"/>
        </w:rPr>
        <w:tab/>
        <w:t xml:space="preserve">       Dr.  </w:t>
      </w:r>
      <w:r w:rsidR="00460582">
        <w:rPr>
          <w:sz w:val="22"/>
          <w:szCs w:val="22"/>
        </w:rPr>
        <w:t>Travis Cyphert</w:t>
      </w:r>
    </w:p>
    <w:p w14:paraId="583CD4A5" w14:textId="77777777" w:rsidR="00074F92" w:rsidRDefault="00074F92">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p>
    <w:p w14:paraId="30B6AB7D" w14:textId="77777777" w:rsidR="00074F92" w:rsidRDefault="00773F10">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r>
        <w:rPr>
          <w:sz w:val="22"/>
          <w:szCs w:val="22"/>
        </w:rPr>
        <w:t xml:space="preserve">Microbiology and Human Disease </w:t>
      </w:r>
    </w:p>
    <w:p w14:paraId="6ADDA350" w14:textId="77777777" w:rsidR="00773F10" w:rsidRDefault="00773F10">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tbl>
      <w:tblPr>
        <w:tblW w:w="16215" w:type="dxa"/>
        <w:tblInd w:w="100" w:type="dxa"/>
        <w:tblLayout w:type="fixed"/>
        <w:tblCellMar>
          <w:left w:w="100" w:type="dxa"/>
          <w:right w:w="100" w:type="dxa"/>
        </w:tblCellMar>
        <w:tblLook w:val="0040" w:firstRow="0" w:lastRow="1" w:firstColumn="0" w:lastColumn="0" w:noHBand="0" w:noVBand="0"/>
      </w:tblPr>
      <w:tblGrid>
        <w:gridCol w:w="720"/>
        <w:gridCol w:w="1080"/>
        <w:gridCol w:w="6750"/>
        <w:gridCol w:w="1275"/>
        <w:gridCol w:w="6390"/>
      </w:tblGrid>
      <w:tr w:rsidR="0054149D" w14:paraId="7633C365" w14:textId="77777777" w:rsidTr="00237D68">
        <w:trPr>
          <w:gridAfter w:val="1"/>
          <w:wAfter w:w="6390" w:type="dxa"/>
          <w:cantSplit/>
          <w:trHeight w:val="403"/>
        </w:trPr>
        <w:tc>
          <w:tcPr>
            <w:tcW w:w="720" w:type="dxa"/>
            <w:tcBorders>
              <w:top w:val="single" w:sz="4" w:space="0" w:color="000000"/>
              <w:left w:val="single" w:sz="4" w:space="0" w:color="000000"/>
              <w:bottom w:val="single" w:sz="4" w:space="0" w:color="000000"/>
            </w:tcBorders>
            <w:shd w:val="clear" w:color="auto" w:fill="auto"/>
          </w:tcPr>
          <w:p w14:paraId="53CF2A26" w14:textId="77777777" w:rsidR="00773F10" w:rsidRDefault="00773F10">
            <w:pPr>
              <w:snapToGrid w:val="0"/>
              <w:jc w:val="center"/>
              <w:rPr>
                <w:sz w:val="22"/>
                <w:szCs w:val="22"/>
              </w:rPr>
            </w:pPr>
            <w:r>
              <w:rPr>
                <w:sz w:val="22"/>
                <w:szCs w:val="22"/>
              </w:rPr>
              <w:t>Week No.</w:t>
            </w:r>
          </w:p>
        </w:tc>
        <w:tc>
          <w:tcPr>
            <w:tcW w:w="1080" w:type="dxa"/>
            <w:tcBorders>
              <w:top w:val="single" w:sz="4" w:space="0" w:color="000000"/>
              <w:left w:val="single" w:sz="4" w:space="0" w:color="000000"/>
              <w:bottom w:val="single" w:sz="4" w:space="0" w:color="000000"/>
            </w:tcBorders>
            <w:shd w:val="clear" w:color="auto" w:fill="auto"/>
          </w:tcPr>
          <w:p w14:paraId="1F5B3DD0" w14:textId="0A5F0586" w:rsidR="00237D68" w:rsidRDefault="00237D68">
            <w:pPr>
              <w:snapToGrid w:val="0"/>
              <w:jc w:val="center"/>
              <w:rPr>
                <w:sz w:val="22"/>
                <w:szCs w:val="22"/>
              </w:rPr>
            </w:pPr>
            <w:proofErr w:type="spellStart"/>
            <w:r>
              <w:rPr>
                <w:sz w:val="22"/>
                <w:szCs w:val="22"/>
              </w:rPr>
              <w:t>Tenative</w:t>
            </w:r>
            <w:proofErr w:type="spellEnd"/>
          </w:p>
          <w:p w14:paraId="4D90D7D5" w14:textId="77777777" w:rsidR="00773F10" w:rsidRDefault="00773F10">
            <w:pPr>
              <w:snapToGrid w:val="0"/>
              <w:jc w:val="center"/>
              <w:rPr>
                <w:sz w:val="22"/>
                <w:szCs w:val="22"/>
              </w:rPr>
            </w:pPr>
            <w:r>
              <w:rPr>
                <w:sz w:val="22"/>
                <w:szCs w:val="22"/>
              </w:rPr>
              <w:t>Date</w:t>
            </w:r>
          </w:p>
        </w:tc>
        <w:tc>
          <w:tcPr>
            <w:tcW w:w="6750" w:type="dxa"/>
            <w:tcBorders>
              <w:top w:val="single" w:sz="4" w:space="0" w:color="000000"/>
              <w:left w:val="single" w:sz="4" w:space="0" w:color="000000"/>
              <w:bottom w:val="single" w:sz="4" w:space="0" w:color="000000"/>
            </w:tcBorders>
            <w:shd w:val="clear" w:color="auto" w:fill="auto"/>
          </w:tcPr>
          <w:p w14:paraId="48B4F306" w14:textId="77777777" w:rsidR="00773F10" w:rsidRDefault="00773F10">
            <w:pPr>
              <w:snapToGrid w:val="0"/>
              <w:jc w:val="center"/>
              <w:rPr>
                <w:sz w:val="22"/>
                <w:szCs w:val="22"/>
              </w:rPr>
            </w:pPr>
            <w:r>
              <w:rPr>
                <w:sz w:val="22"/>
                <w:szCs w:val="22"/>
              </w:rPr>
              <w:t>Lecture Topic</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60DC158E" w14:textId="2BF16E8C" w:rsidR="00773F10" w:rsidRPr="00F00C39" w:rsidRDefault="00F00C39" w:rsidP="00F00C39">
            <w:pPr>
              <w:snapToGrid w:val="0"/>
              <w:ind w:left="-190" w:right="-85"/>
              <w:jc w:val="center"/>
              <w:rPr>
                <w:sz w:val="19"/>
                <w:szCs w:val="19"/>
              </w:rPr>
            </w:pPr>
            <w:r w:rsidRPr="00F00C39">
              <w:rPr>
                <w:sz w:val="19"/>
                <w:szCs w:val="19"/>
              </w:rPr>
              <w:t>Estimated Text</w:t>
            </w:r>
            <w:r w:rsidR="00773F10" w:rsidRPr="00F00C39">
              <w:rPr>
                <w:sz w:val="19"/>
                <w:szCs w:val="19"/>
              </w:rPr>
              <w:t xml:space="preserve"> Chapter</w:t>
            </w:r>
          </w:p>
        </w:tc>
      </w:tr>
      <w:tr w:rsidR="0054149D" w14:paraId="73556E80" w14:textId="77777777" w:rsidTr="00237D68">
        <w:trPr>
          <w:gridAfter w:val="1"/>
          <w:wAfter w:w="6390" w:type="dxa"/>
          <w:cantSplit/>
          <w:trHeight w:val="403"/>
        </w:trPr>
        <w:tc>
          <w:tcPr>
            <w:tcW w:w="720" w:type="dxa"/>
            <w:tcBorders>
              <w:top w:val="single" w:sz="4" w:space="0" w:color="000000"/>
              <w:left w:val="single" w:sz="4" w:space="0" w:color="000000"/>
            </w:tcBorders>
            <w:shd w:val="clear" w:color="auto" w:fill="auto"/>
          </w:tcPr>
          <w:p w14:paraId="3ADBFF97" w14:textId="77777777" w:rsidR="000A2957" w:rsidRDefault="000A2957">
            <w:pPr>
              <w:snapToGrid w:val="0"/>
              <w:rPr>
                <w:sz w:val="22"/>
                <w:szCs w:val="22"/>
              </w:rPr>
            </w:pPr>
            <w:r>
              <w:rPr>
                <w:sz w:val="22"/>
                <w:szCs w:val="22"/>
              </w:rPr>
              <w:t>1</w:t>
            </w:r>
          </w:p>
        </w:tc>
        <w:tc>
          <w:tcPr>
            <w:tcW w:w="1080" w:type="dxa"/>
            <w:tcBorders>
              <w:top w:val="single" w:sz="4" w:space="0" w:color="000000"/>
              <w:left w:val="single" w:sz="4" w:space="0" w:color="000000"/>
            </w:tcBorders>
            <w:shd w:val="clear" w:color="auto" w:fill="auto"/>
          </w:tcPr>
          <w:p w14:paraId="24E90E1D" w14:textId="7D03BEA3" w:rsidR="000A2957" w:rsidRDefault="007A0F83" w:rsidP="00863B7D">
            <w:pPr>
              <w:spacing w:before="120" w:after="120"/>
              <w:rPr>
                <w:sz w:val="22"/>
                <w:szCs w:val="22"/>
              </w:rPr>
            </w:pPr>
            <w:r>
              <w:rPr>
                <w:sz w:val="22"/>
                <w:szCs w:val="22"/>
              </w:rPr>
              <w:t>08-22-18</w:t>
            </w:r>
          </w:p>
          <w:p w14:paraId="1BCF223D" w14:textId="50926989" w:rsidR="000A2957" w:rsidRPr="000A2957" w:rsidRDefault="007A0F83" w:rsidP="00863B7D">
            <w:pPr>
              <w:spacing w:before="120" w:after="120"/>
              <w:rPr>
                <w:sz w:val="22"/>
                <w:szCs w:val="22"/>
              </w:rPr>
            </w:pPr>
            <w:r>
              <w:rPr>
                <w:sz w:val="22"/>
                <w:szCs w:val="22"/>
              </w:rPr>
              <w:t>08-24</w:t>
            </w:r>
            <w:r w:rsidR="00100F81">
              <w:rPr>
                <w:sz w:val="22"/>
                <w:szCs w:val="22"/>
              </w:rPr>
              <w:t>-1</w:t>
            </w:r>
            <w:r w:rsidR="00E77284">
              <w:rPr>
                <w:sz w:val="22"/>
                <w:szCs w:val="22"/>
              </w:rPr>
              <w:t>8</w:t>
            </w:r>
          </w:p>
        </w:tc>
        <w:tc>
          <w:tcPr>
            <w:tcW w:w="6750" w:type="dxa"/>
            <w:tcBorders>
              <w:top w:val="single" w:sz="4" w:space="0" w:color="000000"/>
              <w:left w:val="single" w:sz="4" w:space="0" w:color="000000"/>
            </w:tcBorders>
            <w:shd w:val="clear" w:color="auto" w:fill="auto"/>
          </w:tcPr>
          <w:p w14:paraId="02B7B192" w14:textId="683F465D" w:rsidR="00E40E86" w:rsidRDefault="006676B8" w:rsidP="00C60675">
            <w:pPr>
              <w:snapToGrid w:val="0"/>
              <w:spacing w:before="120" w:after="120"/>
              <w:rPr>
                <w:sz w:val="22"/>
                <w:szCs w:val="22"/>
              </w:rPr>
            </w:pPr>
            <w:r>
              <w:rPr>
                <w:sz w:val="22"/>
                <w:szCs w:val="22"/>
              </w:rPr>
              <w:t xml:space="preserve">First Day </w:t>
            </w:r>
            <w:r w:rsidR="00F674AA">
              <w:rPr>
                <w:sz w:val="22"/>
                <w:szCs w:val="22"/>
              </w:rPr>
              <w:t>Introduction</w:t>
            </w:r>
          </w:p>
          <w:p w14:paraId="51A2B5E7" w14:textId="224C8A55" w:rsidR="000A2957" w:rsidRPr="001A06C8" w:rsidRDefault="0005451F" w:rsidP="00C60675">
            <w:pPr>
              <w:snapToGrid w:val="0"/>
              <w:spacing w:before="120" w:after="120"/>
              <w:rPr>
                <w:sz w:val="22"/>
                <w:szCs w:val="22"/>
              </w:rPr>
            </w:pPr>
            <w:r w:rsidRPr="001A06C8">
              <w:rPr>
                <w:sz w:val="22"/>
                <w:szCs w:val="22"/>
              </w:rPr>
              <w:t>Intr</w:t>
            </w:r>
            <w:r w:rsidR="009679B6" w:rsidRPr="001A06C8">
              <w:rPr>
                <w:sz w:val="22"/>
                <w:szCs w:val="22"/>
              </w:rPr>
              <w:t>oduction to the microbial world and</w:t>
            </w:r>
            <w:r w:rsidR="00C60675" w:rsidRPr="001A06C8">
              <w:rPr>
                <w:sz w:val="22"/>
                <w:szCs w:val="22"/>
              </w:rPr>
              <w:t xml:space="preserve"> </w:t>
            </w:r>
            <w:r w:rsidR="000A2957" w:rsidRPr="001A06C8">
              <w:rPr>
                <w:sz w:val="22"/>
                <w:szCs w:val="22"/>
              </w:rPr>
              <w:t>Major Groups of Microbes</w:t>
            </w:r>
          </w:p>
        </w:tc>
        <w:tc>
          <w:tcPr>
            <w:tcW w:w="1275" w:type="dxa"/>
            <w:tcBorders>
              <w:top w:val="single" w:sz="4" w:space="0" w:color="000000"/>
              <w:left w:val="single" w:sz="4" w:space="0" w:color="000000"/>
              <w:right w:val="single" w:sz="4" w:space="0" w:color="000000"/>
            </w:tcBorders>
            <w:shd w:val="clear" w:color="auto" w:fill="auto"/>
          </w:tcPr>
          <w:p w14:paraId="6A292E44" w14:textId="3E21B78C" w:rsidR="000A2957" w:rsidRPr="001A06C8" w:rsidRDefault="000A2957" w:rsidP="00863B7D">
            <w:pPr>
              <w:snapToGrid w:val="0"/>
              <w:spacing w:before="120" w:after="120"/>
              <w:rPr>
                <w:sz w:val="22"/>
                <w:szCs w:val="22"/>
              </w:rPr>
            </w:pPr>
          </w:p>
          <w:p w14:paraId="48E0CE41" w14:textId="2E8B5339" w:rsidR="000A2957" w:rsidRPr="001A06C8" w:rsidRDefault="006676B8" w:rsidP="00863B7D">
            <w:pPr>
              <w:spacing w:before="120" w:after="120"/>
              <w:rPr>
                <w:sz w:val="22"/>
                <w:szCs w:val="22"/>
              </w:rPr>
            </w:pPr>
            <w:r>
              <w:rPr>
                <w:sz w:val="22"/>
                <w:szCs w:val="22"/>
              </w:rPr>
              <w:t>1</w:t>
            </w:r>
          </w:p>
        </w:tc>
      </w:tr>
      <w:tr w:rsidR="0054149D" w14:paraId="5D9F5AC9" w14:textId="77777777" w:rsidTr="00237D68">
        <w:trPr>
          <w:gridAfter w:val="1"/>
          <w:wAfter w:w="6390" w:type="dxa"/>
          <w:cantSplit/>
          <w:trHeight w:val="403"/>
        </w:trPr>
        <w:tc>
          <w:tcPr>
            <w:tcW w:w="720" w:type="dxa"/>
            <w:tcBorders>
              <w:top w:val="single" w:sz="4" w:space="0" w:color="000000"/>
              <w:left w:val="single" w:sz="4" w:space="0" w:color="000000"/>
            </w:tcBorders>
            <w:shd w:val="clear" w:color="auto" w:fill="auto"/>
          </w:tcPr>
          <w:p w14:paraId="2F7D0B01" w14:textId="77777777" w:rsidR="000A2957" w:rsidRDefault="000A2957">
            <w:pPr>
              <w:snapToGrid w:val="0"/>
              <w:rPr>
                <w:sz w:val="22"/>
                <w:szCs w:val="22"/>
              </w:rPr>
            </w:pPr>
            <w:r>
              <w:rPr>
                <w:sz w:val="22"/>
                <w:szCs w:val="22"/>
              </w:rPr>
              <w:t>2</w:t>
            </w:r>
          </w:p>
          <w:p w14:paraId="6B1BEB6B" w14:textId="77777777" w:rsidR="000A2957" w:rsidRDefault="000A2957"/>
        </w:tc>
        <w:tc>
          <w:tcPr>
            <w:tcW w:w="1080" w:type="dxa"/>
            <w:tcBorders>
              <w:top w:val="single" w:sz="4" w:space="0" w:color="000000"/>
              <w:left w:val="single" w:sz="4" w:space="0" w:color="000000"/>
            </w:tcBorders>
            <w:shd w:val="clear" w:color="auto" w:fill="auto"/>
          </w:tcPr>
          <w:p w14:paraId="782EF8B4" w14:textId="637E24E6" w:rsidR="00100F81" w:rsidRDefault="007A0F83" w:rsidP="00100F81">
            <w:pPr>
              <w:spacing w:before="120" w:after="120"/>
              <w:rPr>
                <w:sz w:val="22"/>
                <w:szCs w:val="22"/>
              </w:rPr>
            </w:pPr>
            <w:r>
              <w:rPr>
                <w:sz w:val="22"/>
                <w:szCs w:val="22"/>
              </w:rPr>
              <w:t>08-29</w:t>
            </w:r>
            <w:r w:rsidR="00E77284">
              <w:rPr>
                <w:sz w:val="22"/>
                <w:szCs w:val="22"/>
              </w:rPr>
              <w:t>-18</w:t>
            </w:r>
          </w:p>
          <w:p w14:paraId="4D681DB7" w14:textId="72A2CB6A" w:rsidR="000A2957" w:rsidRPr="00100F81" w:rsidRDefault="007A0F83" w:rsidP="00863B7D">
            <w:pPr>
              <w:spacing w:before="120" w:after="120"/>
              <w:rPr>
                <w:sz w:val="22"/>
                <w:szCs w:val="22"/>
              </w:rPr>
            </w:pPr>
            <w:r>
              <w:rPr>
                <w:sz w:val="22"/>
                <w:szCs w:val="22"/>
              </w:rPr>
              <w:t>08-31</w:t>
            </w:r>
            <w:r w:rsidR="00100F81">
              <w:rPr>
                <w:sz w:val="22"/>
                <w:szCs w:val="22"/>
              </w:rPr>
              <w:t>-1</w:t>
            </w:r>
            <w:r w:rsidR="00E77284">
              <w:rPr>
                <w:sz w:val="22"/>
                <w:szCs w:val="22"/>
              </w:rPr>
              <w:t>8</w:t>
            </w:r>
          </w:p>
        </w:tc>
        <w:tc>
          <w:tcPr>
            <w:tcW w:w="6750" w:type="dxa"/>
            <w:tcBorders>
              <w:top w:val="single" w:sz="4" w:space="0" w:color="000000"/>
              <w:left w:val="single" w:sz="4" w:space="0" w:color="000000"/>
            </w:tcBorders>
            <w:shd w:val="clear" w:color="auto" w:fill="auto"/>
          </w:tcPr>
          <w:p w14:paraId="0ECB9B6E" w14:textId="77777777" w:rsidR="000A2957" w:rsidRPr="001A06C8" w:rsidRDefault="001A06C8" w:rsidP="00863B7D">
            <w:pPr>
              <w:spacing w:before="120" w:after="120"/>
              <w:rPr>
                <w:sz w:val="22"/>
                <w:szCs w:val="22"/>
              </w:rPr>
            </w:pPr>
            <w:r w:rsidRPr="001A06C8">
              <w:rPr>
                <w:sz w:val="22"/>
                <w:szCs w:val="22"/>
              </w:rPr>
              <w:t xml:space="preserve">Molecules of life: The atom all the way to proteins and between </w:t>
            </w:r>
          </w:p>
          <w:p w14:paraId="3D0C4E85" w14:textId="64B9CDB8" w:rsidR="001A06C8" w:rsidRPr="001A06C8" w:rsidRDefault="001A06C8" w:rsidP="00863B7D">
            <w:pPr>
              <w:spacing w:before="120" w:after="120"/>
              <w:rPr>
                <w:sz w:val="22"/>
                <w:szCs w:val="22"/>
              </w:rPr>
            </w:pPr>
            <w:r w:rsidRPr="001A06C8">
              <w:rPr>
                <w:sz w:val="22"/>
                <w:szCs w:val="22"/>
              </w:rPr>
              <w:t>Microscopy and Microscopic techniques</w:t>
            </w:r>
          </w:p>
        </w:tc>
        <w:tc>
          <w:tcPr>
            <w:tcW w:w="1275" w:type="dxa"/>
            <w:tcBorders>
              <w:top w:val="single" w:sz="4" w:space="0" w:color="000000"/>
              <w:left w:val="single" w:sz="4" w:space="0" w:color="000000"/>
              <w:right w:val="single" w:sz="4" w:space="0" w:color="000000"/>
            </w:tcBorders>
            <w:shd w:val="clear" w:color="auto" w:fill="auto"/>
          </w:tcPr>
          <w:p w14:paraId="341674FF" w14:textId="77777777" w:rsidR="000A2957" w:rsidRPr="001A06C8" w:rsidRDefault="00373305" w:rsidP="00863B7D">
            <w:pPr>
              <w:spacing w:before="120" w:after="120"/>
              <w:rPr>
                <w:sz w:val="22"/>
                <w:szCs w:val="22"/>
              </w:rPr>
            </w:pPr>
            <w:r w:rsidRPr="001A06C8">
              <w:rPr>
                <w:sz w:val="22"/>
                <w:szCs w:val="22"/>
              </w:rPr>
              <w:t>2</w:t>
            </w:r>
          </w:p>
          <w:p w14:paraId="06C8BA4A" w14:textId="5C9330A7" w:rsidR="001A06C8" w:rsidRPr="001A06C8" w:rsidRDefault="001A06C8" w:rsidP="00863B7D">
            <w:pPr>
              <w:spacing w:before="120" w:after="120"/>
              <w:rPr>
                <w:sz w:val="22"/>
                <w:szCs w:val="22"/>
              </w:rPr>
            </w:pPr>
            <w:r w:rsidRPr="001A06C8">
              <w:rPr>
                <w:sz w:val="22"/>
                <w:szCs w:val="22"/>
              </w:rPr>
              <w:t>3</w:t>
            </w:r>
          </w:p>
        </w:tc>
      </w:tr>
      <w:tr w:rsidR="0054149D" w14:paraId="4EFD97E4" w14:textId="77777777" w:rsidTr="00237D68">
        <w:trPr>
          <w:gridAfter w:val="1"/>
          <w:wAfter w:w="6390" w:type="dxa"/>
          <w:cantSplit/>
          <w:trHeight w:val="403"/>
        </w:trPr>
        <w:tc>
          <w:tcPr>
            <w:tcW w:w="720" w:type="dxa"/>
            <w:tcBorders>
              <w:top w:val="single" w:sz="4" w:space="0" w:color="000000"/>
              <w:left w:val="single" w:sz="4" w:space="0" w:color="000000"/>
            </w:tcBorders>
            <w:shd w:val="clear" w:color="auto" w:fill="auto"/>
          </w:tcPr>
          <w:p w14:paraId="456AA9CF" w14:textId="77777777" w:rsidR="000A2957" w:rsidRDefault="000A2957">
            <w:pPr>
              <w:snapToGrid w:val="0"/>
              <w:rPr>
                <w:sz w:val="22"/>
                <w:szCs w:val="22"/>
              </w:rPr>
            </w:pPr>
            <w:r>
              <w:rPr>
                <w:sz w:val="22"/>
                <w:szCs w:val="22"/>
              </w:rPr>
              <w:t>3</w:t>
            </w:r>
          </w:p>
          <w:p w14:paraId="28014D68" w14:textId="77777777" w:rsidR="000A2957" w:rsidRDefault="000A2957"/>
        </w:tc>
        <w:tc>
          <w:tcPr>
            <w:tcW w:w="1080" w:type="dxa"/>
            <w:tcBorders>
              <w:top w:val="single" w:sz="4" w:space="0" w:color="000000"/>
              <w:left w:val="single" w:sz="4" w:space="0" w:color="000000"/>
            </w:tcBorders>
            <w:shd w:val="clear" w:color="auto" w:fill="auto"/>
          </w:tcPr>
          <w:p w14:paraId="499B1809" w14:textId="27B7E93B" w:rsidR="00100F81" w:rsidRDefault="007A0F83" w:rsidP="00100F81">
            <w:pPr>
              <w:spacing w:before="120" w:after="120"/>
              <w:rPr>
                <w:sz w:val="22"/>
                <w:szCs w:val="22"/>
              </w:rPr>
            </w:pPr>
            <w:r>
              <w:rPr>
                <w:sz w:val="22"/>
                <w:szCs w:val="22"/>
              </w:rPr>
              <w:t>09-05</w:t>
            </w:r>
            <w:r w:rsidR="00E77284">
              <w:rPr>
                <w:sz w:val="22"/>
                <w:szCs w:val="22"/>
              </w:rPr>
              <w:t>-18</w:t>
            </w:r>
          </w:p>
          <w:p w14:paraId="7BE60F0E" w14:textId="73E9784B" w:rsidR="00631083" w:rsidRPr="0005451F" w:rsidRDefault="007A0F83" w:rsidP="00863B7D">
            <w:pPr>
              <w:spacing w:before="120" w:after="120"/>
              <w:rPr>
                <w:sz w:val="22"/>
                <w:szCs w:val="22"/>
              </w:rPr>
            </w:pPr>
            <w:r>
              <w:rPr>
                <w:sz w:val="22"/>
                <w:szCs w:val="22"/>
              </w:rPr>
              <w:t>09-07</w:t>
            </w:r>
            <w:r w:rsidR="00100F81">
              <w:rPr>
                <w:sz w:val="22"/>
                <w:szCs w:val="22"/>
              </w:rPr>
              <w:t>-1</w:t>
            </w:r>
            <w:r w:rsidR="00E77284">
              <w:rPr>
                <w:sz w:val="22"/>
                <w:szCs w:val="22"/>
              </w:rPr>
              <w:t>8</w:t>
            </w:r>
          </w:p>
        </w:tc>
        <w:tc>
          <w:tcPr>
            <w:tcW w:w="6750" w:type="dxa"/>
            <w:tcBorders>
              <w:top w:val="single" w:sz="4" w:space="0" w:color="000000"/>
              <w:left w:val="single" w:sz="4" w:space="0" w:color="000000"/>
            </w:tcBorders>
            <w:shd w:val="clear" w:color="auto" w:fill="auto"/>
          </w:tcPr>
          <w:p w14:paraId="32AB9DBA" w14:textId="59D242D4" w:rsidR="000A2957" w:rsidRPr="001A06C8" w:rsidRDefault="001A06C8" w:rsidP="00864980">
            <w:pPr>
              <w:snapToGrid w:val="0"/>
              <w:spacing w:before="120" w:after="120"/>
              <w:rPr>
                <w:sz w:val="22"/>
                <w:szCs w:val="22"/>
              </w:rPr>
            </w:pPr>
            <w:r w:rsidRPr="001A06C8">
              <w:rPr>
                <w:sz w:val="22"/>
                <w:szCs w:val="22"/>
              </w:rPr>
              <w:t xml:space="preserve">Cell morphology –Prokaryotic Cell and </w:t>
            </w:r>
            <w:r w:rsidR="00915C53" w:rsidRPr="001A06C8">
              <w:rPr>
                <w:sz w:val="22"/>
                <w:szCs w:val="22"/>
              </w:rPr>
              <w:t>Eukaryotic</w:t>
            </w:r>
            <w:r w:rsidRPr="001A06C8">
              <w:rPr>
                <w:sz w:val="22"/>
                <w:szCs w:val="22"/>
              </w:rPr>
              <w:t xml:space="preserve"> Cell</w:t>
            </w:r>
          </w:p>
          <w:p w14:paraId="7E860A0F" w14:textId="71D43BCD" w:rsidR="001A06C8" w:rsidRPr="001A06C8" w:rsidRDefault="00B110F7" w:rsidP="00B110F7">
            <w:pPr>
              <w:spacing w:before="120" w:after="120"/>
              <w:rPr>
                <w:sz w:val="22"/>
                <w:szCs w:val="22"/>
              </w:rPr>
            </w:pPr>
            <w:r w:rsidRPr="001A06C8">
              <w:rPr>
                <w:sz w:val="22"/>
                <w:szCs w:val="22"/>
              </w:rPr>
              <w:t>Methods to Detect an</w:t>
            </w:r>
            <w:r>
              <w:rPr>
                <w:sz w:val="22"/>
                <w:szCs w:val="22"/>
              </w:rPr>
              <w:t>d Measure Growth and Control of</w:t>
            </w:r>
            <w:r w:rsidRPr="001A06C8">
              <w:rPr>
                <w:sz w:val="22"/>
                <w:szCs w:val="22"/>
              </w:rPr>
              <w:t xml:space="preserve"> Growth</w:t>
            </w:r>
          </w:p>
        </w:tc>
        <w:tc>
          <w:tcPr>
            <w:tcW w:w="1275" w:type="dxa"/>
            <w:tcBorders>
              <w:top w:val="single" w:sz="4" w:space="0" w:color="000000"/>
              <w:left w:val="single" w:sz="4" w:space="0" w:color="000000"/>
              <w:right w:val="single" w:sz="4" w:space="0" w:color="000000"/>
            </w:tcBorders>
            <w:shd w:val="clear" w:color="auto" w:fill="auto"/>
          </w:tcPr>
          <w:p w14:paraId="2244707C" w14:textId="77777777" w:rsidR="000A2957" w:rsidRPr="001A06C8" w:rsidRDefault="001A06C8" w:rsidP="00863B7D">
            <w:pPr>
              <w:snapToGrid w:val="0"/>
              <w:spacing w:before="120" w:after="120"/>
              <w:rPr>
                <w:sz w:val="22"/>
                <w:szCs w:val="22"/>
              </w:rPr>
            </w:pPr>
            <w:r w:rsidRPr="001A06C8">
              <w:rPr>
                <w:sz w:val="22"/>
                <w:szCs w:val="22"/>
              </w:rPr>
              <w:t>3</w:t>
            </w:r>
          </w:p>
          <w:p w14:paraId="73D50A6B" w14:textId="76071431" w:rsidR="001A06C8" w:rsidRPr="001A06C8" w:rsidRDefault="00B110F7" w:rsidP="00863B7D">
            <w:pPr>
              <w:snapToGrid w:val="0"/>
              <w:spacing w:before="120" w:after="120"/>
              <w:rPr>
                <w:sz w:val="22"/>
                <w:szCs w:val="22"/>
              </w:rPr>
            </w:pPr>
            <w:r>
              <w:rPr>
                <w:sz w:val="22"/>
                <w:szCs w:val="22"/>
              </w:rPr>
              <w:t>3, 4, 5</w:t>
            </w:r>
          </w:p>
        </w:tc>
      </w:tr>
      <w:tr w:rsidR="0054149D" w14:paraId="7359115A" w14:textId="77777777" w:rsidTr="00237D68">
        <w:trPr>
          <w:gridAfter w:val="1"/>
          <w:wAfter w:w="6390" w:type="dxa"/>
          <w:cantSplit/>
          <w:trHeight w:val="403"/>
        </w:trPr>
        <w:tc>
          <w:tcPr>
            <w:tcW w:w="720" w:type="dxa"/>
            <w:tcBorders>
              <w:top w:val="single" w:sz="4" w:space="0" w:color="000000"/>
              <w:left w:val="single" w:sz="4" w:space="0" w:color="000000"/>
            </w:tcBorders>
            <w:shd w:val="clear" w:color="auto" w:fill="auto"/>
          </w:tcPr>
          <w:p w14:paraId="71B8EAC1" w14:textId="77777777" w:rsidR="000A2957" w:rsidRDefault="000A2957">
            <w:pPr>
              <w:snapToGrid w:val="0"/>
              <w:rPr>
                <w:sz w:val="22"/>
                <w:szCs w:val="22"/>
              </w:rPr>
            </w:pPr>
            <w:r>
              <w:rPr>
                <w:sz w:val="22"/>
                <w:szCs w:val="22"/>
              </w:rPr>
              <w:t>4</w:t>
            </w:r>
          </w:p>
          <w:p w14:paraId="5E12E1A7" w14:textId="77777777" w:rsidR="000A2957" w:rsidRDefault="000A2957"/>
        </w:tc>
        <w:tc>
          <w:tcPr>
            <w:tcW w:w="1080" w:type="dxa"/>
            <w:tcBorders>
              <w:top w:val="single" w:sz="4" w:space="0" w:color="000000"/>
              <w:left w:val="single" w:sz="4" w:space="0" w:color="000000"/>
            </w:tcBorders>
            <w:shd w:val="clear" w:color="auto" w:fill="auto"/>
          </w:tcPr>
          <w:p w14:paraId="1567A11B" w14:textId="423180BE" w:rsidR="000A2957" w:rsidRDefault="007A0F83" w:rsidP="00863B7D">
            <w:pPr>
              <w:spacing w:before="120" w:after="120"/>
              <w:rPr>
                <w:sz w:val="22"/>
                <w:szCs w:val="22"/>
              </w:rPr>
            </w:pPr>
            <w:r>
              <w:rPr>
                <w:sz w:val="22"/>
                <w:szCs w:val="22"/>
              </w:rPr>
              <w:t>09-12</w:t>
            </w:r>
            <w:r w:rsidR="003B6054">
              <w:rPr>
                <w:sz w:val="22"/>
                <w:szCs w:val="22"/>
              </w:rPr>
              <w:t>-</w:t>
            </w:r>
            <w:r w:rsidR="00E77284">
              <w:rPr>
                <w:sz w:val="22"/>
                <w:szCs w:val="22"/>
              </w:rPr>
              <w:t>18</w:t>
            </w:r>
          </w:p>
          <w:p w14:paraId="439C4FB1" w14:textId="3A67EA22" w:rsidR="00631083" w:rsidRPr="00864980" w:rsidRDefault="007A0F83" w:rsidP="00863B7D">
            <w:pPr>
              <w:spacing w:before="120" w:after="120"/>
              <w:rPr>
                <w:sz w:val="22"/>
                <w:szCs w:val="22"/>
              </w:rPr>
            </w:pPr>
            <w:r>
              <w:rPr>
                <w:sz w:val="22"/>
                <w:szCs w:val="22"/>
              </w:rPr>
              <w:t>09-14</w:t>
            </w:r>
            <w:r w:rsidR="00100F81">
              <w:rPr>
                <w:sz w:val="22"/>
                <w:szCs w:val="22"/>
              </w:rPr>
              <w:t>-1</w:t>
            </w:r>
            <w:r w:rsidR="00E77284">
              <w:rPr>
                <w:sz w:val="22"/>
                <w:szCs w:val="22"/>
              </w:rPr>
              <w:t>8</w:t>
            </w:r>
          </w:p>
        </w:tc>
        <w:tc>
          <w:tcPr>
            <w:tcW w:w="6750" w:type="dxa"/>
            <w:tcBorders>
              <w:top w:val="single" w:sz="4" w:space="0" w:color="000000"/>
              <w:left w:val="single" w:sz="4" w:space="0" w:color="000000"/>
            </w:tcBorders>
            <w:shd w:val="clear" w:color="auto" w:fill="auto"/>
          </w:tcPr>
          <w:p w14:paraId="554DC304" w14:textId="78330401" w:rsidR="000A2957" w:rsidRDefault="001A06C8" w:rsidP="00863B7D">
            <w:pPr>
              <w:spacing w:before="120" w:after="120"/>
              <w:rPr>
                <w:sz w:val="22"/>
                <w:szCs w:val="22"/>
              </w:rPr>
            </w:pPr>
            <w:r w:rsidRPr="001A06C8">
              <w:rPr>
                <w:sz w:val="22"/>
                <w:szCs w:val="22"/>
              </w:rPr>
              <w:t>Methods to Detect an</w:t>
            </w:r>
            <w:r w:rsidR="00B13774">
              <w:rPr>
                <w:sz w:val="22"/>
                <w:szCs w:val="22"/>
              </w:rPr>
              <w:t>d Measure Growth and Control of</w:t>
            </w:r>
            <w:r w:rsidRPr="001A06C8">
              <w:rPr>
                <w:sz w:val="22"/>
                <w:szCs w:val="22"/>
              </w:rPr>
              <w:t xml:space="preserve"> Growth</w:t>
            </w:r>
          </w:p>
          <w:p w14:paraId="3CB5E8DF" w14:textId="4E84EBBF" w:rsidR="001A06C8" w:rsidRPr="001A06C8" w:rsidRDefault="001A06C8" w:rsidP="00863B7D">
            <w:pPr>
              <w:spacing w:before="120" w:after="120"/>
              <w:rPr>
                <w:sz w:val="22"/>
                <w:szCs w:val="22"/>
              </w:rPr>
            </w:pPr>
            <w:r>
              <w:rPr>
                <w:sz w:val="22"/>
                <w:szCs w:val="22"/>
              </w:rPr>
              <w:t xml:space="preserve">Microbial Metabolism </w:t>
            </w:r>
          </w:p>
        </w:tc>
        <w:tc>
          <w:tcPr>
            <w:tcW w:w="1275" w:type="dxa"/>
            <w:tcBorders>
              <w:top w:val="single" w:sz="4" w:space="0" w:color="000000"/>
              <w:left w:val="single" w:sz="4" w:space="0" w:color="000000"/>
              <w:right w:val="single" w:sz="4" w:space="0" w:color="000000"/>
            </w:tcBorders>
            <w:shd w:val="clear" w:color="auto" w:fill="auto"/>
          </w:tcPr>
          <w:p w14:paraId="5C54CC63" w14:textId="77777777" w:rsidR="000A2957" w:rsidRDefault="001A06C8" w:rsidP="00863B7D">
            <w:pPr>
              <w:spacing w:before="120" w:after="120"/>
              <w:rPr>
                <w:sz w:val="22"/>
                <w:szCs w:val="22"/>
              </w:rPr>
            </w:pPr>
            <w:r w:rsidRPr="001A06C8">
              <w:rPr>
                <w:sz w:val="22"/>
                <w:szCs w:val="22"/>
              </w:rPr>
              <w:t>4, 5</w:t>
            </w:r>
          </w:p>
          <w:p w14:paraId="697CC9DD" w14:textId="3C31CF2D" w:rsidR="001A06C8" w:rsidRPr="001A06C8" w:rsidRDefault="001A06C8" w:rsidP="00863B7D">
            <w:pPr>
              <w:spacing w:before="120" w:after="120"/>
              <w:rPr>
                <w:sz w:val="22"/>
                <w:szCs w:val="22"/>
              </w:rPr>
            </w:pPr>
            <w:r>
              <w:rPr>
                <w:sz w:val="22"/>
                <w:szCs w:val="22"/>
              </w:rPr>
              <w:t>6</w:t>
            </w:r>
          </w:p>
        </w:tc>
      </w:tr>
      <w:tr w:rsidR="0054149D" w14:paraId="20AF52F7" w14:textId="77777777" w:rsidTr="00237D68">
        <w:trPr>
          <w:gridAfter w:val="1"/>
          <w:wAfter w:w="6390" w:type="dxa"/>
          <w:cantSplit/>
          <w:trHeight w:val="836"/>
        </w:trPr>
        <w:tc>
          <w:tcPr>
            <w:tcW w:w="720" w:type="dxa"/>
            <w:tcBorders>
              <w:top w:val="single" w:sz="4" w:space="0" w:color="000000"/>
              <w:left w:val="single" w:sz="4" w:space="0" w:color="000000"/>
            </w:tcBorders>
            <w:shd w:val="clear" w:color="auto" w:fill="auto"/>
          </w:tcPr>
          <w:p w14:paraId="3AFBA361" w14:textId="77777777" w:rsidR="000A2957" w:rsidRDefault="000A2957">
            <w:pPr>
              <w:snapToGrid w:val="0"/>
              <w:rPr>
                <w:sz w:val="22"/>
                <w:szCs w:val="22"/>
              </w:rPr>
            </w:pPr>
            <w:r>
              <w:rPr>
                <w:sz w:val="22"/>
                <w:szCs w:val="22"/>
              </w:rPr>
              <w:t>5</w:t>
            </w:r>
          </w:p>
        </w:tc>
        <w:tc>
          <w:tcPr>
            <w:tcW w:w="1080" w:type="dxa"/>
            <w:tcBorders>
              <w:top w:val="single" w:sz="4" w:space="0" w:color="000000"/>
              <w:left w:val="single" w:sz="4" w:space="0" w:color="000000"/>
            </w:tcBorders>
            <w:shd w:val="clear" w:color="auto" w:fill="auto"/>
          </w:tcPr>
          <w:p w14:paraId="4C176B04" w14:textId="39E41FB2" w:rsidR="00100F81" w:rsidRDefault="003B6054" w:rsidP="00100F81">
            <w:pPr>
              <w:spacing w:before="120" w:after="120"/>
              <w:rPr>
                <w:sz w:val="22"/>
                <w:szCs w:val="22"/>
              </w:rPr>
            </w:pPr>
            <w:r>
              <w:rPr>
                <w:sz w:val="22"/>
                <w:szCs w:val="22"/>
              </w:rPr>
              <w:t>0</w:t>
            </w:r>
            <w:r w:rsidR="007A0F83">
              <w:rPr>
                <w:sz w:val="22"/>
                <w:szCs w:val="22"/>
              </w:rPr>
              <w:t>9-19</w:t>
            </w:r>
            <w:r w:rsidR="00E77284">
              <w:rPr>
                <w:sz w:val="22"/>
                <w:szCs w:val="22"/>
              </w:rPr>
              <w:t>-18</w:t>
            </w:r>
          </w:p>
          <w:p w14:paraId="3887C3F9" w14:textId="28467CD1" w:rsidR="00631083" w:rsidRPr="00034073" w:rsidRDefault="007A0F83" w:rsidP="00863B7D">
            <w:pPr>
              <w:spacing w:before="120" w:after="120"/>
              <w:rPr>
                <w:sz w:val="22"/>
                <w:szCs w:val="22"/>
              </w:rPr>
            </w:pPr>
            <w:r>
              <w:rPr>
                <w:sz w:val="22"/>
                <w:szCs w:val="22"/>
              </w:rPr>
              <w:t>09-21</w:t>
            </w:r>
            <w:r w:rsidR="00100F81">
              <w:rPr>
                <w:sz w:val="22"/>
                <w:szCs w:val="22"/>
              </w:rPr>
              <w:t>-1</w:t>
            </w:r>
            <w:r w:rsidR="00E77284">
              <w:rPr>
                <w:sz w:val="22"/>
                <w:szCs w:val="22"/>
              </w:rPr>
              <w:t>8</w:t>
            </w:r>
          </w:p>
        </w:tc>
        <w:tc>
          <w:tcPr>
            <w:tcW w:w="6750" w:type="dxa"/>
            <w:tcBorders>
              <w:top w:val="single" w:sz="4" w:space="0" w:color="000000"/>
              <w:left w:val="single" w:sz="4" w:space="0" w:color="000000"/>
            </w:tcBorders>
            <w:shd w:val="clear" w:color="auto" w:fill="auto"/>
          </w:tcPr>
          <w:p w14:paraId="2B1D1F53" w14:textId="6EBDEBF9" w:rsidR="000A2957" w:rsidRDefault="003C325E" w:rsidP="00863B7D">
            <w:pPr>
              <w:spacing w:before="120" w:after="120"/>
              <w:rPr>
                <w:sz w:val="22"/>
                <w:szCs w:val="22"/>
              </w:rPr>
            </w:pPr>
            <w:r>
              <w:rPr>
                <w:sz w:val="22"/>
                <w:szCs w:val="22"/>
              </w:rPr>
              <w:t>Blueprint of life:</w:t>
            </w:r>
            <w:r w:rsidR="00477FC1">
              <w:rPr>
                <w:sz w:val="22"/>
                <w:szCs w:val="22"/>
              </w:rPr>
              <w:t xml:space="preserve"> DNA to Protein</w:t>
            </w:r>
            <w:r w:rsidR="000E49F8">
              <w:rPr>
                <w:sz w:val="22"/>
                <w:szCs w:val="22"/>
              </w:rPr>
              <w:t xml:space="preserve"> / Review for Exam 1</w:t>
            </w:r>
          </w:p>
          <w:p w14:paraId="083C5C5F" w14:textId="77F4B9DD" w:rsidR="006676B8" w:rsidRPr="00AE177A" w:rsidRDefault="006676B8" w:rsidP="00AE177A">
            <w:pPr>
              <w:spacing w:before="120" w:after="120"/>
              <w:rPr>
                <w:b/>
                <w:sz w:val="22"/>
                <w:szCs w:val="22"/>
              </w:rPr>
            </w:pPr>
            <w:r w:rsidRPr="00B539D0">
              <w:rPr>
                <w:b/>
                <w:sz w:val="22"/>
                <w:szCs w:val="22"/>
              </w:rPr>
              <w:t xml:space="preserve">Class Exam #1 (includes material/lectures for chapters 1-6) </w:t>
            </w:r>
          </w:p>
        </w:tc>
        <w:tc>
          <w:tcPr>
            <w:tcW w:w="1275" w:type="dxa"/>
            <w:tcBorders>
              <w:top w:val="single" w:sz="4" w:space="0" w:color="000000"/>
              <w:left w:val="single" w:sz="4" w:space="0" w:color="000000"/>
              <w:right w:val="single" w:sz="4" w:space="0" w:color="000000"/>
            </w:tcBorders>
            <w:shd w:val="clear" w:color="auto" w:fill="auto"/>
          </w:tcPr>
          <w:p w14:paraId="010B790D" w14:textId="055203DC" w:rsidR="000A2957" w:rsidRDefault="00E55376" w:rsidP="00863B7D">
            <w:pPr>
              <w:spacing w:before="120" w:after="120"/>
              <w:rPr>
                <w:sz w:val="22"/>
                <w:szCs w:val="22"/>
              </w:rPr>
            </w:pPr>
            <w:r>
              <w:rPr>
                <w:sz w:val="22"/>
                <w:szCs w:val="22"/>
              </w:rPr>
              <w:t>7</w:t>
            </w:r>
          </w:p>
          <w:p w14:paraId="20E23245" w14:textId="1825191F" w:rsidR="00E55376" w:rsidRDefault="00E55376" w:rsidP="006676B8">
            <w:pPr>
              <w:spacing w:before="120" w:after="120"/>
              <w:rPr>
                <w:sz w:val="22"/>
                <w:szCs w:val="22"/>
              </w:rPr>
            </w:pPr>
          </w:p>
        </w:tc>
      </w:tr>
      <w:tr w:rsidR="0054149D" w14:paraId="484ED501" w14:textId="77777777" w:rsidTr="00237D68">
        <w:trPr>
          <w:gridAfter w:val="1"/>
          <w:wAfter w:w="6390" w:type="dxa"/>
          <w:cantSplit/>
          <w:trHeight w:val="403"/>
        </w:trPr>
        <w:tc>
          <w:tcPr>
            <w:tcW w:w="720" w:type="dxa"/>
            <w:tcBorders>
              <w:top w:val="single" w:sz="4" w:space="0" w:color="000000"/>
              <w:left w:val="single" w:sz="4" w:space="0" w:color="000000"/>
            </w:tcBorders>
            <w:shd w:val="clear" w:color="auto" w:fill="auto"/>
          </w:tcPr>
          <w:p w14:paraId="010E95AA" w14:textId="6F87B846" w:rsidR="000A2957" w:rsidRDefault="000A2957">
            <w:pPr>
              <w:snapToGrid w:val="0"/>
              <w:rPr>
                <w:sz w:val="22"/>
                <w:szCs w:val="22"/>
              </w:rPr>
            </w:pPr>
            <w:r>
              <w:rPr>
                <w:sz w:val="22"/>
                <w:szCs w:val="22"/>
              </w:rPr>
              <w:t>6</w:t>
            </w:r>
          </w:p>
        </w:tc>
        <w:tc>
          <w:tcPr>
            <w:tcW w:w="1080" w:type="dxa"/>
            <w:tcBorders>
              <w:top w:val="single" w:sz="4" w:space="0" w:color="000000"/>
              <w:left w:val="single" w:sz="4" w:space="0" w:color="000000"/>
            </w:tcBorders>
            <w:shd w:val="clear" w:color="auto" w:fill="auto"/>
          </w:tcPr>
          <w:p w14:paraId="09A483E5" w14:textId="3D38B5D9" w:rsidR="00100F81" w:rsidRDefault="00591913" w:rsidP="00100F81">
            <w:pPr>
              <w:spacing w:before="120" w:after="120"/>
              <w:rPr>
                <w:sz w:val="22"/>
                <w:szCs w:val="22"/>
              </w:rPr>
            </w:pPr>
            <w:r>
              <w:rPr>
                <w:sz w:val="22"/>
                <w:szCs w:val="22"/>
              </w:rPr>
              <w:t>09-26</w:t>
            </w:r>
            <w:r w:rsidR="00E77284">
              <w:rPr>
                <w:sz w:val="22"/>
                <w:szCs w:val="22"/>
              </w:rPr>
              <w:t>-18</w:t>
            </w:r>
          </w:p>
          <w:p w14:paraId="683E0CA3" w14:textId="301622A9" w:rsidR="00631083" w:rsidRPr="00034073" w:rsidRDefault="00591913" w:rsidP="00100F81">
            <w:pPr>
              <w:spacing w:before="120" w:after="120"/>
              <w:rPr>
                <w:sz w:val="22"/>
                <w:szCs w:val="22"/>
              </w:rPr>
            </w:pPr>
            <w:r>
              <w:rPr>
                <w:sz w:val="22"/>
                <w:szCs w:val="22"/>
              </w:rPr>
              <w:t>09</w:t>
            </w:r>
            <w:r w:rsidR="005025F0">
              <w:rPr>
                <w:sz w:val="22"/>
                <w:szCs w:val="22"/>
              </w:rPr>
              <w:t>-</w:t>
            </w:r>
            <w:r>
              <w:rPr>
                <w:sz w:val="22"/>
                <w:szCs w:val="22"/>
              </w:rPr>
              <w:t>28</w:t>
            </w:r>
            <w:r w:rsidR="008D6FA0">
              <w:rPr>
                <w:sz w:val="22"/>
                <w:szCs w:val="22"/>
              </w:rPr>
              <w:t>-</w:t>
            </w:r>
            <w:r w:rsidR="00100F81">
              <w:rPr>
                <w:sz w:val="22"/>
                <w:szCs w:val="22"/>
              </w:rPr>
              <w:t>1</w:t>
            </w:r>
            <w:r w:rsidR="00E77284">
              <w:rPr>
                <w:sz w:val="22"/>
                <w:szCs w:val="22"/>
              </w:rPr>
              <w:t>8</w:t>
            </w:r>
          </w:p>
        </w:tc>
        <w:tc>
          <w:tcPr>
            <w:tcW w:w="6750" w:type="dxa"/>
            <w:tcBorders>
              <w:top w:val="single" w:sz="4" w:space="0" w:color="000000"/>
              <w:left w:val="single" w:sz="4" w:space="0" w:color="000000"/>
            </w:tcBorders>
            <w:shd w:val="clear" w:color="auto" w:fill="auto"/>
          </w:tcPr>
          <w:p w14:paraId="0A58BD10" w14:textId="77777777" w:rsidR="00E54AD1" w:rsidRDefault="006676B8" w:rsidP="00A32F60">
            <w:pPr>
              <w:spacing w:before="120"/>
              <w:rPr>
                <w:sz w:val="22"/>
                <w:szCs w:val="22"/>
              </w:rPr>
            </w:pPr>
            <w:r>
              <w:rPr>
                <w:sz w:val="22"/>
                <w:szCs w:val="22"/>
              </w:rPr>
              <w:t>Bacterial genetics and gene “sharing”</w:t>
            </w:r>
          </w:p>
          <w:p w14:paraId="1F8705E4" w14:textId="548D9666" w:rsidR="000805DB" w:rsidRDefault="000805DB" w:rsidP="00A32F60">
            <w:pPr>
              <w:spacing w:before="120"/>
              <w:rPr>
                <w:sz w:val="22"/>
                <w:szCs w:val="22"/>
              </w:rPr>
            </w:pPr>
            <w:r>
              <w:rPr>
                <w:sz w:val="22"/>
                <w:szCs w:val="22"/>
              </w:rPr>
              <w:t>Identifying, classification, and diversity of microorganisms</w:t>
            </w:r>
          </w:p>
        </w:tc>
        <w:tc>
          <w:tcPr>
            <w:tcW w:w="1275" w:type="dxa"/>
            <w:tcBorders>
              <w:top w:val="single" w:sz="4" w:space="0" w:color="000000"/>
              <w:left w:val="single" w:sz="4" w:space="0" w:color="000000"/>
              <w:right w:val="single" w:sz="4" w:space="0" w:color="000000"/>
            </w:tcBorders>
            <w:shd w:val="clear" w:color="auto" w:fill="auto"/>
          </w:tcPr>
          <w:p w14:paraId="0D374601" w14:textId="77777777" w:rsidR="006676B8" w:rsidRDefault="006676B8" w:rsidP="006676B8">
            <w:pPr>
              <w:spacing w:before="120" w:after="120"/>
              <w:rPr>
                <w:sz w:val="22"/>
                <w:szCs w:val="22"/>
              </w:rPr>
            </w:pPr>
            <w:r>
              <w:rPr>
                <w:sz w:val="22"/>
                <w:szCs w:val="22"/>
              </w:rPr>
              <w:t>8</w:t>
            </w:r>
          </w:p>
          <w:p w14:paraId="1E47ECA9" w14:textId="2D16C7CD" w:rsidR="00E54AD1" w:rsidRDefault="000805DB" w:rsidP="00C06388">
            <w:pPr>
              <w:spacing w:before="120"/>
              <w:rPr>
                <w:sz w:val="22"/>
                <w:szCs w:val="22"/>
              </w:rPr>
            </w:pPr>
            <w:r>
              <w:rPr>
                <w:sz w:val="22"/>
                <w:szCs w:val="22"/>
              </w:rPr>
              <w:t>10, 11</w:t>
            </w:r>
          </w:p>
        </w:tc>
      </w:tr>
      <w:tr w:rsidR="0054149D" w14:paraId="27A405F3" w14:textId="77777777" w:rsidTr="00237D68">
        <w:trPr>
          <w:gridAfter w:val="1"/>
          <w:wAfter w:w="6390" w:type="dxa"/>
          <w:cantSplit/>
          <w:trHeight w:val="403"/>
        </w:trPr>
        <w:tc>
          <w:tcPr>
            <w:tcW w:w="720" w:type="dxa"/>
            <w:tcBorders>
              <w:top w:val="single" w:sz="4" w:space="0" w:color="000000"/>
              <w:left w:val="single" w:sz="4" w:space="0" w:color="000000"/>
            </w:tcBorders>
            <w:shd w:val="clear" w:color="auto" w:fill="auto"/>
          </w:tcPr>
          <w:p w14:paraId="134E5764" w14:textId="77777777" w:rsidR="006676B8" w:rsidRDefault="006676B8">
            <w:pPr>
              <w:snapToGrid w:val="0"/>
              <w:rPr>
                <w:sz w:val="22"/>
                <w:szCs w:val="22"/>
              </w:rPr>
            </w:pPr>
            <w:r>
              <w:rPr>
                <w:sz w:val="22"/>
                <w:szCs w:val="22"/>
              </w:rPr>
              <w:t>7</w:t>
            </w:r>
          </w:p>
        </w:tc>
        <w:tc>
          <w:tcPr>
            <w:tcW w:w="1080" w:type="dxa"/>
            <w:tcBorders>
              <w:top w:val="single" w:sz="4" w:space="0" w:color="000000"/>
              <w:left w:val="single" w:sz="4" w:space="0" w:color="000000"/>
            </w:tcBorders>
            <w:shd w:val="clear" w:color="auto" w:fill="auto"/>
          </w:tcPr>
          <w:p w14:paraId="1F8E5567" w14:textId="3BB4ACFA" w:rsidR="006676B8" w:rsidRDefault="00591913" w:rsidP="00E22ECD">
            <w:pPr>
              <w:spacing w:before="120" w:after="120"/>
              <w:rPr>
                <w:sz w:val="22"/>
                <w:szCs w:val="22"/>
              </w:rPr>
            </w:pPr>
            <w:r>
              <w:rPr>
                <w:sz w:val="22"/>
                <w:szCs w:val="22"/>
              </w:rPr>
              <w:t>10</w:t>
            </w:r>
            <w:r w:rsidR="00F00C39">
              <w:rPr>
                <w:sz w:val="22"/>
                <w:szCs w:val="22"/>
              </w:rPr>
              <w:t>-03</w:t>
            </w:r>
            <w:r w:rsidR="00E77284">
              <w:rPr>
                <w:sz w:val="22"/>
                <w:szCs w:val="22"/>
              </w:rPr>
              <w:t>-18</w:t>
            </w:r>
          </w:p>
          <w:p w14:paraId="77E61306" w14:textId="391C7ECF" w:rsidR="006676B8" w:rsidRPr="00034073" w:rsidRDefault="00F00C39" w:rsidP="00863B7D">
            <w:pPr>
              <w:spacing w:before="120" w:after="120"/>
              <w:rPr>
                <w:sz w:val="22"/>
                <w:szCs w:val="22"/>
              </w:rPr>
            </w:pPr>
            <w:r>
              <w:rPr>
                <w:sz w:val="22"/>
                <w:szCs w:val="22"/>
              </w:rPr>
              <w:t>10-05</w:t>
            </w:r>
            <w:r w:rsidR="006676B8">
              <w:rPr>
                <w:sz w:val="22"/>
                <w:szCs w:val="22"/>
              </w:rPr>
              <w:t>-1</w:t>
            </w:r>
            <w:r w:rsidR="00E77284">
              <w:rPr>
                <w:sz w:val="22"/>
                <w:szCs w:val="22"/>
              </w:rPr>
              <w:t>8</w:t>
            </w:r>
          </w:p>
        </w:tc>
        <w:tc>
          <w:tcPr>
            <w:tcW w:w="6750" w:type="dxa"/>
            <w:tcBorders>
              <w:top w:val="single" w:sz="4" w:space="0" w:color="000000"/>
              <w:left w:val="single" w:sz="4" w:space="0" w:color="000000"/>
            </w:tcBorders>
            <w:shd w:val="clear" w:color="auto" w:fill="auto"/>
          </w:tcPr>
          <w:p w14:paraId="26BED4AF" w14:textId="77777777" w:rsidR="004B5E40" w:rsidRDefault="004B5E40" w:rsidP="00302A4E">
            <w:pPr>
              <w:spacing w:before="120"/>
              <w:rPr>
                <w:sz w:val="22"/>
                <w:szCs w:val="22"/>
              </w:rPr>
            </w:pPr>
            <w:r>
              <w:rPr>
                <w:sz w:val="22"/>
                <w:szCs w:val="22"/>
              </w:rPr>
              <w:t xml:space="preserve">Identifying, classification, and diversity of microorganisms </w:t>
            </w:r>
          </w:p>
          <w:p w14:paraId="289F60E4" w14:textId="01F212C6" w:rsidR="001F6BB9" w:rsidRDefault="00302A4E" w:rsidP="00302A4E">
            <w:pPr>
              <w:spacing w:before="120"/>
              <w:rPr>
                <w:sz w:val="22"/>
                <w:szCs w:val="22"/>
              </w:rPr>
            </w:pPr>
            <w:r>
              <w:rPr>
                <w:sz w:val="22"/>
                <w:szCs w:val="22"/>
              </w:rPr>
              <w:t>Virus</w:t>
            </w:r>
            <w:r w:rsidR="00CE451A" w:rsidRPr="0054149D">
              <w:rPr>
                <w:sz w:val="22"/>
                <w:szCs w:val="22"/>
              </w:rPr>
              <w:t>,</w:t>
            </w:r>
            <w:r>
              <w:rPr>
                <w:sz w:val="22"/>
                <w:szCs w:val="22"/>
              </w:rPr>
              <w:t xml:space="preserve"> and</w:t>
            </w:r>
            <w:r w:rsidR="00CE451A" w:rsidRPr="0054149D">
              <w:rPr>
                <w:sz w:val="22"/>
                <w:szCs w:val="22"/>
              </w:rPr>
              <w:t xml:space="preserve"> </w:t>
            </w:r>
            <w:r w:rsidR="00CE451A">
              <w:rPr>
                <w:sz w:val="22"/>
                <w:szCs w:val="22"/>
              </w:rPr>
              <w:t>prion</w:t>
            </w:r>
          </w:p>
        </w:tc>
        <w:tc>
          <w:tcPr>
            <w:tcW w:w="1275" w:type="dxa"/>
            <w:tcBorders>
              <w:top w:val="single" w:sz="4" w:space="0" w:color="000000"/>
              <w:left w:val="single" w:sz="4" w:space="0" w:color="000000"/>
              <w:right w:val="single" w:sz="4" w:space="0" w:color="000000"/>
            </w:tcBorders>
            <w:shd w:val="clear" w:color="auto" w:fill="auto"/>
          </w:tcPr>
          <w:p w14:paraId="7D83C7D3" w14:textId="06354D9D" w:rsidR="00CE451A" w:rsidRDefault="00981E01" w:rsidP="00A32F60">
            <w:pPr>
              <w:snapToGrid w:val="0"/>
              <w:spacing w:before="120" w:after="120"/>
              <w:rPr>
                <w:sz w:val="22"/>
                <w:szCs w:val="22"/>
              </w:rPr>
            </w:pPr>
            <w:r>
              <w:rPr>
                <w:sz w:val="22"/>
                <w:szCs w:val="22"/>
              </w:rPr>
              <w:t>10, 11, 13</w:t>
            </w:r>
          </w:p>
          <w:p w14:paraId="2020DBFC" w14:textId="3C9D66F6" w:rsidR="000805DB" w:rsidRDefault="001F6BB9" w:rsidP="00A32F60">
            <w:pPr>
              <w:snapToGrid w:val="0"/>
              <w:spacing w:before="120" w:after="120"/>
              <w:rPr>
                <w:sz w:val="22"/>
                <w:szCs w:val="22"/>
              </w:rPr>
            </w:pPr>
            <w:r>
              <w:rPr>
                <w:sz w:val="22"/>
                <w:szCs w:val="22"/>
              </w:rPr>
              <w:t>13</w:t>
            </w:r>
          </w:p>
        </w:tc>
      </w:tr>
      <w:tr w:rsidR="0054149D" w14:paraId="019958CF" w14:textId="77777777" w:rsidTr="00237D68">
        <w:trPr>
          <w:gridAfter w:val="1"/>
          <w:wAfter w:w="6390" w:type="dxa"/>
          <w:cantSplit/>
          <w:trHeight w:val="403"/>
        </w:trPr>
        <w:tc>
          <w:tcPr>
            <w:tcW w:w="720" w:type="dxa"/>
            <w:tcBorders>
              <w:top w:val="single" w:sz="4" w:space="0" w:color="000000"/>
              <w:left w:val="single" w:sz="4" w:space="0" w:color="000000"/>
            </w:tcBorders>
            <w:shd w:val="clear" w:color="auto" w:fill="auto"/>
          </w:tcPr>
          <w:p w14:paraId="5A8505FB" w14:textId="77777777" w:rsidR="006676B8" w:rsidRDefault="006676B8">
            <w:pPr>
              <w:snapToGrid w:val="0"/>
              <w:rPr>
                <w:sz w:val="22"/>
                <w:szCs w:val="22"/>
              </w:rPr>
            </w:pPr>
            <w:r>
              <w:rPr>
                <w:sz w:val="22"/>
                <w:szCs w:val="22"/>
              </w:rPr>
              <w:t>8</w:t>
            </w:r>
          </w:p>
        </w:tc>
        <w:tc>
          <w:tcPr>
            <w:tcW w:w="1080" w:type="dxa"/>
            <w:tcBorders>
              <w:top w:val="single" w:sz="4" w:space="0" w:color="000000"/>
              <w:left w:val="single" w:sz="4" w:space="0" w:color="000000"/>
            </w:tcBorders>
            <w:shd w:val="clear" w:color="auto" w:fill="auto"/>
          </w:tcPr>
          <w:p w14:paraId="5D3CC540" w14:textId="48119BDA" w:rsidR="006676B8" w:rsidRDefault="00F00C39" w:rsidP="00876B9E">
            <w:pPr>
              <w:spacing w:before="120" w:after="120"/>
              <w:rPr>
                <w:sz w:val="22"/>
                <w:szCs w:val="22"/>
              </w:rPr>
            </w:pPr>
            <w:r>
              <w:rPr>
                <w:sz w:val="22"/>
                <w:szCs w:val="22"/>
              </w:rPr>
              <w:t>10-10</w:t>
            </w:r>
            <w:r w:rsidR="00E77284">
              <w:rPr>
                <w:sz w:val="22"/>
                <w:szCs w:val="22"/>
              </w:rPr>
              <w:t>-18</w:t>
            </w:r>
          </w:p>
          <w:p w14:paraId="7CBBB983" w14:textId="776345C2" w:rsidR="006676B8" w:rsidRPr="00034073" w:rsidRDefault="00F00C39" w:rsidP="00863B7D">
            <w:pPr>
              <w:spacing w:before="120" w:after="120"/>
              <w:rPr>
                <w:sz w:val="22"/>
                <w:szCs w:val="22"/>
              </w:rPr>
            </w:pPr>
            <w:r>
              <w:rPr>
                <w:sz w:val="22"/>
                <w:szCs w:val="22"/>
              </w:rPr>
              <w:t>10-12</w:t>
            </w:r>
            <w:r w:rsidR="006676B8">
              <w:rPr>
                <w:sz w:val="22"/>
                <w:szCs w:val="22"/>
              </w:rPr>
              <w:t>-1</w:t>
            </w:r>
            <w:r w:rsidR="00E77284">
              <w:rPr>
                <w:sz w:val="22"/>
                <w:szCs w:val="22"/>
              </w:rPr>
              <w:t>8</w:t>
            </w:r>
          </w:p>
        </w:tc>
        <w:tc>
          <w:tcPr>
            <w:tcW w:w="6750" w:type="dxa"/>
            <w:tcBorders>
              <w:top w:val="single" w:sz="4" w:space="0" w:color="000000"/>
              <w:left w:val="single" w:sz="4" w:space="0" w:color="000000"/>
            </w:tcBorders>
            <w:shd w:val="clear" w:color="auto" w:fill="auto"/>
          </w:tcPr>
          <w:p w14:paraId="7969EEC6" w14:textId="455C975A" w:rsidR="001F6BB9" w:rsidRDefault="001F6BB9" w:rsidP="00863B7D">
            <w:pPr>
              <w:spacing w:before="120" w:after="120"/>
              <w:rPr>
                <w:sz w:val="22"/>
                <w:szCs w:val="22"/>
              </w:rPr>
            </w:pPr>
            <w:r>
              <w:rPr>
                <w:sz w:val="22"/>
                <w:szCs w:val="22"/>
              </w:rPr>
              <w:t>The Innate Immune Response</w:t>
            </w:r>
          </w:p>
          <w:p w14:paraId="5A4FADCD" w14:textId="6FFA2B7F" w:rsidR="000805DB" w:rsidRDefault="006676B8" w:rsidP="00863B7D">
            <w:pPr>
              <w:spacing w:before="120" w:after="120"/>
              <w:rPr>
                <w:sz w:val="22"/>
                <w:szCs w:val="22"/>
              </w:rPr>
            </w:pPr>
            <w:r w:rsidRPr="00F1043F">
              <w:rPr>
                <w:sz w:val="22"/>
                <w:szCs w:val="22"/>
              </w:rPr>
              <w:t xml:space="preserve">Adaptive Immune response </w:t>
            </w:r>
          </w:p>
        </w:tc>
        <w:tc>
          <w:tcPr>
            <w:tcW w:w="1275" w:type="dxa"/>
            <w:tcBorders>
              <w:top w:val="single" w:sz="4" w:space="0" w:color="000000"/>
              <w:left w:val="single" w:sz="4" w:space="0" w:color="000000"/>
              <w:right w:val="single" w:sz="4" w:space="0" w:color="000000"/>
            </w:tcBorders>
            <w:shd w:val="clear" w:color="auto" w:fill="auto"/>
          </w:tcPr>
          <w:p w14:paraId="530D817A" w14:textId="599BEBE1" w:rsidR="006676B8" w:rsidRDefault="001F6BB9" w:rsidP="00034073">
            <w:pPr>
              <w:snapToGrid w:val="0"/>
              <w:spacing w:before="120" w:after="120"/>
              <w:rPr>
                <w:sz w:val="22"/>
                <w:szCs w:val="22"/>
              </w:rPr>
            </w:pPr>
            <w:r>
              <w:rPr>
                <w:sz w:val="22"/>
                <w:szCs w:val="22"/>
              </w:rPr>
              <w:t>14</w:t>
            </w:r>
          </w:p>
          <w:p w14:paraId="42BDACC2" w14:textId="47067F8E" w:rsidR="001F6BB9" w:rsidRDefault="001F6BB9" w:rsidP="00034073">
            <w:pPr>
              <w:snapToGrid w:val="0"/>
              <w:spacing w:before="120" w:after="120"/>
              <w:rPr>
                <w:sz w:val="22"/>
                <w:szCs w:val="22"/>
              </w:rPr>
            </w:pPr>
            <w:r>
              <w:rPr>
                <w:sz w:val="22"/>
                <w:szCs w:val="22"/>
              </w:rPr>
              <w:t>15</w:t>
            </w:r>
          </w:p>
        </w:tc>
      </w:tr>
      <w:tr w:rsidR="0054149D" w14:paraId="4D1926CE" w14:textId="77777777" w:rsidTr="00237D68">
        <w:trPr>
          <w:gridAfter w:val="1"/>
          <w:wAfter w:w="6390" w:type="dxa"/>
          <w:cantSplit/>
          <w:trHeight w:val="403"/>
        </w:trPr>
        <w:tc>
          <w:tcPr>
            <w:tcW w:w="720" w:type="dxa"/>
            <w:tcBorders>
              <w:top w:val="single" w:sz="4" w:space="0" w:color="000000"/>
              <w:left w:val="single" w:sz="4" w:space="0" w:color="000000"/>
            </w:tcBorders>
            <w:shd w:val="clear" w:color="auto" w:fill="auto"/>
          </w:tcPr>
          <w:p w14:paraId="72F0B7DE" w14:textId="662C27FA" w:rsidR="000805DB" w:rsidRDefault="000805DB">
            <w:pPr>
              <w:snapToGrid w:val="0"/>
              <w:rPr>
                <w:sz w:val="22"/>
                <w:szCs w:val="22"/>
              </w:rPr>
            </w:pPr>
            <w:r>
              <w:rPr>
                <w:sz w:val="22"/>
                <w:szCs w:val="22"/>
              </w:rPr>
              <w:t>9</w:t>
            </w:r>
          </w:p>
        </w:tc>
        <w:tc>
          <w:tcPr>
            <w:tcW w:w="1080" w:type="dxa"/>
            <w:tcBorders>
              <w:top w:val="single" w:sz="4" w:space="0" w:color="000000"/>
              <w:left w:val="single" w:sz="4" w:space="0" w:color="000000"/>
            </w:tcBorders>
            <w:shd w:val="clear" w:color="auto" w:fill="auto"/>
          </w:tcPr>
          <w:p w14:paraId="769C753B" w14:textId="72B565DA" w:rsidR="000805DB" w:rsidRDefault="00F00C39" w:rsidP="00876B9E">
            <w:pPr>
              <w:spacing w:before="120" w:after="120"/>
              <w:rPr>
                <w:sz w:val="22"/>
                <w:szCs w:val="22"/>
              </w:rPr>
            </w:pPr>
            <w:r>
              <w:rPr>
                <w:sz w:val="22"/>
                <w:szCs w:val="22"/>
              </w:rPr>
              <w:t>10-17</w:t>
            </w:r>
            <w:r w:rsidR="00E77284">
              <w:rPr>
                <w:sz w:val="22"/>
                <w:szCs w:val="22"/>
              </w:rPr>
              <w:t>-18</w:t>
            </w:r>
          </w:p>
          <w:p w14:paraId="53B9BEBF" w14:textId="78702E8D" w:rsidR="000805DB" w:rsidRPr="00863B7D" w:rsidRDefault="00F00C39" w:rsidP="00863B7D">
            <w:pPr>
              <w:spacing w:before="120" w:after="120"/>
              <w:rPr>
                <w:sz w:val="22"/>
                <w:szCs w:val="22"/>
              </w:rPr>
            </w:pPr>
            <w:r>
              <w:rPr>
                <w:sz w:val="22"/>
                <w:szCs w:val="22"/>
              </w:rPr>
              <w:t>10-19</w:t>
            </w:r>
            <w:r w:rsidR="000805DB">
              <w:rPr>
                <w:sz w:val="22"/>
                <w:szCs w:val="22"/>
              </w:rPr>
              <w:t>-1</w:t>
            </w:r>
            <w:r w:rsidR="00E77284">
              <w:rPr>
                <w:sz w:val="22"/>
                <w:szCs w:val="22"/>
              </w:rPr>
              <w:t>8</w:t>
            </w:r>
          </w:p>
        </w:tc>
        <w:tc>
          <w:tcPr>
            <w:tcW w:w="6750" w:type="dxa"/>
            <w:tcBorders>
              <w:top w:val="single" w:sz="4" w:space="0" w:color="000000"/>
              <w:left w:val="single" w:sz="4" w:space="0" w:color="000000"/>
            </w:tcBorders>
            <w:shd w:val="clear" w:color="auto" w:fill="auto"/>
          </w:tcPr>
          <w:p w14:paraId="58A67CCC" w14:textId="473278BF" w:rsidR="001F6BB9" w:rsidRDefault="001F6BB9" w:rsidP="0011105C">
            <w:pPr>
              <w:snapToGrid w:val="0"/>
              <w:spacing w:before="120" w:after="120"/>
              <w:rPr>
                <w:sz w:val="22"/>
                <w:szCs w:val="22"/>
              </w:rPr>
            </w:pPr>
            <w:r>
              <w:rPr>
                <w:sz w:val="22"/>
                <w:szCs w:val="22"/>
              </w:rPr>
              <w:t>Interactions between Host and Microbe</w:t>
            </w:r>
          </w:p>
          <w:p w14:paraId="44B69D86" w14:textId="447D25E3" w:rsidR="000805DB" w:rsidRPr="007B299F" w:rsidRDefault="002E5BF1" w:rsidP="00657315">
            <w:pPr>
              <w:snapToGrid w:val="0"/>
              <w:spacing w:before="120" w:after="120"/>
              <w:rPr>
                <w:sz w:val="22"/>
                <w:szCs w:val="22"/>
              </w:rPr>
            </w:pPr>
            <w:r>
              <w:rPr>
                <w:sz w:val="22"/>
                <w:szCs w:val="22"/>
              </w:rPr>
              <w:t>Immunologic Disorders/</w:t>
            </w:r>
            <w:r w:rsidR="00530D6A">
              <w:rPr>
                <w:sz w:val="22"/>
                <w:szCs w:val="22"/>
              </w:rPr>
              <w:t xml:space="preserve">Immunization </w:t>
            </w:r>
          </w:p>
        </w:tc>
        <w:tc>
          <w:tcPr>
            <w:tcW w:w="1275" w:type="dxa"/>
            <w:tcBorders>
              <w:top w:val="single" w:sz="4" w:space="0" w:color="000000"/>
              <w:left w:val="single" w:sz="4" w:space="0" w:color="000000"/>
              <w:right w:val="single" w:sz="4" w:space="0" w:color="000000"/>
            </w:tcBorders>
            <w:shd w:val="clear" w:color="auto" w:fill="auto"/>
          </w:tcPr>
          <w:p w14:paraId="62E30E11" w14:textId="056E7422" w:rsidR="001F6BB9" w:rsidRDefault="001F6BB9" w:rsidP="0011105C">
            <w:pPr>
              <w:snapToGrid w:val="0"/>
              <w:spacing w:before="120" w:after="120"/>
              <w:rPr>
                <w:sz w:val="22"/>
                <w:szCs w:val="22"/>
              </w:rPr>
            </w:pPr>
            <w:r>
              <w:rPr>
                <w:sz w:val="22"/>
                <w:szCs w:val="22"/>
              </w:rPr>
              <w:t>16</w:t>
            </w:r>
          </w:p>
          <w:p w14:paraId="3F4B76CB" w14:textId="7353F947" w:rsidR="000805DB" w:rsidRDefault="002E5BF1" w:rsidP="00863B7D">
            <w:pPr>
              <w:snapToGrid w:val="0"/>
              <w:spacing w:before="120" w:after="120"/>
              <w:rPr>
                <w:sz w:val="22"/>
                <w:szCs w:val="22"/>
              </w:rPr>
            </w:pPr>
            <w:r>
              <w:rPr>
                <w:sz w:val="22"/>
                <w:szCs w:val="22"/>
              </w:rPr>
              <w:t>17,</w:t>
            </w:r>
            <w:r w:rsidR="000805DB">
              <w:rPr>
                <w:sz w:val="22"/>
                <w:szCs w:val="22"/>
              </w:rPr>
              <w:t>18</w:t>
            </w:r>
          </w:p>
        </w:tc>
      </w:tr>
      <w:tr w:rsidR="0054149D" w14:paraId="561ACF98" w14:textId="77777777" w:rsidTr="00237D68">
        <w:trPr>
          <w:gridAfter w:val="1"/>
          <w:wAfter w:w="6390" w:type="dxa"/>
          <w:cantSplit/>
          <w:trHeight w:val="863"/>
        </w:trPr>
        <w:tc>
          <w:tcPr>
            <w:tcW w:w="720" w:type="dxa"/>
            <w:tcBorders>
              <w:top w:val="single" w:sz="4" w:space="0" w:color="000000"/>
              <w:left w:val="single" w:sz="4" w:space="0" w:color="000000"/>
            </w:tcBorders>
            <w:shd w:val="clear" w:color="auto" w:fill="auto"/>
          </w:tcPr>
          <w:p w14:paraId="58F29D9A" w14:textId="6F2C3434" w:rsidR="000805DB" w:rsidRDefault="000805DB">
            <w:pPr>
              <w:snapToGrid w:val="0"/>
              <w:rPr>
                <w:sz w:val="22"/>
                <w:szCs w:val="22"/>
              </w:rPr>
            </w:pPr>
          </w:p>
          <w:p w14:paraId="6E9504F1" w14:textId="77777777" w:rsidR="000805DB" w:rsidRDefault="000805DB">
            <w:pPr>
              <w:snapToGrid w:val="0"/>
              <w:rPr>
                <w:sz w:val="22"/>
                <w:szCs w:val="22"/>
              </w:rPr>
            </w:pPr>
            <w:r>
              <w:rPr>
                <w:sz w:val="22"/>
                <w:szCs w:val="22"/>
              </w:rPr>
              <w:t>10</w:t>
            </w:r>
          </w:p>
        </w:tc>
        <w:tc>
          <w:tcPr>
            <w:tcW w:w="1080" w:type="dxa"/>
            <w:tcBorders>
              <w:top w:val="single" w:sz="4" w:space="0" w:color="000000"/>
              <w:left w:val="single" w:sz="4" w:space="0" w:color="000000"/>
            </w:tcBorders>
            <w:shd w:val="clear" w:color="auto" w:fill="auto"/>
          </w:tcPr>
          <w:p w14:paraId="407BFB4F" w14:textId="76655698" w:rsidR="000805DB" w:rsidRDefault="00F00C39" w:rsidP="001F6BB9">
            <w:pPr>
              <w:spacing w:before="120" w:after="120" w:line="276" w:lineRule="auto"/>
              <w:rPr>
                <w:sz w:val="22"/>
                <w:szCs w:val="22"/>
              </w:rPr>
            </w:pPr>
            <w:r>
              <w:rPr>
                <w:sz w:val="22"/>
                <w:szCs w:val="22"/>
              </w:rPr>
              <w:t>10</w:t>
            </w:r>
            <w:r w:rsidR="004F0605">
              <w:rPr>
                <w:sz w:val="22"/>
                <w:szCs w:val="22"/>
              </w:rPr>
              <w:t>-24</w:t>
            </w:r>
            <w:r w:rsidR="00E77284">
              <w:rPr>
                <w:sz w:val="22"/>
                <w:szCs w:val="22"/>
              </w:rPr>
              <w:t>-18</w:t>
            </w:r>
          </w:p>
          <w:p w14:paraId="22E82BB9" w14:textId="054B8B84" w:rsidR="000805DB" w:rsidRPr="00876B9E" w:rsidRDefault="004F0605" w:rsidP="001F6BB9">
            <w:pPr>
              <w:spacing w:before="120" w:after="120" w:line="276" w:lineRule="auto"/>
              <w:rPr>
                <w:sz w:val="22"/>
                <w:szCs w:val="22"/>
              </w:rPr>
            </w:pPr>
            <w:r>
              <w:rPr>
                <w:sz w:val="22"/>
                <w:szCs w:val="22"/>
              </w:rPr>
              <w:t>10-26</w:t>
            </w:r>
            <w:r w:rsidR="000805DB">
              <w:rPr>
                <w:sz w:val="22"/>
                <w:szCs w:val="22"/>
              </w:rPr>
              <w:t>-1</w:t>
            </w:r>
            <w:r w:rsidR="00E77284">
              <w:rPr>
                <w:sz w:val="22"/>
                <w:szCs w:val="22"/>
              </w:rPr>
              <w:t>8</w:t>
            </w:r>
          </w:p>
        </w:tc>
        <w:tc>
          <w:tcPr>
            <w:tcW w:w="6750" w:type="dxa"/>
            <w:tcBorders>
              <w:top w:val="single" w:sz="4" w:space="0" w:color="000000"/>
              <w:left w:val="single" w:sz="4" w:space="0" w:color="000000"/>
            </w:tcBorders>
            <w:shd w:val="clear" w:color="auto" w:fill="auto"/>
          </w:tcPr>
          <w:p w14:paraId="1269090A" w14:textId="5EF8A008" w:rsidR="000805DB" w:rsidRDefault="00237D68" w:rsidP="001F6BB9">
            <w:pPr>
              <w:spacing w:before="120" w:after="120" w:line="276" w:lineRule="auto"/>
              <w:rPr>
                <w:sz w:val="22"/>
                <w:szCs w:val="22"/>
              </w:rPr>
            </w:pPr>
            <w:r>
              <w:rPr>
                <w:sz w:val="22"/>
                <w:szCs w:val="22"/>
              </w:rPr>
              <w:t xml:space="preserve">Immunologic Disorders/Immunization / </w:t>
            </w:r>
            <w:r w:rsidR="007C49B3">
              <w:rPr>
                <w:sz w:val="22"/>
                <w:szCs w:val="22"/>
              </w:rPr>
              <w:t>Review for exam 2</w:t>
            </w:r>
          </w:p>
          <w:p w14:paraId="48422670" w14:textId="03F7EA5D" w:rsidR="001F6BB9" w:rsidRPr="00825B6B" w:rsidRDefault="001F6BB9" w:rsidP="001F6BB9">
            <w:pPr>
              <w:spacing w:before="120" w:after="120" w:line="276" w:lineRule="auto"/>
              <w:rPr>
                <w:sz w:val="22"/>
                <w:szCs w:val="22"/>
              </w:rPr>
            </w:pPr>
            <w:r w:rsidRPr="00033304">
              <w:rPr>
                <w:b/>
                <w:sz w:val="22"/>
                <w:szCs w:val="22"/>
              </w:rPr>
              <w:t xml:space="preserve">Class Exam #2 (includes material/lectures for </w:t>
            </w:r>
            <w:r w:rsidR="00530D6A">
              <w:rPr>
                <w:b/>
                <w:sz w:val="22"/>
                <w:szCs w:val="22"/>
              </w:rPr>
              <w:t>chapter 7,8,10,11,13,14,</w:t>
            </w:r>
            <w:r w:rsidR="00DF7E2E">
              <w:rPr>
                <w:b/>
                <w:sz w:val="22"/>
                <w:szCs w:val="22"/>
              </w:rPr>
              <w:t xml:space="preserve"> 15,</w:t>
            </w:r>
            <w:r w:rsidR="00530D6A">
              <w:rPr>
                <w:b/>
                <w:sz w:val="22"/>
                <w:szCs w:val="22"/>
              </w:rPr>
              <w:t>16</w:t>
            </w:r>
            <w:r w:rsidRPr="00033304">
              <w:rPr>
                <w:b/>
                <w:sz w:val="22"/>
                <w:szCs w:val="22"/>
              </w:rPr>
              <w:t>)</w:t>
            </w:r>
            <w:r>
              <w:rPr>
                <w:sz w:val="22"/>
                <w:szCs w:val="22"/>
              </w:rPr>
              <w:t xml:space="preserve"> (LECTURES 8-15)</w:t>
            </w:r>
          </w:p>
        </w:tc>
        <w:tc>
          <w:tcPr>
            <w:tcW w:w="1275" w:type="dxa"/>
            <w:tcBorders>
              <w:top w:val="single" w:sz="4" w:space="0" w:color="000000"/>
              <w:left w:val="single" w:sz="4" w:space="0" w:color="000000"/>
              <w:right w:val="single" w:sz="4" w:space="0" w:color="000000"/>
            </w:tcBorders>
            <w:shd w:val="clear" w:color="auto" w:fill="auto"/>
          </w:tcPr>
          <w:p w14:paraId="447EF8C7" w14:textId="0AC414B6" w:rsidR="000805DB" w:rsidRDefault="00237D68" w:rsidP="00863B7D">
            <w:pPr>
              <w:spacing w:before="120" w:after="120"/>
              <w:rPr>
                <w:sz w:val="22"/>
                <w:szCs w:val="22"/>
              </w:rPr>
            </w:pPr>
            <w:r>
              <w:rPr>
                <w:sz w:val="22"/>
                <w:szCs w:val="22"/>
              </w:rPr>
              <w:t>17,18</w:t>
            </w:r>
          </w:p>
        </w:tc>
      </w:tr>
      <w:tr w:rsidR="004F0605" w14:paraId="268FE88B" w14:textId="10EF3DC0" w:rsidTr="00237D68">
        <w:trPr>
          <w:cantSplit/>
          <w:trHeight w:val="403"/>
        </w:trPr>
        <w:tc>
          <w:tcPr>
            <w:tcW w:w="720" w:type="dxa"/>
            <w:tcBorders>
              <w:top w:val="single" w:sz="4" w:space="0" w:color="000000"/>
              <w:left w:val="single" w:sz="4" w:space="0" w:color="000000"/>
              <w:bottom w:val="single" w:sz="4" w:space="0" w:color="000000"/>
            </w:tcBorders>
            <w:shd w:val="clear" w:color="auto" w:fill="auto"/>
          </w:tcPr>
          <w:p w14:paraId="55B71961" w14:textId="05D0F769" w:rsidR="004F0605" w:rsidRDefault="004F0605">
            <w:pPr>
              <w:snapToGrid w:val="0"/>
              <w:rPr>
                <w:sz w:val="22"/>
                <w:szCs w:val="22"/>
              </w:rPr>
            </w:pPr>
            <w:r>
              <w:rPr>
                <w:sz w:val="22"/>
                <w:szCs w:val="22"/>
              </w:rPr>
              <w:t>11</w:t>
            </w:r>
          </w:p>
        </w:tc>
        <w:tc>
          <w:tcPr>
            <w:tcW w:w="1080" w:type="dxa"/>
            <w:tcBorders>
              <w:top w:val="single" w:sz="4" w:space="0" w:color="000000"/>
              <w:left w:val="single" w:sz="4" w:space="0" w:color="000000"/>
              <w:bottom w:val="single" w:sz="4" w:space="0" w:color="000000"/>
            </w:tcBorders>
            <w:shd w:val="clear" w:color="auto" w:fill="auto"/>
          </w:tcPr>
          <w:p w14:paraId="2E3EE152" w14:textId="796B7390" w:rsidR="004F0605" w:rsidRDefault="004F0605" w:rsidP="00876B9E">
            <w:pPr>
              <w:spacing w:before="120" w:after="120"/>
              <w:rPr>
                <w:sz w:val="22"/>
                <w:szCs w:val="22"/>
              </w:rPr>
            </w:pPr>
            <w:r>
              <w:rPr>
                <w:sz w:val="22"/>
                <w:szCs w:val="22"/>
              </w:rPr>
              <w:t>10-31-18</w:t>
            </w:r>
          </w:p>
          <w:p w14:paraId="29F73A62" w14:textId="2E3AB27E" w:rsidR="004F0605" w:rsidRPr="005F627C" w:rsidRDefault="004F0605" w:rsidP="00863B7D">
            <w:pPr>
              <w:spacing w:before="120" w:after="120"/>
              <w:rPr>
                <w:sz w:val="22"/>
                <w:szCs w:val="22"/>
              </w:rPr>
            </w:pPr>
            <w:r>
              <w:rPr>
                <w:sz w:val="22"/>
                <w:szCs w:val="22"/>
              </w:rPr>
              <w:t>11-02-18</w:t>
            </w:r>
          </w:p>
        </w:tc>
        <w:tc>
          <w:tcPr>
            <w:tcW w:w="6750" w:type="dxa"/>
            <w:tcBorders>
              <w:top w:val="single" w:sz="4" w:space="0" w:color="000000"/>
              <w:left w:val="single" w:sz="4" w:space="0" w:color="000000"/>
              <w:bottom w:val="single" w:sz="4" w:space="0" w:color="000000"/>
            </w:tcBorders>
            <w:shd w:val="clear" w:color="auto" w:fill="auto"/>
          </w:tcPr>
          <w:p w14:paraId="5908F806" w14:textId="77777777" w:rsidR="004F0605" w:rsidRDefault="004F0605" w:rsidP="004F0605">
            <w:pPr>
              <w:spacing w:before="120" w:after="120"/>
              <w:rPr>
                <w:sz w:val="22"/>
                <w:szCs w:val="22"/>
              </w:rPr>
            </w:pPr>
            <w:r>
              <w:rPr>
                <w:sz w:val="22"/>
                <w:szCs w:val="22"/>
              </w:rPr>
              <w:t>Antimicrobial Medications</w:t>
            </w:r>
          </w:p>
          <w:p w14:paraId="457ABCBA" w14:textId="481FE70B" w:rsidR="004F0605" w:rsidRPr="00B02753" w:rsidRDefault="004F0605" w:rsidP="00B02753">
            <w:pPr>
              <w:snapToGrid w:val="0"/>
              <w:spacing w:before="120" w:after="120"/>
              <w:rPr>
                <w:b/>
                <w:sz w:val="22"/>
                <w:szCs w:val="22"/>
              </w:rPr>
            </w:pPr>
            <w:r>
              <w:rPr>
                <w:sz w:val="22"/>
                <w:szCs w:val="22"/>
              </w:rPr>
              <w:t>Antimicrobial Medications continued</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0AEF5F86" w14:textId="77777777" w:rsidR="004F0605" w:rsidRDefault="004F0605" w:rsidP="004F0605">
            <w:pPr>
              <w:snapToGrid w:val="0"/>
              <w:spacing w:before="120" w:after="120"/>
              <w:rPr>
                <w:sz w:val="22"/>
                <w:szCs w:val="22"/>
              </w:rPr>
            </w:pPr>
            <w:r>
              <w:rPr>
                <w:sz w:val="22"/>
                <w:szCs w:val="22"/>
              </w:rPr>
              <w:t>20</w:t>
            </w:r>
          </w:p>
          <w:p w14:paraId="74A9863E" w14:textId="1C3058F2" w:rsidR="004F0605" w:rsidRDefault="004F0605" w:rsidP="000805DB">
            <w:pPr>
              <w:snapToGrid w:val="0"/>
              <w:spacing w:before="120" w:after="120"/>
              <w:rPr>
                <w:sz w:val="22"/>
                <w:szCs w:val="22"/>
              </w:rPr>
            </w:pPr>
            <w:r>
              <w:rPr>
                <w:sz w:val="22"/>
                <w:szCs w:val="22"/>
              </w:rPr>
              <w:t>20</w:t>
            </w:r>
          </w:p>
        </w:tc>
        <w:tc>
          <w:tcPr>
            <w:tcW w:w="6390" w:type="dxa"/>
          </w:tcPr>
          <w:p w14:paraId="4520A2FA" w14:textId="77777777" w:rsidR="004F0605" w:rsidRDefault="004F0605">
            <w:pPr>
              <w:suppressAutoHyphens w:val="0"/>
            </w:pPr>
          </w:p>
        </w:tc>
      </w:tr>
      <w:tr w:rsidR="004F0605" w14:paraId="7B301035" w14:textId="77777777" w:rsidTr="00237D68">
        <w:trPr>
          <w:gridAfter w:val="1"/>
          <w:wAfter w:w="6390" w:type="dxa"/>
          <w:cantSplit/>
          <w:trHeight w:val="403"/>
        </w:trPr>
        <w:tc>
          <w:tcPr>
            <w:tcW w:w="720" w:type="dxa"/>
            <w:tcBorders>
              <w:top w:val="single" w:sz="4" w:space="0" w:color="000000"/>
              <w:left w:val="single" w:sz="4" w:space="0" w:color="000000"/>
            </w:tcBorders>
            <w:shd w:val="clear" w:color="auto" w:fill="auto"/>
          </w:tcPr>
          <w:p w14:paraId="79D8E540" w14:textId="4EA798B1" w:rsidR="004F0605" w:rsidRDefault="004F0605">
            <w:pPr>
              <w:snapToGrid w:val="0"/>
              <w:rPr>
                <w:sz w:val="22"/>
                <w:szCs w:val="22"/>
              </w:rPr>
            </w:pPr>
            <w:r>
              <w:rPr>
                <w:sz w:val="22"/>
                <w:szCs w:val="22"/>
              </w:rPr>
              <w:t>12</w:t>
            </w:r>
          </w:p>
        </w:tc>
        <w:tc>
          <w:tcPr>
            <w:tcW w:w="1080" w:type="dxa"/>
            <w:tcBorders>
              <w:top w:val="single" w:sz="4" w:space="0" w:color="000000"/>
              <w:left w:val="single" w:sz="4" w:space="0" w:color="000000"/>
            </w:tcBorders>
            <w:shd w:val="clear" w:color="auto" w:fill="auto"/>
          </w:tcPr>
          <w:p w14:paraId="43F3F7D3" w14:textId="6440AAED" w:rsidR="004F0605" w:rsidRDefault="004F0605" w:rsidP="00876B9E">
            <w:pPr>
              <w:spacing w:before="120" w:after="120"/>
              <w:rPr>
                <w:sz w:val="22"/>
                <w:szCs w:val="22"/>
              </w:rPr>
            </w:pPr>
            <w:r>
              <w:rPr>
                <w:sz w:val="22"/>
                <w:szCs w:val="22"/>
              </w:rPr>
              <w:t>11-07-18</w:t>
            </w:r>
          </w:p>
          <w:p w14:paraId="707F2579" w14:textId="6747F980" w:rsidR="004F0605" w:rsidRPr="00027871" w:rsidRDefault="004F0605" w:rsidP="00863B7D">
            <w:pPr>
              <w:spacing w:before="120" w:after="120"/>
              <w:rPr>
                <w:sz w:val="22"/>
                <w:szCs w:val="22"/>
              </w:rPr>
            </w:pPr>
            <w:r>
              <w:rPr>
                <w:sz w:val="22"/>
                <w:szCs w:val="22"/>
              </w:rPr>
              <w:t>11-09-18</w:t>
            </w:r>
          </w:p>
        </w:tc>
        <w:tc>
          <w:tcPr>
            <w:tcW w:w="6750" w:type="dxa"/>
            <w:tcBorders>
              <w:top w:val="single" w:sz="4" w:space="0" w:color="000000"/>
              <w:left w:val="single" w:sz="4" w:space="0" w:color="000000"/>
            </w:tcBorders>
            <w:shd w:val="clear" w:color="auto" w:fill="auto"/>
          </w:tcPr>
          <w:p w14:paraId="278E5D7D" w14:textId="77777777" w:rsidR="004F0605" w:rsidRDefault="004F0605" w:rsidP="009D27E0">
            <w:pPr>
              <w:snapToGrid w:val="0"/>
              <w:spacing w:before="120" w:after="120"/>
              <w:rPr>
                <w:sz w:val="22"/>
                <w:szCs w:val="22"/>
              </w:rPr>
            </w:pPr>
            <w:r>
              <w:rPr>
                <w:sz w:val="22"/>
                <w:szCs w:val="22"/>
              </w:rPr>
              <w:t>Respiratory System Infections</w:t>
            </w:r>
          </w:p>
          <w:p w14:paraId="609F08B5" w14:textId="30AD9F7A" w:rsidR="00237D68" w:rsidRPr="00237D68" w:rsidRDefault="00237D68" w:rsidP="00237D68">
            <w:pPr>
              <w:spacing w:before="120" w:after="120"/>
              <w:rPr>
                <w:b/>
                <w:sz w:val="22"/>
                <w:szCs w:val="22"/>
              </w:rPr>
            </w:pPr>
            <w:r>
              <w:rPr>
                <w:sz w:val="22"/>
                <w:szCs w:val="22"/>
              </w:rPr>
              <w:t>Skin and Wound infections</w:t>
            </w:r>
          </w:p>
        </w:tc>
        <w:tc>
          <w:tcPr>
            <w:tcW w:w="1275" w:type="dxa"/>
            <w:tcBorders>
              <w:top w:val="single" w:sz="4" w:space="0" w:color="000000"/>
              <w:left w:val="single" w:sz="4" w:space="0" w:color="000000"/>
              <w:right w:val="single" w:sz="4" w:space="0" w:color="000000"/>
            </w:tcBorders>
            <w:shd w:val="clear" w:color="auto" w:fill="auto"/>
          </w:tcPr>
          <w:p w14:paraId="5378F039" w14:textId="77777777" w:rsidR="004F0605" w:rsidRDefault="004F0605" w:rsidP="0083776E">
            <w:pPr>
              <w:spacing w:before="120" w:after="120"/>
              <w:rPr>
                <w:sz w:val="22"/>
                <w:szCs w:val="22"/>
              </w:rPr>
            </w:pPr>
            <w:r>
              <w:rPr>
                <w:sz w:val="22"/>
                <w:szCs w:val="22"/>
              </w:rPr>
              <w:t>21</w:t>
            </w:r>
          </w:p>
          <w:p w14:paraId="282A55F3" w14:textId="61A4AF98" w:rsidR="00237D68" w:rsidRDefault="00237D68" w:rsidP="0083776E">
            <w:pPr>
              <w:spacing w:before="120" w:after="120"/>
              <w:rPr>
                <w:sz w:val="22"/>
                <w:szCs w:val="22"/>
              </w:rPr>
            </w:pPr>
            <w:r>
              <w:rPr>
                <w:sz w:val="22"/>
                <w:szCs w:val="22"/>
              </w:rPr>
              <w:t>21, 22, 23</w:t>
            </w:r>
          </w:p>
        </w:tc>
      </w:tr>
      <w:tr w:rsidR="004F0605" w14:paraId="464DFDC2" w14:textId="77777777" w:rsidTr="00237D68">
        <w:trPr>
          <w:gridAfter w:val="1"/>
          <w:wAfter w:w="6390" w:type="dxa"/>
          <w:cantSplit/>
          <w:trHeight w:val="403"/>
        </w:trPr>
        <w:tc>
          <w:tcPr>
            <w:tcW w:w="720" w:type="dxa"/>
            <w:tcBorders>
              <w:top w:val="single" w:sz="4" w:space="0" w:color="000000"/>
              <w:left w:val="single" w:sz="4" w:space="0" w:color="000000"/>
              <w:bottom w:val="single" w:sz="4" w:space="0" w:color="000000"/>
            </w:tcBorders>
            <w:shd w:val="clear" w:color="auto" w:fill="auto"/>
          </w:tcPr>
          <w:p w14:paraId="42AEDC8F" w14:textId="7D5A5DF9" w:rsidR="004F0605" w:rsidRDefault="004F0605">
            <w:pPr>
              <w:snapToGrid w:val="0"/>
              <w:rPr>
                <w:sz w:val="22"/>
                <w:szCs w:val="22"/>
              </w:rPr>
            </w:pPr>
            <w:r>
              <w:rPr>
                <w:sz w:val="22"/>
                <w:szCs w:val="22"/>
              </w:rPr>
              <w:t>13</w:t>
            </w:r>
          </w:p>
        </w:tc>
        <w:tc>
          <w:tcPr>
            <w:tcW w:w="1080" w:type="dxa"/>
            <w:tcBorders>
              <w:top w:val="single" w:sz="4" w:space="0" w:color="000000"/>
              <w:left w:val="single" w:sz="4" w:space="0" w:color="000000"/>
              <w:bottom w:val="single" w:sz="4" w:space="0" w:color="000000"/>
            </w:tcBorders>
            <w:shd w:val="clear" w:color="auto" w:fill="auto"/>
          </w:tcPr>
          <w:p w14:paraId="1620FFBA" w14:textId="6D715013" w:rsidR="004F0605" w:rsidRDefault="004F0605" w:rsidP="00591913">
            <w:pPr>
              <w:spacing w:before="120" w:after="120"/>
              <w:rPr>
                <w:sz w:val="22"/>
                <w:szCs w:val="22"/>
              </w:rPr>
            </w:pPr>
            <w:r>
              <w:rPr>
                <w:sz w:val="22"/>
                <w:szCs w:val="22"/>
              </w:rPr>
              <w:t>11-14-18</w:t>
            </w:r>
          </w:p>
          <w:p w14:paraId="49504000" w14:textId="0CCEE810" w:rsidR="004F0605" w:rsidRDefault="004F0605" w:rsidP="0083776E">
            <w:pPr>
              <w:spacing w:before="120" w:after="120"/>
              <w:rPr>
                <w:sz w:val="22"/>
                <w:szCs w:val="22"/>
              </w:rPr>
            </w:pPr>
            <w:r>
              <w:rPr>
                <w:sz w:val="22"/>
                <w:szCs w:val="22"/>
              </w:rPr>
              <w:t>11-16-18</w:t>
            </w:r>
          </w:p>
        </w:tc>
        <w:tc>
          <w:tcPr>
            <w:tcW w:w="6750" w:type="dxa"/>
            <w:tcBorders>
              <w:top w:val="single" w:sz="4" w:space="0" w:color="000000"/>
              <w:left w:val="single" w:sz="4" w:space="0" w:color="000000"/>
              <w:bottom w:val="single" w:sz="4" w:space="0" w:color="000000"/>
            </w:tcBorders>
            <w:shd w:val="clear" w:color="auto" w:fill="auto"/>
          </w:tcPr>
          <w:p w14:paraId="6911735A" w14:textId="77777777" w:rsidR="004F0605" w:rsidRDefault="004F0605" w:rsidP="004F0605">
            <w:pPr>
              <w:spacing w:before="120" w:after="120"/>
              <w:rPr>
                <w:b/>
                <w:sz w:val="22"/>
                <w:szCs w:val="22"/>
              </w:rPr>
            </w:pPr>
            <w:r>
              <w:rPr>
                <w:sz w:val="22"/>
                <w:szCs w:val="22"/>
              </w:rPr>
              <w:t>Skin and Wound infections</w:t>
            </w:r>
          </w:p>
          <w:p w14:paraId="26B428FA" w14:textId="5D83355C" w:rsidR="004F0605" w:rsidRPr="0011105C" w:rsidRDefault="004F0605" w:rsidP="0083776E">
            <w:pPr>
              <w:spacing w:before="120" w:after="120"/>
              <w:rPr>
                <w:sz w:val="22"/>
                <w:szCs w:val="22"/>
              </w:rPr>
            </w:pPr>
            <w:r>
              <w:rPr>
                <w:sz w:val="22"/>
                <w:szCs w:val="22"/>
              </w:rPr>
              <w:t>Digestive System Infections</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40436BAC" w14:textId="77777777" w:rsidR="004F0605" w:rsidRDefault="004F0605" w:rsidP="004F0605">
            <w:pPr>
              <w:spacing w:before="120" w:after="120"/>
              <w:rPr>
                <w:sz w:val="22"/>
                <w:szCs w:val="22"/>
              </w:rPr>
            </w:pPr>
            <w:r>
              <w:rPr>
                <w:sz w:val="22"/>
                <w:szCs w:val="22"/>
              </w:rPr>
              <w:t>22,23</w:t>
            </w:r>
          </w:p>
          <w:p w14:paraId="2E491F99" w14:textId="758677C1" w:rsidR="004F0605" w:rsidRDefault="004F0605" w:rsidP="00055936">
            <w:pPr>
              <w:spacing w:before="120" w:after="120"/>
              <w:rPr>
                <w:sz w:val="22"/>
                <w:szCs w:val="22"/>
              </w:rPr>
            </w:pPr>
            <w:r>
              <w:rPr>
                <w:sz w:val="22"/>
                <w:szCs w:val="22"/>
              </w:rPr>
              <w:t>24</w:t>
            </w:r>
          </w:p>
        </w:tc>
      </w:tr>
      <w:tr w:rsidR="004F0605" w14:paraId="1C22BE84" w14:textId="77777777" w:rsidTr="00237D68">
        <w:trPr>
          <w:gridAfter w:val="1"/>
          <w:wAfter w:w="6390" w:type="dxa"/>
          <w:cantSplit/>
          <w:trHeight w:val="403"/>
        </w:trPr>
        <w:tc>
          <w:tcPr>
            <w:tcW w:w="720" w:type="dxa"/>
            <w:tcBorders>
              <w:top w:val="single" w:sz="4" w:space="0" w:color="000000"/>
              <w:left w:val="single" w:sz="4" w:space="0" w:color="000000"/>
              <w:bottom w:val="single" w:sz="4" w:space="0" w:color="000000"/>
            </w:tcBorders>
            <w:shd w:val="clear" w:color="auto" w:fill="auto"/>
          </w:tcPr>
          <w:p w14:paraId="390CD8C3" w14:textId="14B658A3" w:rsidR="004F0605" w:rsidRDefault="004F0605">
            <w:pPr>
              <w:snapToGrid w:val="0"/>
              <w:rPr>
                <w:sz w:val="22"/>
                <w:szCs w:val="22"/>
              </w:rPr>
            </w:pPr>
            <w:r>
              <w:rPr>
                <w:sz w:val="22"/>
                <w:szCs w:val="22"/>
              </w:rPr>
              <w:t>14</w:t>
            </w:r>
          </w:p>
        </w:tc>
        <w:tc>
          <w:tcPr>
            <w:tcW w:w="1080" w:type="dxa"/>
            <w:tcBorders>
              <w:top w:val="single" w:sz="4" w:space="0" w:color="000000"/>
              <w:left w:val="single" w:sz="4" w:space="0" w:color="000000"/>
              <w:bottom w:val="single" w:sz="4" w:space="0" w:color="000000"/>
            </w:tcBorders>
            <w:shd w:val="clear" w:color="auto" w:fill="auto"/>
          </w:tcPr>
          <w:p w14:paraId="162F2E6D" w14:textId="0B059709" w:rsidR="004F0605" w:rsidRDefault="004F0605" w:rsidP="00591913">
            <w:pPr>
              <w:spacing w:before="120" w:after="120"/>
              <w:rPr>
                <w:sz w:val="22"/>
                <w:szCs w:val="22"/>
              </w:rPr>
            </w:pPr>
            <w:r>
              <w:rPr>
                <w:sz w:val="22"/>
                <w:szCs w:val="22"/>
              </w:rPr>
              <w:t>11-28-18</w:t>
            </w:r>
          </w:p>
          <w:p w14:paraId="277ADD72" w14:textId="4DDDB06A" w:rsidR="004F0605" w:rsidRPr="00027871" w:rsidRDefault="004F0605" w:rsidP="0083776E">
            <w:pPr>
              <w:spacing w:before="120" w:after="120"/>
              <w:rPr>
                <w:sz w:val="22"/>
                <w:szCs w:val="22"/>
              </w:rPr>
            </w:pPr>
            <w:r>
              <w:rPr>
                <w:sz w:val="22"/>
                <w:szCs w:val="22"/>
              </w:rPr>
              <w:t>11-30-18</w:t>
            </w:r>
          </w:p>
        </w:tc>
        <w:tc>
          <w:tcPr>
            <w:tcW w:w="6750" w:type="dxa"/>
            <w:tcBorders>
              <w:top w:val="single" w:sz="4" w:space="0" w:color="000000"/>
              <w:left w:val="single" w:sz="4" w:space="0" w:color="000000"/>
              <w:bottom w:val="single" w:sz="4" w:space="0" w:color="000000"/>
            </w:tcBorders>
            <w:shd w:val="clear" w:color="auto" w:fill="auto"/>
          </w:tcPr>
          <w:p w14:paraId="2AD7B4CA" w14:textId="77777777" w:rsidR="004F0605" w:rsidRDefault="004F0605" w:rsidP="004F0605">
            <w:pPr>
              <w:snapToGrid w:val="0"/>
              <w:spacing w:before="120" w:after="120"/>
              <w:rPr>
                <w:sz w:val="22"/>
                <w:szCs w:val="22"/>
              </w:rPr>
            </w:pPr>
            <w:r>
              <w:rPr>
                <w:sz w:val="22"/>
                <w:szCs w:val="22"/>
              </w:rPr>
              <w:t>Blood and Lymphatic Infections</w:t>
            </w:r>
          </w:p>
          <w:p w14:paraId="7928BFCC" w14:textId="303F7CEE" w:rsidR="004F0605" w:rsidRPr="00825B6B" w:rsidRDefault="004F0605" w:rsidP="00825B6B">
            <w:pPr>
              <w:snapToGrid w:val="0"/>
              <w:spacing w:before="120" w:after="120"/>
              <w:rPr>
                <w:b/>
                <w:sz w:val="22"/>
                <w:szCs w:val="22"/>
              </w:rPr>
            </w:pPr>
            <w:r>
              <w:rPr>
                <w:sz w:val="22"/>
                <w:szCs w:val="22"/>
              </w:rPr>
              <w:t>Nervous System Infections</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70FFEACF" w14:textId="77777777" w:rsidR="004F0605" w:rsidRDefault="004F0605" w:rsidP="004F0605">
            <w:pPr>
              <w:snapToGrid w:val="0"/>
              <w:spacing w:before="120" w:after="120"/>
              <w:rPr>
                <w:sz w:val="22"/>
                <w:szCs w:val="22"/>
              </w:rPr>
            </w:pPr>
            <w:r>
              <w:rPr>
                <w:sz w:val="22"/>
                <w:szCs w:val="22"/>
              </w:rPr>
              <w:t>25</w:t>
            </w:r>
          </w:p>
          <w:p w14:paraId="28353443" w14:textId="24E002AF" w:rsidR="004F0605" w:rsidRDefault="004F0605" w:rsidP="002F5C4E">
            <w:pPr>
              <w:snapToGrid w:val="0"/>
              <w:rPr>
                <w:sz w:val="22"/>
                <w:szCs w:val="22"/>
              </w:rPr>
            </w:pPr>
            <w:r>
              <w:rPr>
                <w:sz w:val="22"/>
                <w:szCs w:val="22"/>
              </w:rPr>
              <w:t>26</w:t>
            </w:r>
          </w:p>
        </w:tc>
      </w:tr>
      <w:tr w:rsidR="004F0605" w14:paraId="5BFFAD6F" w14:textId="77777777" w:rsidTr="00237D68">
        <w:trPr>
          <w:gridAfter w:val="1"/>
          <w:wAfter w:w="6390" w:type="dxa"/>
          <w:cantSplit/>
          <w:trHeight w:val="403"/>
        </w:trPr>
        <w:tc>
          <w:tcPr>
            <w:tcW w:w="720" w:type="dxa"/>
            <w:tcBorders>
              <w:top w:val="single" w:sz="4" w:space="0" w:color="000000"/>
              <w:left w:val="single" w:sz="4" w:space="0" w:color="000000"/>
              <w:bottom w:val="single" w:sz="4" w:space="0" w:color="000000"/>
            </w:tcBorders>
            <w:shd w:val="clear" w:color="auto" w:fill="auto"/>
          </w:tcPr>
          <w:p w14:paraId="4EDA5CED" w14:textId="6ACA6431" w:rsidR="004F0605" w:rsidRDefault="004F0605" w:rsidP="002B1F48">
            <w:pPr>
              <w:snapToGrid w:val="0"/>
              <w:rPr>
                <w:sz w:val="22"/>
                <w:szCs w:val="22"/>
              </w:rPr>
            </w:pPr>
          </w:p>
          <w:p w14:paraId="7BF38F10" w14:textId="4DB56D6A" w:rsidR="004F0605" w:rsidRDefault="004F0605">
            <w:pPr>
              <w:snapToGrid w:val="0"/>
              <w:rPr>
                <w:sz w:val="22"/>
                <w:szCs w:val="22"/>
              </w:rPr>
            </w:pPr>
            <w:r>
              <w:rPr>
                <w:sz w:val="22"/>
                <w:szCs w:val="22"/>
              </w:rPr>
              <w:t>14</w:t>
            </w:r>
          </w:p>
        </w:tc>
        <w:tc>
          <w:tcPr>
            <w:tcW w:w="1080" w:type="dxa"/>
            <w:tcBorders>
              <w:top w:val="single" w:sz="4" w:space="0" w:color="000000"/>
              <w:left w:val="single" w:sz="4" w:space="0" w:color="000000"/>
              <w:bottom w:val="single" w:sz="4" w:space="0" w:color="000000"/>
            </w:tcBorders>
            <w:shd w:val="clear" w:color="auto" w:fill="auto"/>
          </w:tcPr>
          <w:p w14:paraId="16A775F6" w14:textId="07EF11F3" w:rsidR="004F0605" w:rsidRDefault="004F0605" w:rsidP="00591913">
            <w:pPr>
              <w:spacing w:before="120" w:after="120"/>
              <w:rPr>
                <w:sz w:val="22"/>
                <w:szCs w:val="22"/>
              </w:rPr>
            </w:pPr>
            <w:r>
              <w:rPr>
                <w:sz w:val="22"/>
                <w:szCs w:val="22"/>
              </w:rPr>
              <w:t>12-05-18</w:t>
            </w:r>
          </w:p>
          <w:p w14:paraId="0BB4AA58" w14:textId="7508AE58" w:rsidR="004F0605" w:rsidRDefault="004F0605" w:rsidP="00A65F50">
            <w:pPr>
              <w:spacing w:before="120" w:after="120"/>
              <w:rPr>
                <w:sz w:val="22"/>
                <w:szCs w:val="22"/>
              </w:rPr>
            </w:pPr>
            <w:r>
              <w:rPr>
                <w:sz w:val="22"/>
                <w:szCs w:val="22"/>
              </w:rPr>
              <w:t>12-07-18</w:t>
            </w:r>
          </w:p>
        </w:tc>
        <w:tc>
          <w:tcPr>
            <w:tcW w:w="6750" w:type="dxa"/>
            <w:tcBorders>
              <w:top w:val="single" w:sz="4" w:space="0" w:color="000000"/>
              <w:left w:val="single" w:sz="4" w:space="0" w:color="000000"/>
              <w:bottom w:val="single" w:sz="4" w:space="0" w:color="000000"/>
            </w:tcBorders>
            <w:shd w:val="clear" w:color="auto" w:fill="auto"/>
          </w:tcPr>
          <w:p w14:paraId="5B5366ED" w14:textId="2E5E3B8E" w:rsidR="004F0605" w:rsidRDefault="00D50309" w:rsidP="004F0605">
            <w:pPr>
              <w:rPr>
                <w:sz w:val="32"/>
                <w:szCs w:val="22"/>
              </w:rPr>
            </w:pPr>
            <w:r>
              <w:rPr>
                <w:sz w:val="32"/>
                <w:szCs w:val="22"/>
              </w:rPr>
              <w:t>Other</w:t>
            </w:r>
            <w:r w:rsidR="00237D68">
              <w:rPr>
                <w:sz w:val="32"/>
                <w:szCs w:val="22"/>
              </w:rPr>
              <w:t xml:space="preserve"> diseases</w:t>
            </w:r>
            <w:r>
              <w:rPr>
                <w:sz w:val="32"/>
                <w:szCs w:val="22"/>
              </w:rPr>
              <w:t xml:space="preserve"> in the news</w:t>
            </w:r>
            <w:r w:rsidR="004F0605">
              <w:rPr>
                <w:sz w:val="32"/>
                <w:szCs w:val="22"/>
              </w:rPr>
              <w:t xml:space="preserve"> / Review</w:t>
            </w:r>
          </w:p>
          <w:p w14:paraId="504F20D0" w14:textId="29A0730E" w:rsidR="004F0605" w:rsidRPr="00F54748" w:rsidRDefault="004F0605" w:rsidP="001F3B98">
            <w:pPr>
              <w:tabs>
                <w:tab w:val="center" w:pos="3095"/>
              </w:tabs>
              <w:rPr>
                <w:sz w:val="22"/>
                <w:szCs w:val="22"/>
              </w:rPr>
            </w:pPr>
            <w:r>
              <w:rPr>
                <w:sz w:val="32"/>
                <w:szCs w:val="22"/>
              </w:rPr>
              <w:t>Make up DAY</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06AAA81A" w14:textId="0B6ABB94" w:rsidR="004F0605" w:rsidRDefault="004F0605">
            <w:pPr>
              <w:snapToGrid w:val="0"/>
              <w:rPr>
                <w:sz w:val="22"/>
                <w:szCs w:val="22"/>
              </w:rPr>
            </w:pPr>
          </w:p>
        </w:tc>
      </w:tr>
      <w:tr w:rsidR="004F0605" w14:paraId="1693C414" w14:textId="77777777" w:rsidTr="00237D68">
        <w:trPr>
          <w:gridAfter w:val="1"/>
          <w:wAfter w:w="6390" w:type="dxa"/>
          <w:cantSplit/>
          <w:trHeight w:val="403"/>
        </w:trPr>
        <w:tc>
          <w:tcPr>
            <w:tcW w:w="720" w:type="dxa"/>
            <w:tcBorders>
              <w:top w:val="single" w:sz="4" w:space="0" w:color="000000"/>
              <w:left w:val="single" w:sz="4" w:space="0" w:color="000000"/>
              <w:bottom w:val="single" w:sz="4" w:space="0" w:color="000000"/>
            </w:tcBorders>
            <w:shd w:val="clear" w:color="auto" w:fill="auto"/>
          </w:tcPr>
          <w:p w14:paraId="1F020CD2" w14:textId="77777777" w:rsidR="004F0605" w:rsidRDefault="004F0605" w:rsidP="00FA2AC2">
            <w:pPr>
              <w:snapToGrid w:val="0"/>
              <w:rPr>
                <w:sz w:val="22"/>
                <w:szCs w:val="22"/>
              </w:rPr>
            </w:pPr>
          </w:p>
          <w:p w14:paraId="3FA7C8A8" w14:textId="2CB28F69" w:rsidR="004F0605" w:rsidRDefault="004F0605" w:rsidP="003F711E">
            <w:pPr>
              <w:snapToGrid w:val="0"/>
              <w:rPr>
                <w:sz w:val="22"/>
                <w:szCs w:val="22"/>
              </w:rPr>
            </w:pPr>
            <w:r>
              <w:rPr>
                <w:sz w:val="22"/>
                <w:szCs w:val="22"/>
              </w:rPr>
              <w:t>15</w:t>
            </w:r>
          </w:p>
        </w:tc>
        <w:tc>
          <w:tcPr>
            <w:tcW w:w="1080" w:type="dxa"/>
            <w:tcBorders>
              <w:top w:val="single" w:sz="4" w:space="0" w:color="000000"/>
              <w:left w:val="single" w:sz="4" w:space="0" w:color="000000"/>
              <w:bottom w:val="single" w:sz="4" w:space="0" w:color="000000"/>
            </w:tcBorders>
            <w:shd w:val="clear" w:color="auto" w:fill="auto"/>
          </w:tcPr>
          <w:p w14:paraId="664C1833" w14:textId="4FD79F84" w:rsidR="004F0605" w:rsidRPr="00BE4338" w:rsidRDefault="00BE4338" w:rsidP="004F0605">
            <w:pPr>
              <w:jc w:val="center"/>
              <w:rPr>
                <w:b/>
              </w:rPr>
            </w:pPr>
            <w:r>
              <w:rPr>
                <w:b/>
              </w:rPr>
              <w:t>12-10</w:t>
            </w:r>
            <w:r w:rsidR="004F0605" w:rsidRPr="00BE4338">
              <w:rPr>
                <w:b/>
              </w:rPr>
              <w:t>-18</w:t>
            </w:r>
          </w:p>
          <w:p w14:paraId="1049485A" w14:textId="092B765D" w:rsidR="004F0605" w:rsidRPr="00BE4338" w:rsidRDefault="00BE4338" w:rsidP="004F0605">
            <w:pPr>
              <w:jc w:val="center"/>
              <w:rPr>
                <w:b/>
              </w:rPr>
            </w:pPr>
            <w:r w:rsidRPr="00BE4338">
              <w:rPr>
                <w:b/>
              </w:rPr>
              <w:t>Monday</w:t>
            </w:r>
          </w:p>
          <w:p w14:paraId="22C9BCF5" w14:textId="636890EB" w:rsidR="004F0605" w:rsidRDefault="00BE4338" w:rsidP="00A65F50">
            <w:pPr>
              <w:rPr>
                <w:sz w:val="22"/>
                <w:szCs w:val="22"/>
              </w:rPr>
            </w:pPr>
            <w:r w:rsidRPr="00BE4338">
              <w:rPr>
                <w:b/>
              </w:rPr>
              <w:t>@</w:t>
            </w:r>
            <w:r w:rsidR="004F0605" w:rsidRPr="00BE4338">
              <w:rPr>
                <w:b/>
              </w:rPr>
              <w:t>12:45 pm</w:t>
            </w:r>
          </w:p>
        </w:tc>
        <w:tc>
          <w:tcPr>
            <w:tcW w:w="6750" w:type="dxa"/>
            <w:tcBorders>
              <w:top w:val="single" w:sz="4" w:space="0" w:color="000000"/>
              <w:left w:val="single" w:sz="4" w:space="0" w:color="000000"/>
              <w:bottom w:val="single" w:sz="4" w:space="0" w:color="000000"/>
            </w:tcBorders>
            <w:shd w:val="clear" w:color="auto" w:fill="auto"/>
          </w:tcPr>
          <w:p w14:paraId="2919EC1A" w14:textId="77777777" w:rsidR="004F0605" w:rsidRDefault="004F0605" w:rsidP="004F0605">
            <w:pPr>
              <w:rPr>
                <w:b/>
                <w:sz w:val="22"/>
                <w:szCs w:val="22"/>
              </w:rPr>
            </w:pPr>
          </w:p>
          <w:p w14:paraId="717D1BF5" w14:textId="77777777" w:rsidR="004335C1" w:rsidRDefault="004F0605" w:rsidP="004F0605">
            <w:pPr>
              <w:rPr>
                <w:b/>
                <w:sz w:val="22"/>
                <w:szCs w:val="22"/>
              </w:rPr>
            </w:pPr>
            <w:r>
              <w:rPr>
                <w:b/>
                <w:sz w:val="22"/>
                <w:szCs w:val="22"/>
              </w:rPr>
              <w:t>FINAL EXAM on material/lectures on chapters 17, 18, 20, 21, 22, 23, 24, 25, 26</w:t>
            </w:r>
            <w:r w:rsidR="004335C1">
              <w:rPr>
                <w:b/>
                <w:sz w:val="22"/>
                <w:szCs w:val="22"/>
              </w:rPr>
              <w:t>, Other diseases in the news</w:t>
            </w:r>
            <w:r>
              <w:rPr>
                <w:b/>
                <w:sz w:val="22"/>
                <w:szCs w:val="22"/>
              </w:rPr>
              <w:t xml:space="preserve"> </w:t>
            </w:r>
          </w:p>
          <w:p w14:paraId="768F1E01" w14:textId="77777777" w:rsidR="004335C1" w:rsidRDefault="004335C1" w:rsidP="004F0605">
            <w:pPr>
              <w:rPr>
                <w:b/>
                <w:sz w:val="22"/>
                <w:szCs w:val="22"/>
              </w:rPr>
            </w:pPr>
          </w:p>
          <w:p w14:paraId="62836BFF" w14:textId="67A66C21" w:rsidR="004F0605" w:rsidRPr="00B801D1" w:rsidRDefault="004F0605" w:rsidP="004F0605">
            <w:pPr>
              <w:rPr>
                <w:sz w:val="22"/>
                <w:szCs w:val="22"/>
              </w:rPr>
            </w:pPr>
            <w:r>
              <w:rPr>
                <w:sz w:val="22"/>
                <w:szCs w:val="22"/>
              </w:rPr>
              <w:t xml:space="preserve">             </w:t>
            </w:r>
            <w:r w:rsidRPr="00DC14CE">
              <w:rPr>
                <w:b/>
                <w:sz w:val="22"/>
                <w:szCs w:val="22"/>
              </w:rPr>
              <w:t>NOT CUMULATIVE</w:t>
            </w:r>
          </w:p>
          <w:p w14:paraId="3062DA5F" w14:textId="7498E86F" w:rsidR="004F0605" w:rsidRDefault="004F0605" w:rsidP="00961223">
            <w:pPr>
              <w:rPr>
                <w:b/>
                <w:sz w:val="22"/>
                <w:szCs w:val="22"/>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5B604068" w14:textId="72A5F334" w:rsidR="004F0605" w:rsidRDefault="004F0605" w:rsidP="003F711E">
            <w:pPr>
              <w:snapToGrid w:val="0"/>
              <w:rPr>
                <w:sz w:val="22"/>
                <w:szCs w:val="22"/>
              </w:rPr>
            </w:pPr>
          </w:p>
        </w:tc>
      </w:tr>
      <w:tr w:rsidR="004F0605" w:rsidRPr="00863B7D" w14:paraId="0F559CB8" w14:textId="77777777" w:rsidTr="00237D68">
        <w:trPr>
          <w:gridAfter w:val="1"/>
          <w:wAfter w:w="6390" w:type="dxa"/>
          <w:cantSplit/>
          <w:trHeight w:val="403"/>
        </w:trPr>
        <w:tc>
          <w:tcPr>
            <w:tcW w:w="720" w:type="dxa"/>
            <w:tcBorders>
              <w:top w:val="single" w:sz="4" w:space="0" w:color="000000"/>
              <w:left w:val="single" w:sz="4" w:space="0" w:color="000000"/>
              <w:bottom w:val="single" w:sz="4" w:space="0" w:color="000000"/>
            </w:tcBorders>
            <w:shd w:val="clear" w:color="auto" w:fill="auto"/>
          </w:tcPr>
          <w:p w14:paraId="7601EB06" w14:textId="69155BAE" w:rsidR="004F0605" w:rsidRDefault="004F0605" w:rsidP="00FA2AC2">
            <w:pPr>
              <w:snapToGrid w:val="0"/>
              <w:rPr>
                <w:sz w:val="22"/>
                <w:szCs w:val="22"/>
              </w:rPr>
            </w:pPr>
          </w:p>
        </w:tc>
        <w:tc>
          <w:tcPr>
            <w:tcW w:w="1080" w:type="dxa"/>
            <w:tcBorders>
              <w:top w:val="single" w:sz="4" w:space="0" w:color="000000"/>
              <w:left w:val="single" w:sz="4" w:space="0" w:color="000000"/>
              <w:bottom w:val="single" w:sz="4" w:space="0" w:color="000000"/>
            </w:tcBorders>
            <w:shd w:val="clear" w:color="auto" w:fill="auto"/>
          </w:tcPr>
          <w:p w14:paraId="25C7C73E" w14:textId="11BAB506" w:rsidR="004F0605" w:rsidRPr="00341D41" w:rsidRDefault="004F0605" w:rsidP="004F0605">
            <w:pPr>
              <w:jc w:val="center"/>
              <w:rPr>
                <w:b/>
              </w:rPr>
            </w:pPr>
          </w:p>
          <w:p w14:paraId="64C5A3EF" w14:textId="66D30B92" w:rsidR="004F0605" w:rsidRPr="00341D41" w:rsidRDefault="004F0605" w:rsidP="00961223">
            <w:pPr>
              <w:jc w:val="center"/>
              <w:rPr>
                <w:b/>
              </w:rPr>
            </w:pPr>
          </w:p>
        </w:tc>
        <w:tc>
          <w:tcPr>
            <w:tcW w:w="6750" w:type="dxa"/>
            <w:tcBorders>
              <w:top w:val="single" w:sz="4" w:space="0" w:color="000000"/>
              <w:left w:val="single" w:sz="4" w:space="0" w:color="000000"/>
              <w:bottom w:val="single" w:sz="4" w:space="0" w:color="000000"/>
            </w:tcBorders>
            <w:shd w:val="clear" w:color="auto" w:fill="auto"/>
          </w:tcPr>
          <w:p w14:paraId="3594AC7F" w14:textId="77777777" w:rsidR="004F0605" w:rsidRDefault="004F0605" w:rsidP="00591913">
            <w:pPr>
              <w:rPr>
                <w:b/>
                <w:sz w:val="22"/>
                <w:szCs w:val="22"/>
              </w:rPr>
            </w:pPr>
          </w:p>
          <w:p w14:paraId="5F0EF4D4" w14:textId="1A19EAF0" w:rsidR="004F0605" w:rsidRPr="00961223" w:rsidRDefault="004F0605" w:rsidP="00961223">
            <w:pPr>
              <w:rPr>
                <w:b/>
                <w:sz w:val="22"/>
                <w:szCs w:val="22"/>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537374D3" w14:textId="6C7F7A6B" w:rsidR="004F0605" w:rsidRPr="00863B7D" w:rsidRDefault="004F0605" w:rsidP="00961223">
            <w:pPr>
              <w:snapToGrid w:val="0"/>
              <w:rPr>
                <w:sz w:val="22"/>
                <w:szCs w:val="22"/>
              </w:rPr>
            </w:pPr>
          </w:p>
        </w:tc>
      </w:tr>
      <w:tr w:rsidR="004F0605" w:rsidRPr="00863B7D" w14:paraId="6E7C446E" w14:textId="77777777" w:rsidTr="00237D68">
        <w:trPr>
          <w:gridAfter w:val="1"/>
          <w:wAfter w:w="6390" w:type="dxa"/>
          <w:cantSplit/>
          <w:trHeight w:val="403"/>
        </w:trPr>
        <w:tc>
          <w:tcPr>
            <w:tcW w:w="720" w:type="dxa"/>
            <w:tcBorders>
              <w:top w:val="single" w:sz="4" w:space="0" w:color="000000"/>
              <w:left w:val="single" w:sz="4" w:space="0" w:color="000000"/>
              <w:bottom w:val="single" w:sz="4" w:space="0" w:color="000000"/>
            </w:tcBorders>
            <w:shd w:val="clear" w:color="auto" w:fill="auto"/>
          </w:tcPr>
          <w:p w14:paraId="305A1D82" w14:textId="77777777" w:rsidR="004F0605" w:rsidRDefault="004F0605" w:rsidP="00FA2AC2">
            <w:pPr>
              <w:snapToGrid w:val="0"/>
              <w:rPr>
                <w:sz w:val="22"/>
                <w:szCs w:val="22"/>
              </w:rPr>
            </w:pPr>
          </w:p>
          <w:p w14:paraId="0C2ACD49" w14:textId="77777777" w:rsidR="004F0605" w:rsidRDefault="004F0605" w:rsidP="00FA2AC2">
            <w:pPr>
              <w:snapToGrid w:val="0"/>
              <w:rPr>
                <w:sz w:val="22"/>
                <w:szCs w:val="22"/>
              </w:rPr>
            </w:pPr>
          </w:p>
          <w:p w14:paraId="611220D1" w14:textId="77777777" w:rsidR="004F0605" w:rsidRDefault="004F0605" w:rsidP="00FA2AC2">
            <w:pPr>
              <w:snapToGrid w:val="0"/>
              <w:rPr>
                <w:sz w:val="22"/>
                <w:szCs w:val="22"/>
              </w:rPr>
            </w:pPr>
          </w:p>
          <w:p w14:paraId="177A1AD6" w14:textId="77777777" w:rsidR="004F0605" w:rsidRDefault="004F0605" w:rsidP="00FA2AC2">
            <w:pPr>
              <w:snapToGrid w:val="0"/>
              <w:rPr>
                <w:sz w:val="22"/>
                <w:szCs w:val="22"/>
              </w:rPr>
            </w:pPr>
          </w:p>
        </w:tc>
        <w:tc>
          <w:tcPr>
            <w:tcW w:w="1080" w:type="dxa"/>
            <w:tcBorders>
              <w:top w:val="single" w:sz="4" w:space="0" w:color="000000"/>
              <w:left w:val="single" w:sz="4" w:space="0" w:color="000000"/>
              <w:bottom w:val="single" w:sz="4" w:space="0" w:color="000000"/>
            </w:tcBorders>
            <w:shd w:val="clear" w:color="auto" w:fill="auto"/>
          </w:tcPr>
          <w:p w14:paraId="4264509E" w14:textId="77777777" w:rsidR="004F0605" w:rsidRPr="00341D41" w:rsidRDefault="004F0605" w:rsidP="00961223">
            <w:pPr>
              <w:jc w:val="center"/>
              <w:rPr>
                <w:b/>
              </w:rPr>
            </w:pPr>
          </w:p>
        </w:tc>
        <w:tc>
          <w:tcPr>
            <w:tcW w:w="6750" w:type="dxa"/>
            <w:tcBorders>
              <w:top w:val="single" w:sz="4" w:space="0" w:color="000000"/>
              <w:left w:val="single" w:sz="4" w:space="0" w:color="000000"/>
              <w:bottom w:val="single" w:sz="4" w:space="0" w:color="000000"/>
            </w:tcBorders>
            <w:shd w:val="clear" w:color="auto" w:fill="auto"/>
          </w:tcPr>
          <w:p w14:paraId="0F81CDB7" w14:textId="77777777" w:rsidR="004F0605" w:rsidRDefault="004F0605" w:rsidP="00591913">
            <w:pPr>
              <w:rPr>
                <w:b/>
                <w:sz w:val="22"/>
                <w:szCs w:val="22"/>
              </w:rPr>
            </w:pPr>
          </w:p>
          <w:p w14:paraId="648FFEEB" w14:textId="03337BB5" w:rsidR="004F0605" w:rsidRDefault="004F0605" w:rsidP="00591913">
            <w:pPr>
              <w:rPr>
                <w:b/>
                <w:sz w:val="22"/>
                <w:szCs w:val="22"/>
              </w:rPr>
            </w:pPr>
            <w:r>
              <w:rPr>
                <w:b/>
                <w:sz w:val="22"/>
                <w:szCs w:val="22"/>
              </w:rPr>
              <w:t>THANKSGIVING BREAK</w:t>
            </w:r>
          </w:p>
          <w:p w14:paraId="1D75A52D" w14:textId="01BDAC84" w:rsidR="004F0605" w:rsidRDefault="004F0605" w:rsidP="00591913">
            <w:pPr>
              <w:rPr>
                <w:b/>
                <w:sz w:val="22"/>
                <w:szCs w:val="22"/>
              </w:rPr>
            </w:pPr>
            <w:r>
              <w:rPr>
                <w:b/>
                <w:sz w:val="22"/>
                <w:szCs w:val="22"/>
              </w:rPr>
              <w:t>NO CLASS NOVEMBER 19-23</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454E78C7" w14:textId="77777777" w:rsidR="004F0605" w:rsidRPr="00863B7D" w:rsidRDefault="004F0605" w:rsidP="00961223">
            <w:pPr>
              <w:snapToGrid w:val="0"/>
              <w:rPr>
                <w:sz w:val="22"/>
                <w:szCs w:val="22"/>
              </w:rPr>
            </w:pPr>
          </w:p>
        </w:tc>
      </w:tr>
    </w:tbl>
    <w:p w14:paraId="3B700E27" w14:textId="711F75FC" w:rsidR="003F711E" w:rsidRDefault="003F711E" w:rsidP="008C689D">
      <w:pPr>
        <w:pageBreakBefore/>
        <w:ind w:left="2880" w:firstLine="720"/>
        <w:rPr>
          <w:sz w:val="22"/>
          <w:szCs w:val="22"/>
        </w:rPr>
      </w:pPr>
      <w:r>
        <w:rPr>
          <w:sz w:val="22"/>
          <w:szCs w:val="22"/>
        </w:rPr>
        <w:lastRenderedPageBreak/>
        <w:t>BSC 250 Lab Syllabus</w:t>
      </w:r>
      <w:r>
        <w:rPr>
          <w:sz w:val="22"/>
          <w:szCs w:val="22"/>
        </w:rPr>
        <w:tab/>
      </w:r>
      <w:r>
        <w:rPr>
          <w:sz w:val="22"/>
          <w:szCs w:val="22"/>
        </w:rPr>
        <w:tab/>
        <w:t xml:space="preserve">       Dr.  Travis Cyphert</w:t>
      </w:r>
    </w:p>
    <w:p w14:paraId="54DBCC47" w14:textId="77777777" w:rsidR="003F711E" w:rsidRDefault="003F711E" w:rsidP="003F711E">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p>
    <w:p w14:paraId="0F389F08" w14:textId="77777777" w:rsidR="003F711E" w:rsidRDefault="003F711E" w:rsidP="003F711E">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r>
        <w:rPr>
          <w:sz w:val="22"/>
          <w:szCs w:val="22"/>
        </w:rPr>
        <w:t xml:space="preserve">Microbiology and Human Disease  </w:t>
      </w:r>
    </w:p>
    <w:p w14:paraId="0A39A437" w14:textId="77777777" w:rsidR="003F711E" w:rsidRDefault="003F711E" w:rsidP="003F711E">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p>
    <w:tbl>
      <w:tblPr>
        <w:tblW w:w="0" w:type="auto"/>
        <w:tblInd w:w="100" w:type="dxa"/>
        <w:tblLayout w:type="fixed"/>
        <w:tblCellMar>
          <w:left w:w="100" w:type="dxa"/>
          <w:right w:w="100" w:type="dxa"/>
        </w:tblCellMar>
        <w:tblLook w:val="0000" w:firstRow="0" w:lastRow="0" w:firstColumn="0" w:lastColumn="0" w:noHBand="0" w:noVBand="0"/>
      </w:tblPr>
      <w:tblGrid>
        <w:gridCol w:w="1245"/>
        <w:gridCol w:w="8115"/>
      </w:tblGrid>
      <w:tr w:rsidR="003F711E" w14:paraId="65D67C85" w14:textId="77777777" w:rsidTr="005A0C15">
        <w:trPr>
          <w:cantSplit/>
          <w:trHeight w:val="602"/>
        </w:trPr>
        <w:tc>
          <w:tcPr>
            <w:tcW w:w="1245" w:type="dxa"/>
            <w:tcBorders>
              <w:top w:val="single" w:sz="4" w:space="0" w:color="000000"/>
              <w:left w:val="single" w:sz="4" w:space="0" w:color="000000"/>
              <w:bottom w:val="single" w:sz="4" w:space="0" w:color="000000"/>
            </w:tcBorders>
            <w:shd w:val="clear" w:color="auto" w:fill="auto"/>
          </w:tcPr>
          <w:p w14:paraId="605D8F32" w14:textId="77777777" w:rsidR="003F711E" w:rsidRDefault="003F711E" w:rsidP="003F711E">
            <w:pPr>
              <w:snapToGrid w:val="0"/>
              <w:spacing w:before="120" w:after="120"/>
              <w:jc w:val="center"/>
              <w:rPr>
                <w:sz w:val="22"/>
                <w:szCs w:val="22"/>
              </w:rPr>
            </w:pPr>
            <w:r>
              <w:rPr>
                <w:sz w:val="22"/>
                <w:szCs w:val="22"/>
              </w:rPr>
              <w:t xml:space="preserve">Week beginning </w:t>
            </w:r>
          </w:p>
        </w:tc>
        <w:tc>
          <w:tcPr>
            <w:tcW w:w="8115" w:type="dxa"/>
            <w:tcBorders>
              <w:top w:val="single" w:sz="4" w:space="0" w:color="000000"/>
              <w:left w:val="single" w:sz="4" w:space="0" w:color="000000"/>
              <w:bottom w:val="single" w:sz="4" w:space="0" w:color="000000"/>
              <w:right w:val="single" w:sz="4" w:space="0" w:color="000000"/>
            </w:tcBorders>
            <w:shd w:val="clear" w:color="auto" w:fill="auto"/>
          </w:tcPr>
          <w:p w14:paraId="774A0FC1" w14:textId="77777777" w:rsidR="003F711E" w:rsidRDefault="003F711E" w:rsidP="003F711E">
            <w:pPr>
              <w:snapToGrid w:val="0"/>
              <w:spacing w:before="120" w:after="120"/>
              <w:jc w:val="center"/>
              <w:rPr>
                <w:sz w:val="22"/>
                <w:szCs w:val="22"/>
              </w:rPr>
            </w:pPr>
            <w:r>
              <w:rPr>
                <w:sz w:val="22"/>
                <w:szCs w:val="22"/>
              </w:rPr>
              <w:t>Laboratory Topic</w:t>
            </w:r>
          </w:p>
          <w:p w14:paraId="004B5A5E" w14:textId="6F4B61C9" w:rsidR="004333EE" w:rsidRDefault="004333EE" w:rsidP="003F711E">
            <w:pPr>
              <w:snapToGrid w:val="0"/>
              <w:spacing w:before="120" w:after="120"/>
              <w:jc w:val="center"/>
              <w:rPr>
                <w:sz w:val="22"/>
                <w:szCs w:val="22"/>
              </w:rPr>
            </w:pPr>
            <w:r>
              <w:rPr>
                <w:sz w:val="22"/>
                <w:szCs w:val="22"/>
              </w:rPr>
              <w:t xml:space="preserve">(SUBJECT TO CHANGE) </w:t>
            </w:r>
          </w:p>
        </w:tc>
      </w:tr>
      <w:tr w:rsidR="003F711E" w14:paraId="5D3DF3C6" w14:textId="77777777" w:rsidTr="005A0C15">
        <w:trPr>
          <w:cantSplit/>
          <w:trHeight w:val="926"/>
        </w:trPr>
        <w:tc>
          <w:tcPr>
            <w:tcW w:w="1245" w:type="dxa"/>
            <w:tcBorders>
              <w:top w:val="single" w:sz="4" w:space="0" w:color="000000"/>
              <w:left w:val="single" w:sz="4" w:space="0" w:color="000000"/>
            </w:tcBorders>
            <w:shd w:val="clear" w:color="auto" w:fill="auto"/>
          </w:tcPr>
          <w:p w14:paraId="7073F93E" w14:textId="77777777" w:rsidR="003F711E" w:rsidRDefault="003F711E" w:rsidP="003F711E">
            <w:pPr>
              <w:snapToGrid w:val="0"/>
              <w:spacing w:before="120" w:after="120"/>
              <w:rPr>
                <w:sz w:val="22"/>
                <w:szCs w:val="22"/>
              </w:rPr>
            </w:pPr>
            <w:r>
              <w:rPr>
                <w:sz w:val="22"/>
                <w:szCs w:val="22"/>
              </w:rPr>
              <w:t>1</w:t>
            </w:r>
          </w:p>
          <w:p w14:paraId="2C2DC293" w14:textId="5E07DAF7" w:rsidR="003F711E" w:rsidRDefault="00731618" w:rsidP="003F711E">
            <w:pPr>
              <w:spacing w:before="120" w:after="120"/>
              <w:rPr>
                <w:sz w:val="22"/>
                <w:szCs w:val="22"/>
              </w:rPr>
            </w:pPr>
            <w:r>
              <w:rPr>
                <w:sz w:val="22"/>
                <w:szCs w:val="22"/>
              </w:rPr>
              <w:t>08-20</w:t>
            </w:r>
            <w:r w:rsidR="00A84D7C">
              <w:rPr>
                <w:sz w:val="22"/>
                <w:szCs w:val="22"/>
              </w:rPr>
              <w:t>-1</w:t>
            </w:r>
            <w:r w:rsidR="009655F5">
              <w:rPr>
                <w:sz w:val="22"/>
                <w:szCs w:val="22"/>
              </w:rPr>
              <w:t>8</w:t>
            </w:r>
          </w:p>
        </w:tc>
        <w:tc>
          <w:tcPr>
            <w:tcW w:w="8115" w:type="dxa"/>
            <w:tcBorders>
              <w:top w:val="single" w:sz="4" w:space="0" w:color="000000"/>
              <w:left w:val="single" w:sz="4" w:space="0" w:color="000000"/>
              <w:right w:val="single" w:sz="4" w:space="0" w:color="000000"/>
            </w:tcBorders>
            <w:shd w:val="clear" w:color="auto" w:fill="auto"/>
          </w:tcPr>
          <w:p w14:paraId="728E4F66" w14:textId="77777777" w:rsidR="003F711E" w:rsidRDefault="003F711E" w:rsidP="003F711E">
            <w:pPr>
              <w:snapToGrid w:val="0"/>
              <w:spacing w:before="120" w:after="120"/>
              <w:rPr>
                <w:sz w:val="22"/>
                <w:szCs w:val="22"/>
              </w:rPr>
            </w:pPr>
            <w:r>
              <w:rPr>
                <w:sz w:val="22"/>
                <w:szCs w:val="22"/>
              </w:rPr>
              <w:t>Orientation to the Microbiology Lab and Safety Regulations</w:t>
            </w:r>
          </w:p>
          <w:p w14:paraId="1AC39BD5" w14:textId="43D8E3E5" w:rsidR="003F711E" w:rsidRPr="00617D9F" w:rsidRDefault="003F711E" w:rsidP="00944EE2">
            <w:pPr>
              <w:snapToGrid w:val="0"/>
              <w:spacing w:before="120" w:after="120"/>
              <w:rPr>
                <w:sz w:val="22"/>
                <w:szCs w:val="22"/>
              </w:rPr>
            </w:pPr>
          </w:p>
        </w:tc>
      </w:tr>
      <w:tr w:rsidR="003F711E" w14:paraId="47C6A25C" w14:textId="77777777" w:rsidTr="005A0C15">
        <w:trPr>
          <w:cantSplit/>
          <w:trHeight w:val="403"/>
        </w:trPr>
        <w:tc>
          <w:tcPr>
            <w:tcW w:w="1245" w:type="dxa"/>
            <w:tcBorders>
              <w:top w:val="single" w:sz="4" w:space="0" w:color="000000"/>
              <w:left w:val="single" w:sz="4" w:space="0" w:color="000000"/>
            </w:tcBorders>
            <w:shd w:val="clear" w:color="auto" w:fill="auto"/>
          </w:tcPr>
          <w:p w14:paraId="2CBDD204" w14:textId="77777777" w:rsidR="003F711E" w:rsidRDefault="003F711E" w:rsidP="003F711E">
            <w:pPr>
              <w:snapToGrid w:val="0"/>
              <w:spacing w:before="120" w:after="120"/>
              <w:rPr>
                <w:sz w:val="22"/>
                <w:szCs w:val="22"/>
              </w:rPr>
            </w:pPr>
            <w:r>
              <w:rPr>
                <w:sz w:val="22"/>
                <w:szCs w:val="22"/>
              </w:rPr>
              <w:t>2</w:t>
            </w:r>
          </w:p>
          <w:p w14:paraId="092EAA30" w14:textId="6CD9FF9B" w:rsidR="003F711E" w:rsidRDefault="00731618" w:rsidP="003F711E">
            <w:pPr>
              <w:spacing w:before="120" w:after="120"/>
              <w:rPr>
                <w:sz w:val="22"/>
                <w:szCs w:val="22"/>
              </w:rPr>
            </w:pPr>
            <w:r>
              <w:rPr>
                <w:sz w:val="22"/>
                <w:szCs w:val="22"/>
              </w:rPr>
              <w:t>08-27</w:t>
            </w:r>
            <w:r w:rsidR="00A84D7C">
              <w:rPr>
                <w:sz w:val="22"/>
                <w:szCs w:val="22"/>
              </w:rPr>
              <w:t>-1</w:t>
            </w:r>
            <w:r w:rsidR="009655F5">
              <w:rPr>
                <w:sz w:val="22"/>
                <w:szCs w:val="22"/>
              </w:rPr>
              <w:t>8</w:t>
            </w:r>
          </w:p>
        </w:tc>
        <w:tc>
          <w:tcPr>
            <w:tcW w:w="8115" w:type="dxa"/>
            <w:tcBorders>
              <w:top w:val="single" w:sz="4" w:space="0" w:color="000000"/>
              <w:left w:val="single" w:sz="4" w:space="0" w:color="000000"/>
              <w:right w:val="single" w:sz="4" w:space="0" w:color="000000"/>
            </w:tcBorders>
            <w:shd w:val="clear" w:color="auto" w:fill="auto"/>
          </w:tcPr>
          <w:p w14:paraId="72AB9F1B" w14:textId="3D03C39F" w:rsidR="004333EE" w:rsidRDefault="004333EE" w:rsidP="00FD626E">
            <w:pPr>
              <w:spacing w:before="120" w:after="120"/>
              <w:rPr>
                <w:sz w:val="22"/>
                <w:szCs w:val="22"/>
              </w:rPr>
            </w:pPr>
            <w:r>
              <w:rPr>
                <w:sz w:val="22"/>
                <w:szCs w:val="22"/>
              </w:rPr>
              <w:t>Intro to aseptic technique and microscope</w:t>
            </w:r>
          </w:p>
          <w:p w14:paraId="59EE2E82" w14:textId="3EDD0F80" w:rsidR="00FD626E" w:rsidRDefault="00FD626E" w:rsidP="00FD626E">
            <w:pPr>
              <w:spacing w:before="120" w:after="120"/>
              <w:rPr>
                <w:sz w:val="22"/>
                <w:szCs w:val="22"/>
              </w:rPr>
            </w:pPr>
            <w:r>
              <w:rPr>
                <w:sz w:val="22"/>
                <w:szCs w:val="22"/>
              </w:rPr>
              <w:t>Preparation of a Bacterial Smear</w:t>
            </w:r>
            <w:r w:rsidR="00FA2AC2">
              <w:rPr>
                <w:sz w:val="22"/>
                <w:szCs w:val="22"/>
              </w:rPr>
              <w:t xml:space="preserve"> and Wet Mount</w:t>
            </w:r>
          </w:p>
          <w:p w14:paraId="4D7F3E19" w14:textId="77777777" w:rsidR="003F711E" w:rsidRDefault="00FD626E" w:rsidP="00FD626E">
            <w:pPr>
              <w:spacing w:before="120" w:after="120"/>
              <w:rPr>
                <w:sz w:val="22"/>
                <w:szCs w:val="22"/>
              </w:rPr>
            </w:pPr>
            <w:r>
              <w:rPr>
                <w:sz w:val="22"/>
                <w:szCs w:val="22"/>
              </w:rPr>
              <w:t>The Simple Stain, Bright Field Microscopy</w:t>
            </w:r>
          </w:p>
          <w:p w14:paraId="671911A4" w14:textId="257E272A" w:rsidR="00DD2101" w:rsidRDefault="00DD2101" w:rsidP="00FD626E">
            <w:pPr>
              <w:spacing w:before="120" w:after="120"/>
              <w:rPr>
                <w:sz w:val="22"/>
                <w:szCs w:val="22"/>
              </w:rPr>
            </w:pPr>
            <w:r>
              <w:rPr>
                <w:sz w:val="22"/>
                <w:szCs w:val="22"/>
              </w:rPr>
              <w:t xml:space="preserve">Isolation of </w:t>
            </w:r>
            <w:proofErr w:type="spellStart"/>
            <w:r>
              <w:rPr>
                <w:sz w:val="22"/>
                <w:szCs w:val="22"/>
              </w:rPr>
              <w:t>Microbiome</w:t>
            </w:r>
            <w:proofErr w:type="spellEnd"/>
          </w:p>
        </w:tc>
      </w:tr>
      <w:tr w:rsidR="00617D9F" w14:paraId="7FDD9D10" w14:textId="77777777" w:rsidTr="005A0C15">
        <w:trPr>
          <w:cantSplit/>
          <w:trHeight w:val="403"/>
        </w:trPr>
        <w:tc>
          <w:tcPr>
            <w:tcW w:w="1245" w:type="dxa"/>
            <w:tcBorders>
              <w:top w:val="single" w:sz="4" w:space="0" w:color="000000"/>
              <w:left w:val="single" w:sz="4" w:space="0" w:color="000000"/>
            </w:tcBorders>
            <w:shd w:val="clear" w:color="auto" w:fill="auto"/>
          </w:tcPr>
          <w:p w14:paraId="2A4F7ED6" w14:textId="77777777" w:rsidR="00617D9F" w:rsidRDefault="00617D9F" w:rsidP="00617D9F">
            <w:pPr>
              <w:snapToGrid w:val="0"/>
              <w:spacing w:before="120" w:after="120"/>
              <w:rPr>
                <w:sz w:val="22"/>
                <w:szCs w:val="22"/>
              </w:rPr>
            </w:pPr>
            <w:r>
              <w:rPr>
                <w:sz w:val="22"/>
                <w:szCs w:val="22"/>
              </w:rPr>
              <w:t>3</w:t>
            </w:r>
          </w:p>
          <w:p w14:paraId="46C1A24C" w14:textId="11BDBAAB" w:rsidR="00617D9F" w:rsidRDefault="00731618" w:rsidP="00617D9F">
            <w:pPr>
              <w:spacing w:before="120" w:after="120"/>
              <w:rPr>
                <w:sz w:val="22"/>
                <w:szCs w:val="22"/>
              </w:rPr>
            </w:pPr>
            <w:r>
              <w:rPr>
                <w:sz w:val="22"/>
                <w:szCs w:val="22"/>
              </w:rPr>
              <w:t>09</w:t>
            </w:r>
            <w:r w:rsidR="00DD2101">
              <w:rPr>
                <w:sz w:val="22"/>
                <w:szCs w:val="22"/>
              </w:rPr>
              <w:t>-</w:t>
            </w:r>
            <w:r>
              <w:rPr>
                <w:sz w:val="22"/>
                <w:szCs w:val="22"/>
              </w:rPr>
              <w:t>03</w:t>
            </w:r>
            <w:r w:rsidR="00617D9F">
              <w:rPr>
                <w:sz w:val="22"/>
                <w:szCs w:val="22"/>
              </w:rPr>
              <w:t>-1</w:t>
            </w:r>
            <w:r w:rsidR="009655F5">
              <w:rPr>
                <w:sz w:val="22"/>
                <w:szCs w:val="22"/>
              </w:rPr>
              <w:t>8</w:t>
            </w:r>
          </w:p>
        </w:tc>
        <w:tc>
          <w:tcPr>
            <w:tcW w:w="8115" w:type="dxa"/>
            <w:tcBorders>
              <w:top w:val="single" w:sz="4" w:space="0" w:color="000000"/>
              <w:left w:val="single" w:sz="4" w:space="0" w:color="000000"/>
              <w:right w:val="single" w:sz="4" w:space="0" w:color="000000"/>
            </w:tcBorders>
            <w:shd w:val="clear" w:color="auto" w:fill="auto"/>
          </w:tcPr>
          <w:p w14:paraId="65C8C851" w14:textId="09BD9415" w:rsidR="00FD626E" w:rsidRDefault="00FD626E" w:rsidP="00FD626E">
            <w:pPr>
              <w:spacing w:before="120" w:after="120"/>
              <w:rPr>
                <w:sz w:val="22"/>
                <w:szCs w:val="22"/>
              </w:rPr>
            </w:pPr>
            <w:r>
              <w:rPr>
                <w:sz w:val="22"/>
                <w:szCs w:val="22"/>
              </w:rPr>
              <w:t>Streak plate method (aseptic technique in action)</w:t>
            </w:r>
          </w:p>
          <w:p w14:paraId="782425ED" w14:textId="77777777" w:rsidR="00FD626E" w:rsidRDefault="00FD626E" w:rsidP="00FD626E">
            <w:pPr>
              <w:spacing w:before="120" w:after="120"/>
              <w:rPr>
                <w:sz w:val="22"/>
                <w:szCs w:val="22"/>
              </w:rPr>
            </w:pPr>
            <w:r>
              <w:rPr>
                <w:sz w:val="22"/>
                <w:szCs w:val="22"/>
              </w:rPr>
              <w:t>Preparation of a Bacterial Smear</w:t>
            </w:r>
          </w:p>
          <w:p w14:paraId="43B13225" w14:textId="1DCFE5F1" w:rsidR="00617D9F" w:rsidRDefault="00FD626E" w:rsidP="00FD626E">
            <w:pPr>
              <w:snapToGrid w:val="0"/>
              <w:spacing w:before="120" w:after="120"/>
              <w:rPr>
                <w:sz w:val="22"/>
                <w:szCs w:val="22"/>
              </w:rPr>
            </w:pPr>
            <w:r>
              <w:rPr>
                <w:sz w:val="22"/>
                <w:szCs w:val="22"/>
              </w:rPr>
              <w:t>The Simple Stain, Bright Field Microscopy</w:t>
            </w:r>
          </w:p>
        </w:tc>
      </w:tr>
      <w:tr w:rsidR="00617D9F" w14:paraId="1C019BBF" w14:textId="77777777" w:rsidTr="005A0C15">
        <w:trPr>
          <w:cantSplit/>
          <w:trHeight w:val="403"/>
        </w:trPr>
        <w:tc>
          <w:tcPr>
            <w:tcW w:w="1245" w:type="dxa"/>
            <w:tcBorders>
              <w:top w:val="single" w:sz="4" w:space="0" w:color="000000"/>
              <w:left w:val="single" w:sz="4" w:space="0" w:color="000000"/>
            </w:tcBorders>
            <w:shd w:val="clear" w:color="auto" w:fill="auto"/>
          </w:tcPr>
          <w:p w14:paraId="73DF7708" w14:textId="4FC7282C" w:rsidR="00617D9F" w:rsidRDefault="00617D9F" w:rsidP="00617D9F">
            <w:pPr>
              <w:snapToGrid w:val="0"/>
              <w:spacing w:before="120" w:after="120"/>
              <w:rPr>
                <w:sz w:val="22"/>
                <w:szCs w:val="22"/>
              </w:rPr>
            </w:pPr>
            <w:r>
              <w:rPr>
                <w:sz w:val="22"/>
                <w:szCs w:val="22"/>
              </w:rPr>
              <w:t>4</w:t>
            </w:r>
          </w:p>
          <w:p w14:paraId="5EE6506F" w14:textId="3C00EC24" w:rsidR="00617D9F" w:rsidRPr="0030518A" w:rsidRDefault="00731618" w:rsidP="00617D9F">
            <w:pPr>
              <w:spacing w:before="120" w:after="120"/>
              <w:rPr>
                <w:sz w:val="22"/>
                <w:szCs w:val="22"/>
              </w:rPr>
            </w:pPr>
            <w:r>
              <w:rPr>
                <w:sz w:val="22"/>
                <w:szCs w:val="22"/>
              </w:rPr>
              <w:t>09-10</w:t>
            </w:r>
            <w:r w:rsidR="00CA7CEC">
              <w:rPr>
                <w:sz w:val="22"/>
                <w:szCs w:val="22"/>
              </w:rPr>
              <w:t>-1</w:t>
            </w:r>
            <w:r w:rsidR="009655F5">
              <w:rPr>
                <w:sz w:val="22"/>
                <w:szCs w:val="22"/>
              </w:rPr>
              <w:t>8</w:t>
            </w:r>
          </w:p>
        </w:tc>
        <w:tc>
          <w:tcPr>
            <w:tcW w:w="8115" w:type="dxa"/>
            <w:tcBorders>
              <w:top w:val="single" w:sz="4" w:space="0" w:color="000000"/>
              <w:left w:val="single" w:sz="4" w:space="0" w:color="000000"/>
              <w:right w:val="single" w:sz="4" w:space="0" w:color="000000"/>
            </w:tcBorders>
            <w:shd w:val="clear" w:color="auto" w:fill="auto"/>
          </w:tcPr>
          <w:p w14:paraId="6433573C" w14:textId="253C6E54" w:rsidR="00387478" w:rsidRDefault="00387478" w:rsidP="00944EE2">
            <w:pPr>
              <w:snapToGrid w:val="0"/>
              <w:spacing w:before="120" w:after="120"/>
              <w:rPr>
                <w:sz w:val="22"/>
                <w:szCs w:val="22"/>
              </w:rPr>
            </w:pPr>
            <w:r>
              <w:rPr>
                <w:sz w:val="22"/>
                <w:szCs w:val="22"/>
              </w:rPr>
              <w:t>Assess streak plates</w:t>
            </w:r>
            <w:r w:rsidR="00CA04A7">
              <w:rPr>
                <w:sz w:val="22"/>
                <w:szCs w:val="22"/>
              </w:rPr>
              <w:t xml:space="preserve"> (human </w:t>
            </w:r>
            <w:proofErr w:type="spellStart"/>
            <w:r w:rsidR="00CA04A7">
              <w:rPr>
                <w:sz w:val="22"/>
                <w:szCs w:val="22"/>
              </w:rPr>
              <w:t>microbiome</w:t>
            </w:r>
            <w:proofErr w:type="spellEnd"/>
            <w:r w:rsidR="00CA04A7">
              <w:rPr>
                <w:sz w:val="22"/>
                <w:szCs w:val="22"/>
              </w:rPr>
              <w:t xml:space="preserve">) </w:t>
            </w:r>
          </w:p>
          <w:p w14:paraId="286A4080" w14:textId="444F3854" w:rsidR="00FD626E" w:rsidRDefault="00FD626E" w:rsidP="00944EE2">
            <w:pPr>
              <w:snapToGrid w:val="0"/>
              <w:spacing w:before="120" w:after="120"/>
              <w:rPr>
                <w:sz w:val="22"/>
                <w:szCs w:val="22"/>
              </w:rPr>
            </w:pPr>
            <w:r>
              <w:rPr>
                <w:sz w:val="22"/>
                <w:szCs w:val="22"/>
              </w:rPr>
              <w:t xml:space="preserve">Isolate </w:t>
            </w:r>
            <w:r w:rsidR="00CA04A7">
              <w:rPr>
                <w:sz w:val="22"/>
                <w:szCs w:val="22"/>
              </w:rPr>
              <w:t xml:space="preserve">one colony from human </w:t>
            </w:r>
            <w:proofErr w:type="spellStart"/>
            <w:r w:rsidR="00CA04A7">
              <w:rPr>
                <w:sz w:val="22"/>
                <w:szCs w:val="22"/>
              </w:rPr>
              <w:t>m</w:t>
            </w:r>
            <w:r>
              <w:rPr>
                <w:sz w:val="22"/>
                <w:szCs w:val="22"/>
              </w:rPr>
              <w:t>icrobiome</w:t>
            </w:r>
            <w:proofErr w:type="spellEnd"/>
            <w:r w:rsidR="002E4770">
              <w:rPr>
                <w:sz w:val="22"/>
                <w:szCs w:val="22"/>
              </w:rPr>
              <w:t xml:space="preserve"> and re streak out</w:t>
            </w:r>
          </w:p>
          <w:p w14:paraId="00785250" w14:textId="77777777" w:rsidR="00617D9F" w:rsidRDefault="002E4770" w:rsidP="00033304">
            <w:pPr>
              <w:spacing w:before="120" w:after="120"/>
              <w:rPr>
                <w:sz w:val="22"/>
                <w:szCs w:val="22"/>
              </w:rPr>
            </w:pPr>
            <w:r>
              <w:rPr>
                <w:sz w:val="22"/>
                <w:szCs w:val="22"/>
              </w:rPr>
              <w:t>Simple</w:t>
            </w:r>
            <w:r w:rsidR="008E0D7D">
              <w:rPr>
                <w:sz w:val="22"/>
                <w:szCs w:val="22"/>
              </w:rPr>
              <w:t xml:space="preserve"> stain </w:t>
            </w:r>
          </w:p>
          <w:p w14:paraId="1606C007" w14:textId="30E9F698" w:rsidR="002E4770" w:rsidRDefault="002E4770" w:rsidP="00033304">
            <w:pPr>
              <w:spacing w:before="120" w:after="120"/>
              <w:rPr>
                <w:sz w:val="22"/>
                <w:szCs w:val="22"/>
              </w:rPr>
            </w:pPr>
            <w:r>
              <w:rPr>
                <w:sz w:val="22"/>
                <w:szCs w:val="22"/>
              </w:rPr>
              <w:t xml:space="preserve">Gram stain introduction </w:t>
            </w:r>
          </w:p>
        </w:tc>
      </w:tr>
      <w:tr w:rsidR="00617D9F" w14:paraId="6F51C6C4" w14:textId="77777777" w:rsidTr="005A0C15">
        <w:trPr>
          <w:cantSplit/>
          <w:trHeight w:val="403"/>
        </w:trPr>
        <w:tc>
          <w:tcPr>
            <w:tcW w:w="1245" w:type="dxa"/>
            <w:tcBorders>
              <w:top w:val="single" w:sz="4" w:space="0" w:color="000000"/>
              <w:left w:val="single" w:sz="4" w:space="0" w:color="000000"/>
            </w:tcBorders>
            <w:shd w:val="clear" w:color="auto" w:fill="auto"/>
          </w:tcPr>
          <w:p w14:paraId="04C0A1A4" w14:textId="4B306E48" w:rsidR="00617D9F" w:rsidRDefault="00617D9F" w:rsidP="00617D9F">
            <w:pPr>
              <w:snapToGrid w:val="0"/>
              <w:spacing w:before="120" w:after="120"/>
              <w:rPr>
                <w:sz w:val="22"/>
                <w:szCs w:val="22"/>
              </w:rPr>
            </w:pPr>
            <w:r>
              <w:rPr>
                <w:sz w:val="22"/>
                <w:szCs w:val="22"/>
              </w:rPr>
              <w:t>5</w:t>
            </w:r>
          </w:p>
          <w:p w14:paraId="6D05CD58" w14:textId="2098BE44" w:rsidR="00617D9F" w:rsidRDefault="00731618" w:rsidP="00617D9F">
            <w:pPr>
              <w:spacing w:before="120" w:after="120"/>
              <w:rPr>
                <w:sz w:val="22"/>
                <w:szCs w:val="22"/>
              </w:rPr>
            </w:pPr>
            <w:r>
              <w:rPr>
                <w:sz w:val="22"/>
                <w:szCs w:val="22"/>
              </w:rPr>
              <w:t>09-17</w:t>
            </w:r>
            <w:r w:rsidR="009655F5">
              <w:rPr>
                <w:sz w:val="22"/>
                <w:szCs w:val="22"/>
              </w:rPr>
              <w:t>-18</w:t>
            </w:r>
          </w:p>
          <w:p w14:paraId="12A38EB9" w14:textId="77777777" w:rsidR="00617D9F" w:rsidRDefault="00617D9F" w:rsidP="00617D9F">
            <w:pPr>
              <w:spacing w:before="120" w:after="120"/>
              <w:rPr>
                <w:sz w:val="22"/>
                <w:szCs w:val="22"/>
              </w:rPr>
            </w:pPr>
          </w:p>
        </w:tc>
        <w:tc>
          <w:tcPr>
            <w:tcW w:w="8115" w:type="dxa"/>
            <w:tcBorders>
              <w:top w:val="single" w:sz="4" w:space="0" w:color="000000"/>
              <w:left w:val="single" w:sz="4" w:space="0" w:color="000000"/>
              <w:right w:val="single" w:sz="4" w:space="0" w:color="000000"/>
            </w:tcBorders>
            <w:shd w:val="clear" w:color="auto" w:fill="auto"/>
          </w:tcPr>
          <w:p w14:paraId="1AA60401" w14:textId="6DF46B95" w:rsidR="002E4770" w:rsidRDefault="002E4770" w:rsidP="00617D9F">
            <w:pPr>
              <w:spacing w:before="120" w:after="120"/>
              <w:rPr>
                <w:sz w:val="22"/>
                <w:szCs w:val="22"/>
              </w:rPr>
            </w:pPr>
            <w:r>
              <w:rPr>
                <w:sz w:val="22"/>
                <w:szCs w:val="22"/>
              </w:rPr>
              <w:t xml:space="preserve">Gram stain </w:t>
            </w:r>
            <w:proofErr w:type="spellStart"/>
            <w:r>
              <w:rPr>
                <w:sz w:val="22"/>
                <w:szCs w:val="22"/>
              </w:rPr>
              <w:t>knowns</w:t>
            </w:r>
            <w:proofErr w:type="spellEnd"/>
            <w:r>
              <w:rPr>
                <w:sz w:val="22"/>
                <w:szCs w:val="22"/>
              </w:rPr>
              <w:t xml:space="preserve"> and unknowns </w:t>
            </w:r>
          </w:p>
          <w:p w14:paraId="06A35428" w14:textId="77777777" w:rsidR="00617D9F" w:rsidRDefault="00CA04A7" w:rsidP="00155A8C">
            <w:pPr>
              <w:snapToGrid w:val="0"/>
              <w:spacing w:before="120" w:after="120"/>
              <w:rPr>
                <w:sz w:val="22"/>
                <w:szCs w:val="22"/>
              </w:rPr>
            </w:pPr>
            <w:r>
              <w:rPr>
                <w:sz w:val="22"/>
                <w:szCs w:val="22"/>
              </w:rPr>
              <w:t xml:space="preserve">Streak human </w:t>
            </w:r>
            <w:proofErr w:type="spellStart"/>
            <w:r>
              <w:rPr>
                <w:sz w:val="22"/>
                <w:szCs w:val="22"/>
              </w:rPr>
              <w:t>microbiome</w:t>
            </w:r>
            <w:proofErr w:type="spellEnd"/>
            <w:r>
              <w:rPr>
                <w:sz w:val="22"/>
                <w:szCs w:val="22"/>
              </w:rPr>
              <w:t xml:space="preserve"> colony on plate</w:t>
            </w:r>
            <w:r w:rsidR="00FD626E">
              <w:rPr>
                <w:sz w:val="22"/>
                <w:szCs w:val="22"/>
              </w:rPr>
              <w:t xml:space="preserve"> </w:t>
            </w:r>
            <w:r w:rsidR="002E4770">
              <w:rPr>
                <w:sz w:val="22"/>
                <w:szCs w:val="22"/>
              </w:rPr>
              <w:t>(if not pure) otherwise TSA slants</w:t>
            </w:r>
          </w:p>
          <w:p w14:paraId="51F83674" w14:textId="77777777" w:rsidR="002E4770" w:rsidRDefault="002E4770" w:rsidP="002E4770">
            <w:pPr>
              <w:snapToGrid w:val="0"/>
              <w:spacing w:before="120" w:after="120"/>
              <w:rPr>
                <w:sz w:val="22"/>
                <w:szCs w:val="22"/>
              </w:rPr>
            </w:pPr>
            <w:r>
              <w:rPr>
                <w:sz w:val="22"/>
                <w:szCs w:val="22"/>
              </w:rPr>
              <w:t>Biochemical Tests to ID Staphylococci</w:t>
            </w:r>
          </w:p>
          <w:p w14:paraId="5F2025AA" w14:textId="51CAB822" w:rsidR="002E4770" w:rsidRDefault="002E4770" w:rsidP="00155A8C">
            <w:pPr>
              <w:snapToGrid w:val="0"/>
              <w:spacing w:before="120" w:after="120"/>
              <w:rPr>
                <w:sz w:val="22"/>
                <w:szCs w:val="22"/>
              </w:rPr>
            </w:pPr>
          </w:p>
        </w:tc>
      </w:tr>
      <w:tr w:rsidR="00617D9F" w14:paraId="3C43C886" w14:textId="77777777" w:rsidTr="00DF5E43">
        <w:trPr>
          <w:cantSplit/>
          <w:trHeight w:val="1583"/>
        </w:trPr>
        <w:tc>
          <w:tcPr>
            <w:tcW w:w="1245" w:type="dxa"/>
            <w:tcBorders>
              <w:top w:val="single" w:sz="4" w:space="0" w:color="000000"/>
              <w:left w:val="single" w:sz="4" w:space="0" w:color="000000"/>
            </w:tcBorders>
            <w:shd w:val="clear" w:color="auto" w:fill="auto"/>
          </w:tcPr>
          <w:p w14:paraId="2F434F81" w14:textId="77777777" w:rsidR="00617D9F" w:rsidRDefault="00617D9F" w:rsidP="00617D9F">
            <w:pPr>
              <w:snapToGrid w:val="0"/>
              <w:spacing w:before="120" w:after="120"/>
              <w:rPr>
                <w:sz w:val="22"/>
                <w:szCs w:val="22"/>
              </w:rPr>
            </w:pPr>
            <w:r>
              <w:rPr>
                <w:sz w:val="22"/>
                <w:szCs w:val="22"/>
              </w:rPr>
              <w:t>6</w:t>
            </w:r>
          </w:p>
          <w:p w14:paraId="444DDCE8" w14:textId="631E2712" w:rsidR="00617D9F" w:rsidRDefault="00731618" w:rsidP="00617D9F">
            <w:pPr>
              <w:spacing w:before="120" w:after="120"/>
              <w:rPr>
                <w:sz w:val="22"/>
                <w:szCs w:val="22"/>
              </w:rPr>
            </w:pPr>
            <w:r>
              <w:rPr>
                <w:sz w:val="22"/>
                <w:szCs w:val="22"/>
              </w:rPr>
              <w:t>09-24</w:t>
            </w:r>
            <w:r w:rsidR="009655F5">
              <w:rPr>
                <w:sz w:val="22"/>
                <w:szCs w:val="22"/>
              </w:rPr>
              <w:t>-18</w:t>
            </w:r>
          </w:p>
          <w:p w14:paraId="7A209056" w14:textId="77777777" w:rsidR="00617D9F" w:rsidRDefault="00617D9F" w:rsidP="00617D9F">
            <w:pPr>
              <w:spacing w:before="120" w:after="120"/>
              <w:rPr>
                <w:sz w:val="22"/>
                <w:szCs w:val="22"/>
              </w:rPr>
            </w:pPr>
          </w:p>
        </w:tc>
        <w:tc>
          <w:tcPr>
            <w:tcW w:w="8115" w:type="dxa"/>
            <w:tcBorders>
              <w:top w:val="single" w:sz="4" w:space="0" w:color="000000"/>
              <w:left w:val="single" w:sz="4" w:space="0" w:color="000000"/>
              <w:right w:val="single" w:sz="4" w:space="0" w:color="000000"/>
            </w:tcBorders>
            <w:shd w:val="clear" w:color="auto" w:fill="auto"/>
          </w:tcPr>
          <w:p w14:paraId="27603A42" w14:textId="77777777" w:rsidR="002E4770" w:rsidRDefault="002E4770" w:rsidP="002E4770">
            <w:pPr>
              <w:snapToGrid w:val="0"/>
              <w:spacing w:before="120" w:after="120"/>
              <w:rPr>
                <w:sz w:val="22"/>
                <w:szCs w:val="22"/>
              </w:rPr>
            </w:pPr>
            <w:r>
              <w:rPr>
                <w:sz w:val="22"/>
                <w:szCs w:val="22"/>
              </w:rPr>
              <w:t>Preparation of Culture Media (Lecture)</w:t>
            </w:r>
          </w:p>
          <w:p w14:paraId="6C08C451" w14:textId="0B7AF205" w:rsidR="002E4770" w:rsidRDefault="002E4770" w:rsidP="002E4770">
            <w:pPr>
              <w:spacing w:before="120" w:after="120"/>
              <w:rPr>
                <w:sz w:val="22"/>
                <w:szCs w:val="22"/>
              </w:rPr>
            </w:pPr>
            <w:r>
              <w:rPr>
                <w:sz w:val="22"/>
                <w:szCs w:val="22"/>
              </w:rPr>
              <w:t>Sterilization of Culture Media and Methods of sterilization (Lecture)</w:t>
            </w:r>
          </w:p>
          <w:p w14:paraId="5AB5FB1B" w14:textId="77777777" w:rsidR="002E4770" w:rsidRDefault="002E4770" w:rsidP="002E4770">
            <w:pPr>
              <w:spacing w:before="120" w:after="120"/>
              <w:rPr>
                <w:sz w:val="22"/>
                <w:szCs w:val="22"/>
              </w:rPr>
            </w:pPr>
            <w:r>
              <w:rPr>
                <w:sz w:val="22"/>
                <w:szCs w:val="22"/>
              </w:rPr>
              <w:t>Viable plate count</w:t>
            </w:r>
          </w:p>
          <w:p w14:paraId="342DC39C" w14:textId="6906D760" w:rsidR="002E4770" w:rsidRDefault="009342A6" w:rsidP="00617D9F">
            <w:pPr>
              <w:snapToGrid w:val="0"/>
              <w:spacing w:before="120" w:after="120"/>
              <w:rPr>
                <w:sz w:val="22"/>
                <w:szCs w:val="22"/>
              </w:rPr>
            </w:pPr>
            <w:r>
              <w:rPr>
                <w:sz w:val="22"/>
                <w:szCs w:val="22"/>
              </w:rPr>
              <w:t>Environmental isolation</w:t>
            </w:r>
          </w:p>
          <w:p w14:paraId="020606E9" w14:textId="54F85EC1" w:rsidR="00617D9F" w:rsidRPr="006E6C8B" w:rsidRDefault="00617D9F" w:rsidP="009342A6">
            <w:pPr>
              <w:spacing w:before="120" w:after="120"/>
              <w:rPr>
                <w:sz w:val="22"/>
                <w:szCs w:val="22"/>
              </w:rPr>
            </w:pPr>
          </w:p>
        </w:tc>
      </w:tr>
      <w:tr w:rsidR="00617D9F" w14:paraId="31AAD008" w14:textId="77777777" w:rsidTr="005A0C15">
        <w:trPr>
          <w:cantSplit/>
          <w:trHeight w:val="403"/>
        </w:trPr>
        <w:tc>
          <w:tcPr>
            <w:tcW w:w="1245" w:type="dxa"/>
            <w:tcBorders>
              <w:top w:val="single" w:sz="4" w:space="0" w:color="000000"/>
              <w:left w:val="single" w:sz="4" w:space="0" w:color="000000"/>
            </w:tcBorders>
            <w:shd w:val="clear" w:color="auto" w:fill="auto"/>
          </w:tcPr>
          <w:p w14:paraId="0F709926" w14:textId="77777777" w:rsidR="00617D9F" w:rsidRDefault="00617D9F" w:rsidP="00617D9F">
            <w:pPr>
              <w:snapToGrid w:val="0"/>
              <w:spacing w:before="120" w:after="120"/>
              <w:rPr>
                <w:sz w:val="22"/>
                <w:szCs w:val="22"/>
              </w:rPr>
            </w:pPr>
            <w:r>
              <w:rPr>
                <w:sz w:val="22"/>
                <w:szCs w:val="22"/>
              </w:rPr>
              <w:t>7</w:t>
            </w:r>
          </w:p>
          <w:p w14:paraId="6DAFF076" w14:textId="54B00AB9" w:rsidR="00617D9F" w:rsidRDefault="00731618" w:rsidP="00617D9F">
            <w:pPr>
              <w:spacing w:before="120" w:after="120"/>
              <w:rPr>
                <w:sz w:val="22"/>
                <w:szCs w:val="22"/>
              </w:rPr>
            </w:pPr>
            <w:r>
              <w:rPr>
                <w:sz w:val="22"/>
                <w:szCs w:val="22"/>
              </w:rPr>
              <w:t>10-01</w:t>
            </w:r>
            <w:r w:rsidR="009655F5">
              <w:rPr>
                <w:sz w:val="22"/>
                <w:szCs w:val="22"/>
              </w:rPr>
              <w:t>-18</w:t>
            </w:r>
          </w:p>
          <w:p w14:paraId="11A8DEC6" w14:textId="77777777" w:rsidR="00617D9F" w:rsidRDefault="00617D9F" w:rsidP="00617D9F">
            <w:pPr>
              <w:spacing w:before="120" w:after="120"/>
              <w:rPr>
                <w:sz w:val="22"/>
                <w:szCs w:val="22"/>
              </w:rPr>
            </w:pPr>
          </w:p>
        </w:tc>
        <w:tc>
          <w:tcPr>
            <w:tcW w:w="8115" w:type="dxa"/>
            <w:tcBorders>
              <w:top w:val="single" w:sz="4" w:space="0" w:color="000000"/>
              <w:left w:val="single" w:sz="4" w:space="0" w:color="000000"/>
              <w:right w:val="single" w:sz="4" w:space="0" w:color="000000"/>
            </w:tcBorders>
            <w:shd w:val="clear" w:color="auto" w:fill="auto"/>
          </w:tcPr>
          <w:p w14:paraId="21AA61AC" w14:textId="4AE2CF39" w:rsidR="002E4770" w:rsidRDefault="002E4770" w:rsidP="00617D9F">
            <w:pPr>
              <w:snapToGrid w:val="0"/>
              <w:spacing w:before="120" w:after="120"/>
              <w:rPr>
                <w:sz w:val="22"/>
                <w:szCs w:val="22"/>
              </w:rPr>
            </w:pPr>
            <w:r w:rsidRPr="00D52BB5">
              <w:rPr>
                <w:sz w:val="22"/>
                <w:szCs w:val="22"/>
              </w:rPr>
              <w:t>Evaluation of Viable Plate Count</w:t>
            </w:r>
          </w:p>
          <w:p w14:paraId="74E97AF8" w14:textId="605A3BA3" w:rsidR="002E4770" w:rsidRDefault="00FD626E" w:rsidP="00617D9F">
            <w:pPr>
              <w:snapToGrid w:val="0"/>
              <w:spacing w:before="120" w:after="120"/>
              <w:rPr>
                <w:sz w:val="22"/>
                <w:szCs w:val="22"/>
              </w:rPr>
            </w:pPr>
            <w:r>
              <w:rPr>
                <w:sz w:val="22"/>
                <w:szCs w:val="22"/>
              </w:rPr>
              <w:t>Gram stain/simple stain organism</w:t>
            </w:r>
            <w:r w:rsidR="002E4770">
              <w:rPr>
                <w:sz w:val="22"/>
                <w:szCs w:val="22"/>
              </w:rPr>
              <w:t xml:space="preserve"> environmental </w:t>
            </w:r>
            <w:r w:rsidR="009342A6">
              <w:rPr>
                <w:sz w:val="22"/>
                <w:szCs w:val="22"/>
              </w:rPr>
              <w:t>(loops of theirs or some I prepare)</w:t>
            </w:r>
          </w:p>
          <w:p w14:paraId="4774040D" w14:textId="48CC50F9" w:rsidR="003E375E" w:rsidRDefault="003E375E" w:rsidP="00617D9F">
            <w:pPr>
              <w:snapToGrid w:val="0"/>
              <w:spacing w:before="120" w:after="120"/>
              <w:rPr>
                <w:sz w:val="22"/>
                <w:szCs w:val="22"/>
              </w:rPr>
            </w:pPr>
            <w:r>
              <w:rPr>
                <w:sz w:val="22"/>
                <w:szCs w:val="22"/>
              </w:rPr>
              <w:t>Other stain if time</w:t>
            </w:r>
          </w:p>
          <w:p w14:paraId="6F733450" w14:textId="39BD1FE7" w:rsidR="00617D9F" w:rsidRDefault="009342A6" w:rsidP="00617D9F">
            <w:pPr>
              <w:spacing w:before="120" w:after="120"/>
              <w:rPr>
                <w:sz w:val="22"/>
                <w:szCs w:val="22"/>
              </w:rPr>
            </w:pPr>
            <w:r>
              <w:rPr>
                <w:sz w:val="22"/>
                <w:szCs w:val="22"/>
              </w:rPr>
              <w:t>Streak out environmental broth</w:t>
            </w:r>
          </w:p>
        </w:tc>
      </w:tr>
      <w:tr w:rsidR="00617D9F" w14:paraId="30B5308A" w14:textId="77777777" w:rsidTr="00BA38AF">
        <w:trPr>
          <w:cantSplit/>
          <w:trHeight w:val="656"/>
        </w:trPr>
        <w:tc>
          <w:tcPr>
            <w:tcW w:w="1245" w:type="dxa"/>
            <w:tcBorders>
              <w:top w:val="single" w:sz="4" w:space="0" w:color="000000"/>
              <w:left w:val="single" w:sz="4" w:space="0" w:color="000000"/>
            </w:tcBorders>
            <w:shd w:val="clear" w:color="auto" w:fill="auto"/>
          </w:tcPr>
          <w:p w14:paraId="00FB9D33" w14:textId="65B9FBE2" w:rsidR="00617D9F" w:rsidRDefault="00617D9F" w:rsidP="00617D9F">
            <w:pPr>
              <w:snapToGrid w:val="0"/>
              <w:spacing w:before="120" w:after="120"/>
              <w:rPr>
                <w:sz w:val="22"/>
                <w:szCs w:val="22"/>
              </w:rPr>
            </w:pPr>
            <w:r>
              <w:rPr>
                <w:sz w:val="22"/>
                <w:szCs w:val="22"/>
              </w:rPr>
              <w:t>8</w:t>
            </w:r>
          </w:p>
          <w:p w14:paraId="4FCA5C48" w14:textId="2793A10F" w:rsidR="00617D9F" w:rsidRDefault="00731618" w:rsidP="00617D9F">
            <w:pPr>
              <w:spacing w:before="120" w:after="120"/>
              <w:rPr>
                <w:sz w:val="22"/>
                <w:szCs w:val="22"/>
              </w:rPr>
            </w:pPr>
            <w:r>
              <w:rPr>
                <w:sz w:val="22"/>
                <w:szCs w:val="22"/>
              </w:rPr>
              <w:t>10-08</w:t>
            </w:r>
            <w:r w:rsidR="009655F5">
              <w:rPr>
                <w:sz w:val="22"/>
                <w:szCs w:val="22"/>
              </w:rPr>
              <w:t>-18</w:t>
            </w:r>
          </w:p>
          <w:p w14:paraId="21431D30" w14:textId="77777777" w:rsidR="00617D9F" w:rsidRDefault="00617D9F" w:rsidP="00617D9F">
            <w:pPr>
              <w:spacing w:before="120" w:after="120"/>
            </w:pPr>
          </w:p>
        </w:tc>
        <w:tc>
          <w:tcPr>
            <w:tcW w:w="8115" w:type="dxa"/>
            <w:tcBorders>
              <w:top w:val="single" w:sz="4" w:space="0" w:color="000000"/>
              <w:left w:val="single" w:sz="4" w:space="0" w:color="000000"/>
              <w:right w:val="single" w:sz="4" w:space="0" w:color="000000"/>
            </w:tcBorders>
            <w:shd w:val="clear" w:color="auto" w:fill="auto"/>
          </w:tcPr>
          <w:p w14:paraId="757B0CA6" w14:textId="5912C603" w:rsidR="00617D9F" w:rsidRDefault="00617D9F" w:rsidP="00617D9F">
            <w:pPr>
              <w:spacing w:before="120" w:after="120"/>
              <w:rPr>
                <w:b/>
                <w:sz w:val="22"/>
                <w:szCs w:val="22"/>
              </w:rPr>
            </w:pPr>
            <w:r>
              <w:rPr>
                <w:b/>
                <w:sz w:val="22"/>
                <w:szCs w:val="22"/>
              </w:rPr>
              <w:t>MID-TERM LAB QUIZ</w:t>
            </w:r>
            <w:r w:rsidR="00F73476">
              <w:rPr>
                <w:b/>
                <w:sz w:val="22"/>
                <w:szCs w:val="22"/>
              </w:rPr>
              <w:t xml:space="preserve"> (has practical portion) </w:t>
            </w:r>
          </w:p>
          <w:p w14:paraId="32ACF80F" w14:textId="1DBBCDA2" w:rsidR="00944EE2" w:rsidRPr="00DD6655" w:rsidRDefault="00944EE2" w:rsidP="00AE1FF0">
            <w:pPr>
              <w:spacing w:before="120" w:after="120"/>
              <w:rPr>
                <w:sz w:val="22"/>
                <w:szCs w:val="22"/>
              </w:rPr>
            </w:pPr>
          </w:p>
        </w:tc>
      </w:tr>
      <w:tr w:rsidR="00617D9F" w14:paraId="7B9A5172" w14:textId="77777777" w:rsidTr="005A0C15">
        <w:trPr>
          <w:cantSplit/>
          <w:trHeight w:val="403"/>
        </w:trPr>
        <w:tc>
          <w:tcPr>
            <w:tcW w:w="1245" w:type="dxa"/>
            <w:tcBorders>
              <w:top w:val="single" w:sz="4" w:space="0" w:color="000000"/>
              <w:left w:val="single" w:sz="4" w:space="0" w:color="000000"/>
            </w:tcBorders>
            <w:shd w:val="clear" w:color="auto" w:fill="auto"/>
          </w:tcPr>
          <w:p w14:paraId="3213F6D9" w14:textId="08F8DA13" w:rsidR="00617D9F" w:rsidRDefault="00617D9F" w:rsidP="00617D9F">
            <w:pPr>
              <w:snapToGrid w:val="0"/>
              <w:spacing w:before="120" w:after="120"/>
              <w:rPr>
                <w:sz w:val="22"/>
                <w:szCs w:val="22"/>
              </w:rPr>
            </w:pPr>
            <w:r>
              <w:rPr>
                <w:sz w:val="22"/>
                <w:szCs w:val="22"/>
              </w:rPr>
              <w:lastRenderedPageBreak/>
              <w:t>9</w:t>
            </w:r>
          </w:p>
          <w:p w14:paraId="42F1BF12" w14:textId="4DD2BEFA" w:rsidR="00617D9F" w:rsidRDefault="00731618" w:rsidP="00617D9F">
            <w:pPr>
              <w:spacing w:before="120" w:after="120"/>
              <w:rPr>
                <w:sz w:val="22"/>
                <w:szCs w:val="22"/>
              </w:rPr>
            </w:pPr>
            <w:r>
              <w:rPr>
                <w:sz w:val="22"/>
                <w:szCs w:val="22"/>
              </w:rPr>
              <w:t>10</w:t>
            </w:r>
            <w:r w:rsidR="00617D9F">
              <w:rPr>
                <w:sz w:val="22"/>
                <w:szCs w:val="22"/>
              </w:rPr>
              <w:t>-</w:t>
            </w:r>
            <w:r>
              <w:rPr>
                <w:sz w:val="22"/>
                <w:szCs w:val="22"/>
              </w:rPr>
              <w:t>15</w:t>
            </w:r>
            <w:r w:rsidR="00617D9F">
              <w:rPr>
                <w:sz w:val="22"/>
                <w:szCs w:val="22"/>
              </w:rPr>
              <w:t>-1</w:t>
            </w:r>
            <w:r w:rsidR="009655F5">
              <w:rPr>
                <w:sz w:val="22"/>
                <w:szCs w:val="22"/>
              </w:rPr>
              <w:t>8</w:t>
            </w:r>
          </w:p>
        </w:tc>
        <w:tc>
          <w:tcPr>
            <w:tcW w:w="8115" w:type="dxa"/>
            <w:tcBorders>
              <w:top w:val="single" w:sz="4" w:space="0" w:color="000000"/>
              <w:left w:val="single" w:sz="4" w:space="0" w:color="000000"/>
              <w:right w:val="single" w:sz="4" w:space="0" w:color="000000"/>
            </w:tcBorders>
            <w:shd w:val="clear" w:color="auto" w:fill="auto"/>
          </w:tcPr>
          <w:p w14:paraId="277DB238" w14:textId="49EC5526" w:rsidR="009342A6" w:rsidRDefault="00271D2C" w:rsidP="00617D9F">
            <w:pPr>
              <w:spacing w:before="120" w:after="120"/>
              <w:rPr>
                <w:sz w:val="22"/>
                <w:szCs w:val="22"/>
              </w:rPr>
            </w:pPr>
            <w:r>
              <w:rPr>
                <w:sz w:val="22"/>
                <w:szCs w:val="22"/>
              </w:rPr>
              <w:t xml:space="preserve">Pick </w:t>
            </w:r>
            <w:proofErr w:type="spellStart"/>
            <w:r>
              <w:rPr>
                <w:sz w:val="22"/>
                <w:szCs w:val="22"/>
              </w:rPr>
              <w:t>enviro</w:t>
            </w:r>
            <w:proofErr w:type="spellEnd"/>
            <w:r>
              <w:rPr>
                <w:sz w:val="22"/>
                <w:szCs w:val="22"/>
              </w:rPr>
              <w:t xml:space="preserve"> colonies for TSA fresh and simple stain</w:t>
            </w:r>
          </w:p>
          <w:p w14:paraId="25DBB4D4" w14:textId="007A4DEA" w:rsidR="00AE1FF0" w:rsidRDefault="000D29DC" w:rsidP="00617D9F">
            <w:pPr>
              <w:spacing w:before="120" w:after="120"/>
              <w:rPr>
                <w:sz w:val="22"/>
                <w:szCs w:val="22"/>
              </w:rPr>
            </w:pPr>
            <w:r>
              <w:rPr>
                <w:sz w:val="22"/>
                <w:szCs w:val="22"/>
              </w:rPr>
              <w:t xml:space="preserve">MSA and Blood </w:t>
            </w:r>
            <w:r w:rsidR="009342A6">
              <w:rPr>
                <w:sz w:val="22"/>
                <w:szCs w:val="22"/>
              </w:rPr>
              <w:t xml:space="preserve">(from TSA human </w:t>
            </w:r>
            <w:proofErr w:type="spellStart"/>
            <w:r w:rsidR="009342A6">
              <w:rPr>
                <w:sz w:val="22"/>
                <w:szCs w:val="22"/>
              </w:rPr>
              <w:t>microbiome</w:t>
            </w:r>
            <w:proofErr w:type="spellEnd"/>
            <w:r w:rsidR="009342A6">
              <w:rPr>
                <w:sz w:val="22"/>
                <w:szCs w:val="22"/>
              </w:rPr>
              <w:t>)</w:t>
            </w:r>
            <w:r w:rsidR="002F256B">
              <w:rPr>
                <w:sz w:val="22"/>
                <w:szCs w:val="22"/>
              </w:rPr>
              <w:t xml:space="preserve"> confirm staphs</w:t>
            </w:r>
            <w:bookmarkStart w:id="0" w:name="_GoBack"/>
            <w:bookmarkEnd w:id="0"/>
          </w:p>
          <w:p w14:paraId="72604013" w14:textId="388E7173" w:rsidR="00617D9F" w:rsidRDefault="00617D9F" w:rsidP="00617D9F">
            <w:pPr>
              <w:spacing w:before="120" w:after="120"/>
              <w:rPr>
                <w:sz w:val="18"/>
                <w:szCs w:val="18"/>
              </w:rPr>
            </w:pPr>
            <w:r w:rsidRPr="00AE1FF0">
              <w:rPr>
                <w:sz w:val="18"/>
                <w:szCs w:val="18"/>
              </w:rPr>
              <w:t>Carb</w:t>
            </w:r>
            <w:r w:rsidR="00F73476" w:rsidRPr="00AE1FF0">
              <w:rPr>
                <w:sz w:val="18"/>
                <w:szCs w:val="18"/>
              </w:rPr>
              <w:t>ohydrate</w:t>
            </w:r>
            <w:r w:rsidRPr="00AE1FF0">
              <w:rPr>
                <w:sz w:val="18"/>
                <w:szCs w:val="18"/>
              </w:rPr>
              <w:t xml:space="preserve"> </w:t>
            </w:r>
            <w:proofErr w:type="gramStart"/>
            <w:r w:rsidRPr="00AE1FF0">
              <w:rPr>
                <w:sz w:val="18"/>
                <w:szCs w:val="18"/>
              </w:rPr>
              <w:t xml:space="preserve">fermentation </w:t>
            </w:r>
            <w:r w:rsidR="007455A6">
              <w:rPr>
                <w:sz w:val="18"/>
                <w:szCs w:val="18"/>
              </w:rPr>
              <w:t xml:space="preserve"> </w:t>
            </w:r>
            <w:proofErr w:type="spellStart"/>
            <w:r w:rsidR="007455A6">
              <w:rPr>
                <w:sz w:val="18"/>
                <w:szCs w:val="18"/>
              </w:rPr>
              <w:t>knowns</w:t>
            </w:r>
            <w:proofErr w:type="spellEnd"/>
            <w:proofErr w:type="gramEnd"/>
          </w:p>
          <w:p w14:paraId="470DE86C" w14:textId="38448620" w:rsidR="00617D9F" w:rsidRPr="00742C95" w:rsidRDefault="00742C95" w:rsidP="00742C95">
            <w:pPr>
              <w:spacing w:before="120" w:after="120"/>
              <w:rPr>
                <w:sz w:val="18"/>
                <w:szCs w:val="18"/>
              </w:rPr>
            </w:pPr>
            <w:r>
              <w:rPr>
                <w:sz w:val="18"/>
                <w:szCs w:val="18"/>
              </w:rPr>
              <w:t>Flagella stain</w:t>
            </w:r>
          </w:p>
        </w:tc>
      </w:tr>
      <w:tr w:rsidR="00617D9F" w14:paraId="5002E663" w14:textId="77777777" w:rsidTr="005A0C15">
        <w:trPr>
          <w:cantSplit/>
          <w:trHeight w:val="403"/>
        </w:trPr>
        <w:tc>
          <w:tcPr>
            <w:tcW w:w="1245" w:type="dxa"/>
            <w:tcBorders>
              <w:top w:val="single" w:sz="4" w:space="0" w:color="000000"/>
              <w:left w:val="single" w:sz="4" w:space="0" w:color="000000"/>
            </w:tcBorders>
            <w:shd w:val="clear" w:color="auto" w:fill="auto"/>
          </w:tcPr>
          <w:p w14:paraId="6A3376ED" w14:textId="77777777" w:rsidR="00617D9F" w:rsidRDefault="00617D9F" w:rsidP="00617D9F">
            <w:pPr>
              <w:snapToGrid w:val="0"/>
              <w:spacing w:before="120" w:after="120"/>
              <w:rPr>
                <w:sz w:val="22"/>
                <w:szCs w:val="22"/>
              </w:rPr>
            </w:pPr>
            <w:r>
              <w:rPr>
                <w:sz w:val="22"/>
                <w:szCs w:val="22"/>
              </w:rPr>
              <w:t>10</w:t>
            </w:r>
          </w:p>
          <w:p w14:paraId="16B119DC" w14:textId="3DA17DD7" w:rsidR="00617D9F" w:rsidRDefault="00731618" w:rsidP="00617D9F">
            <w:pPr>
              <w:spacing w:before="120" w:after="120"/>
              <w:rPr>
                <w:sz w:val="22"/>
                <w:szCs w:val="22"/>
              </w:rPr>
            </w:pPr>
            <w:r>
              <w:rPr>
                <w:sz w:val="22"/>
                <w:szCs w:val="22"/>
              </w:rPr>
              <w:t>10-22</w:t>
            </w:r>
            <w:r w:rsidR="00617D9F">
              <w:rPr>
                <w:sz w:val="22"/>
                <w:szCs w:val="22"/>
              </w:rPr>
              <w:t>-1</w:t>
            </w:r>
            <w:r w:rsidR="009655F5">
              <w:rPr>
                <w:sz w:val="22"/>
                <w:szCs w:val="22"/>
              </w:rPr>
              <w:t>8</w:t>
            </w:r>
          </w:p>
        </w:tc>
        <w:tc>
          <w:tcPr>
            <w:tcW w:w="8115" w:type="dxa"/>
            <w:tcBorders>
              <w:top w:val="single" w:sz="4" w:space="0" w:color="000000"/>
              <w:left w:val="single" w:sz="4" w:space="0" w:color="000000"/>
              <w:right w:val="single" w:sz="4" w:space="0" w:color="000000"/>
            </w:tcBorders>
            <w:shd w:val="clear" w:color="auto" w:fill="auto"/>
          </w:tcPr>
          <w:p w14:paraId="0D513CDC" w14:textId="2393B022" w:rsidR="00AE1FF0" w:rsidRPr="00AE1FF0" w:rsidRDefault="00AE1FF0" w:rsidP="00AE1FF0">
            <w:pPr>
              <w:spacing w:before="120" w:after="120"/>
              <w:rPr>
                <w:sz w:val="22"/>
                <w:szCs w:val="22"/>
              </w:rPr>
            </w:pPr>
            <w:r>
              <w:rPr>
                <w:sz w:val="22"/>
                <w:szCs w:val="22"/>
              </w:rPr>
              <w:t>Antibiotic Sensitivity Tests (Kirby-Bauer</w:t>
            </w:r>
            <w:r w:rsidR="000D29DC">
              <w:rPr>
                <w:sz w:val="22"/>
                <w:szCs w:val="22"/>
              </w:rPr>
              <w:t>)</w:t>
            </w:r>
          </w:p>
          <w:p w14:paraId="2F697D95" w14:textId="77777777" w:rsidR="00617D9F" w:rsidRDefault="00617D9F" w:rsidP="00617D9F">
            <w:pPr>
              <w:snapToGrid w:val="0"/>
              <w:spacing w:before="120" w:after="120"/>
              <w:rPr>
                <w:sz w:val="22"/>
                <w:szCs w:val="22"/>
              </w:rPr>
            </w:pPr>
            <w:r>
              <w:rPr>
                <w:b/>
                <w:sz w:val="22"/>
                <w:szCs w:val="22"/>
              </w:rPr>
              <w:t>E</w:t>
            </w:r>
            <w:r>
              <w:rPr>
                <w:sz w:val="22"/>
                <w:szCs w:val="22"/>
              </w:rPr>
              <w:t>valuate Carbohydrate Fermentation</w:t>
            </w:r>
          </w:p>
          <w:p w14:paraId="70D2548F" w14:textId="7904D856" w:rsidR="00617D9F" w:rsidRDefault="00617D9F" w:rsidP="00271D2C">
            <w:pPr>
              <w:snapToGrid w:val="0"/>
              <w:spacing w:before="120" w:after="120"/>
              <w:rPr>
                <w:sz w:val="22"/>
                <w:szCs w:val="22"/>
              </w:rPr>
            </w:pPr>
            <w:r>
              <w:rPr>
                <w:b/>
                <w:sz w:val="22"/>
                <w:szCs w:val="22"/>
              </w:rPr>
              <w:t>E</w:t>
            </w:r>
            <w:r>
              <w:rPr>
                <w:sz w:val="22"/>
                <w:szCs w:val="22"/>
              </w:rPr>
              <w:t xml:space="preserve">valuate </w:t>
            </w:r>
            <w:r w:rsidR="00271D2C">
              <w:rPr>
                <w:sz w:val="22"/>
                <w:szCs w:val="22"/>
              </w:rPr>
              <w:t xml:space="preserve">and gram stain </w:t>
            </w:r>
            <w:r w:rsidR="00B27F22">
              <w:rPr>
                <w:sz w:val="22"/>
                <w:szCs w:val="22"/>
              </w:rPr>
              <w:t xml:space="preserve">(from environment) </w:t>
            </w:r>
          </w:p>
        </w:tc>
      </w:tr>
      <w:tr w:rsidR="00617D9F" w14:paraId="58320B9E" w14:textId="77777777" w:rsidTr="005A0C15">
        <w:trPr>
          <w:cantSplit/>
          <w:trHeight w:val="403"/>
        </w:trPr>
        <w:tc>
          <w:tcPr>
            <w:tcW w:w="1245" w:type="dxa"/>
            <w:tcBorders>
              <w:top w:val="single" w:sz="4" w:space="0" w:color="000000"/>
              <w:left w:val="single" w:sz="4" w:space="0" w:color="000000"/>
            </w:tcBorders>
            <w:shd w:val="clear" w:color="auto" w:fill="auto"/>
          </w:tcPr>
          <w:p w14:paraId="1A4D484C" w14:textId="77777777" w:rsidR="00617D9F" w:rsidRDefault="00617D9F" w:rsidP="00617D9F">
            <w:pPr>
              <w:snapToGrid w:val="0"/>
              <w:spacing w:before="120" w:after="120"/>
              <w:rPr>
                <w:sz w:val="22"/>
                <w:szCs w:val="22"/>
              </w:rPr>
            </w:pPr>
            <w:r>
              <w:rPr>
                <w:sz w:val="22"/>
                <w:szCs w:val="22"/>
              </w:rPr>
              <w:t>11</w:t>
            </w:r>
          </w:p>
          <w:p w14:paraId="744F124E" w14:textId="61D965AE" w:rsidR="00617D9F" w:rsidRDefault="00731618" w:rsidP="00617D9F">
            <w:pPr>
              <w:spacing w:before="120" w:after="120"/>
              <w:rPr>
                <w:sz w:val="22"/>
                <w:szCs w:val="22"/>
              </w:rPr>
            </w:pPr>
            <w:r>
              <w:rPr>
                <w:sz w:val="22"/>
                <w:szCs w:val="22"/>
              </w:rPr>
              <w:t>10-29</w:t>
            </w:r>
            <w:r w:rsidR="00617D9F">
              <w:rPr>
                <w:sz w:val="22"/>
                <w:szCs w:val="22"/>
              </w:rPr>
              <w:t>-1</w:t>
            </w:r>
            <w:r w:rsidR="009655F5">
              <w:rPr>
                <w:sz w:val="22"/>
                <w:szCs w:val="22"/>
              </w:rPr>
              <w:t>8</w:t>
            </w:r>
          </w:p>
        </w:tc>
        <w:tc>
          <w:tcPr>
            <w:tcW w:w="8115" w:type="dxa"/>
            <w:tcBorders>
              <w:top w:val="single" w:sz="4" w:space="0" w:color="000000"/>
              <w:left w:val="single" w:sz="4" w:space="0" w:color="000000"/>
              <w:right w:val="single" w:sz="4" w:space="0" w:color="000000"/>
            </w:tcBorders>
            <w:shd w:val="clear" w:color="auto" w:fill="auto"/>
          </w:tcPr>
          <w:p w14:paraId="40A35E03" w14:textId="68313809" w:rsidR="00AE1FF0" w:rsidRDefault="00AE1FF0" w:rsidP="00A05A31">
            <w:pPr>
              <w:snapToGrid w:val="0"/>
              <w:spacing w:before="120" w:after="120"/>
              <w:rPr>
                <w:sz w:val="22"/>
                <w:szCs w:val="22"/>
              </w:rPr>
            </w:pPr>
            <w:r>
              <w:rPr>
                <w:b/>
                <w:sz w:val="22"/>
                <w:szCs w:val="22"/>
              </w:rPr>
              <w:t>E</w:t>
            </w:r>
            <w:r>
              <w:rPr>
                <w:sz w:val="22"/>
                <w:szCs w:val="22"/>
              </w:rPr>
              <w:t>valuate Antibiotic Tests</w:t>
            </w:r>
          </w:p>
          <w:p w14:paraId="12806D71" w14:textId="0481C441" w:rsidR="00A05A31" w:rsidRDefault="00A05A31" w:rsidP="00A05A31">
            <w:pPr>
              <w:snapToGrid w:val="0"/>
              <w:spacing w:before="120" w:after="120"/>
              <w:rPr>
                <w:sz w:val="22"/>
                <w:szCs w:val="22"/>
              </w:rPr>
            </w:pPr>
            <w:r>
              <w:rPr>
                <w:sz w:val="22"/>
                <w:szCs w:val="22"/>
              </w:rPr>
              <w:t xml:space="preserve">Biochemical Tests on Gram-Negative  </w:t>
            </w:r>
          </w:p>
          <w:p w14:paraId="6FFA44C8" w14:textId="77777777" w:rsidR="00617D9F" w:rsidRDefault="00A05A31" w:rsidP="00A05A31">
            <w:pPr>
              <w:snapToGrid w:val="0"/>
              <w:spacing w:before="120" w:after="120"/>
              <w:rPr>
                <w:sz w:val="22"/>
                <w:szCs w:val="22"/>
              </w:rPr>
            </w:pPr>
            <w:r>
              <w:rPr>
                <w:sz w:val="22"/>
                <w:szCs w:val="22"/>
              </w:rPr>
              <w:t>Gram stain environmental colony</w:t>
            </w:r>
          </w:p>
          <w:p w14:paraId="3DF76D8A" w14:textId="45339258" w:rsidR="009655F5" w:rsidRDefault="009655F5" w:rsidP="00A05A31">
            <w:pPr>
              <w:snapToGrid w:val="0"/>
              <w:spacing w:before="120" w:after="120"/>
              <w:rPr>
                <w:sz w:val="22"/>
                <w:szCs w:val="22"/>
              </w:rPr>
            </w:pPr>
            <w:r w:rsidRPr="00F77DEC">
              <w:rPr>
                <w:sz w:val="22"/>
                <w:szCs w:val="22"/>
              </w:rPr>
              <w:t xml:space="preserve">Microbiology of Water </w:t>
            </w:r>
            <w:r>
              <w:rPr>
                <w:sz w:val="22"/>
                <w:szCs w:val="22"/>
              </w:rPr>
              <w:t xml:space="preserve">Filtration </w:t>
            </w:r>
          </w:p>
        </w:tc>
      </w:tr>
      <w:tr w:rsidR="00617D9F" w14:paraId="0AC5A48C" w14:textId="77777777" w:rsidTr="005A0C15">
        <w:trPr>
          <w:cantSplit/>
          <w:trHeight w:val="403"/>
        </w:trPr>
        <w:tc>
          <w:tcPr>
            <w:tcW w:w="1245" w:type="dxa"/>
            <w:tcBorders>
              <w:top w:val="single" w:sz="4" w:space="0" w:color="000000"/>
              <w:left w:val="single" w:sz="4" w:space="0" w:color="000000"/>
            </w:tcBorders>
            <w:shd w:val="clear" w:color="auto" w:fill="auto"/>
          </w:tcPr>
          <w:p w14:paraId="12F486FD" w14:textId="692E8596" w:rsidR="00617D9F" w:rsidRDefault="00617D9F" w:rsidP="00617D9F">
            <w:pPr>
              <w:snapToGrid w:val="0"/>
              <w:spacing w:before="120" w:after="120"/>
              <w:rPr>
                <w:sz w:val="22"/>
                <w:szCs w:val="22"/>
              </w:rPr>
            </w:pPr>
            <w:r>
              <w:rPr>
                <w:sz w:val="22"/>
                <w:szCs w:val="22"/>
              </w:rPr>
              <w:t>12</w:t>
            </w:r>
          </w:p>
          <w:p w14:paraId="66301EAC" w14:textId="5EC08B41" w:rsidR="00617D9F" w:rsidRDefault="00731618" w:rsidP="00617D9F">
            <w:pPr>
              <w:spacing w:before="120" w:after="120"/>
              <w:rPr>
                <w:sz w:val="22"/>
                <w:szCs w:val="22"/>
              </w:rPr>
            </w:pPr>
            <w:r>
              <w:rPr>
                <w:sz w:val="22"/>
                <w:szCs w:val="22"/>
              </w:rPr>
              <w:t>11-05</w:t>
            </w:r>
            <w:r w:rsidR="00617D9F">
              <w:rPr>
                <w:sz w:val="22"/>
                <w:szCs w:val="22"/>
              </w:rPr>
              <w:t>-1</w:t>
            </w:r>
            <w:r w:rsidR="009655F5">
              <w:rPr>
                <w:sz w:val="22"/>
                <w:szCs w:val="22"/>
              </w:rPr>
              <w:t>8</w:t>
            </w:r>
          </w:p>
        </w:tc>
        <w:tc>
          <w:tcPr>
            <w:tcW w:w="8115" w:type="dxa"/>
            <w:tcBorders>
              <w:top w:val="single" w:sz="4" w:space="0" w:color="000000"/>
              <w:left w:val="single" w:sz="4" w:space="0" w:color="000000"/>
              <w:right w:val="single" w:sz="4" w:space="0" w:color="000000"/>
            </w:tcBorders>
            <w:shd w:val="clear" w:color="auto" w:fill="auto"/>
          </w:tcPr>
          <w:p w14:paraId="71BD9F4D" w14:textId="77777777" w:rsidR="00617D9F" w:rsidRDefault="00A05A31" w:rsidP="00A05A31">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rPr>
                <w:sz w:val="22"/>
                <w:szCs w:val="22"/>
              </w:rPr>
            </w:pPr>
            <w:r>
              <w:rPr>
                <w:sz w:val="22"/>
                <w:szCs w:val="22"/>
              </w:rPr>
              <w:t>Evaluate Biochemical results</w:t>
            </w:r>
          </w:p>
          <w:p w14:paraId="56AB3A3D" w14:textId="77777777" w:rsidR="008466DE" w:rsidRDefault="009655F5" w:rsidP="00A05A31">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rPr>
                <w:sz w:val="22"/>
                <w:szCs w:val="22"/>
              </w:rPr>
            </w:pPr>
            <w:r>
              <w:rPr>
                <w:sz w:val="22"/>
                <w:szCs w:val="22"/>
              </w:rPr>
              <w:t xml:space="preserve">Soil </w:t>
            </w:r>
          </w:p>
          <w:p w14:paraId="2CDA6692" w14:textId="77777777" w:rsidR="009655F5" w:rsidRDefault="009655F5" w:rsidP="009655F5">
            <w:pPr>
              <w:snapToGrid w:val="0"/>
              <w:spacing w:before="120" w:after="120"/>
              <w:rPr>
                <w:sz w:val="22"/>
                <w:szCs w:val="22"/>
              </w:rPr>
            </w:pPr>
            <w:r>
              <w:rPr>
                <w:sz w:val="22"/>
                <w:szCs w:val="22"/>
              </w:rPr>
              <w:t>Pick colony for E coli conformation</w:t>
            </w:r>
          </w:p>
          <w:p w14:paraId="5C60DB30" w14:textId="2C2A9D2E" w:rsidR="009655F5" w:rsidRPr="009655F5" w:rsidRDefault="009655F5" w:rsidP="009655F5">
            <w:pPr>
              <w:snapToGrid w:val="0"/>
              <w:spacing w:before="120" w:after="120"/>
              <w:rPr>
                <w:sz w:val="22"/>
                <w:szCs w:val="22"/>
              </w:rPr>
            </w:pPr>
            <w:r>
              <w:rPr>
                <w:sz w:val="22"/>
                <w:szCs w:val="22"/>
              </w:rPr>
              <w:t xml:space="preserve">Food microbiology </w:t>
            </w:r>
          </w:p>
        </w:tc>
      </w:tr>
      <w:tr w:rsidR="00617D9F" w14:paraId="64A548B1" w14:textId="77777777" w:rsidTr="005A0C15">
        <w:trPr>
          <w:cantSplit/>
          <w:trHeight w:val="403"/>
        </w:trPr>
        <w:tc>
          <w:tcPr>
            <w:tcW w:w="1245" w:type="dxa"/>
            <w:tcBorders>
              <w:top w:val="single" w:sz="4" w:space="0" w:color="000000"/>
              <w:left w:val="single" w:sz="4" w:space="0" w:color="000000"/>
            </w:tcBorders>
            <w:shd w:val="clear" w:color="auto" w:fill="auto"/>
          </w:tcPr>
          <w:p w14:paraId="5B4635BF" w14:textId="77777777" w:rsidR="00617D9F" w:rsidRDefault="00617D9F" w:rsidP="00617D9F">
            <w:pPr>
              <w:snapToGrid w:val="0"/>
              <w:spacing w:before="120" w:after="120"/>
              <w:rPr>
                <w:sz w:val="22"/>
                <w:szCs w:val="22"/>
              </w:rPr>
            </w:pPr>
            <w:r>
              <w:rPr>
                <w:sz w:val="22"/>
                <w:szCs w:val="22"/>
              </w:rPr>
              <w:t>13</w:t>
            </w:r>
          </w:p>
          <w:p w14:paraId="2CECA2C4" w14:textId="000CD33A" w:rsidR="00617D9F" w:rsidRDefault="00731618" w:rsidP="00617D9F">
            <w:pPr>
              <w:spacing w:before="120" w:after="120"/>
              <w:rPr>
                <w:sz w:val="22"/>
                <w:szCs w:val="22"/>
              </w:rPr>
            </w:pPr>
            <w:r>
              <w:rPr>
                <w:sz w:val="22"/>
                <w:szCs w:val="22"/>
              </w:rPr>
              <w:t>11</w:t>
            </w:r>
            <w:r w:rsidR="00617D9F">
              <w:rPr>
                <w:sz w:val="22"/>
                <w:szCs w:val="22"/>
              </w:rPr>
              <w:t>-</w:t>
            </w:r>
            <w:r>
              <w:rPr>
                <w:sz w:val="22"/>
                <w:szCs w:val="22"/>
              </w:rPr>
              <w:t>12</w:t>
            </w:r>
            <w:r w:rsidR="00617D9F">
              <w:rPr>
                <w:sz w:val="22"/>
                <w:szCs w:val="22"/>
              </w:rPr>
              <w:t>-1</w:t>
            </w:r>
            <w:r w:rsidR="009655F5">
              <w:rPr>
                <w:sz w:val="22"/>
                <w:szCs w:val="22"/>
              </w:rPr>
              <w:t>8</w:t>
            </w:r>
          </w:p>
        </w:tc>
        <w:tc>
          <w:tcPr>
            <w:tcW w:w="8115" w:type="dxa"/>
            <w:tcBorders>
              <w:top w:val="single" w:sz="4" w:space="0" w:color="000000"/>
              <w:left w:val="single" w:sz="4" w:space="0" w:color="000000"/>
              <w:right w:val="single" w:sz="4" w:space="0" w:color="000000"/>
            </w:tcBorders>
            <w:shd w:val="clear" w:color="auto" w:fill="auto"/>
          </w:tcPr>
          <w:p w14:paraId="7CE75E39" w14:textId="77777777" w:rsidR="009655F5" w:rsidRDefault="009655F5" w:rsidP="009655F5">
            <w:pPr>
              <w:snapToGrid w:val="0"/>
              <w:spacing w:before="120" w:after="120"/>
              <w:rPr>
                <w:sz w:val="22"/>
                <w:szCs w:val="22"/>
              </w:rPr>
            </w:pPr>
            <w:r>
              <w:rPr>
                <w:sz w:val="22"/>
                <w:szCs w:val="22"/>
              </w:rPr>
              <w:t xml:space="preserve">Evaluate Water lab conformation </w:t>
            </w:r>
          </w:p>
          <w:p w14:paraId="53169BB4" w14:textId="77777777" w:rsidR="009655F5" w:rsidRDefault="009655F5" w:rsidP="009655F5">
            <w:pPr>
              <w:snapToGrid w:val="0"/>
              <w:spacing w:before="120" w:after="120"/>
              <w:rPr>
                <w:sz w:val="22"/>
                <w:szCs w:val="22"/>
              </w:rPr>
            </w:pPr>
            <w:r>
              <w:rPr>
                <w:sz w:val="22"/>
                <w:szCs w:val="22"/>
              </w:rPr>
              <w:t>Evaluate food microbiology</w:t>
            </w:r>
          </w:p>
          <w:p w14:paraId="5F769E57" w14:textId="256030EB" w:rsidR="009655F5" w:rsidRPr="0030518A" w:rsidRDefault="009655F5" w:rsidP="009655F5">
            <w:pPr>
              <w:snapToGrid w:val="0"/>
              <w:spacing w:before="120" w:after="120"/>
              <w:rPr>
                <w:sz w:val="22"/>
                <w:szCs w:val="22"/>
              </w:rPr>
            </w:pPr>
            <w:r>
              <w:rPr>
                <w:sz w:val="22"/>
                <w:szCs w:val="22"/>
              </w:rPr>
              <w:t>Review</w:t>
            </w:r>
          </w:p>
        </w:tc>
      </w:tr>
      <w:tr w:rsidR="00617D9F" w14:paraId="2EC398CD" w14:textId="77777777" w:rsidTr="005A0C15">
        <w:trPr>
          <w:cantSplit/>
          <w:trHeight w:val="403"/>
        </w:trPr>
        <w:tc>
          <w:tcPr>
            <w:tcW w:w="1245" w:type="dxa"/>
            <w:tcBorders>
              <w:top w:val="single" w:sz="4" w:space="0" w:color="000000"/>
              <w:left w:val="single" w:sz="4" w:space="0" w:color="000000"/>
            </w:tcBorders>
            <w:shd w:val="clear" w:color="auto" w:fill="auto"/>
          </w:tcPr>
          <w:p w14:paraId="75011D6C" w14:textId="04D2A475" w:rsidR="00A05A31" w:rsidRDefault="00A05A31" w:rsidP="00617D9F">
            <w:pPr>
              <w:spacing w:before="120" w:after="120"/>
              <w:rPr>
                <w:sz w:val="22"/>
                <w:szCs w:val="22"/>
              </w:rPr>
            </w:pPr>
            <w:r>
              <w:rPr>
                <w:sz w:val="22"/>
                <w:szCs w:val="22"/>
              </w:rPr>
              <w:t>14</w:t>
            </w:r>
          </w:p>
          <w:p w14:paraId="33E2AD61" w14:textId="49F66990" w:rsidR="00617D9F" w:rsidRPr="00E33563" w:rsidRDefault="00731618" w:rsidP="00617D9F">
            <w:pPr>
              <w:spacing w:before="120" w:after="120"/>
              <w:rPr>
                <w:sz w:val="22"/>
                <w:szCs w:val="22"/>
              </w:rPr>
            </w:pPr>
            <w:r>
              <w:rPr>
                <w:sz w:val="22"/>
                <w:szCs w:val="22"/>
              </w:rPr>
              <w:t>11-2</w:t>
            </w:r>
            <w:r w:rsidR="00EF7E3A">
              <w:rPr>
                <w:sz w:val="22"/>
                <w:szCs w:val="22"/>
              </w:rPr>
              <w:t>6</w:t>
            </w:r>
            <w:r w:rsidR="00617D9F">
              <w:rPr>
                <w:sz w:val="22"/>
                <w:szCs w:val="22"/>
              </w:rPr>
              <w:t>-1</w:t>
            </w:r>
            <w:r w:rsidR="009655F5">
              <w:rPr>
                <w:sz w:val="22"/>
                <w:szCs w:val="22"/>
              </w:rPr>
              <w:t>8</w:t>
            </w:r>
          </w:p>
        </w:tc>
        <w:tc>
          <w:tcPr>
            <w:tcW w:w="8115" w:type="dxa"/>
            <w:tcBorders>
              <w:top w:val="single" w:sz="4" w:space="0" w:color="000000"/>
              <w:left w:val="single" w:sz="4" w:space="0" w:color="000000"/>
              <w:right w:val="single" w:sz="4" w:space="0" w:color="000000"/>
            </w:tcBorders>
            <w:shd w:val="clear" w:color="auto" w:fill="auto"/>
          </w:tcPr>
          <w:p w14:paraId="367707B2" w14:textId="77777777" w:rsidR="00617D9F" w:rsidRDefault="00617D9F" w:rsidP="00A05A31">
            <w:pPr>
              <w:snapToGrid w:val="0"/>
              <w:spacing w:before="120" w:after="120"/>
              <w:rPr>
                <w:b/>
                <w:sz w:val="32"/>
                <w:szCs w:val="32"/>
              </w:rPr>
            </w:pPr>
            <w:r w:rsidRPr="0030518A">
              <w:rPr>
                <w:sz w:val="22"/>
                <w:szCs w:val="22"/>
              </w:rPr>
              <w:t xml:space="preserve"> </w:t>
            </w:r>
            <w:r w:rsidR="009655F5">
              <w:rPr>
                <w:b/>
                <w:sz w:val="32"/>
                <w:szCs w:val="32"/>
              </w:rPr>
              <w:t>LAB FINAL EXAM (cumulative) DURING YOUR NORMAL LAB TIME</w:t>
            </w:r>
            <w:r w:rsidR="00BA38AF">
              <w:rPr>
                <w:b/>
                <w:sz w:val="32"/>
                <w:szCs w:val="32"/>
              </w:rPr>
              <w:t xml:space="preserve"> </w:t>
            </w:r>
          </w:p>
          <w:p w14:paraId="1A223E7A" w14:textId="341BE6BC" w:rsidR="00BA38AF" w:rsidRDefault="00BA38AF" w:rsidP="00A05A31">
            <w:pPr>
              <w:snapToGrid w:val="0"/>
              <w:spacing w:before="120" w:after="120"/>
              <w:rPr>
                <w:sz w:val="22"/>
                <w:szCs w:val="22"/>
              </w:rPr>
            </w:pPr>
            <w:r>
              <w:rPr>
                <w:b/>
                <w:sz w:val="32"/>
                <w:szCs w:val="32"/>
              </w:rPr>
              <w:t>TURN IN LAB NOTEBOOKS</w:t>
            </w:r>
          </w:p>
        </w:tc>
      </w:tr>
      <w:tr w:rsidR="009655F5" w14:paraId="1D882E59" w14:textId="77777777" w:rsidTr="009655F5">
        <w:trPr>
          <w:cantSplit/>
          <w:trHeight w:val="90"/>
        </w:trPr>
        <w:tc>
          <w:tcPr>
            <w:tcW w:w="1245" w:type="dxa"/>
            <w:tcBorders>
              <w:top w:val="single" w:sz="4" w:space="0" w:color="000000"/>
              <w:left w:val="single" w:sz="4" w:space="0" w:color="000000"/>
              <w:bottom w:val="single" w:sz="4" w:space="0" w:color="000000"/>
            </w:tcBorders>
            <w:shd w:val="clear" w:color="auto" w:fill="auto"/>
          </w:tcPr>
          <w:p w14:paraId="6973ED02" w14:textId="0F6F18ED" w:rsidR="002657F7" w:rsidRDefault="002657F7" w:rsidP="00617D9F">
            <w:pPr>
              <w:spacing w:before="120" w:after="120"/>
              <w:rPr>
                <w:sz w:val="22"/>
                <w:szCs w:val="22"/>
              </w:rPr>
            </w:pPr>
            <w:r>
              <w:rPr>
                <w:sz w:val="22"/>
                <w:szCs w:val="22"/>
              </w:rPr>
              <w:t>15</w:t>
            </w:r>
          </w:p>
          <w:p w14:paraId="7D0E52D5" w14:textId="5272204D" w:rsidR="009655F5" w:rsidRDefault="00731618" w:rsidP="00617D9F">
            <w:pPr>
              <w:spacing w:before="120" w:after="120"/>
              <w:rPr>
                <w:sz w:val="22"/>
                <w:szCs w:val="22"/>
              </w:rPr>
            </w:pPr>
            <w:r>
              <w:rPr>
                <w:sz w:val="22"/>
                <w:szCs w:val="22"/>
              </w:rPr>
              <w:t>12-0</w:t>
            </w:r>
            <w:r w:rsidR="002657F7">
              <w:rPr>
                <w:sz w:val="22"/>
                <w:szCs w:val="22"/>
              </w:rPr>
              <w:t>3-18</w:t>
            </w:r>
          </w:p>
        </w:tc>
        <w:tc>
          <w:tcPr>
            <w:tcW w:w="8115" w:type="dxa"/>
            <w:tcBorders>
              <w:top w:val="single" w:sz="4" w:space="0" w:color="000000"/>
              <w:left w:val="single" w:sz="4" w:space="0" w:color="000000"/>
              <w:bottom w:val="single" w:sz="4" w:space="0" w:color="000000"/>
              <w:right w:val="single" w:sz="4" w:space="0" w:color="000000"/>
            </w:tcBorders>
            <w:shd w:val="clear" w:color="auto" w:fill="auto"/>
          </w:tcPr>
          <w:p w14:paraId="12FA0B17" w14:textId="2F8C4EF8" w:rsidR="009655F5" w:rsidRPr="00617D9F" w:rsidRDefault="00CF0E38" w:rsidP="00617D9F">
            <w:pPr>
              <w:snapToGrid w:val="0"/>
              <w:spacing w:before="120" w:after="120"/>
              <w:rPr>
                <w:b/>
                <w:sz w:val="32"/>
                <w:szCs w:val="32"/>
              </w:rPr>
            </w:pPr>
            <w:r>
              <w:rPr>
                <w:b/>
                <w:sz w:val="32"/>
                <w:szCs w:val="32"/>
              </w:rPr>
              <w:t>NO CLASS</w:t>
            </w:r>
            <w:r w:rsidR="00632283">
              <w:rPr>
                <w:b/>
                <w:sz w:val="32"/>
                <w:szCs w:val="32"/>
              </w:rPr>
              <w:t xml:space="preserve"> (dead week)</w:t>
            </w:r>
          </w:p>
        </w:tc>
      </w:tr>
    </w:tbl>
    <w:p w14:paraId="31C43F30" w14:textId="16EDCA20" w:rsidR="006661C3" w:rsidRDefault="006661C3" w:rsidP="001B5F2F">
      <w:pPr>
        <w:snapToGrid w:val="0"/>
        <w:spacing w:before="120" w:after="120"/>
        <w:rPr>
          <w:b/>
          <w:sz w:val="28"/>
          <w:szCs w:val="28"/>
        </w:rPr>
      </w:pPr>
      <w:r>
        <w:rPr>
          <w:b/>
          <w:sz w:val="28"/>
          <w:szCs w:val="28"/>
        </w:rPr>
        <w:t xml:space="preserve"> </w:t>
      </w:r>
      <w:r w:rsidR="00553671">
        <w:rPr>
          <w:b/>
          <w:sz w:val="28"/>
          <w:szCs w:val="28"/>
        </w:rPr>
        <w:t>Labs/lab topics could change</w:t>
      </w:r>
      <w:r w:rsidR="000858DC">
        <w:rPr>
          <w:b/>
          <w:sz w:val="28"/>
          <w:szCs w:val="28"/>
        </w:rPr>
        <w:t xml:space="preserve"> due to unforeseen complications</w:t>
      </w:r>
    </w:p>
    <w:p w14:paraId="1AED1BE4" w14:textId="77777777" w:rsidR="00420F9A" w:rsidRDefault="00420F9A" w:rsidP="001B5F2F">
      <w:pPr>
        <w:snapToGrid w:val="0"/>
        <w:spacing w:before="120" w:after="120"/>
        <w:rPr>
          <w:b/>
          <w:sz w:val="28"/>
          <w:szCs w:val="28"/>
        </w:rPr>
      </w:pPr>
    </w:p>
    <w:p w14:paraId="68EFDD22" w14:textId="77777777" w:rsidR="00DF5E43" w:rsidRDefault="00DF5E43" w:rsidP="001B5F2F">
      <w:pPr>
        <w:snapToGrid w:val="0"/>
        <w:spacing w:before="120" w:after="120"/>
        <w:rPr>
          <w:b/>
          <w:sz w:val="28"/>
          <w:szCs w:val="28"/>
        </w:rPr>
      </w:pPr>
    </w:p>
    <w:p w14:paraId="55036261" w14:textId="77777777" w:rsidR="00DF5E43" w:rsidRDefault="00DF5E43" w:rsidP="001B5F2F">
      <w:pPr>
        <w:snapToGrid w:val="0"/>
        <w:spacing w:before="120" w:after="120"/>
        <w:rPr>
          <w:b/>
          <w:sz w:val="28"/>
          <w:szCs w:val="28"/>
        </w:rPr>
      </w:pPr>
    </w:p>
    <w:p w14:paraId="7DE1F4D5" w14:textId="77777777" w:rsidR="00DF5E43" w:rsidRDefault="00DF5E43" w:rsidP="001B5F2F">
      <w:pPr>
        <w:snapToGrid w:val="0"/>
        <w:spacing w:before="120" w:after="120"/>
        <w:rPr>
          <w:b/>
          <w:sz w:val="28"/>
          <w:szCs w:val="28"/>
        </w:rPr>
      </w:pPr>
    </w:p>
    <w:p w14:paraId="607A8829" w14:textId="77777777" w:rsidR="00DF5E43" w:rsidRDefault="00DF5E43" w:rsidP="001B5F2F">
      <w:pPr>
        <w:snapToGrid w:val="0"/>
        <w:spacing w:before="120" w:after="120"/>
        <w:rPr>
          <w:b/>
          <w:sz w:val="28"/>
          <w:szCs w:val="28"/>
        </w:rPr>
      </w:pPr>
    </w:p>
    <w:p w14:paraId="57C6859A" w14:textId="77777777" w:rsidR="00DF5E43" w:rsidRDefault="00DF5E43" w:rsidP="001B5F2F">
      <w:pPr>
        <w:snapToGrid w:val="0"/>
        <w:spacing w:before="120" w:after="120"/>
        <w:rPr>
          <w:b/>
          <w:sz w:val="28"/>
          <w:szCs w:val="28"/>
        </w:rPr>
      </w:pPr>
    </w:p>
    <w:p w14:paraId="760056AF" w14:textId="77777777" w:rsidR="00DF5E43" w:rsidRDefault="00DF5E43" w:rsidP="001B5F2F">
      <w:pPr>
        <w:snapToGrid w:val="0"/>
        <w:spacing w:before="120" w:after="120"/>
        <w:rPr>
          <w:b/>
          <w:sz w:val="28"/>
          <w:szCs w:val="28"/>
        </w:rPr>
      </w:pPr>
    </w:p>
    <w:p w14:paraId="060A6D71" w14:textId="77777777" w:rsidR="00DF5E43" w:rsidRDefault="00DF5E43" w:rsidP="001B5F2F">
      <w:pPr>
        <w:snapToGrid w:val="0"/>
        <w:spacing w:before="120" w:after="120"/>
        <w:rPr>
          <w:b/>
          <w:sz w:val="28"/>
          <w:szCs w:val="28"/>
        </w:rPr>
      </w:pPr>
    </w:p>
    <w:p w14:paraId="591530E3" w14:textId="77777777" w:rsidR="00DF5E43" w:rsidRDefault="00DF5E43" w:rsidP="001B5F2F">
      <w:pPr>
        <w:snapToGrid w:val="0"/>
        <w:spacing w:before="120" w:after="120"/>
        <w:rPr>
          <w:b/>
          <w:sz w:val="28"/>
          <w:szCs w:val="28"/>
        </w:rPr>
      </w:pPr>
    </w:p>
    <w:p w14:paraId="4AF7C3C9" w14:textId="5EFE44D3" w:rsidR="00420F9A" w:rsidRPr="008C689D" w:rsidRDefault="00553671" w:rsidP="001B5F2F">
      <w:pPr>
        <w:snapToGrid w:val="0"/>
        <w:spacing w:before="120" w:after="120"/>
        <w:rPr>
          <w:b/>
          <w:sz w:val="28"/>
          <w:szCs w:val="28"/>
          <w:u w:val="single"/>
        </w:rPr>
      </w:pPr>
      <w:r w:rsidRPr="00553671">
        <w:rPr>
          <w:b/>
          <w:sz w:val="28"/>
          <w:szCs w:val="28"/>
          <w:u w:val="single"/>
        </w:rPr>
        <w:lastRenderedPageBreak/>
        <w:t>Class Point B</w:t>
      </w:r>
      <w:r w:rsidR="00420F9A" w:rsidRPr="00553671">
        <w:rPr>
          <w:b/>
          <w:sz w:val="28"/>
          <w:szCs w:val="28"/>
          <w:u w:val="single"/>
        </w:rPr>
        <w:t>reakdown</w:t>
      </w:r>
    </w:p>
    <w:p w14:paraId="1FC854B5" w14:textId="6AAE4743" w:rsidR="00420F9A" w:rsidRDefault="00420F9A" w:rsidP="001B5F2F">
      <w:pPr>
        <w:snapToGrid w:val="0"/>
        <w:spacing w:before="120" w:after="120"/>
        <w:rPr>
          <w:b/>
          <w:sz w:val="28"/>
          <w:szCs w:val="28"/>
        </w:rPr>
      </w:pPr>
      <w:r>
        <w:rPr>
          <w:b/>
          <w:sz w:val="28"/>
          <w:szCs w:val="28"/>
        </w:rPr>
        <w:t>3 Lecture exams worth 100 points each</w:t>
      </w:r>
    </w:p>
    <w:p w14:paraId="7CBCADCC" w14:textId="0EBE4091" w:rsidR="00553671" w:rsidRDefault="00553671" w:rsidP="001B5F2F">
      <w:pPr>
        <w:snapToGrid w:val="0"/>
        <w:spacing w:before="120" w:after="120"/>
        <w:rPr>
          <w:b/>
          <w:sz w:val="28"/>
          <w:szCs w:val="28"/>
        </w:rPr>
      </w:pPr>
      <w:r>
        <w:rPr>
          <w:b/>
          <w:sz w:val="28"/>
          <w:szCs w:val="28"/>
        </w:rPr>
        <w:t>1 Lab final exam worth 100 points</w:t>
      </w:r>
      <w:r w:rsidR="0001798D">
        <w:rPr>
          <w:b/>
          <w:sz w:val="28"/>
          <w:szCs w:val="28"/>
        </w:rPr>
        <w:t xml:space="preserve"> </w:t>
      </w:r>
      <w:r w:rsidR="0001798D" w:rsidRPr="00EA5FC2">
        <w:rPr>
          <w:b/>
          <w:sz w:val="36"/>
          <w:szCs w:val="36"/>
        </w:rPr>
        <w:t>(cumulative)</w:t>
      </w:r>
      <w:r w:rsidR="0001798D">
        <w:rPr>
          <w:b/>
          <w:sz w:val="28"/>
          <w:szCs w:val="28"/>
        </w:rPr>
        <w:t xml:space="preserve"> </w:t>
      </w:r>
    </w:p>
    <w:p w14:paraId="763C6896" w14:textId="32167CCE" w:rsidR="00553671" w:rsidRDefault="0001798D" w:rsidP="001B5F2F">
      <w:pPr>
        <w:snapToGrid w:val="0"/>
        <w:spacing w:before="120" w:after="120"/>
        <w:rPr>
          <w:b/>
          <w:sz w:val="28"/>
          <w:szCs w:val="28"/>
        </w:rPr>
      </w:pPr>
      <w:r>
        <w:rPr>
          <w:b/>
          <w:sz w:val="28"/>
          <w:szCs w:val="28"/>
        </w:rPr>
        <w:t>1 Lab Quiz worth 50</w:t>
      </w:r>
      <w:r w:rsidR="00553671">
        <w:rPr>
          <w:b/>
          <w:sz w:val="28"/>
          <w:szCs w:val="28"/>
        </w:rPr>
        <w:t xml:space="preserve"> points</w:t>
      </w:r>
    </w:p>
    <w:p w14:paraId="0685465F" w14:textId="3B10F183" w:rsidR="00553671" w:rsidRDefault="00A15C89" w:rsidP="001B5F2F">
      <w:pPr>
        <w:snapToGrid w:val="0"/>
        <w:spacing w:before="120" w:after="120"/>
        <w:rPr>
          <w:b/>
          <w:sz w:val="28"/>
          <w:szCs w:val="28"/>
        </w:rPr>
      </w:pPr>
      <w:r>
        <w:rPr>
          <w:b/>
          <w:sz w:val="28"/>
          <w:szCs w:val="28"/>
        </w:rPr>
        <w:t>9 Lecture POP-UP Quizzes worth 10</w:t>
      </w:r>
      <w:r w:rsidR="00553671">
        <w:rPr>
          <w:b/>
          <w:sz w:val="28"/>
          <w:szCs w:val="28"/>
        </w:rPr>
        <w:t xml:space="preserve"> points each</w:t>
      </w:r>
      <w:r>
        <w:rPr>
          <w:b/>
          <w:sz w:val="28"/>
          <w:szCs w:val="28"/>
        </w:rPr>
        <w:t xml:space="preserve"> (8</w:t>
      </w:r>
      <w:r w:rsidR="007B59ED">
        <w:rPr>
          <w:b/>
          <w:sz w:val="28"/>
          <w:szCs w:val="28"/>
        </w:rPr>
        <w:t>0 points total)</w:t>
      </w:r>
      <w:r>
        <w:rPr>
          <w:b/>
          <w:sz w:val="28"/>
          <w:szCs w:val="28"/>
        </w:rPr>
        <w:t xml:space="preserve"> </w:t>
      </w:r>
    </w:p>
    <w:p w14:paraId="140E0223" w14:textId="31AE7E38" w:rsidR="00A15C89" w:rsidRDefault="00A15C89" w:rsidP="001B5F2F">
      <w:pPr>
        <w:snapToGrid w:val="0"/>
        <w:spacing w:before="120" w:after="120"/>
        <w:rPr>
          <w:b/>
          <w:sz w:val="28"/>
          <w:szCs w:val="28"/>
        </w:rPr>
      </w:pPr>
      <w:r>
        <w:rPr>
          <w:b/>
          <w:sz w:val="28"/>
          <w:szCs w:val="28"/>
        </w:rPr>
        <w:tab/>
        <w:t xml:space="preserve">-Anything you earn over 80 points is bonus </w:t>
      </w:r>
    </w:p>
    <w:p w14:paraId="7874C07E" w14:textId="0E2CEA43" w:rsidR="00A15C89" w:rsidRDefault="00A15C89" w:rsidP="001B5F2F">
      <w:pPr>
        <w:snapToGrid w:val="0"/>
        <w:spacing w:before="120" w:after="120"/>
        <w:rPr>
          <w:b/>
          <w:sz w:val="28"/>
          <w:szCs w:val="28"/>
        </w:rPr>
      </w:pPr>
      <w:r>
        <w:rPr>
          <w:b/>
          <w:sz w:val="28"/>
          <w:szCs w:val="28"/>
        </w:rPr>
        <w:tab/>
        <w:t>-Open Notes</w:t>
      </w:r>
    </w:p>
    <w:p w14:paraId="5B3629A4" w14:textId="36258B0E" w:rsidR="00553671" w:rsidRDefault="00254C56" w:rsidP="001B5F2F">
      <w:pPr>
        <w:snapToGrid w:val="0"/>
        <w:spacing w:before="120" w:after="120"/>
        <w:rPr>
          <w:b/>
          <w:sz w:val="28"/>
          <w:szCs w:val="28"/>
        </w:rPr>
      </w:pPr>
      <w:r>
        <w:rPr>
          <w:b/>
          <w:sz w:val="28"/>
          <w:szCs w:val="28"/>
        </w:rPr>
        <w:t>3</w:t>
      </w:r>
      <w:r w:rsidR="009C04E3">
        <w:rPr>
          <w:b/>
          <w:sz w:val="28"/>
          <w:szCs w:val="28"/>
        </w:rPr>
        <w:t>0</w:t>
      </w:r>
      <w:r w:rsidR="00553671">
        <w:rPr>
          <w:b/>
          <w:sz w:val="28"/>
          <w:szCs w:val="28"/>
        </w:rPr>
        <w:t xml:space="preserve"> Attendance points </w:t>
      </w:r>
    </w:p>
    <w:p w14:paraId="3C374548" w14:textId="117955C6" w:rsidR="00460176" w:rsidRDefault="00254C56" w:rsidP="001B5F2F">
      <w:pPr>
        <w:snapToGrid w:val="0"/>
        <w:spacing w:before="120" w:after="120"/>
        <w:rPr>
          <w:b/>
          <w:sz w:val="28"/>
          <w:szCs w:val="28"/>
        </w:rPr>
      </w:pPr>
      <w:r>
        <w:rPr>
          <w:b/>
          <w:sz w:val="28"/>
          <w:szCs w:val="28"/>
        </w:rPr>
        <w:t>8</w:t>
      </w:r>
      <w:r w:rsidR="00B02753">
        <w:rPr>
          <w:b/>
          <w:sz w:val="28"/>
          <w:szCs w:val="28"/>
        </w:rPr>
        <w:t xml:space="preserve">0 </w:t>
      </w:r>
      <w:r w:rsidR="00460176">
        <w:rPr>
          <w:b/>
          <w:sz w:val="28"/>
          <w:szCs w:val="28"/>
        </w:rPr>
        <w:t>Lab</w:t>
      </w:r>
      <w:r w:rsidR="00FF74D8">
        <w:rPr>
          <w:b/>
          <w:sz w:val="28"/>
          <w:szCs w:val="28"/>
        </w:rPr>
        <w:t xml:space="preserve"> </w:t>
      </w:r>
      <w:proofErr w:type="gramStart"/>
      <w:r w:rsidR="00FF74D8">
        <w:rPr>
          <w:b/>
          <w:sz w:val="28"/>
          <w:szCs w:val="28"/>
        </w:rPr>
        <w:t>N</w:t>
      </w:r>
      <w:r w:rsidR="000858DC">
        <w:rPr>
          <w:b/>
          <w:sz w:val="28"/>
          <w:szCs w:val="28"/>
        </w:rPr>
        <w:t>ote</w:t>
      </w:r>
      <w:r w:rsidR="00460176">
        <w:rPr>
          <w:b/>
          <w:sz w:val="28"/>
          <w:szCs w:val="28"/>
        </w:rPr>
        <w:t>book</w:t>
      </w:r>
      <w:proofErr w:type="gramEnd"/>
      <w:r w:rsidR="0038161D">
        <w:rPr>
          <w:b/>
          <w:sz w:val="28"/>
          <w:szCs w:val="28"/>
        </w:rPr>
        <w:t xml:space="preserve"> </w:t>
      </w:r>
    </w:p>
    <w:p w14:paraId="1B598E4B" w14:textId="77777777" w:rsidR="001A56E0" w:rsidRDefault="001A56E0" w:rsidP="001B5F2F">
      <w:pPr>
        <w:snapToGrid w:val="0"/>
        <w:spacing w:before="120" w:after="120"/>
        <w:rPr>
          <w:b/>
          <w:sz w:val="28"/>
          <w:szCs w:val="28"/>
        </w:rPr>
      </w:pPr>
    </w:p>
    <w:p w14:paraId="55B480CD" w14:textId="36C93627" w:rsidR="001A56E0" w:rsidRDefault="00FF74D8" w:rsidP="001B5F2F">
      <w:pPr>
        <w:snapToGrid w:val="0"/>
        <w:spacing w:before="120" w:after="120"/>
        <w:rPr>
          <w:b/>
          <w:sz w:val="28"/>
          <w:szCs w:val="28"/>
        </w:rPr>
      </w:pPr>
      <w:r>
        <w:rPr>
          <w:b/>
          <w:sz w:val="28"/>
          <w:szCs w:val="28"/>
        </w:rPr>
        <w:t>Total points = 64</w:t>
      </w:r>
      <w:r w:rsidR="007163EF">
        <w:rPr>
          <w:b/>
          <w:sz w:val="28"/>
          <w:szCs w:val="28"/>
        </w:rPr>
        <w:t>0</w:t>
      </w:r>
    </w:p>
    <w:p w14:paraId="6D6456C7" w14:textId="77777777" w:rsidR="00553671" w:rsidRDefault="00553671" w:rsidP="001B5F2F">
      <w:pPr>
        <w:snapToGrid w:val="0"/>
        <w:spacing w:before="120" w:after="120"/>
        <w:rPr>
          <w:b/>
          <w:sz w:val="28"/>
          <w:szCs w:val="28"/>
        </w:rPr>
      </w:pPr>
    </w:p>
    <w:p w14:paraId="636667F0" w14:textId="77777777" w:rsidR="00420F9A" w:rsidRDefault="00420F9A" w:rsidP="001B5F2F">
      <w:pPr>
        <w:snapToGrid w:val="0"/>
        <w:spacing w:before="120" w:after="120"/>
        <w:rPr>
          <w:b/>
          <w:sz w:val="28"/>
          <w:szCs w:val="28"/>
        </w:rPr>
      </w:pPr>
    </w:p>
    <w:p w14:paraId="2578B9FD" w14:textId="4BB9CF7C" w:rsidR="00D60ED4" w:rsidRPr="00D60ED4" w:rsidRDefault="00D60ED4" w:rsidP="00D60ED4">
      <w:pPr>
        <w:tabs>
          <w:tab w:val="left" w:pos="-1080"/>
          <w:tab w:val="left" w:pos="-72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40" w:after="240" w:line="360" w:lineRule="auto"/>
        <w:ind w:left="720"/>
        <w:rPr>
          <w:b/>
          <w:sz w:val="32"/>
          <w:szCs w:val="32"/>
        </w:rPr>
      </w:pPr>
      <w:r w:rsidRPr="00D60ED4">
        <w:rPr>
          <w:b/>
          <w:sz w:val="32"/>
          <w:szCs w:val="32"/>
        </w:rPr>
        <w:t>Any bonus quizzes that occur cannot be made up. You have to be the</w:t>
      </w:r>
      <w:r w:rsidR="00A917E8">
        <w:rPr>
          <w:b/>
          <w:sz w:val="32"/>
          <w:szCs w:val="32"/>
        </w:rPr>
        <w:t xml:space="preserve">re on the day </w:t>
      </w:r>
      <w:r w:rsidR="00063319">
        <w:rPr>
          <w:b/>
          <w:sz w:val="32"/>
          <w:szCs w:val="32"/>
        </w:rPr>
        <w:t xml:space="preserve">that </w:t>
      </w:r>
      <w:r w:rsidR="00A917E8">
        <w:rPr>
          <w:b/>
          <w:sz w:val="32"/>
          <w:szCs w:val="32"/>
        </w:rPr>
        <w:t xml:space="preserve">they take place. </w:t>
      </w:r>
    </w:p>
    <w:p w14:paraId="49A9C3BA" w14:textId="77777777" w:rsidR="00E44FE6" w:rsidRPr="00A82E20" w:rsidRDefault="00E44FE6" w:rsidP="00E44FE6">
      <w:pPr>
        <w:widowControl w:val="0"/>
        <w:suppressAutoHyphens w:val="0"/>
        <w:autoSpaceDE w:val="0"/>
        <w:autoSpaceDN w:val="0"/>
        <w:adjustRightInd w:val="0"/>
        <w:spacing w:after="240" w:line="360" w:lineRule="auto"/>
        <w:ind w:left="720"/>
        <w:rPr>
          <w:rFonts w:ascii="Arial" w:hAnsi="Arial" w:cs="Times"/>
          <w:lang w:eastAsia="en-US"/>
        </w:rPr>
      </w:pPr>
      <w:r w:rsidRPr="00A82E20">
        <w:rPr>
          <w:rFonts w:ascii="Arial" w:hAnsi="Arial" w:cs="Calibri"/>
          <w:b/>
          <w:bCs/>
          <w:lang w:eastAsia="en-US"/>
        </w:rPr>
        <w:t xml:space="preserve">Extra Credit. </w:t>
      </w:r>
      <w:r w:rsidRPr="00A82E20">
        <w:rPr>
          <w:rFonts w:ascii="Arial" w:hAnsi="Arial" w:cs="Calibri"/>
          <w:lang w:eastAsia="en-US"/>
        </w:rPr>
        <w:t xml:space="preserve">Any extra credit will be given to the entire class and will be </w:t>
      </w:r>
      <w:r w:rsidRPr="00A82E20">
        <w:rPr>
          <w:rFonts w:ascii="Arial" w:hAnsi="Arial" w:cs="Calibri"/>
          <w:b/>
          <w:bCs/>
          <w:lang w:eastAsia="en-US"/>
        </w:rPr>
        <w:t>proposed and presented by me</w:t>
      </w:r>
      <w:r w:rsidRPr="00A82E20">
        <w:rPr>
          <w:rFonts w:ascii="Arial" w:hAnsi="Arial" w:cs="Calibri"/>
          <w:lang w:eastAsia="en-US"/>
        </w:rPr>
        <w:t xml:space="preserve">. Please do not ask for special consideration, particularly at the end of the semester. If you are concerned about your grade, come see me as early as possible when there may still be time to make a change. </w:t>
      </w:r>
    </w:p>
    <w:p w14:paraId="4A291789" w14:textId="77777777" w:rsidR="00D60ED4" w:rsidRPr="006661C3" w:rsidRDefault="00D60ED4" w:rsidP="001B5F2F">
      <w:pPr>
        <w:snapToGrid w:val="0"/>
        <w:spacing w:before="120" w:after="120"/>
        <w:rPr>
          <w:b/>
          <w:sz w:val="28"/>
          <w:szCs w:val="28"/>
        </w:rPr>
      </w:pPr>
    </w:p>
    <w:sectPr w:rsidR="00D60ED4" w:rsidRPr="006661C3" w:rsidSect="00BF5F61">
      <w:pgSz w:w="12240" w:h="15840"/>
      <w:pgMar w:top="720" w:right="54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80"/>
    <w:family w:val="swiss"/>
    <w:pitch w:val="variable"/>
  </w:font>
  <w:font w:name="WenQuanYi Micro Hei">
    <w:charset w:val="80"/>
    <w:family w:val="auto"/>
    <w:pitch w:val="variable"/>
  </w:font>
  <w:font w:name="Lohit Hindi">
    <w:altName w:val="MS Mincho"/>
    <w:charset w:val="80"/>
    <w:family w:val="auto"/>
    <w:pitch w:val="variable"/>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ndalus">
    <w:altName w:val="Times New Roman"/>
    <w:charset w:val="00"/>
    <w:family w:val="roman"/>
    <w:pitch w:val="variable"/>
    <w:sig w:usb0="00002003" w:usb1="80000000" w:usb2="00000008" w:usb3="00000000" w:csb0="00000041" w:csb1="00000000"/>
  </w:font>
  <w:font w:name="Georgia">
    <w:panose1 w:val="02040502050405020303"/>
    <w:charset w:val="00"/>
    <w:family w:val="auto"/>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F1A25E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singleLevel"/>
    <w:tmpl w:val="00000001"/>
    <w:name w:val="WW8Num5"/>
    <w:lvl w:ilvl="0">
      <w:start w:val="1"/>
      <w:numFmt w:val="decimal"/>
      <w:lvlText w:val="%1)"/>
      <w:lvlJc w:val="left"/>
      <w:pPr>
        <w:tabs>
          <w:tab w:val="num" w:pos="0"/>
        </w:tabs>
        <w:ind w:left="720" w:hanging="360"/>
      </w:pPr>
    </w:lvl>
  </w:abstractNum>
  <w:abstractNum w:abstractNumId="2">
    <w:nsid w:val="00000002"/>
    <w:multiLevelType w:val="singleLevel"/>
    <w:tmpl w:val="00000002"/>
    <w:name w:val="WW8Num11"/>
    <w:lvl w:ilvl="0">
      <w:start w:val="1"/>
      <w:numFmt w:val="decimal"/>
      <w:lvlText w:val="%1)"/>
      <w:lvlJc w:val="left"/>
      <w:pPr>
        <w:tabs>
          <w:tab w:val="num" w:pos="0"/>
        </w:tabs>
        <w:ind w:left="720" w:hanging="360"/>
      </w:pPr>
    </w:lvl>
  </w:abstractNum>
  <w:abstractNum w:abstractNumId="3">
    <w:nsid w:val="00000003"/>
    <w:multiLevelType w:val="singleLevel"/>
    <w:tmpl w:val="00000003"/>
    <w:name w:val="WW8Num12"/>
    <w:lvl w:ilvl="0">
      <w:start w:val="1"/>
      <w:numFmt w:val="decimal"/>
      <w:lvlText w:val="%1)"/>
      <w:lvlJc w:val="left"/>
      <w:pPr>
        <w:tabs>
          <w:tab w:val="num" w:pos="0"/>
        </w:tabs>
        <w:ind w:left="720" w:hanging="360"/>
      </w:pPr>
    </w:lvl>
  </w:abstractNum>
  <w:abstractNum w:abstractNumId="4">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915"/>
    <w:rsid w:val="00002389"/>
    <w:rsid w:val="0001798D"/>
    <w:rsid w:val="00021AF7"/>
    <w:rsid w:val="00027871"/>
    <w:rsid w:val="00030728"/>
    <w:rsid w:val="00033304"/>
    <w:rsid w:val="00034073"/>
    <w:rsid w:val="000433C9"/>
    <w:rsid w:val="000523E0"/>
    <w:rsid w:val="0005451F"/>
    <w:rsid w:val="00055936"/>
    <w:rsid w:val="0005624E"/>
    <w:rsid w:val="000568A2"/>
    <w:rsid w:val="00063319"/>
    <w:rsid w:val="00074F92"/>
    <w:rsid w:val="00075348"/>
    <w:rsid w:val="0007654A"/>
    <w:rsid w:val="000805DB"/>
    <w:rsid w:val="000858DC"/>
    <w:rsid w:val="00085EC9"/>
    <w:rsid w:val="0009151E"/>
    <w:rsid w:val="000A2957"/>
    <w:rsid w:val="000D088E"/>
    <w:rsid w:val="000D29DC"/>
    <w:rsid w:val="000E49F8"/>
    <w:rsid w:val="000E55A3"/>
    <w:rsid w:val="00100F81"/>
    <w:rsid w:val="00102214"/>
    <w:rsid w:val="00103BC9"/>
    <w:rsid w:val="00103C68"/>
    <w:rsid w:val="001076C5"/>
    <w:rsid w:val="0011105C"/>
    <w:rsid w:val="00122F90"/>
    <w:rsid w:val="00126B3B"/>
    <w:rsid w:val="00142112"/>
    <w:rsid w:val="00155A8C"/>
    <w:rsid w:val="00160206"/>
    <w:rsid w:val="00166F81"/>
    <w:rsid w:val="00170525"/>
    <w:rsid w:val="00177922"/>
    <w:rsid w:val="00191836"/>
    <w:rsid w:val="001A06C8"/>
    <w:rsid w:val="001A0876"/>
    <w:rsid w:val="001A56E0"/>
    <w:rsid w:val="001B23C9"/>
    <w:rsid w:val="001B5F2F"/>
    <w:rsid w:val="001D774D"/>
    <w:rsid w:val="001E4814"/>
    <w:rsid w:val="001E7187"/>
    <w:rsid w:val="001F3B98"/>
    <w:rsid w:val="001F6BB9"/>
    <w:rsid w:val="00237D68"/>
    <w:rsid w:val="002549E4"/>
    <w:rsid w:val="00254C56"/>
    <w:rsid w:val="002657F7"/>
    <w:rsid w:val="00271D2C"/>
    <w:rsid w:val="00272239"/>
    <w:rsid w:val="002736F4"/>
    <w:rsid w:val="002A0F11"/>
    <w:rsid w:val="002A3D44"/>
    <w:rsid w:val="002B1F48"/>
    <w:rsid w:val="002B20D8"/>
    <w:rsid w:val="002C75DC"/>
    <w:rsid w:val="002D6F08"/>
    <w:rsid w:val="002E4770"/>
    <w:rsid w:val="002E5BF1"/>
    <w:rsid w:val="002F256B"/>
    <w:rsid w:val="002F5C4E"/>
    <w:rsid w:val="00302A4E"/>
    <w:rsid w:val="0030518A"/>
    <w:rsid w:val="00305444"/>
    <w:rsid w:val="00306B86"/>
    <w:rsid w:val="003134ED"/>
    <w:rsid w:val="00313F16"/>
    <w:rsid w:val="00321EAA"/>
    <w:rsid w:val="0032734A"/>
    <w:rsid w:val="00334A64"/>
    <w:rsid w:val="00341D41"/>
    <w:rsid w:val="00345971"/>
    <w:rsid w:val="00351356"/>
    <w:rsid w:val="00357B98"/>
    <w:rsid w:val="003632AB"/>
    <w:rsid w:val="0036356B"/>
    <w:rsid w:val="00373305"/>
    <w:rsid w:val="0038161D"/>
    <w:rsid w:val="0038440B"/>
    <w:rsid w:val="00387478"/>
    <w:rsid w:val="003A11F8"/>
    <w:rsid w:val="003B2E20"/>
    <w:rsid w:val="003B5799"/>
    <w:rsid w:val="003B5935"/>
    <w:rsid w:val="003B6054"/>
    <w:rsid w:val="003C0AE8"/>
    <w:rsid w:val="003C2499"/>
    <w:rsid w:val="003C325E"/>
    <w:rsid w:val="003C6B17"/>
    <w:rsid w:val="003E375E"/>
    <w:rsid w:val="003F5163"/>
    <w:rsid w:val="003F711E"/>
    <w:rsid w:val="00401106"/>
    <w:rsid w:val="00405E06"/>
    <w:rsid w:val="00412D03"/>
    <w:rsid w:val="00413F80"/>
    <w:rsid w:val="00420F9A"/>
    <w:rsid w:val="004239E3"/>
    <w:rsid w:val="004333EE"/>
    <w:rsid w:val="004335C1"/>
    <w:rsid w:val="00454EBF"/>
    <w:rsid w:val="00460176"/>
    <w:rsid w:val="00460582"/>
    <w:rsid w:val="004640A7"/>
    <w:rsid w:val="00477FC1"/>
    <w:rsid w:val="00480749"/>
    <w:rsid w:val="00493986"/>
    <w:rsid w:val="004A2787"/>
    <w:rsid w:val="004B1464"/>
    <w:rsid w:val="004B5E40"/>
    <w:rsid w:val="004C0415"/>
    <w:rsid w:val="004C0622"/>
    <w:rsid w:val="004C3A6F"/>
    <w:rsid w:val="004C53E5"/>
    <w:rsid w:val="004D3314"/>
    <w:rsid w:val="004D3EE4"/>
    <w:rsid w:val="004D569A"/>
    <w:rsid w:val="004D623C"/>
    <w:rsid w:val="004E17B5"/>
    <w:rsid w:val="004E44ED"/>
    <w:rsid w:val="004F0605"/>
    <w:rsid w:val="004F7FF3"/>
    <w:rsid w:val="005025F0"/>
    <w:rsid w:val="00512913"/>
    <w:rsid w:val="00526EFF"/>
    <w:rsid w:val="00527A05"/>
    <w:rsid w:val="00530D6A"/>
    <w:rsid w:val="0054149D"/>
    <w:rsid w:val="00553671"/>
    <w:rsid w:val="005619F5"/>
    <w:rsid w:val="00562A4C"/>
    <w:rsid w:val="00563A01"/>
    <w:rsid w:val="005759B5"/>
    <w:rsid w:val="00591913"/>
    <w:rsid w:val="005A0C15"/>
    <w:rsid w:val="005A34C8"/>
    <w:rsid w:val="005A53D9"/>
    <w:rsid w:val="005A56D3"/>
    <w:rsid w:val="005D187B"/>
    <w:rsid w:val="005D77D8"/>
    <w:rsid w:val="005D7EBA"/>
    <w:rsid w:val="005E39D5"/>
    <w:rsid w:val="005E4384"/>
    <w:rsid w:val="005E602E"/>
    <w:rsid w:val="005F627C"/>
    <w:rsid w:val="00602587"/>
    <w:rsid w:val="00605A86"/>
    <w:rsid w:val="00617D9F"/>
    <w:rsid w:val="006272C2"/>
    <w:rsid w:val="00631083"/>
    <w:rsid w:val="00632283"/>
    <w:rsid w:val="0064711C"/>
    <w:rsid w:val="006504ED"/>
    <w:rsid w:val="00650994"/>
    <w:rsid w:val="00657315"/>
    <w:rsid w:val="006661C3"/>
    <w:rsid w:val="006676B8"/>
    <w:rsid w:val="00667A33"/>
    <w:rsid w:val="00677B40"/>
    <w:rsid w:val="00682D26"/>
    <w:rsid w:val="00693836"/>
    <w:rsid w:val="00697F1F"/>
    <w:rsid w:val="006C1B8D"/>
    <w:rsid w:val="006C2D2D"/>
    <w:rsid w:val="006C70D8"/>
    <w:rsid w:val="006D2FE1"/>
    <w:rsid w:val="006E6C8B"/>
    <w:rsid w:val="00702F6F"/>
    <w:rsid w:val="00707F15"/>
    <w:rsid w:val="007163EF"/>
    <w:rsid w:val="00724A9D"/>
    <w:rsid w:val="00731618"/>
    <w:rsid w:val="00731D28"/>
    <w:rsid w:val="00742C95"/>
    <w:rsid w:val="007455A6"/>
    <w:rsid w:val="00756815"/>
    <w:rsid w:val="00762CBD"/>
    <w:rsid w:val="007678D2"/>
    <w:rsid w:val="007727B0"/>
    <w:rsid w:val="00773F10"/>
    <w:rsid w:val="00777F1E"/>
    <w:rsid w:val="007861CD"/>
    <w:rsid w:val="007A0F83"/>
    <w:rsid w:val="007A2920"/>
    <w:rsid w:val="007A4C5C"/>
    <w:rsid w:val="007B299F"/>
    <w:rsid w:val="007B4D48"/>
    <w:rsid w:val="007B52DD"/>
    <w:rsid w:val="007B59ED"/>
    <w:rsid w:val="007C49B3"/>
    <w:rsid w:val="007D41D8"/>
    <w:rsid w:val="007E7F04"/>
    <w:rsid w:val="008009C3"/>
    <w:rsid w:val="00812728"/>
    <w:rsid w:val="00814B87"/>
    <w:rsid w:val="00825B6B"/>
    <w:rsid w:val="0083776E"/>
    <w:rsid w:val="00837AB8"/>
    <w:rsid w:val="008466DE"/>
    <w:rsid w:val="00847F86"/>
    <w:rsid w:val="00863B7D"/>
    <w:rsid w:val="00863D9E"/>
    <w:rsid w:val="00864980"/>
    <w:rsid w:val="00871AD8"/>
    <w:rsid w:val="00876B9E"/>
    <w:rsid w:val="00882451"/>
    <w:rsid w:val="00883F03"/>
    <w:rsid w:val="00884947"/>
    <w:rsid w:val="008939D4"/>
    <w:rsid w:val="008B4054"/>
    <w:rsid w:val="008B53AB"/>
    <w:rsid w:val="008C0CA5"/>
    <w:rsid w:val="008C15E9"/>
    <w:rsid w:val="008C1CE5"/>
    <w:rsid w:val="008C324D"/>
    <w:rsid w:val="008C689D"/>
    <w:rsid w:val="008D6FA0"/>
    <w:rsid w:val="008E0D7D"/>
    <w:rsid w:val="00913138"/>
    <w:rsid w:val="00915C53"/>
    <w:rsid w:val="00924DE9"/>
    <w:rsid w:val="00932134"/>
    <w:rsid w:val="00933A76"/>
    <w:rsid w:val="009342A6"/>
    <w:rsid w:val="00936763"/>
    <w:rsid w:val="00944EE2"/>
    <w:rsid w:val="00946C83"/>
    <w:rsid w:val="00961223"/>
    <w:rsid w:val="009655F5"/>
    <w:rsid w:val="009679B6"/>
    <w:rsid w:val="00981E01"/>
    <w:rsid w:val="0098348E"/>
    <w:rsid w:val="009A4C95"/>
    <w:rsid w:val="009A7E5C"/>
    <w:rsid w:val="009C04E3"/>
    <w:rsid w:val="009C320C"/>
    <w:rsid w:val="009C4EC0"/>
    <w:rsid w:val="009C7C80"/>
    <w:rsid w:val="009D27E0"/>
    <w:rsid w:val="009D3B3A"/>
    <w:rsid w:val="009E0A56"/>
    <w:rsid w:val="009E47BE"/>
    <w:rsid w:val="00A05A31"/>
    <w:rsid w:val="00A15C89"/>
    <w:rsid w:val="00A21AA8"/>
    <w:rsid w:val="00A32F60"/>
    <w:rsid w:val="00A502BF"/>
    <w:rsid w:val="00A5689A"/>
    <w:rsid w:val="00A6584B"/>
    <w:rsid w:val="00A65F50"/>
    <w:rsid w:val="00A6714A"/>
    <w:rsid w:val="00A82E20"/>
    <w:rsid w:val="00A84647"/>
    <w:rsid w:val="00A84D7C"/>
    <w:rsid w:val="00A902AB"/>
    <w:rsid w:val="00A91300"/>
    <w:rsid w:val="00A917E8"/>
    <w:rsid w:val="00AB2A29"/>
    <w:rsid w:val="00AB337F"/>
    <w:rsid w:val="00AB4063"/>
    <w:rsid w:val="00AB68C5"/>
    <w:rsid w:val="00AC7809"/>
    <w:rsid w:val="00AD0712"/>
    <w:rsid w:val="00AE177A"/>
    <w:rsid w:val="00AE1FF0"/>
    <w:rsid w:val="00AE6725"/>
    <w:rsid w:val="00AF0D69"/>
    <w:rsid w:val="00AF33B9"/>
    <w:rsid w:val="00B00B0D"/>
    <w:rsid w:val="00B0153C"/>
    <w:rsid w:val="00B02753"/>
    <w:rsid w:val="00B05A7A"/>
    <w:rsid w:val="00B10301"/>
    <w:rsid w:val="00B110F7"/>
    <w:rsid w:val="00B13774"/>
    <w:rsid w:val="00B1550A"/>
    <w:rsid w:val="00B16711"/>
    <w:rsid w:val="00B172CE"/>
    <w:rsid w:val="00B21724"/>
    <w:rsid w:val="00B24DB6"/>
    <w:rsid w:val="00B27038"/>
    <w:rsid w:val="00B27F22"/>
    <w:rsid w:val="00B3466B"/>
    <w:rsid w:val="00B458D1"/>
    <w:rsid w:val="00B46F53"/>
    <w:rsid w:val="00B529A6"/>
    <w:rsid w:val="00B539D0"/>
    <w:rsid w:val="00B551ED"/>
    <w:rsid w:val="00B801D1"/>
    <w:rsid w:val="00B81F01"/>
    <w:rsid w:val="00B8258C"/>
    <w:rsid w:val="00BA2CE3"/>
    <w:rsid w:val="00BA38AF"/>
    <w:rsid w:val="00BA7367"/>
    <w:rsid w:val="00BB14FC"/>
    <w:rsid w:val="00BE4338"/>
    <w:rsid w:val="00BE60FD"/>
    <w:rsid w:val="00BF34AD"/>
    <w:rsid w:val="00BF5F61"/>
    <w:rsid w:val="00C06388"/>
    <w:rsid w:val="00C14220"/>
    <w:rsid w:val="00C169D5"/>
    <w:rsid w:val="00C17EBE"/>
    <w:rsid w:val="00C22738"/>
    <w:rsid w:val="00C43E47"/>
    <w:rsid w:val="00C50995"/>
    <w:rsid w:val="00C52E36"/>
    <w:rsid w:val="00C60675"/>
    <w:rsid w:val="00C60903"/>
    <w:rsid w:val="00C63022"/>
    <w:rsid w:val="00C761DC"/>
    <w:rsid w:val="00C76EAB"/>
    <w:rsid w:val="00C809C7"/>
    <w:rsid w:val="00C947BA"/>
    <w:rsid w:val="00CA04A7"/>
    <w:rsid w:val="00CA7CEC"/>
    <w:rsid w:val="00CA7E42"/>
    <w:rsid w:val="00CC613A"/>
    <w:rsid w:val="00CD135B"/>
    <w:rsid w:val="00CD3148"/>
    <w:rsid w:val="00CD53BD"/>
    <w:rsid w:val="00CE0DA8"/>
    <w:rsid w:val="00CE451A"/>
    <w:rsid w:val="00CF0E38"/>
    <w:rsid w:val="00CF1158"/>
    <w:rsid w:val="00CF37A7"/>
    <w:rsid w:val="00CF4EBF"/>
    <w:rsid w:val="00D032E1"/>
    <w:rsid w:val="00D15771"/>
    <w:rsid w:val="00D248E0"/>
    <w:rsid w:val="00D26E7C"/>
    <w:rsid w:val="00D309E3"/>
    <w:rsid w:val="00D336BF"/>
    <w:rsid w:val="00D34348"/>
    <w:rsid w:val="00D35542"/>
    <w:rsid w:val="00D35EDD"/>
    <w:rsid w:val="00D41A7E"/>
    <w:rsid w:val="00D44893"/>
    <w:rsid w:val="00D50309"/>
    <w:rsid w:val="00D52BB5"/>
    <w:rsid w:val="00D60A26"/>
    <w:rsid w:val="00D60ED4"/>
    <w:rsid w:val="00D71663"/>
    <w:rsid w:val="00D71AA0"/>
    <w:rsid w:val="00D82674"/>
    <w:rsid w:val="00DB34CF"/>
    <w:rsid w:val="00DC14CE"/>
    <w:rsid w:val="00DD2101"/>
    <w:rsid w:val="00DD242D"/>
    <w:rsid w:val="00DD6655"/>
    <w:rsid w:val="00DE4D5F"/>
    <w:rsid w:val="00DF3915"/>
    <w:rsid w:val="00DF3B3E"/>
    <w:rsid w:val="00DF5E43"/>
    <w:rsid w:val="00DF7E2E"/>
    <w:rsid w:val="00E002A1"/>
    <w:rsid w:val="00E15F0B"/>
    <w:rsid w:val="00E22ECD"/>
    <w:rsid w:val="00E2375B"/>
    <w:rsid w:val="00E2570E"/>
    <w:rsid w:val="00E33563"/>
    <w:rsid w:val="00E36194"/>
    <w:rsid w:val="00E40E86"/>
    <w:rsid w:val="00E44FE6"/>
    <w:rsid w:val="00E46A9D"/>
    <w:rsid w:val="00E54AD1"/>
    <w:rsid w:val="00E55376"/>
    <w:rsid w:val="00E7088D"/>
    <w:rsid w:val="00E72700"/>
    <w:rsid w:val="00E77284"/>
    <w:rsid w:val="00E947F9"/>
    <w:rsid w:val="00EA0887"/>
    <w:rsid w:val="00EA5D00"/>
    <w:rsid w:val="00EA5FC2"/>
    <w:rsid w:val="00EE41DC"/>
    <w:rsid w:val="00EE67DE"/>
    <w:rsid w:val="00EF7E3A"/>
    <w:rsid w:val="00F00C39"/>
    <w:rsid w:val="00F1043F"/>
    <w:rsid w:val="00F12BBE"/>
    <w:rsid w:val="00F250D2"/>
    <w:rsid w:val="00F2618E"/>
    <w:rsid w:val="00F3448E"/>
    <w:rsid w:val="00F36105"/>
    <w:rsid w:val="00F413A1"/>
    <w:rsid w:val="00F4198F"/>
    <w:rsid w:val="00F473F5"/>
    <w:rsid w:val="00F54748"/>
    <w:rsid w:val="00F5747D"/>
    <w:rsid w:val="00F65719"/>
    <w:rsid w:val="00F674AA"/>
    <w:rsid w:val="00F73476"/>
    <w:rsid w:val="00F77DEC"/>
    <w:rsid w:val="00F95018"/>
    <w:rsid w:val="00FA2AC2"/>
    <w:rsid w:val="00FA2B28"/>
    <w:rsid w:val="00FA4C57"/>
    <w:rsid w:val="00FC0844"/>
    <w:rsid w:val="00FC555E"/>
    <w:rsid w:val="00FD626E"/>
    <w:rsid w:val="00FD6E0D"/>
    <w:rsid w:val="00FF74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40DEB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6z0">
    <w:name w:val="WW8Num6z0"/>
    <w:rPr>
      <w:u w:val="single"/>
    </w:rPr>
  </w:style>
  <w:style w:type="character" w:customStyle="1" w:styleId="WW8Num7z0">
    <w:name w:val="WW8Num7z0"/>
    <w:rPr>
      <w:u w:val="single"/>
    </w:rPr>
  </w:style>
  <w:style w:type="character" w:styleId="Hyperlink">
    <w:name w:val="Hyperlink"/>
    <w:rPr>
      <w:color w:val="0000FF"/>
      <w:u w:val="single"/>
    </w:rPr>
  </w:style>
  <w:style w:type="paragraph" w:customStyle="1" w:styleId="Heading">
    <w:name w:val="Heading"/>
    <w:basedOn w:val="Normal"/>
    <w:next w:val="BodyText"/>
    <w:pPr>
      <w:keepNext/>
      <w:spacing w:before="240" w:after="120"/>
    </w:pPr>
    <w:rPr>
      <w:rFonts w:ascii="Liberation Sans" w:eastAsia="WenQuanYi Micro Hei" w:hAnsi="Liberation Sans" w:cs="Lohit Hindi"/>
      <w:sz w:val="28"/>
      <w:szCs w:val="28"/>
    </w:rPr>
  </w:style>
  <w:style w:type="paragraph" w:styleId="BodyText">
    <w:name w:val="Body Text"/>
    <w:basedOn w:val="Normal"/>
    <w:pPr>
      <w:spacing w:after="120"/>
    </w:pPr>
  </w:style>
  <w:style w:type="paragraph" w:styleId="List">
    <w:name w:val="List"/>
    <w:basedOn w:val="BodyText"/>
    <w:rPr>
      <w:rFonts w:cs="Lohit Hindi"/>
    </w:rPr>
  </w:style>
  <w:style w:type="paragraph" w:styleId="Caption">
    <w:name w:val="caption"/>
    <w:basedOn w:val="Normal"/>
    <w:qFormat/>
    <w:pPr>
      <w:suppressLineNumbers/>
      <w:spacing w:before="120" w:after="120"/>
    </w:pPr>
    <w:rPr>
      <w:rFonts w:cs="Lohit Hindi"/>
      <w:i/>
      <w:iCs/>
    </w:rPr>
  </w:style>
  <w:style w:type="paragraph" w:customStyle="1" w:styleId="Index">
    <w:name w:val="Index"/>
    <w:basedOn w:val="Normal"/>
    <w:pPr>
      <w:suppressLineNumbers/>
    </w:pPr>
    <w:rPr>
      <w:rFonts w:cs="Lohit Hindi"/>
    </w:rPr>
  </w:style>
  <w:style w:type="paragraph" w:styleId="BalloonText">
    <w:name w:val="Balloon Text"/>
    <w:basedOn w:val="Normal"/>
    <w:rPr>
      <w:rFonts w:ascii="Tahoma" w:hAnsi="Tahoma" w:cs="Tahoma"/>
      <w:sz w:val="16"/>
      <w:szCs w:val="16"/>
    </w:rPr>
  </w:style>
  <w:style w:type="paragraph" w:customStyle="1" w:styleId="Style1">
    <w:name w:val="Style1"/>
    <w:basedOn w:val="Normal"/>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pPr>
  </w:style>
  <w:style w:type="paragraph" w:customStyle="1" w:styleId="Style2">
    <w:name w:val="Style2"/>
    <w:basedOn w:val="Normal"/>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styleId="FollowedHyperlink">
    <w:name w:val="FollowedHyperlink"/>
    <w:basedOn w:val="DefaultParagraphFont"/>
    <w:uiPriority w:val="99"/>
    <w:semiHidden/>
    <w:unhideWhenUsed/>
    <w:rsid w:val="00756815"/>
    <w:rPr>
      <w:color w:val="800080" w:themeColor="followedHyperlink"/>
      <w:u w:val="single"/>
    </w:rPr>
  </w:style>
  <w:style w:type="character" w:customStyle="1" w:styleId="apple-converted-space">
    <w:name w:val="apple-converted-space"/>
    <w:basedOn w:val="DefaultParagraphFont"/>
    <w:rsid w:val="00CE0DA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6z0">
    <w:name w:val="WW8Num6z0"/>
    <w:rPr>
      <w:u w:val="single"/>
    </w:rPr>
  </w:style>
  <w:style w:type="character" w:customStyle="1" w:styleId="WW8Num7z0">
    <w:name w:val="WW8Num7z0"/>
    <w:rPr>
      <w:u w:val="single"/>
    </w:rPr>
  </w:style>
  <w:style w:type="character" w:styleId="Hyperlink">
    <w:name w:val="Hyperlink"/>
    <w:rPr>
      <w:color w:val="0000FF"/>
      <w:u w:val="single"/>
    </w:rPr>
  </w:style>
  <w:style w:type="paragraph" w:customStyle="1" w:styleId="Heading">
    <w:name w:val="Heading"/>
    <w:basedOn w:val="Normal"/>
    <w:next w:val="BodyText"/>
    <w:pPr>
      <w:keepNext/>
      <w:spacing w:before="240" w:after="120"/>
    </w:pPr>
    <w:rPr>
      <w:rFonts w:ascii="Liberation Sans" w:eastAsia="WenQuanYi Micro Hei" w:hAnsi="Liberation Sans" w:cs="Lohit Hindi"/>
      <w:sz w:val="28"/>
      <w:szCs w:val="28"/>
    </w:rPr>
  </w:style>
  <w:style w:type="paragraph" w:styleId="BodyText">
    <w:name w:val="Body Text"/>
    <w:basedOn w:val="Normal"/>
    <w:pPr>
      <w:spacing w:after="120"/>
    </w:pPr>
  </w:style>
  <w:style w:type="paragraph" w:styleId="List">
    <w:name w:val="List"/>
    <w:basedOn w:val="BodyText"/>
    <w:rPr>
      <w:rFonts w:cs="Lohit Hindi"/>
    </w:rPr>
  </w:style>
  <w:style w:type="paragraph" w:styleId="Caption">
    <w:name w:val="caption"/>
    <w:basedOn w:val="Normal"/>
    <w:qFormat/>
    <w:pPr>
      <w:suppressLineNumbers/>
      <w:spacing w:before="120" w:after="120"/>
    </w:pPr>
    <w:rPr>
      <w:rFonts w:cs="Lohit Hindi"/>
      <w:i/>
      <w:iCs/>
    </w:rPr>
  </w:style>
  <w:style w:type="paragraph" w:customStyle="1" w:styleId="Index">
    <w:name w:val="Index"/>
    <w:basedOn w:val="Normal"/>
    <w:pPr>
      <w:suppressLineNumbers/>
    </w:pPr>
    <w:rPr>
      <w:rFonts w:cs="Lohit Hindi"/>
    </w:rPr>
  </w:style>
  <w:style w:type="paragraph" w:styleId="BalloonText">
    <w:name w:val="Balloon Text"/>
    <w:basedOn w:val="Normal"/>
    <w:rPr>
      <w:rFonts w:ascii="Tahoma" w:hAnsi="Tahoma" w:cs="Tahoma"/>
      <w:sz w:val="16"/>
      <w:szCs w:val="16"/>
    </w:rPr>
  </w:style>
  <w:style w:type="paragraph" w:customStyle="1" w:styleId="Style1">
    <w:name w:val="Style1"/>
    <w:basedOn w:val="Normal"/>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pPr>
  </w:style>
  <w:style w:type="paragraph" w:customStyle="1" w:styleId="Style2">
    <w:name w:val="Style2"/>
    <w:basedOn w:val="Normal"/>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styleId="FollowedHyperlink">
    <w:name w:val="FollowedHyperlink"/>
    <w:basedOn w:val="DefaultParagraphFont"/>
    <w:uiPriority w:val="99"/>
    <w:semiHidden/>
    <w:unhideWhenUsed/>
    <w:rsid w:val="00756815"/>
    <w:rPr>
      <w:color w:val="800080" w:themeColor="followedHyperlink"/>
      <w:u w:val="single"/>
    </w:rPr>
  </w:style>
  <w:style w:type="character" w:customStyle="1" w:styleId="apple-converted-space">
    <w:name w:val="apple-converted-space"/>
    <w:basedOn w:val="DefaultParagraphFont"/>
    <w:rsid w:val="00CE0D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47735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cyphert@marshall.edu" TargetMode="External"/><Relationship Id="rId7" Type="http://schemas.openxmlformats.org/officeDocument/2006/relationships/hyperlink" Target="http://www.marshall.edu/academic-affairs/?page_id=802" TargetMode="External"/><Relationship Id="rId8" Type="http://schemas.openxmlformats.org/officeDocument/2006/relationships/hyperlink" Target="http://www.marshall.edu/disabled%22%20%5Ct%20%22_blank"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9</Pages>
  <Words>2035</Words>
  <Characters>11604</Characters>
  <Application>Microsoft Macintosh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COURSE SYLLABUS</vt:lpstr>
    </vt:vector>
  </TitlesOfParts>
  <Company>Marshall University</Company>
  <LinksUpToDate>false</LinksUpToDate>
  <CharactersWithSpaces>13612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default</dc:creator>
  <cp:keywords/>
  <dc:description/>
  <cp:lastModifiedBy>Travis Cyphert</cp:lastModifiedBy>
  <cp:revision>26</cp:revision>
  <cp:lastPrinted>2015-12-08T01:52:00Z</cp:lastPrinted>
  <dcterms:created xsi:type="dcterms:W3CDTF">2018-08-15T15:39:00Z</dcterms:created>
  <dcterms:modified xsi:type="dcterms:W3CDTF">2018-08-24T13:52:00Z</dcterms:modified>
</cp:coreProperties>
</file>