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881" w:rsidRDefault="00924881" w:rsidP="00A4487F">
      <w:pPr>
        <w:ind w:left="2880"/>
      </w:pPr>
    </w:p>
    <w:p w:rsidR="00924881" w:rsidRDefault="00924881" w:rsidP="00A4487F">
      <w:pPr>
        <w:ind w:left="2880"/>
      </w:pPr>
    </w:p>
    <w:p w:rsidR="00924881" w:rsidRDefault="00924881" w:rsidP="00924881">
      <w:pPr>
        <w:jc w:val="both"/>
      </w:pPr>
      <w:r>
        <w:rPr>
          <w:sz w:val="32"/>
          <w:szCs w:val="32"/>
        </w:rPr>
        <w:t xml:space="preserve">Syllabus </w:t>
      </w:r>
      <w:r>
        <w:rPr>
          <w:sz w:val="32"/>
          <w:szCs w:val="32"/>
        </w:rPr>
        <w:tab/>
      </w:r>
      <w:r>
        <w:rPr>
          <w:sz w:val="32"/>
          <w:szCs w:val="32"/>
        </w:rPr>
        <w:tab/>
      </w:r>
      <w:r>
        <w:rPr>
          <w:sz w:val="32"/>
          <w:szCs w:val="32"/>
        </w:rPr>
        <w:tab/>
      </w:r>
      <w:r w:rsidR="00747888">
        <w:rPr>
          <w:sz w:val="32"/>
          <w:szCs w:val="32"/>
        </w:rPr>
        <w:t xml:space="preserve">CHEMISTRY </w:t>
      </w:r>
      <w:r w:rsidR="00A4566F">
        <w:rPr>
          <w:sz w:val="32"/>
          <w:szCs w:val="32"/>
        </w:rPr>
        <w:t>217 Sections</w:t>
      </w:r>
      <w:r w:rsidR="00E61B65">
        <w:rPr>
          <w:sz w:val="32"/>
          <w:szCs w:val="32"/>
        </w:rPr>
        <w:t xml:space="preserve"> </w:t>
      </w:r>
      <w:r w:rsidR="00825518">
        <w:rPr>
          <w:sz w:val="32"/>
          <w:szCs w:val="32"/>
        </w:rPr>
        <w:t>113</w:t>
      </w:r>
      <w:r w:rsidR="00E61B65">
        <w:rPr>
          <w:sz w:val="32"/>
          <w:szCs w:val="32"/>
        </w:rPr>
        <w:t>,</w:t>
      </w:r>
      <w:r w:rsidR="003910E4">
        <w:rPr>
          <w:sz w:val="32"/>
          <w:szCs w:val="32"/>
        </w:rPr>
        <w:t xml:space="preserve"> </w:t>
      </w:r>
      <w:r w:rsidR="00825518">
        <w:rPr>
          <w:sz w:val="32"/>
          <w:szCs w:val="32"/>
        </w:rPr>
        <w:t>114</w:t>
      </w:r>
    </w:p>
    <w:p w:rsidR="003910E4" w:rsidRDefault="00916B14" w:rsidP="00916B14">
      <w:r w:rsidRPr="00075236">
        <w:rPr>
          <w:b/>
        </w:rPr>
        <w:t>Instructor:</w:t>
      </w:r>
      <w:r>
        <w:t xml:space="preserve"> Phil Alexander</w:t>
      </w:r>
      <w:r>
        <w:tab/>
      </w:r>
      <w:r>
        <w:tab/>
      </w:r>
      <w:r>
        <w:tab/>
      </w:r>
      <w:r w:rsidRPr="00075236">
        <w:rPr>
          <w:b/>
        </w:rPr>
        <w:t>Phone:</w:t>
      </w:r>
      <w:r>
        <w:t xml:space="preserve"> 304-696-4808(Office) </w:t>
      </w:r>
    </w:p>
    <w:p w:rsidR="00916B14" w:rsidRDefault="00916B14" w:rsidP="00916B14">
      <w:r w:rsidRPr="00075236">
        <w:rPr>
          <w:b/>
        </w:rPr>
        <w:t>Email:</w:t>
      </w:r>
      <w:r>
        <w:t xml:space="preserve"> </w:t>
      </w:r>
      <w:hyperlink r:id="rId5" w:history="1">
        <w:r w:rsidRPr="00F071A6">
          <w:rPr>
            <w:rStyle w:val="Hyperlink"/>
          </w:rPr>
          <w:t>alexand1@marshall.edu</w:t>
        </w:r>
      </w:hyperlink>
      <w:r>
        <w:tab/>
      </w:r>
      <w:r>
        <w:tab/>
      </w:r>
      <w:r w:rsidRPr="00075236">
        <w:rPr>
          <w:b/>
        </w:rPr>
        <w:t>Office:</w:t>
      </w:r>
      <w:r>
        <w:t xml:space="preserve"> 4</w:t>
      </w:r>
      <w:r w:rsidR="00C20FF9">
        <w:t>0</w:t>
      </w:r>
      <w:r w:rsidR="002A7BA9">
        <w:t>8</w:t>
      </w:r>
    </w:p>
    <w:p w:rsidR="00924881" w:rsidRPr="00924881" w:rsidRDefault="00916B14" w:rsidP="00924881">
      <w:pPr>
        <w:jc w:val="both"/>
        <w:rPr>
          <w:b/>
        </w:rPr>
      </w:pPr>
      <w:r>
        <w:rPr>
          <w:b/>
        </w:rPr>
        <w:t xml:space="preserve">Room: </w:t>
      </w:r>
      <w:r w:rsidRPr="00916B14">
        <w:t>4</w:t>
      </w:r>
      <w:r w:rsidR="008C6624">
        <w:t>73, 474, 476</w:t>
      </w:r>
      <w:r w:rsidR="00924881" w:rsidRPr="00924881">
        <w:rPr>
          <w:b/>
        </w:rPr>
        <w:tab/>
      </w:r>
      <w:r w:rsidR="00924881" w:rsidRPr="00924881">
        <w:rPr>
          <w:b/>
        </w:rPr>
        <w:tab/>
      </w:r>
      <w:r w:rsidR="00924881" w:rsidRPr="00924881">
        <w:rPr>
          <w:b/>
        </w:rPr>
        <w:tab/>
      </w:r>
      <w:r>
        <w:rPr>
          <w:b/>
        </w:rPr>
        <w:tab/>
      </w:r>
      <w:r w:rsidR="00924881" w:rsidRPr="00924881">
        <w:rPr>
          <w:b/>
        </w:rPr>
        <w:t xml:space="preserve">CLASS TIME: </w:t>
      </w:r>
      <w:r w:rsidR="003910E4">
        <w:t xml:space="preserve"> </w:t>
      </w:r>
      <w:r w:rsidR="00825518">
        <w:t>2</w:t>
      </w:r>
      <w:r w:rsidR="002A7BA9">
        <w:t xml:space="preserve"> </w:t>
      </w:r>
      <w:r w:rsidR="008C6624">
        <w:t>-</w:t>
      </w:r>
      <w:r w:rsidR="00A80364">
        <w:t xml:space="preserve"> </w:t>
      </w:r>
      <w:r w:rsidR="00825518">
        <w:t>4</w:t>
      </w:r>
      <w:r w:rsidR="008C6624">
        <w:t xml:space="preserve">:50 </w:t>
      </w:r>
      <w:r w:rsidR="003910E4">
        <w:t>PM</w:t>
      </w:r>
      <w:r w:rsidRPr="00916B14">
        <w:t xml:space="preserve"> </w:t>
      </w:r>
      <w:r w:rsidR="00825518">
        <w:t>F</w:t>
      </w:r>
    </w:p>
    <w:p w:rsidR="00916B14" w:rsidRPr="002511A6" w:rsidRDefault="00916B14" w:rsidP="00916B14">
      <w:pPr>
        <w:rPr>
          <w:b/>
        </w:rPr>
      </w:pPr>
      <w:r>
        <w:rPr>
          <w:b/>
        </w:rPr>
        <w:t xml:space="preserve">Office hours: </w:t>
      </w:r>
      <w:r w:rsidR="00825518">
        <w:rPr>
          <w:sz w:val="28"/>
          <w:szCs w:val="28"/>
        </w:rPr>
        <w:t>10-11:00</w:t>
      </w:r>
      <w:r w:rsidR="00825518" w:rsidRPr="00F27D13">
        <w:rPr>
          <w:sz w:val="28"/>
          <w:szCs w:val="28"/>
        </w:rPr>
        <w:t xml:space="preserve"> </w:t>
      </w:r>
      <w:r w:rsidR="00825518">
        <w:rPr>
          <w:sz w:val="28"/>
          <w:szCs w:val="28"/>
        </w:rPr>
        <w:t xml:space="preserve">and 1:30-2 </w:t>
      </w:r>
      <w:r w:rsidR="00825518" w:rsidRPr="00F27D13">
        <w:rPr>
          <w:sz w:val="28"/>
          <w:szCs w:val="28"/>
        </w:rPr>
        <w:t xml:space="preserve">M, W, F; </w:t>
      </w:r>
      <w:r w:rsidR="00825518">
        <w:rPr>
          <w:sz w:val="28"/>
          <w:szCs w:val="28"/>
        </w:rPr>
        <w:t>3:15</w:t>
      </w:r>
      <w:r w:rsidR="00825518" w:rsidRPr="00F27D13">
        <w:rPr>
          <w:sz w:val="28"/>
          <w:szCs w:val="28"/>
        </w:rPr>
        <w:t>-</w:t>
      </w:r>
      <w:r w:rsidR="00825518">
        <w:rPr>
          <w:sz w:val="28"/>
          <w:szCs w:val="28"/>
        </w:rPr>
        <w:t>4</w:t>
      </w:r>
      <w:r w:rsidR="00825518" w:rsidRPr="00F27D13">
        <w:rPr>
          <w:sz w:val="28"/>
          <w:szCs w:val="28"/>
        </w:rPr>
        <w:t xml:space="preserve"> M</w:t>
      </w:r>
      <w:r w:rsidR="00825518">
        <w:rPr>
          <w:sz w:val="28"/>
          <w:szCs w:val="28"/>
        </w:rPr>
        <w:t>, W</w:t>
      </w:r>
      <w:r w:rsidR="00825518" w:rsidRPr="00F27D13">
        <w:rPr>
          <w:sz w:val="28"/>
          <w:szCs w:val="28"/>
        </w:rPr>
        <w:t xml:space="preserve"> or by appointment</w:t>
      </w:r>
    </w:p>
    <w:p w:rsidR="00916B14" w:rsidRDefault="00916B14" w:rsidP="00924881">
      <w:pPr>
        <w:jc w:val="both"/>
        <w:rPr>
          <w:b/>
          <w:u w:val="single"/>
        </w:rPr>
      </w:pPr>
    </w:p>
    <w:p w:rsidR="00924881" w:rsidRDefault="00924881" w:rsidP="00924881">
      <w:pPr>
        <w:jc w:val="both"/>
      </w:pPr>
      <w:r w:rsidRPr="00924881">
        <w:rPr>
          <w:b/>
          <w:u w:val="single"/>
        </w:rPr>
        <w:t>Purpose of Course:</w:t>
      </w:r>
      <w:r>
        <w:t xml:space="preserve">  </w:t>
      </w:r>
    </w:p>
    <w:p w:rsidR="00924881" w:rsidRDefault="00924881" w:rsidP="00924881">
      <w:pPr>
        <w:jc w:val="both"/>
      </w:pPr>
      <w:r>
        <w:tab/>
        <w:t xml:space="preserve">1.  To introduce you to the basic laboratory skills of careful measurements and </w:t>
      </w:r>
    </w:p>
    <w:p w:rsidR="00924881" w:rsidRDefault="00924881" w:rsidP="00924881">
      <w:pPr>
        <w:jc w:val="both"/>
      </w:pPr>
      <w:r>
        <w:tab/>
        <w:t xml:space="preserve">      </w:t>
      </w:r>
      <w:r w:rsidR="00AD2443">
        <w:t>h</w:t>
      </w:r>
      <w:r>
        <w:t>andling of experimental data.</w:t>
      </w:r>
    </w:p>
    <w:p w:rsidR="00924881" w:rsidRDefault="00924881" w:rsidP="00924881">
      <w:pPr>
        <w:jc w:val="both"/>
      </w:pPr>
      <w:r>
        <w:tab/>
        <w:t xml:space="preserve">2. To provide laboratory experience which emphasizes and reinforces the principles and </w:t>
      </w:r>
    </w:p>
    <w:p w:rsidR="00924881" w:rsidRDefault="00924881" w:rsidP="00924881">
      <w:pPr>
        <w:jc w:val="both"/>
      </w:pPr>
      <w:r>
        <w:tab/>
        <w:t xml:space="preserve">     </w:t>
      </w:r>
      <w:r w:rsidR="00AD2443">
        <w:t>c</w:t>
      </w:r>
      <w:r>
        <w:t>on</w:t>
      </w:r>
      <w:r w:rsidR="00AD2443">
        <w:t>cepts of chemistry introduced in your CHM 211 course.</w:t>
      </w:r>
    </w:p>
    <w:p w:rsidR="00AD2443" w:rsidRDefault="00AD2443" w:rsidP="00AD2443">
      <w:pPr>
        <w:jc w:val="both"/>
      </w:pPr>
      <w:r>
        <w:tab/>
        <w:t xml:space="preserve">3. To acquaint you with the quantitative thinking and procedures encountered in </w:t>
      </w:r>
    </w:p>
    <w:p w:rsidR="00AD2443" w:rsidRDefault="00AD2443" w:rsidP="00AD2443">
      <w:pPr>
        <w:ind w:firstLine="720"/>
        <w:jc w:val="both"/>
      </w:pPr>
      <w:r>
        <w:t xml:space="preserve">    elementary physical chemistry and analytical chemistry with emphasis on the interplay</w:t>
      </w:r>
    </w:p>
    <w:p w:rsidR="00AD2443" w:rsidRDefault="00AD2443" w:rsidP="00AD2443">
      <w:pPr>
        <w:ind w:firstLine="720"/>
        <w:jc w:val="both"/>
      </w:pPr>
      <w:r>
        <w:t xml:space="preserve">    between theory and experiment.</w:t>
      </w:r>
    </w:p>
    <w:p w:rsidR="00AD2443" w:rsidRDefault="00AD2443" w:rsidP="00AD2443">
      <w:pPr>
        <w:jc w:val="both"/>
      </w:pPr>
    </w:p>
    <w:p w:rsidR="00AD2443" w:rsidRDefault="00AD2443" w:rsidP="00AD2443">
      <w:pPr>
        <w:jc w:val="both"/>
        <w:rPr>
          <w:b/>
          <w:u w:val="single"/>
        </w:rPr>
      </w:pPr>
      <w:r w:rsidRPr="00AD2443">
        <w:rPr>
          <w:b/>
          <w:u w:val="single"/>
        </w:rPr>
        <w:t>Materials Needed:</w:t>
      </w:r>
      <w:r>
        <w:rPr>
          <w:b/>
          <w:u w:val="single"/>
        </w:rPr>
        <w:t xml:space="preserve"> </w:t>
      </w:r>
    </w:p>
    <w:p w:rsidR="00AD2443" w:rsidRDefault="00AD2443" w:rsidP="00AD2443">
      <w:pPr>
        <w:jc w:val="both"/>
      </w:pPr>
      <w:r>
        <w:tab/>
        <w:t>1. Laboratory manual available at MU Bookstore.</w:t>
      </w:r>
    </w:p>
    <w:p w:rsidR="0094066B" w:rsidRDefault="00AD2443" w:rsidP="00AD2443">
      <w:pPr>
        <w:jc w:val="both"/>
      </w:pPr>
      <w:r>
        <w:tab/>
        <w:t>2. A bound</w:t>
      </w:r>
      <w:r w:rsidR="0094066B">
        <w:t xml:space="preserve"> (sewn, not a spiral bound or taped </w:t>
      </w:r>
      <w:r w:rsidR="0094066B" w:rsidRPr="004C3507">
        <w:t>notebook</w:t>
      </w:r>
      <w:r w:rsidR="0094066B">
        <w:t>)</w:t>
      </w:r>
      <w:r>
        <w:t xml:space="preserve"> laboratory notebook. All</w:t>
      </w:r>
    </w:p>
    <w:p w:rsidR="0094066B" w:rsidRDefault="0094066B" w:rsidP="00AD2443">
      <w:pPr>
        <w:jc w:val="both"/>
      </w:pPr>
      <w:r>
        <w:t xml:space="preserve">               </w:t>
      </w:r>
      <w:r w:rsidR="00AD2443">
        <w:t xml:space="preserve"> experimental data m</w:t>
      </w:r>
      <w:r>
        <w:t>ust be recorded directly in this</w:t>
      </w:r>
      <w:r w:rsidR="00F524A3">
        <w:t xml:space="preserve"> </w:t>
      </w:r>
      <w:r w:rsidR="00AD2443">
        <w:t>notebook during your laboratory</w:t>
      </w:r>
    </w:p>
    <w:p w:rsidR="00E07A44" w:rsidRDefault="0094066B" w:rsidP="00E07A44">
      <w:pPr>
        <w:ind w:left="720"/>
        <w:jc w:val="both"/>
      </w:pPr>
      <w:r>
        <w:t xml:space="preserve">   </w:t>
      </w:r>
      <w:r w:rsidR="00AD2443">
        <w:t xml:space="preserve"> period.</w:t>
      </w:r>
      <w:r>
        <w:t xml:space="preserve"> This need not be a specialized </w:t>
      </w:r>
      <w:r w:rsidR="00E07A44">
        <w:t xml:space="preserve">“laboratory” notebook, only a sewn composition </w:t>
      </w:r>
    </w:p>
    <w:p w:rsidR="00AD2443" w:rsidRDefault="00E07A44" w:rsidP="00E07A44">
      <w:pPr>
        <w:ind w:left="720"/>
        <w:jc w:val="both"/>
      </w:pPr>
      <w:r>
        <w:t xml:space="preserve">    book.</w:t>
      </w:r>
    </w:p>
    <w:p w:rsidR="00AD2443" w:rsidRDefault="00AD2443" w:rsidP="00AD2443">
      <w:pPr>
        <w:ind w:left="720"/>
        <w:jc w:val="both"/>
      </w:pPr>
      <w:r>
        <w:t xml:space="preserve">3. Safety glasses. Full-coverage glasses are required. Contact lenses should not be worn   </w:t>
      </w:r>
    </w:p>
    <w:p w:rsidR="001A6F26" w:rsidRDefault="00AD2443" w:rsidP="00AD2443">
      <w:pPr>
        <w:ind w:left="720"/>
        <w:jc w:val="both"/>
      </w:pPr>
      <w:r>
        <w:t xml:space="preserve">    in the </w:t>
      </w:r>
      <w:r w:rsidR="001A6F26">
        <w:t xml:space="preserve">chemistry laboratory. If they are absolutely necessary, a good set of safety </w:t>
      </w:r>
    </w:p>
    <w:p w:rsidR="001A6F26" w:rsidRDefault="001A6F26" w:rsidP="00AD2443">
      <w:pPr>
        <w:ind w:left="720"/>
        <w:jc w:val="both"/>
      </w:pPr>
      <w:r>
        <w:t xml:space="preserve">    goggles must be worn at all times while in the laboratory. If you wear contact lenses, </w:t>
      </w:r>
    </w:p>
    <w:p w:rsidR="00AD2443" w:rsidRDefault="001A6F26" w:rsidP="00AD2443">
      <w:pPr>
        <w:ind w:left="720"/>
        <w:jc w:val="both"/>
      </w:pPr>
      <w:r>
        <w:t xml:space="preserve">    you must notify your instructor and teaching assistants. </w:t>
      </w:r>
    </w:p>
    <w:p w:rsidR="001A6F26" w:rsidRDefault="001A6F26" w:rsidP="00AD2443">
      <w:pPr>
        <w:ind w:left="720"/>
        <w:jc w:val="both"/>
      </w:pPr>
      <w:r>
        <w:t>4. A combination lock for your lab drawer.</w:t>
      </w:r>
    </w:p>
    <w:p w:rsidR="001A6F26" w:rsidRDefault="001A6F26" w:rsidP="00AD2443">
      <w:pPr>
        <w:ind w:left="720"/>
        <w:jc w:val="both"/>
      </w:pPr>
      <w:r>
        <w:t>5. An apron, or other covering for your clothes, is optional, but desirable</w:t>
      </w:r>
      <w:r w:rsidR="00747888">
        <w:t>.</w:t>
      </w:r>
    </w:p>
    <w:p w:rsidR="001A6F26" w:rsidRDefault="00747888" w:rsidP="006D5616">
      <w:pPr>
        <w:ind w:left="720"/>
        <w:rPr>
          <w:color w:val="000000"/>
        </w:rPr>
      </w:pPr>
      <w:r>
        <w:t xml:space="preserve">6. The </w:t>
      </w:r>
      <w:r>
        <w:rPr>
          <w:color w:val="000000"/>
        </w:rPr>
        <w:t xml:space="preserve">ACS academic lab safety guide is needed. This is available to download at </w:t>
      </w:r>
    </w:p>
    <w:p w:rsidR="00C20FF9" w:rsidRDefault="00E123B0" w:rsidP="006D5616">
      <w:pPr>
        <w:ind w:left="720"/>
      </w:pPr>
      <w:hyperlink r:id="rId6" w:history="1">
        <w:r w:rsidR="00C20FF9" w:rsidRPr="00DA2A23">
          <w:rPr>
            <w:rStyle w:val="Hyperlink"/>
          </w:rPr>
          <w:t>http://portal.acs.org/portal/PublicWebSite/about/governance/committees/chemicalsafety/publications/WPCP_012294</w:t>
        </w:r>
      </w:hyperlink>
    </w:p>
    <w:p w:rsidR="006064E6" w:rsidRDefault="006064E6" w:rsidP="006064E6">
      <w:pPr>
        <w:ind w:left="720"/>
        <w:jc w:val="both"/>
      </w:pPr>
      <w:r>
        <w:t>7. A roll of paper towels for cleanup, spills, etc.</w:t>
      </w:r>
    </w:p>
    <w:p w:rsidR="006064E6" w:rsidRDefault="006064E6" w:rsidP="006064E6">
      <w:pPr>
        <w:ind w:left="720"/>
        <w:jc w:val="both"/>
      </w:pPr>
      <w:r>
        <w:t>8. Access to a textbook to read about the concepts for the experiments to be completed.</w:t>
      </w:r>
    </w:p>
    <w:p w:rsidR="006064E6" w:rsidRDefault="006064E6" w:rsidP="006064E6">
      <w:pPr>
        <w:ind w:left="720"/>
        <w:jc w:val="both"/>
        <w:rPr>
          <w:b/>
          <w:u w:val="single"/>
        </w:rPr>
      </w:pPr>
      <w:r>
        <w:t xml:space="preserve">9. A scientific calculator. Those with alphanumeric and/or graphing capabilities are </w:t>
      </w:r>
      <w:r>
        <w:rPr>
          <w:b/>
          <w:u w:val="single"/>
        </w:rPr>
        <w:t xml:space="preserve">not </w:t>
      </w:r>
    </w:p>
    <w:p w:rsidR="006064E6" w:rsidRDefault="006064E6" w:rsidP="006064E6">
      <w:pPr>
        <w:ind w:left="720"/>
        <w:jc w:val="both"/>
      </w:pPr>
      <w:r>
        <w:t xml:space="preserve">    </w:t>
      </w:r>
      <w:r>
        <w:rPr>
          <w:b/>
          <w:u w:val="single"/>
        </w:rPr>
        <w:t>permitted</w:t>
      </w:r>
      <w:r>
        <w:t xml:space="preserve"> during quizzes or exams.</w:t>
      </w:r>
    </w:p>
    <w:p w:rsidR="006064E6" w:rsidRDefault="006064E6" w:rsidP="006064E6">
      <w:pPr>
        <w:ind w:left="720"/>
      </w:pPr>
    </w:p>
    <w:p w:rsidR="001A6F26" w:rsidRDefault="001A6F26" w:rsidP="001A6F26">
      <w:pPr>
        <w:jc w:val="both"/>
      </w:pPr>
      <w:r w:rsidRPr="001A6F26">
        <w:rPr>
          <w:b/>
          <w:u w:val="single"/>
        </w:rPr>
        <w:t>Conduct of Course:</w:t>
      </w:r>
      <w:r>
        <w:rPr>
          <w:b/>
          <w:u w:val="single"/>
        </w:rPr>
        <w:t xml:space="preserve"> </w:t>
      </w:r>
    </w:p>
    <w:p w:rsidR="001A6F26" w:rsidRDefault="001A6F26" w:rsidP="001A6F26">
      <w:pPr>
        <w:jc w:val="both"/>
      </w:pPr>
      <w:r>
        <w:tab/>
        <w:t>1. Attendance is required in this course and tardiness will not be tolerated.</w:t>
      </w:r>
    </w:p>
    <w:p w:rsidR="001A6F26" w:rsidRDefault="001A6F26" w:rsidP="001A6F26">
      <w:pPr>
        <w:jc w:val="both"/>
      </w:pPr>
      <w:r>
        <w:tab/>
        <w:t xml:space="preserve">    Turning in labs not performed will result in a score of zero for that lab and may result </w:t>
      </w:r>
    </w:p>
    <w:p w:rsidR="001A6F26" w:rsidRDefault="001A6F26" w:rsidP="001A6F26">
      <w:pPr>
        <w:ind w:left="720"/>
        <w:jc w:val="both"/>
      </w:pPr>
      <w:r>
        <w:t xml:space="preserve">     in failing the course.</w:t>
      </w:r>
    </w:p>
    <w:p w:rsidR="001A6F26" w:rsidRDefault="001A6F26" w:rsidP="001A6F26">
      <w:pPr>
        <w:ind w:left="720"/>
        <w:jc w:val="both"/>
      </w:pPr>
      <w:r>
        <w:t xml:space="preserve">2. The first half hour of each period will be spent in a discussion of the experiment to be </w:t>
      </w:r>
    </w:p>
    <w:p w:rsidR="001A6F26" w:rsidRDefault="001A6F26" w:rsidP="001A6F26">
      <w:pPr>
        <w:ind w:left="720"/>
        <w:jc w:val="both"/>
      </w:pPr>
      <w:r>
        <w:t xml:space="preserve">    done in that period and the chemical principles related to it.</w:t>
      </w:r>
    </w:p>
    <w:p w:rsidR="00E522F3" w:rsidRDefault="001A6F26" w:rsidP="001A6F26">
      <w:pPr>
        <w:ind w:left="720"/>
        <w:jc w:val="both"/>
      </w:pPr>
      <w:r>
        <w:t xml:space="preserve">3. Quizzes of 10-15 minutes duration will be given </w:t>
      </w:r>
      <w:r w:rsidR="00E522F3">
        <w:t>each class</w:t>
      </w:r>
      <w:r>
        <w:t>.</w:t>
      </w:r>
      <w:r w:rsidR="00E522F3">
        <w:t xml:space="preserve"> Several will use the NXT   </w:t>
      </w:r>
    </w:p>
    <w:p w:rsidR="001A6F26" w:rsidRDefault="00E522F3" w:rsidP="001A6F26">
      <w:pPr>
        <w:ind w:left="720"/>
        <w:jc w:val="both"/>
      </w:pPr>
      <w:r>
        <w:t xml:space="preserve">    clicker.</w:t>
      </w:r>
    </w:p>
    <w:p w:rsidR="001A6F26" w:rsidRDefault="001A6F26" w:rsidP="001A6F26">
      <w:pPr>
        <w:ind w:left="720"/>
        <w:jc w:val="both"/>
      </w:pPr>
      <w:r>
        <w:t xml:space="preserve">4. The bound notebook is for the immediate recording of all experiment operations and </w:t>
      </w:r>
    </w:p>
    <w:p w:rsidR="006B73AB" w:rsidRDefault="001A6F26" w:rsidP="001A6F26">
      <w:pPr>
        <w:ind w:left="720"/>
        <w:jc w:val="both"/>
      </w:pPr>
      <w:r>
        <w:t xml:space="preserve">    observations made during the laboratory period</w:t>
      </w:r>
      <w:r w:rsidR="006B73AB">
        <w:t xml:space="preserve"> and will be checked throughout the    </w:t>
      </w:r>
    </w:p>
    <w:p w:rsidR="001A6F26" w:rsidRDefault="006B73AB" w:rsidP="001A6F26">
      <w:pPr>
        <w:ind w:left="720"/>
        <w:jc w:val="both"/>
      </w:pPr>
      <w:r>
        <w:t xml:space="preserve">    term</w:t>
      </w:r>
      <w:r w:rsidR="001A6F26">
        <w:t>.</w:t>
      </w:r>
    </w:p>
    <w:p w:rsidR="00E522F3" w:rsidRDefault="00E522F3" w:rsidP="001A6F26">
      <w:pPr>
        <w:ind w:left="720"/>
        <w:jc w:val="both"/>
      </w:pPr>
    </w:p>
    <w:p w:rsidR="001A6F26" w:rsidRDefault="001A6F26" w:rsidP="001A6F26">
      <w:pPr>
        <w:ind w:left="720"/>
        <w:jc w:val="both"/>
      </w:pPr>
      <w:r>
        <w:t xml:space="preserve">5. Lab reports are due </w:t>
      </w:r>
      <w:r w:rsidR="00FA7747">
        <w:t>a</w:t>
      </w:r>
      <w:r>
        <w:t xml:space="preserve">t the beginning of the period following completion of the </w:t>
      </w:r>
    </w:p>
    <w:p w:rsidR="001A6F26" w:rsidRDefault="001A6F26" w:rsidP="001A6F26">
      <w:pPr>
        <w:ind w:left="720"/>
        <w:jc w:val="both"/>
      </w:pPr>
      <w:r>
        <w:t xml:space="preserve">    experiment.</w:t>
      </w:r>
    </w:p>
    <w:p w:rsidR="00357523" w:rsidRDefault="001A6F26" w:rsidP="001A6F26">
      <w:pPr>
        <w:ind w:left="720"/>
        <w:jc w:val="both"/>
      </w:pPr>
      <w:r>
        <w:lastRenderedPageBreak/>
        <w:t>6. The effects</w:t>
      </w:r>
      <w:r w:rsidR="00357523">
        <w:t xml:space="preserve"> on human gestation of all of the chemicals used in the laboratory have not </w:t>
      </w:r>
    </w:p>
    <w:p w:rsidR="00357523" w:rsidRDefault="00357523" w:rsidP="001A6F26">
      <w:pPr>
        <w:ind w:left="720"/>
        <w:jc w:val="both"/>
      </w:pPr>
      <w:r>
        <w:t xml:space="preserve">    been determined. It may be advisable for pregnant students to avoid prenatal exposure </w:t>
      </w:r>
    </w:p>
    <w:p w:rsidR="001A6F26" w:rsidRDefault="00357523" w:rsidP="001A6F26">
      <w:pPr>
        <w:ind w:left="720"/>
        <w:jc w:val="both"/>
      </w:pPr>
      <w:r>
        <w:t xml:space="preserve">    by postponing this laboratory to a later date.</w:t>
      </w:r>
    </w:p>
    <w:p w:rsidR="006B73AB" w:rsidRDefault="00C5617A" w:rsidP="001A6F26">
      <w:pPr>
        <w:ind w:left="720"/>
        <w:jc w:val="both"/>
      </w:pPr>
      <w:r>
        <w:t>7</w:t>
      </w:r>
      <w:r w:rsidR="006B73AB">
        <w:t xml:space="preserve">. Prelab questions are to be completed and turned in to the lab assistants for entrance to   </w:t>
      </w:r>
    </w:p>
    <w:p w:rsidR="006B73AB" w:rsidRDefault="006B73AB" w:rsidP="001A6F26">
      <w:pPr>
        <w:ind w:left="720"/>
        <w:jc w:val="both"/>
      </w:pPr>
      <w:r>
        <w:t xml:space="preserve">    the laboratory.</w:t>
      </w:r>
    </w:p>
    <w:p w:rsidR="006064E6" w:rsidRDefault="00C5617A" w:rsidP="00C5617A">
      <w:pPr>
        <w:ind w:left="720"/>
        <w:jc w:val="both"/>
      </w:pPr>
      <w:r>
        <w:t>8</w:t>
      </w:r>
      <w:r w:rsidR="00F64706">
        <w:t>. Student must complete the departmental safety training and quiz before the second lab</w:t>
      </w:r>
    </w:p>
    <w:p w:rsidR="00825518" w:rsidRDefault="00C5617A" w:rsidP="00C5617A">
      <w:pPr>
        <w:ind w:left="720"/>
        <w:jc w:val="both"/>
      </w:pPr>
      <w:r>
        <w:t xml:space="preserve">    </w:t>
      </w:r>
      <w:r w:rsidR="00F64706">
        <w:t>class and turn in the completed forms at that class.</w:t>
      </w:r>
      <w:r w:rsidR="00825518">
        <w:t xml:space="preserve"> Safety training can be accessed</w:t>
      </w:r>
    </w:p>
    <w:p w:rsidR="00F64706" w:rsidRDefault="00825518" w:rsidP="00C5617A">
      <w:pPr>
        <w:ind w:left="720"/>
        <w:jc w:val="both"/>
      </w:pPr>
      <w:r>
        <w:t xml:space="preserve">    through MUOnline.</w:t>
      </w:r>
    </w:p>
    <w:p w:rsidR="006064E6" w:rsidRDefault="006064E6" w:rsidP="006064E6">
      <w:pPr>
        <w:ind w:left="720"/>
        <w:jc w:val="both"/>
      </w:pPr>
      <w:r>
        <w:t>9. Plagiarism is a University offense. You must write your own report and not submit the</w:t>
      </w:r>
    </w:p>
    <w:p w:rsidR="006064E6" w:rsidRDefault="006064E6" w:rsidP="006064E6">
      <w:pPr>
        <w:ind w:left="720"/>
        <w:jc w:val="both"/>
      </w:pPr>
      <w:r>
        <w:t xml:space="preserve">    same report as a partner.</w:t>
      </w:r>
    </w:p>
    <w:p w:rsidR="006064E6" w:rsidRDefault="006064E6" w:rsidP="006064E6">
      <w:pPr>
        <w:jc w:val="both"/>
      </w:pPr>
      <w:r>
        <w:t xml:space="preserve">          10. Makeup lab work must be completed in the current week only. Ask permission.</w:t>
      </w:r>
    </w:p>
    <w:p w:rsidR="00377FCB" w:rsidRDefault="007E3B0C" w:rsidP="006064E6">
      <w:pPr>
        <w:jc w:val="both"/>
      </w:pPr>
      <w:r>
        <w:t xml:space="preserve">          11. When you have completed work in the lab, you should return to the pre-lab lecture</w:t>
      </w:r>
    </w:p>
    <w:p w:rsidR="00377FCB" w:rsidRDefault="00377FCB" w:rsidP="00377FCB">
      <w:pPr>
        <w:ind w:firstLine="720"/>
        <w:jc w:val="both"/>
      </w:pPr>
      <w:r>
        <w:t xml:space="preserve">   </w:t>
      </w:r>
      <w:r w:rsidR="007E3B0C">
        <w:t xml:space="preserve"> room to work on completing the lab results and answering the post-lab questions.  The </w:t>
      </w:r>
    </w:p>
    <w:p w:rsidR="007E3B0C" w:rsidRDefault="00377FCB" w:rsidP="00377FCB">
      <w:pPr>
        <w:ind w:firstLine="720"/>
        <w:jc w:val="both"/>
      </w:pPr>
      <w:r>
        <w:t xml:space="preserve">    </w:t>
      </w:r>
      <w:r w:rsidR="007E3B0C">
        <w:t>TA’s and instructor will be available to assist you during much of this time.</w:t>
      </w:r>
    </w:p>
    <w:p w:rsidR="007365E0" w:rsidRDefault="007365E0" w:rsidP="00377FCB">
      <w:pPr>
        <w:ind w:firstLine="720"/>
        <w:jc w:val="both"/>
      </w:pPr>
    </w:p>
    <w:p w:rsidR="00357523" w:rsidRDefault="00FD1E69" w:rsidP="00357523">
      <w:pPr>
        <w:ind w:left="720"/>
        <w:jc w:val="center"/>
        <w:rPr>
          <w:b/>
          <w:u w:val="single"/>
        </w:rPr>
      </w:pPr>
      <w:r>
        <w:rPr>
          <w:b/>
          <w:u w:val="single"/>
        </w:rPr>
        <w:t xml:space="preserve">Tentative </w:t>
      </w:r>
      <w:r w:rsidR="00357523" w:rsidRPr="00357523">
        <w:rPr>
          <w:b/>
          <w:u w:val="single"/>
        </w:rPr>
        <w:t>Schedule of E</w:t>
      </w:r>
      <w:r w:rsidR="00755DA6">
        <w:rPr>
          <w:b/>
          <w:u w:val="single"/>
        </w:rPr>
        <w:t>x</w:t>
      </w:r>
      <w:r w:rsidR="00357523" w:rsidRPr="00357523">
        <w:rPr>
          <w:b/>
          <w:u w:val="single"/>
        </w:rPr>
        <w:t>periments</w:t>
      </w:r>
    </w:p>
    <w:p w:rsidR="007365E0" w:rsidRDefault="007365E0" w:rsidP="00357523">
      <w:pPr>
        <w:ind w:left="720"/>
        <w:jc w:val="center"/>
        <w:rPr>
          <w:b/>
          <w:u w:val="single"/>
        </w:rPr>
      </w:pPr>
    </w:p>
    <w:p w:rsidR="00357523" w:rsidRDefault="00357523" w:rsidP="00357523">
      <w:pPr>
        <w:ind w:left="720"/>
      </w:pPr>
      <w:r>
        <w:rPr>
          <w:b/>
          <w:u w:val="single"/>
        </w:rPr>
        <w:t xml:space="preserve">Date </w:t>
      </w:r>
      <w:r>
        <w:rPr>
          <w:b/>
        </w:rPr>
        <w:tab/>
      </w:r>
      <w:r>
        <w:rPr>
          <w:b/>
        </w:rPr>
        <w:tab/>
      </w:r>
      <w:r w:rsidR="005D41B2" w:rsidRPr="005D41B2">
        <w:rPr>
          <w:b/>
          <w:u w:val="single"/>
        </w:rPr>
        <w:t>Exp. No.</w:t>
      </w:r>
      <w:r>
        <w:rPr>
          <w:b/>
        </w:rPr>
        <w:tab/>
      </w:r>
      <w:r>
        <w:rPr>
          <w:b/>
        </w:rPr>
        <w:tab/>
      </w:r>
      <w:r>
        <w:rPr>
          <w:b/>
          <w:u w:val="single"/>
        </w:rPr>
        <w:t>Experiment / Assignment</w:t>
      </w:r>
    </w:p>
    <w:p w:rsidR="00357523" w:rsidRDefault="00C710F1" w:rsidP="00357523">
      <w:pPr>
        <w:ind w:left="720"/>
      </w:pPr>
      <w:r>
        <w:t>8/24</w:t>
      </w:r>
      <w:r w:rsidR="00C5617A">
        <w:tab/>
      </w:r>
      <w:r w:rsidR="006F29CA">
        <w:tab/>
      </w:r>
      <w:r w:rsidR="005D41B2">
        <w:t>1 Part I</w:t>
      </w:r>
      <w:r w:rsidR="00357523">
        <w:tab/>
      </w:r>
      <w:r w:rsidR="00357523">
        <w:tab/>
      </w:r>
      <w:r w:rsidR="00357523">
        <w:tab/>
        <w:t>Laboratory Check-In</w:t>
      </w:r>
      <w:r w:rsidR="005D41B2">
        <w:t>. Density of water</w:t>
      </w:r>
    </w:p>
    <w:p w:rsidR="00271A6C" w:rsidRDefault="002E0D7A" w:rsidP="00357523">
      <w:pPr>
        <w:ind w:left="720"/>
      </w:pPr>
      <w:r>
        <w:tab/>
      </w:r>
      <w:r>
        <w:tab/>
      </w:r>
      <w:r>
        <w:tab/>
      </w:r>
      <w:r>
        <w:tab/>
      </w:r>
      <w:r>
        <w:tab/>
        <w:t>H1 and H2: sig figs and dimensional analysis</w:t>
      </w:r>
    </w:p>
    <w:p w:rsidR="002E0D7A" w:rsidRDefault="002E0D7A" w:rsidP="005D41B2">
      <w:pPr>
        <w:ind w:left="720"/>
      </w:pPr>
      <w:r>
        <w:tab/>
      </w:r>
      <w:r>
        <w:tab/>
      </w:r>
      <w:r>
        <w:tab/>
      </w:r>
      <w:r>
        <w:tab/>
      </w:r>
      <w:r>
        <w:tab/>
      </w:r>
    </w:p>
    <w:p w:rsidR="00357523" w:rsidRDefault="00C710F1" w:rsidP="005D41B2">
      <w:pPr>
        <w:ind w:left="720"/>
      </w:pPr>
      <w:r>
        <w:t>8/31</w:t>
      </w:r>
      <w:r w:rsidR="00C5617A">
        <w:tab/>
      </w:r>
      <w:r w:rsidR="005D41B2">
        <w:tab/>
        <w:t>1 Part II &amp; III</w:t>
      </w:r>
      <w:r w:rsidR="005D41B2">
        <w:tab/>
      </w:r>
      <w:r w:rsidR="005D41B2">
        <w:tab/>
      </w:r>
      <w:r w:rsidR="00357523">
        <w:t>Determination of Sugar in Soft Drinks</w:t>
      </w:r>
    </w:p>
    <w:p w:rsidR="005D41B2" w:rsidRDefault="005D41B2" w:rsidP="005D41B2">
      <w:pPr>
        <w:ind w:left="720"/>
      </w:pPr>
    </w:p>
    <w:p w:rsidR="00357523" w:rsidRDefault="00C710F1" w:rsidP="00357523">
      <w:pPr>
        <w:ind w:left="720"/>
      </w:pPr>
      <w:r>
        <w:t>9/7</w:t>
      </w:r>
      <w:r w:rsidR="00C5617A">
        <w:tab/>
      </w:r>
      <w:r w:rsidR="005D41B2">
        <w:tab/>
        <w:t xml:space="preserve">    2</w:t>
      </w:r>
      <w:r w:rsidR="005D41B2">
        <w:tab/>
      </w:r>
      <w:r w:rsidR="005D41B2">
        <w:tab/>
      </w:r>
      <w:r w:rsidR="005D41B2">
        <w:tab/>
      </w:r>
      <w:r w:rsidR="00357523">
        <w:t>Separating the Components of a Mixture</w:t>
      </w:r>
    </w:p>
    <w:p w:rsidR="00357523" w:rsidRDefault="00357523" w:rsidP="00357523">
      <w:pPr>
        <w:ind w:left="720"/>
      </w:pPr>
    </w:p>
    <w:p w:rsidR="00357523" w:rsidRDefault="00C710F1" w:rsidP="00357523">
      <w:pPr>
        <w:ind w:left="720"/>
      </w:pPr>
      <w:r>
        <w:t>9/14</w:t>
      </w:r>
      <w:r w:rsidR="00C5617A">
        <w:tab/>
      </w:r>
      <w:r w:rsidR="005D41B2">
        <w:tab/>
        <w:t xml:space="preserve">    3</w:t>
      </w:r>
      <w:r w:rsidR="005D41B2">
        <w:tab/>
      </w:r>
      <w:r w:rsidR="005D41B2">
        <w:tab/>
      </w:r>
      <w:r w:rsidR="005D41B2">
        <w:tab/>
      </w:r>
      <w:r w:rsidR="00357523">
        <w:t>Determination of the Percent Oxygen in Air</w:t>
      </w:r>
    </w:p>
    <w:p w:rsidR="00290B95" w:rsidRDefault="00290B95" w:rsidP="00357523">
      <w:pPr>
        <w:ind w:left="720"/>
      </w:pPr>
    </w:p>
    <w:p w:rsidR="00290B95" w:rsidRDefault="00C710F1" w:rsidP="00357523">
      <w:pPr>
        <w:ind w:left="720"/>
      </w:pPr>
      <w:r>
        <w:t>9/21</w:t>
      </w:r>
      <w:r w:rsidR="00C5617A">
        <w:tab/>
      </w:r>
      <w:r w:rsidR="005D41B2">
        <w:tab/>
      </w:r>
      <w:r w:rsidR="00271A6C">
        <w:t xml:space="preserve">    </w:t>
      </w:r>
      <w:r w:rsidR="009C3BCE">
        <w:t>4</w:t>
      </w:r>
      <w:r w:rsidR="005D41B2">
        <w:tab/>
      </w:r>
      <w:r w:rsidR="005D41B2">
        <w:tab/>
      </w:r>
      <w:r w:rsidR="005D41B2">
        <w:tab/>
      </w:r>
      <w:r w:rsidR="00290B95">
        <w:t xml:space="preserve">Determination of </w:t>
      </w:r>
      <w:r w:rsidR="00476AD5">
        <w:t>an Empirical Formula</w:t>
      </w:r>
    </w:p>
    <w:p w:rsidR="00357523" w:rsidRDefault="00357523" w:rsidP="00357523">
      <w:pPr>
        <w:ind w:left="720"/>
      </w:pPr>
    </w:p>
    <w:p w:rsidR="00357523" w:rsidRDefault="00C710F1" w:rsidP="00357523">
      <w:pPr>
        <w:ind w:left="720"/>
      </w:pPr>
      <w:r>
        <w:t>9/28</w:t>
      </w:r>
      <w:r w:rsidR="00C5617A">
        <w:tab/>
      </w:r>
      <w:r w:rsidR="005D41B2">
        <w:tab/>
        <w:t xml:space="preserve">    5</w:t>
      </w:r>
      <w:r w:rsidR="005D41B2">
        <w:tab/>
      </w:r>
      <w:r w:rsidR="005D41B2">
        <w:tab/>
      </w:r>
      <w:r w:rsidR="00357523">
        <w:tab/>
      </w:r>
      <w:r w:rsidR="00476AD5">
        <w:t xml:space="preserve">Determination of Avogadro’s </w:t>
      </w:r>
      <w:bookmarkStart w:id="0" w:name="_GoBack"/>
      <w:bookmarkEnd w:id="0"/>
      <w:r w:rsidR="00476AD5">
        <w:t>Number</w:t>
      </w:r>
    </w:p>
    <w:p w:rsidR="00357523" w:rsidRDefault="00357523" w:rsidP="00357523">
      <w:pPr>
        <w:ind w:left="720"/>
      </w:pPr>
    </w:p>
    <w:p w:rsidR="00357523" w:rsidRDefault="00C710F1" w:rsidP="00357523">
      <w:pPr>
        <w:ind w:left="720"/>
      </w:pPr>
      <w:r>
        <w:t>10/5</w:t>
      </w:r>
      <w:r w:rsidR="005D41B2">
        <w:tab/>
      </w:r>
      <w:r w:rsidR="007E3B0C">
        <w:tab/>
      </w:r>
      <w:r w:rsidR="005D41B2">
        <w:t xml:space="preserve">    6</w:t>
      </w:r>
      <w:r w:rsidR="00357523">
        <w:tab/>
      </w:r>
      <w:r w:rsidR="00357523">
        <w:tab/>
      </w:r>
      <w:r w:rsidR="00357523">
        <w:tab/>
      </w:r>
      <w:r w:rsidR="00E522F3">
        <w:t>Heat of reaction and Heat of Solution</w:t>
      </w:r>
    </w:p>
    <w:p w:rsidR="005D41B2" w:rsidRDefault="005D41B2" w:rsidP="00357523">
      <w:pPr>
        <w:ind w:left="720"/>
      </w:pPr>
    </w:p>
    <w:p w:rsidR="00357523" w:rsidRPr="00357523" w:rsidRDefault="00C710F1" w:rsidP="00357523">
      <w:pPr>
        <w:ind w:left="720"/>
      </w:pPr>
      <w:r>
        <w:t>10/12</w:t>
      </w:r>
      <w:r w:rsidR="00C5617A">
        <w:tab/>
      </w:r>
      <w:r w:rsidR="005D41B2">
        <w:tab/>
        <w:t xml:space="preserve">   </w:t>
      </w:r>
      <w:r w:rsidR="00E522F3">
        <w:t>7</w:t>
      </w:r>
      <w:r w:rsidR="005D41B2">
        <w:tab/>
      </w:r>
      <w:r w:rsidR="00357523">
        <w:tab/>
      </w:r>
      <w:r w:rsidR="00357523">
        <w:tab/>
      </w:r>
      <w:r w:rsidR="00E522F3">
        <w:t xml:space="preserve">Synthesis of an Alum </w:t>
      </w:r>
      <w:r w:rsidR="005D41B2">
        <w:t xml:space="preserve">&amp; </w:t>
      </w:r>
      <w:r w:rsidR="00357523" w:rsidRPr="00357523">
        <w:rPr>
          <w:b/>
        </w:rPr>
        <w:t>Midterm Exam</w:t>
      </w:r>
    </w:p>
    <w:p w:rsidR="00357523" w:rsidRDefault="00357523" w:rsidP="001A6F26">
      <w:pPr>
        <w:ind w:left="720"/>
        <w:jc w:val="both"/>
      </w:pPr>
    </w:p>
    <w:p w:rsidR="00357523" w:rsidRDefault="00C710F1" w:rsidP="001A6F26">
      <w:pPr>
        <w:ind w:left="720"/>
        <w:jc w:val="both"/>
      </w:pPr>
      <w:r>
        <w:t>10/19</w:t>
      </w:r>
      <w:r w:rsidR="00C5617A">
        <w:tab/>
      </w:r>
      <w:r w:rsidR="00E522F3">
        <w:tab/>
        <w:t xml:space="preserve">    </w:t>
      </w:r>
      <w:r w:rsidR="009C3BCE">
        <w:t>8</w:t>
      </w:r>
      <w:r w:rsidR="00357523">
        <w:tab/>
      </w:r>
      <w:r w:rsidR="00357523">
        <w:tab/>
      </w:r>
      <w:r w:rsidR="00357523">
        <w:tab/>
      </w:r>
      <w:r w:rsidR="00E522F3">
        <w:t>Reactions</w:t>
      </w:r>
    </w:p>
    <w:p w:rsidR="00E61B65" w:rsidRDefault="00E61B65" w:rsidP="001A6F26">
      <w:pPr>
        <w:ind w:left="720"/>
        <w:jc w:val="both"/>
      </w:pPr>
    </w:p>
    <w:p w:rsidR="00476AD5" w:rsidRDefault="00C710F1" w:rsidP="001A6F26">
      <w:pPr>
        <w:ind w:left="720"/>
        <w:jc w:val="both"/>
      </w:pPr>
      <w:r>
        <w:t>10/26</w:t>
      </w:r>
      <w:r w:rsidR="00C5617A">
        <w:tab/>
      </w:r>
      <w:r w:rsidR="00CC33A2">
        <w:tab/>
      </w:r>
      <w:r w:rsidR="00476AD5">
        <w:t xml:space="preserve">    9</w:t>
      </w:r>
      <w:r w:rsidR="00CC33A2">
        <w:tab/>
      </w:r>
      <w:r w:rsidR="00CC33A2">
        <w:tab/>
      </w:r>
      <w:r w:rsidR="00CC33A2">
        <w:tab/>
      </w:r>
      <w:r w:rsidR="00476AD5">
        <w:t xml:space="preserve">Titration of Vinegar </w:t>
      </w:r>
    </w:p>
    <w:p w:rsidR="00476AD5" w:rsidRDefault="00476AD5" w:rsidP="001A6F26">
      <w:pPr>
        <w:ind w:left="720"/>
        <w:jc w:val="both"/>
      </w:pPr>
    </w:p>
    <w:p w:rsidR="00357523" w:rsidRDefault="00C710F1" w:rsidP="001A6F26">
      <w:pPr>
        <w:ind w:left="720"/>
        <w:jc w:val="both"/>
      </w:pPr>
      <w:r>
        <w:t>11/2</w:t>
      </w:r>
      <w:r w:rsidR="00C5617A">
        <w:tab/>
      </w:r>
      <w:r w:rsidR="00CC33A2">
        <w:tab/>
        <w:t xml:space="preserve">    </w:t>
      </w:r>
      <w:r w:rsidR="00476AD5">
        <w:t>10</w:t>
      </w:r>
      <w:r w:rsidR="00CC33A2">
        <w:tab/>
      </w:r>
      <w:r w:rsidR="00CC33A2">
        <w:tab/>
      </w:r>
      <w:r w:rsidR="00CC33A2">
        <w:tab/>
      </w:r>
      <w:r w:rsidR="00357523">
        <w:t>Combustion</w:t>
      </w:r>
      <w:r w:rsidR="00476AD5">
        <w:t>!</w:t>
      </w:r>
      <w:r w:rsidR="00357523">
        <w:t>-Synthesis and Reactions of Oxygen</w:t>
      </w:r>
    </w:p>
    <w:p w:rsidR="00357523" w:rsidRDefault="00357523" w:rsidP="001A6F26">
      <w:pPr>
        <w:ind w:left="720"/>
        <w:jc w:val="both"/>
      </w:pPr>
    </w:p>
    <w:p w:rsidR="00357523" w:rsidRDefault="00C710F1" w:rsidP="001A6F26">
      <w:pPr>
        <w:ind w:left="720"/>
        <w:jc w:val="both"/>
      </w:pPr>
      <w:r>
        <w:t>11/9</w:t>
      </w:r>
      <w:r w:rsidR="00C5617A">
        <w:tab/>
      </w:r>
      <w:r w:rsidR="00CC33A2">
        <w:tab/>
        <w:t xml:space="preserve">   1</w:t>
      </w:r>
      <w:r w:rsidR="00476AD5">
        <w:t>1</w:t>
      </w:r>
      <w:r w:rsidR="00CC33A2">
        <w:tab/>
      </w:r>
      <w:r w:rsidR="00CC33A2">
        <w:tab/>
      </w:r>
      <w:r w:rsidR="00CC33A2">
        <w:tab/>
      </w:r>
      <w:r w:rsidR="00476AD5">
        <w:t>Molecular Architecture</w:t>
      </w:r>
    </w:p>
    <w:p w:rsidR="00357523" w:rsidRDefault="00357523" w:rsidP="005D41B2">
      <w:pPr>
        <w:ind w:left="720"/>
        <w:jc w:val="center"/>
      </w:pPr>
    </w:p>
    <w:p w:rsidR="00357523" w:rsidRDefault="00C710F1" w:rsidP="001A6F26">
      <w:pPr>
        <w:ind w:left="720"/>
        <w:jc w:val="both"/>
      </w:pPr>
      <w:r>
        <w:t>11/16</w:t>
      </w:r>
      <w:r>
        <w:tab/>
      </w:r>
      <w:r w:rsidR="00CC33A2">
        <w:t xml:space="preserve"> </w:t>
      </w:r>
      <w:r w:rsidR="00C5617A">
        <w:tab/>
      </w:r>
      <w:r w:rsidR="00CC33A2">
        <w:t xml:space="preserve">   1</w:t>
      </w:r>
      <w:r w:rsidR="00476AD5">
        <w:t>2</w:t>
      </w:r>
      <w:r w:rsidR="00CC33A2">
        <w:tab/>
      </w:r>
      <w:r w:rsidR="00CC33A2">
        <w:tab/>
      </w:r>
      <w:r w:rsidR="00CC33A2">
        <w:tab/>
      </w:r>
      <w:r w:rsidR="00357523">
        <w:t>Energy in a Peanut: Calorimetry</w:t>
      </w:r>
      <w:r>
        <w:t>, Lab Checkout</w:t>
      </w:r>
    </w:p>
    <w:p w:rsidR="00357523" w:rsidRDefault="00357523" w:rsidP="001A6F26">
      <w:pPr>
        <w:ind w:left="720"/>
        <w:jc w:val="both"/>
      </w:pPr>
    </w:p>
    <w:p w:rsidR="00357523" w:rsidRDefault="00C710F1" w:rsidP="001A6F26">
      <w:pPr>
        <w:ind w:left="720"/>
        <w:jc w:val="both"/>
      </w:pPr>
      <w:r>
        <w:t>11/30</w:t>
      </w:r>
      <w:r w:rsidR="00C5617A">
        <w:tab/>
      </w:r>
      <w:r w:rsidR="00CC33A2">
        <w:tab/>
        <w:t xml:space="preserve">  </w:t>
      </w:r>
      <w:r w:rsidR="00CC33A2">
        <w:tab/>
      </w:r>
      <w:r w:rsidR="00CC33A2">
        <w:tab/>
      </w:r>
      <w:r w:rsidR="00CC33A2">
        <w:tab/>
      </w:r>
      <w:r w:rsidR="004B59B7" w:rsidRPr="004B59B7">
        <w:rPr>
          <w:b/>
        </w:rPr>
        <w:t>Final Exam</w:t>
      </w:r>
      <w:r w:rsidR="004B59B7">
        <w:t xml:space="preserve"> </w:t>
      </w:r>
    </w:p>
    <w:p w:rsidR="007365E0" w:rsidRDefault="007365E0" w:rsidP="001A6F26">
      <w:pPr>
        <w:ind w:left="720"/>
        <w:jc w:val="both"/>
      </w:pPr>
    </w:p>
    <w:p w:rsidR="007365E0" w:rsidRDefault="007365E0" w:rsidP="007365E0">
      <w:pPr>
        <w:jc w:val="both"/>
        <w:rPr>
          <w:b/>
          <w:u w:val="single"/>
        </w:rPr>
      </w:pPr>
      <w:r>
        <w:rPr>
          <w:b/>
          <w:u w:val="single"/>
        </w:rPr>
        <w:t>Important Dates:</w:t>
      </w:r>
    </w:p>
    <w:p w:rsidR="00C710F1" w:rsidRDefault="009C3BCE" w:rsidP="00C710F1">
      <w:r>
        <w:tab/>
      </w:r>
      <w:r w:rsidR="00C710F1">
        <w:t>August 28</w:t>
      </w:r>
      <w:r w:rsidR="007365E0">
        <w:t xml:space="preserve"> First Lab (Come prepared)</w:t>
      </w:r>
      <w:r w:rsidR="002E0D7A">
        <w:tab/>
      </w:r>
      <w:r w:rsidR="007365E0">
        <w:tab/>
      </w:r>
      <w:r w:rsidR="00C710F1">
        <w:t>October 30</w:t>
      </w:r>
      <w:r w:rsidR="00C710F1">
        <w:t xml:space="preserve"> </w:t>
      </w:r>
      <w:r w:rsidR="00C710F1">
        <w:t>Last Day to Drop</w:t>
      </w:r>
    </w:p>
    <w:p w:rsidR="00C710F1" w:rsidRDefault="007365E0" w:rsidP="00C710F1">
      <w:r>
        <w:tab/>
      </w:r>
      <w:r w:rsidR="00C710F1">
        <w:t>October 15</w:t>
      </w:r>
      <w:r w:rsidR="00C710F1">
        <w:t xml:space="preserve"> </w:t>
      </w:r>
      <w:r w:rsidR="00C710F1">
        <w:t>freshman midterm grades due</w:t>
      </w:r>
      <w:r w:rsidR="00C710F1">
        <w:tab/>
      </w:r>
      <w:r w:rsidR="00C710F1">
        <w:t>November 23-27 Fall Break No Class</w:t>
      </w:r>
    </w:p>
    <w:p w:rsidR="00C710F1" w:rsidRDefault="00C710F1" w:rsidP="00C710F1"/>
    <w:p w:rsidR="00C710F1" w:rsidRDefault="00C710F1" w:rsidP="00C710F1">
      <w:pPr>
        <w:jc w:val="both"/>
      </w:pPr>
    </w:p>
    <w:p w:rsidR="007365E0" w:rsidRDefault="007365E0" w:rsidP="002E0D7A">
      <w:pPr>
        <w:jc w:val="both"/>
      </w:pPr>
      <w:r>
        <w:lastRenderedPageBreak/>
        <w:tab/>
      </w:r>
      <w:r>
        <w:tab/>
      </w:r>
      <w:r>
        <w:tab/>
      </w:r>
      <w:r>
        <w:tab/>
      </w:r>
      <w:r w:rsidR="002E0D7A">
        <w:tab/>
      </w:r>
    </w:p>
    <w:p w:rsidR="00377FCB" w:rsidRDefault="00B77421" w:rsidP="00377FCB">
      <w:r w:rsidRPr="00FA7747">
        <w:rPr>
          <w:b/>
        </w:rPr>
        <w:t>Grading:</w:t>
      </w:r>
      <w:r>
        <w:t xml:space="preserve"> </w:t>
      </w:r>
    </w:p>
    <w:p w:rsidR="00B77421" w:rsidRDefault="00B77421" w:rsidP="00377FCB">
      <w:r>
        <w:t>The grade in this lab will be based on a wide variety of evaluation tools including exams, quizzes, laboratory experiment results and reports, homework assignments, notebooks, and evaluation by the instructor and /or teaching assistants. The weight for each component is as follows:</w:t>
      </w:r>
    </w:p>
    <w:p w:rsidR="00B77421" w:rsidRDefault="00B77421" w:rsidP="00924881">
      <w:pPr>
        <w:jc w:val="both"/>
      </w:pPr>
      <w:r>
        <w:tab/>
        <w:t>Quizzes (</w:t>
      </w:r>
      <w:r w:rsidR="00290B95">
        <w:t>8</w:t>
      </w:r>
      <w:r>
        <w:t xml:space="preserve"> or more, drop the lowest score)</w:t>
      </w:r>
      <w:r>
        <w:tab/>
      </w:r>
      <w:r>
        <w:tab/>
        <w:t>20%</w:t>
      </w:r>
    </w:p>
    <w:p w:rsidR="00B77421" w:rsidRDefault="00B77421" w:rsidP="00924881">
      <w:pPr>
        <w:jc w:val="both"/>
      </w:pPr>
      <w:r>
        <w:tab/>
        <w:t xml:space="preserve">Midterm exam (approx. 1 hour in length) </w:t>
      </w:r>
      <w:r>
        <w:tab/>
      </w:r>
      <w:r>
        <w:tab/>
        <w:t>20%</w:t>
      </w:r>
    </w:p>
    <w:p w:rsidR="00B77421" w:rsidRDefault="00B77421" w:rsidP="00924881">
      <w:pPr>
        <w:jc w:val="both"/>
      </w:pPr>
      <w:r>
        <w:tab/>
        <w:t xml:space="preserve">Final exam (approx. 1 hour in length) </w:t>
      </w:r>
      <w:r>
        <w:tab/>
      </w:r>
      <w:r>
        <w:tab/>
        <w:t>20%</w:t>
      </w:r>
    </w:p>
    <w:p w:rsidR="00362363" w:rsidRDefault="00362363" w:rsidP="00362363">
      <w:pPr>
        <w:ind w:firstLine="720"/>
        <w:jc w:val="both"/>
      </w:pPr>
      <w:r>
        <w:t xml:space="preserve">Post-lab </w:t>
      </w:r>
      <w:r w:rsidR="00FA7747">
        <w:t>report and</w:t>
      </w:r>
      <w:r w:rsidR="00B77421">
        <w:t xml:space="preserve"> experimental results</w:t>
      </w:r>
    </w:p>
    <w:p w:rsidR="00B77421" w:rsidRDefault="00362363" w:rsidP="00362363">
      <w:pPr>
        <w:ind w:left="2160" w:firstLine="720"/>
        <w:jc w:val="both"/>
      </w:pPr>
      <w:r>
        <w:t xml:space="preserve"> </w:t>
      </w:r>
      <w:r w:rsidR="00B77421">
        <w:t xml:space="preserve"> (</w:t>
      </w:r>
      <w:r w:rsidR="00FA7747">
        <w:t>Drop</w:t>
      </w:r>
      <w:r w:rsidR="00B77421">
        <w:t xml:space="preserve"> the lowest)</w:t>
      </w:r>
      <w:r w:rsidR="00B77421">
        <w:tab/>
      </w:r>
      <w:r w:rsidR="00B77421">
        <w:tab/>
      </w:r>
      <w:r>
        <w:t>25</w:t>
      </w:r>
      <w:r w:rsidR="00B77421">
        <w:t>%</w:t>
      </w:r>
    </w:p>
    <w:p w:rsidR="00B77421" w:rsidRDefault="00B77421" w:rsidP="00924881">
      <w:pPr>
        <w:jc w:val="both"/>
      </w:pPr>
      <w:r>
        <w:tab/>
        <w:t xml:space="preserve">Instructor evaluation </w:t>
      </w:r>
      <w:r>
        <w:tab/>
      </w:r>
      <w:r>
        <w:tab/>
      </w:r>
      <w:r>
        <w:tab/>
      </w:r>
      <w:r>
        <w:tab/>
      </w:r>
      <w:r>
        <w:tab/>
        <w:t xml:space="preserve">  5%</w:t>
      </w:r>
    </w:p>
    <w:p w:rsidR="00B77421" w:rsidRDefault="00B77421" w:rsidP="00924881">
      <w:pPr>
        <w:jc w:val="both"/>
      </w:pPr>
      <w:r>
        <w:tab/>
        <w:t xml:space="preserve">Notebook </w:t>
      </w:r>
      <w:r>
        <w:tab/>
      </w:r>
      <w:r>
        <w:tab/>
      </w:r>
      <w:r>
        <w:tab/>
      </w:r>
      <w:r>
        <w:tab/>
      </w:r>
      <w:r>
        <w:tab/>
      </w:r>
      <w:r>
        <w:tab/>
        <w:t xml:space="preserve">  5%</w:t>
      </w:r>
    </w:p>
    <w:p w:rsidR="00362363" w:rsidRDefault="00362363" w:rsidP="00924881">
      <w:pPr>
        <w:jc w:val="both"/>
      </w:pPr>
      <w:r>
        <w:tab/>
        <w:t>Pre</w:t>
      </w:r>
      <w:r w:rsidR="001A1D61">
        <w:t>-</w:t>
      </w:r>
      <w:r>
        <w:t>lab Questions</w:t>
      </w:r>
      <w:r>
        <w:tab/>
      </w:r>
      <w:r>
        <w:tab/>
      </w:r>
      <w:r>
        <w:tab/>
      </w:r>
      <w:r>
        <w:tab/>
      </w:r>
      <w:r>
        <w:tab/>
        <w:t xml:space="preserve">  5%</w:t>
      </w:r>
    </w:p>
    <w:p w:rsidR="00FA7747" w:rsidRDefault="00FA7747" w:rsidP="00924881">
      <w:pPr>
        <w:jc w:val="both"/>
      </w:pPr>
    </w:p>
    <w:p w:rsidR="007365E0" w:rsidRDefault="00B77421" w:rsidP="00924881">
      <w:pPr>
        <w:jc w:val="both"/>
      </w:pPr>
      <w:r>
        <w:t xml:space="preserve">The letter grades will then be assigned based on the average computed using the above weights. You may estimate your letter grade using the following </w:t>
      </w:r>
      <w:r w:rsidR="007E3B0C">
        <w:t>scale</w:t>
      </w:r>
      <w:r>
        <w:t>:</w:t>
      </w:r>
      <w:r w:rsidR="007E3B0C">
        <w:t xml:space="preserve"> </w:t>
      </w:r>
    </w:p>
    <w:p w:rsidR="007365E0" w:rsidRDefault="00B77421" w:rsidP="007365E0">
      <w:pPr>
        <w:ind w:firstLine="720"/>
        <w:jc w:val="both"/>
      </w:pPr>
      <w:r>
        <w:t>90 or above A</w:t>
      </w:r>
    </w:p>
    <w:p w:rsidR="007365E0" w:rsidRDefault="007E3B0C" w:rsidP="00924881">
      <w:pPr>
        <w:jc w:val="both"/>
      </w:pPr>
      <w:r>
        <w:t xml:space="preserve"> </w:t>
      </w:r>
      <w:r w:rsidR="007365E0">
        <w:tab/>
      </w:r>
      <w:r w:rsidR="00B77421">
        <w:t>80 or above B</w:t>
      </w:r>
    </w:p>
    <w:p w:rsidR="007365E0" w:rsidRDefault="007E3B0C" w:rsidP="00924881">
      <w:pPr>
        <w:jc w:val="both"/>
      </w:pPr>
      <w:r>
        <w:t xml:space="preserve"> </w:t>
      </w:r>
      <w:r w:rsidR="007365E0">
        <w:tab/>
      </w:r>
      <w:r w:rsidR="00B77421">
        <w:t>70 or above C</w:t>
      </w:r>
    </w:p>
    <w:p w:rsidR="007365E0" w:rsidRDefault="00B77421" w:rsidP="007365E0">
      <w:pPr>
        <w:ind w:firstLine="720"/>
        <w:jc w:val="both"/>
      </w:pPr>
      <w:r>
        <w:t>60 or above D</w:t>
      </w:r>
    </w:p>
    <w:p w:rsidR="00B77421" w:rsidRDefault="00B77421" w:rsidP="007365E0">
      <w:pPr>
        <w:ind w:firstLine="720"/>
        <w:jc w:val="both"/>
      </w:pPr>
      <w:r>
        <w:t>59 or below F</w:t>
      </w:r>
    </w:p>
    <w:p w:rsidR="00B77421" w:rsidRDefault="00B77421" w:rsidP="00924881">
      <w:pPr>
        <w:jc w:val="both"/>
      </w:pPr>
      <w:r>
        <w:t>During quizzes or exams, talking and sharing of calculators is not allowed. Students will set in alternate rows while taking the quizzes. There are no make-up quizzes. Missed labs or quizzes count as your dropped grades.</w:t>
      </w:r>
    </w:p>
    <w:p w:rsidR="00B77421" w:rsidRDefault="00B77421" w:rsidP="00924881">
      <w:pPr>
        <w:jc w:val="both"/>
      </w:pPr>
    </w:p>
    <w:p w:rsidR="00B77421" w:rsidRPr="002537FD" w:rsidRDefault="00B77421" w:rsidP="00924881">
      <w:pPr>
        <w:jc w:val="both"/>
        <w:rPr>
          <w:b/>
        </w:rPr>
      </w:pPr>
      <w:r w:rsidRPr="002537FD">
        <w:rPr>
          <w:b/>
        </w:rPr>
        <w:t>Safety Precautions:</w:t>
      </w:r>
    </w:p>
    <w:p w:rsidR="00B77421" w:rsidRDefault="00B77421" w:rsidP="00924881">
      <w:pPr>
        <w:jc w:val="both"/>
      </w:pPr>
      <w:r>
        <w:tab/>
        <w:t xml:space="preserve">1. Anyone who has not signed the statement acknowledging one’s full understanding of </w:t>
      </w:r>
    </w:p>
    <w:p w:rsidR="00B77421" w:rsidRDefault="00B77421" w:rsidP="00924881">
      <w:pPr>
        <w:jc w:val="both"/>
      </w:pPr>
      <w:r>
        <w:t xml:space="preserve">               the required safety measures will not be permitted to work in the laboratory.</w:t>
      </w:r>
    </w:p>
    <w:p w:rsidR="00B77421" w:rsidRDefault="00B77421" w:rsidP="00924881">
      <w:pPr>
        <w:jc w:val="both"/>
      </w:pPr>
      <w:r>
        <w:tab/>
        <w:t xml:space="preserve">2. Use care in following the directions of your instructor and laboratory text.  Do not </w:t>
      </w:r>
    </w:p>
    <w:p w:rsidR="00B77421" w:rsidRDefault="00B77421" w:rsidP="00924881">
      <w:pPr>
        <w:jc w:val="both"/>
      </w:pPr>
      <w:r>
        <w:t xml:space="preserve">                carry out any unauthorized experiments.</w:t>
      </w:r>
    </w:p>
    <w:p w:rsidR="00B77421" w:rsidRDefault="00B77421" w:rsidP="00924881">
      <w:pPr>
        <w:jc w:val="both"/>
      </w:pPr>
      <w:r>
        <w:tab/>
        <w:t xml:space="preserve">3. Know the location of all safety equipment </w:t>
      </w:r>
      <w:r w:rsidR="00FA7747">
        <w:t>in</w:t>
      </w:r>
      <w:r>
        <w:t xml:space="preserve"> the laboratory. You will be quizzed on </w:t>
      </w:r>
    </w:p>
    <w:p w:rsidR="00B77421" w:rsidRDefault="00B77421" w:rsidP="00924881">
      <w:pPr>
        <w:jc w:val="both"/>
      </w:pPr>
      <w:r>
        <w:t xml:space="preserve">                this.</w:t>
      </w:r>
    </w:p>
    <w:p w:rsidR="00B77421" w:rsidRDefault="00B77421" w:rsidP="00924881">
      <w:pPr>
        <w:jc w:val="both"/>
      </w:pPr>
      <w:r>
        <w:tab/>
        <w:t>4. All injuries, no matter how trivial, must be reported to the instructor immediately.</w:t>
      </w:r>
    </w:p>
    <w:p w:rsidR="007365E0" w:rsidRDefault="007365E0" w:rsidP="007365E0">
      <w:pPr>
        <w:ind w:left="720"/>
        <w:jc w:val="both"/>
      </w:pPr>
      <w:r>
        <w:t xml:space="preserve">5. Safety goggles </w:t>
      </w:r>
      <w:r w:rsidRPr="002537FD">
        <w:rPr>
          <w:b/>
        </w:rPr>
        <w:t>must</w:t>
      </w:r>
      <w:r>
        <w:t xml:space="preserve"> be worn at all times in the laboratory. Since the department does</w:t>
      </w:r>
    </w:p>
    <w:p w:rsidR="007365E0" w:rsidRDefault="007365E0" w:rsidP="007365E0">
      <w:pPr>
        <w:ind w:left="720"/>
        <w:jc w:val="both"/>
      </w:pPr>
      <w:r>
        <w:t xml:space="preserve">    not have the proper facilities to sterilize safety goggles between uses, we are prohibited</w:t>
      </w:r>
    </w:p>
    <w:p w:rsidR="007365E0" w:rsidRDefault="007365E0" w:rsidP="007365E0">
      <w:pPr>
        <w:ind w:left="720"/>
        <w:jc w:val="both"/>
      </w:pPr>
      <w:r>
        <w:t xml:space="preserve">    from loaning safety goggles to students. It is your responsibility to have your goggles</w:t>
      </w:r>
    </w:p>
    <w:p w:rsidR="007365E0" w:rsidRDefault="007365E0" w:rsidP="007365E0">
      <w:pPr>
        <w:ind w:left="720"/>
        <w:jc w:val="both"/>
      </w:pPr>
      <w:r>
        <w:t xml:space="preserve">    in the laboratory. If you do not have your goggles, you will not be permitted to perform </w:t>
      </w:r>
    </w:p>
    <w:p w:rsidR="007365E0" w:rsidRDefault="007365E0" w:rsidP="007365E0">
      <w:pPr>
        <w:ind w:left="720"/>
        <w:jc w:val="both"/>
      </w:pPr>
      <w:r>
        <w:t xml:space="preserve">    the experiment. We strongly urge you </w:t>
      </w:r>
      <w:r w:rsidRPr="002537FD">
        <w:rPr>
          <w:u w:val="single"/>
        </w:rPr>
        <w:t>not</w:t>
      </w:r>
      <w:r>
        <w:t xml:space="preserve"> to wear contact lenses.  If contract lenses</w:t>
      </w:r>
    </w:p>
    <w:p w:rsidR="007365E0" w:rsidRDefault="007365E0" w:rsidP="007365E0">
      <w:pPr>
        <w:ind w:left="720"/>
        <w:jc w:val="both"/>
      </w:pPr>
      <w:r>
        <w:t xml:space="preserve">    must be worn, a </w:t>
      </w:r>
      <w:r>
        <w:rPr>
          <w:u w:val="single"/>
        </w:rPr>
        <w:t>Contact Lens Waver Form</w:t>
      </w:r>
      <w:r>
        <w:t xml:space="preserve"> must be signed and given to the instructor.</w:t>
      </w:r>
    </w:p>
    <w:p w:rsidR="007365E0" w:rsidRDefault="007365E0" w:rsidP="007365E0">
      <w:pPr>
        <w:ind w:left="720"/>
        <w:jc w:val="both"/>
      </w:pPr>
      <w:r>
        <w:t xml:space="preserve">6. The effects on human gestation of all of the chemicals used in the laboratory have not </w:t>
      </w:r>
    </w:p>
    <w:p w:rsidR="007365E0" w:rsidRDefault="007365E0" w:rsidP="007365E0">
      <w:pPr>
        <w:ind w:left="720"/>
        <w:jc w:val="both"/>
      </w:pPr>
      <w:r>
        <w:t xml:space="preserve">    been determined. It may be advisable for pregnant students to avoid prenatal exposure </w:t>
      </w:r>
    </w:p>
    <w:p w:rsidR="007365E0" w:rsidRDefault="007365E0" w:rsidP="007365E0">
      <w:pPr>
        <w:ind w:left="720"/>
        <w:jc w:val="both"/>
      </w:pPr>
      <w:r>
        <w:t xml:space="preserve">    by postponing this laboratory to a later date.</w:t>
      </w:r>
    </w:p>
    <w:p w:rsidR="002537FD" w:rsidRDefault="002537FD" w:rsidP="00924881">
      <w:pPr>
        <w:jc w:val="both"/>
      </w:pPr>
      <w:r w:rsidRPr="002537FD">
        <w:rPr>
          <w:b/>
          <w:u w:val="single"/>
        </w:rPr>
        <w:t>Safety Goggles:</w:t>
      </w:r>
      <w:r>
        <w:t xml:space="preserve"> Safety goggles </w:t>
      </w:r>
      <w:r w:rsidRPr="002537FD">
        <w:rPr>
          <w:b/>
        </w:rPr>
        <w:t>must</w:t>
      </w:r>
      <w:r>
        <w:t xml:space="preserve"> be worn at all times in the laboratory. Since the department does not have the proper facilities to sterilize safety goggles between uses, we are prohibited from loaning safety goggles to students. It is your responsibility to have your goggles in the laboratory. If you do not have your goggles, you will not be permitted to perform the experiment. We strongly urge you </w:t>
      </w:r>
      <w:r w:rsidRPr="002537FD">
        <w:rPr>
          <w:u w:val="single"/>
        </w:rPr>
        <w:t>not</w:t>
      </w:r>
      <w:r>
        <w:t xml:space="preserve"> to wear contact lenses.</w:t>
      </w:r>
    </w:p>
    <w:p w:rsidR="002537FD" w:rsidRDefault="002537FD" w:rsidP="00924881">
      <w:pPr>
        <w:jc w:val="both"/>
      </w:pPr>
      <w:r w:rsidRPr="002537FD">
        <w:rPr>
          <w:b/>
          <w:u w:val="single"/>
        </w:rPr>
        <w:t>Note well:</w:t>
      </w:r>
      <w:r>
        <w:t xml:space="preserve"> Observance of the safety rules (especially safety goggles) will be an important factor in determining the Instructor Evaluation portion of the laboratory grade. Any student violating safety rules may be dismissed from the lab.</w:t>
      </w:r>
    </w:p>
    <w:p w:rsidR="0063528F" w:rsidRDefault="0063528F" w:rsidP="0063528F">
      <w:r>
        <w:lastRenderedPageBreak/>
        <w:t xml:space="preserve">All university policies, which can be found at </w:t>
      </w:r>
      <w:r>
        <w:rPr>
          <w:rFonts w:ascii="Calibri" w:hAnsi="Calibri" w:cs="Calibri"/>
          <w:sz w:val="22"/>
          <w:szCs w:val="22"/>
        </w:rPr>
        <w:t xml:space="preserve">this link </w:t>
      </w:r>
      <w:hyperlink r:id="rId7" w:history="1">
        <w:r w:rsidRPr="005A41A7">
          <w:rPr>
            <w:rStyle w:val="Hyperlink"/>
            <w:rFonts w:ascii="Calibri" w:hAnsi="Calibri" w:cs="Calibri"/>
            <w:sz w:val="22"/>
            <w:szCs w:val="22"/>
          </w:rPr>
          <w:t>http://www.marshall.edu/wpmu/academic-affairs/?page_id=802</w:t>
        </w:r>
      </w:hyperlink>
      <w:r>
        <w:rPr>
          <w:rFonts w:ascii="Calibri" w:hAnsi="Calibri" w:cs="Calibri"/>
          <w:sz w:val="22"/>
          <w:szCs w:val="22"/>
        </w:rPr>
        <w:t xml:space="preserve">, </w:t>
      </w:r>
      <w:r>
        <w:t>will be observed.</w:t>
      </w:r>
    </w:p>
    <w:p w:rsidR="002E0D7A" w:rsidRDefault="002E0D7A" w:rsidP="002E0D7A">
      <w:pPr>
        <w:ind w:firstLine="720"/>
        <w:jc w:val="both"/>
      </w:pPr>
    </w:p>
    <w:p w:rsidR="002E0D7A" w:rsidRDefault="002E0D7A" w:rsidP="002E0D7A">
      <w:pPr>
        <w:ind w:left="720"/>
        <w:jc w:val="center"/>
      </w:pPr>
      <w:r>
        <w:rPr>
          <w:b/>
        </w:rPr>
        <w:t>Lab Report Format</w:t>
      </w:r>
    </w:p>
    <w:p w:rsidR="002E0D7A" w:rsidRDefault="002E0D7A" w:rsidP="002E0D7A">
      <w:pPr>
        <w:ind w:left="720"/>
      </w:pPr>
      <w:r>
        <w:t>Except where noted the lab report should be typed. Spelling and grammar should be checked.</w:t>
      </w:r>
      <w:r w:rsidRPr="00C5617A">
        <w:t xml:space="preserve"> </w:t>
      </w:r>
      <w:r>
        <w:t>Parts must be in order.</w:t>
      </w:r>
    </w:p>
    <w:p w:rsidR="002E0D7A" w:rsidRDefault="002E0D7A" w:rsidP="002E0D7A">
      <w:pPr>
        <w:ind w:left="720"/>
        <w:rPr>
          <w:b/>
        </w:rPr>
      </w:pPr>
      <w:r>
        <w:rPr>
          <w:b/>
        </w:rPr>
        <w:t>1) Name and number of the experiment-</w:t>
      </w:r>
      <w:r>
        <w:rPr>
          <w:b/>
          <w:u w:val="single"/>
        </w:rPr>
        <w:t>also</w:t>
      </w:r>
      <w:r>
        <w:t xml:space="preserve"> in the upper right corner, your name, the date, and your lab partners</w:t>
      </w:r>
      <w:r>
        <w:rPr>
          <w:b/>
        </w:rPr>
        <w:t xml:space="preserve"> </w:t>
      </w:r>
    </w:p>
    <w:p w:rsidR="002E0D7A" w:rsidRDefault="002E0D7A" w:rsidP="002E0D7A">
      <w:pPr>
        <w:ind w:left="720"/>
      </w:pPr>
      <w:r>
        <w:rPr>
          <w:b/>
        </w:rPr>
        <w:t>2) Introduction-</w:t>
      </w:r>
      <w:r>
        <w:t xml:space="preserve"> one paragraph or so describing the experiment.</w:t>
      </w:r>
    </w:p>
    <w:p w:rsidR="002E0D7A" w:rsidRDefault="002E0D7A" w:rsidP="002E0D7A">
      <w:pPr>
        <w:ind w:left="720"/>
      </w:pPr>
      <w:r>
        <w:rPr>
          <w:b/>
        </w:rPr>
        <w:t>3) Data-</w:t>
      </w:r>
      <w:r>
        <w:t xml:space="preserve"> this should be the actual experimental data you obtained. Presenting it in tabular form is generally best. Observations are data.</w:t>
      </w:r>
    </w:p>
    <w:p w:rsidR="002E0D7A" w:rsidRDefault="002E0D7A" w:rsidP="002E0D7A">
      <w:pPr>
        <w:ind w:left="720"/>
      </w:pPr>
      <w:r>
        <w:rPr>
          <w:b/>
        </w:rPr>
        <w:t>4) Calculations-</w:t>
      </w:r>
      <w:r>
        <w:t xml:space="preserve"> one sample calculation should be provided for each calculation type you do. This can be hand-written, but must be neat.</w:t>
      </w:r>
    </w:p>
    <w:p w:rsidR="002E0D7A" w:rsidRDefault="002E0D7A" w:rsidP="002E0D7A">
      <w:pPr>
        <w:ind w:left="720"/>
      </w:pPr>
      <w:r>
        <w:rPr>
          <w:b/>
        </w:rPr>
        <w:t>5) Results and Discussion-</w:t>
      </w:r>
      <w:r>
        <w:t xml:space="preserve"> processed data (i.e. the results of your calculations), graphs, and explanations of your laboratory results should be provided here. Think about what your results mean as you write-up this section. What has this experiment shown you? If you discuss errors, don’t just ascribe them to a generic “experimenter error” or calculation mistake. If something goes wrong, try to track down exactly what it was. If data is hard to determine or limited in some way, tell about that.</w:t>
      </w:r>
    </w:p>
    <w:p w:rsidR="002E0D7A" w:rsidRDefault="002E0D7A" w:rsidP="002E0D7A">
      <w:pPr>
        <w:ind w:left="720"/>
      </w:pPr>
      <w:r>
        <w:rPr>
          <w:b/>
        </w:rPr>
        <w:t>6) Post-Lab Questions-</w:t>
      </w:r>
      <w:r>
        <w:t xml:space="preserve"> Answer these questions as full sentences, unless they are calculations (in which case they may be hand written and show your work).</w:t>
      </w:r>
    </w:p>
    <w:p w:rsidR="006064E6" w:rsidRDefault="006064E6" w:rsidP="0063528F"/>
    <w:sectPr w:rsidR="006064E6" w:rsidSect="00EB7D3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2469C"/>
    <w:multiLevelType w:val="hybridMultilevel"/>
    <w:tmpl w:val="0A54991C"/>
    <w:lvl w:ilvl="0" w:tplc="C55C07F2">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2F0F15CB"/>
    <w:multiLevelType w:val="hybridMultilevel"/>
    <w:tmpl w:val="D3FE3252"/>
    <w:lvl w:ilvl="0" w:tplc="80CEDF22">
      <w:start w:val="2"/>
      <w:numFmt w:val="decimal"/>
      <w:lvlText w:val="%1"/>
      <w:lvlJc w:val="left"/>
      <w:pPr>
        <w:tabs>
          <w:tab w:val="num" w:pos="5760"/>
        </w:tabs>
        <w:ind w:left="5760" w:hanging="288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3F414F2D"/>
    <w:multiLevelType w:val="hybridMultilevel"/>
    <w:tmpl w:val="C9205400"/>
    <w:lvl w:ilvl="0" w:tplc="49EC6582">
      <w:start w:val="12"/>
      <w:numFmt w:val="decimal"/>
      <w:lvlText w:val="%1"/>
      <w:lvlJc w:val="left"/>
      <w:pPr>
        <w:tabs>
          <w:tab w:val="num" w:pos="5760"/>
        </w:tabs>
        <w:ind w:left="5760" w:hanging="28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48D714A8"/>
    <w:multiLevelType w:val="hybridMultilevel"/>
    <w:tmpl w:val="1B3E80F2"/>
    <w:lvl w:ilvl="0" w:tplc="2466A706">
      <w:start w:val="5"/>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4" w15:restartNumberingAfterBreak="0">
    <w:nsid w:val="64747B1C"/>
    <w:multiLevelType w:val="hybridMultilevel"/>
    <w:tmpl w:val="6E8666CE"/>
    <w:lvl w:ilvl="0" w:tplc="E7FA0A02">
      <w:start w:val="8"/>
      <w:numFmt w:val="decimal"/>
      <w:lvlText w:val="%1"/>
      <w:lvlJc w:val="left"/>
      <w:pPr>
        <w:tabs>
          <w:tab w:val="num" w:pos="5760"/>
        </w:tabs>
        <w:ind w:left="5760" w:hanging="28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7C84259E"/>
    <w:multiLevelType w:val="hybridMultilevel"/>
    <w:tmpl w:val="3B7084B4"/>
    <w:lvl w:ilvl="0" w:tplc="20E41490">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34"/>
    <w:rsid w:val="000E575B"/>
    <w:rsid w:val="0012656D"/>
    <w:rsid w:val="0018342A"/>
    <w:rsid w:val="001A1D61"/>
    <w:rsid w:val="001A6F26"/>
    <w:rsid w:val="002537FD"/>
    <w:rsid w:val="00271A6C"/>
    <w:rsid w:val="00290B95"/>
    <w:rsid w:val="00292F3A"/>
    <w:rsid w:val="002A7BA9"/>
    <w:rsid w:val="002E0D7A"/>
    <w:rsid w:val="00305F83"/>
    <w:rsid w:val="00357523"/>
    <w:rsid w:val="00362363"/>
    <w:rsid w:val="0036759C"/>
    <w:rsid w:val="00370EBC"/>
    <w:rsid w:val="00376FFE"/>
    <w:rsid w:val="00377FCB"/>
    <w:rsid w:val="003910E4"/>
    <w:rsid w:val="00476AD5"/>
    <w:rsid w:val="004B59B7"/>
    <w:rsid w:val="004C2B03"/>
    <w:rsid w:val="00507FB1"/>
    <w:rsid w:val="00513DDF"/>
    <w:rsid w:val="005C5257"/>
    <w:rsid w:val="005D41B2"/>
    <w:rsid w:val="006064E6"/>
    <w:rsid w:val="0063528F"/>
    <w:rsid w:val="00672AFA"/>
    <w:rsid w:val="006B73AB"/>
    <w:rsid w:val="006D5616"/>
    <w:rsid w:val="006F29CA"/>
    <w:rsid w:val="007365E0"/>
    <w:rsid w:val="00747888"/>
    <w:rsid w:val="00755DA6"/>
    <w:rsid w:val="007E3B0C"/>
    <w:rsid w:val="00825518"/>
    <w:rsid w:val="008C6624"/>
    <w:rsid w:val="00916B14"/>
    <w:rsid w:val="00917729"/>
    <w:rsid w:val="00924881"/>
    <w:rsid w:val="0094066B"/>
    <w:rsid w:val="009C3BCE"/>
    <w:rsid w:val="00A4487F"/>
    <w:rsid w:val="00A4566F"/>
    <w:rsid w:val="00A80364"/>
    <w:rsid w:val="00AD2443"/>
    <w:rsid w:val="00B77421"/>
    <w:rsid w:val="00C20FF9"/>
    <w:rsid w:val="00C5617A"/>
    <w:rsid w:val="00C710F1"/>
    <w:rsid w:val="00CC33A2"/>
    <w:rsid w:val="00D10B82"/>
    <w:rsid w:val="00D3608A"/>
    <w:rsid w:val="00D74652"/>
    <w:rsid w:val="00D75D81"/>
    <w:rsid w:val="00E07A44"/>
    <w:rsid w:val="00E123B0"/>
    <w:rsid w:val="00E31F81"/>
    <w:rsid w:val="00E522F3"/>
    <w:rsid w:val="00E61B65"/>
    <w:rsid w:val="00EB7D34"/>
    <w:rsid w:val="00F23871"/>
    <w:rsid w:val="00F524A3"/>
    <w:rsid w:val="00F64706"/>
    <w:rsid w:val="00FA7747"/>
    <w:rsid w:val="00FD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96315D-745C-491D-ADAE-794FB50A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4881"/>
    <w:rPr>
      <w:color w:val="0000FF"/>
      <w:u w:val="single"/>
    </w:rPr>
  </w:style>
  <w:style w:type="character" w:styleId="FollowedHyperlink">
    <w:name w:val="FollowedHyperlink"/>
    <w:rsid w:val="00747888"/>
    <w:rPr>
      <w:color w:val="800080"/>
      <w:u w:val="single"/>
    </w:rPr>
  </w:style>
  <w:style w:type="paragraph" w:styleId="BalloonText">
    <w:name w:val="Balloon Text"/>
    <w:basedOn w:val="Normal"/>
    <w:link w:val="BalloonTextChar"/>
    <w:rsid w:val="00672AFA"/>
    <w:rPr>
      <w:rFonts w:ascii="Tahoma" w:hAnsi="Tahoma" w:cs="Tahoma"/>
      <w:sz w:val="16"/>
      <w:szCs w:val="16"/>
    </w:rPr>
  </w:style>
  <w:style w:type="character" w:customStyle="1" w:styleId="BalloonTextChar">
    <w:name w:val="Balloon Text Char"/>
    <w:basedOn w:val="DefaultParagraphFont"/>
    <w:link w:val="BalloonText"/>
    <w:rsid w:val="00672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07473">
      <w:bodyDiv w:val="1"/>
      <w:marLeft w:val="0"/>
      <w:marRight w:val="0"/>
      <w:marTop w:val="0"/>
      <w:marBottom w:val="0"/>
      <w:divBdr>
        <w:top w:val="none" w:sz="0" w:space="0" w:color="auto"/>
        <w:left w:val="none" w:sz="0" w:space="0" w:color="auto"/>
        <w:bottom w:val="none" w:sz="0" w:space="0" w:color="auto"/>
        <w:right w:val="none" w:sz="0" w:space="0" w:color="auto"/>
      </w:divBdr>
    </w:div>
    <w:div w:id="846410272">
      <w:bodyDiv w:val="1"/>
      <w:marLeft w:val="0"/>
      <w:marRight w:val="0"/>
      <w:marTop w:val="0"/>
      <w:marBottom w:val="0"/>
      <w:divBdr>
        <w:top w:val="none" w:sz="0" w:space="0" w:color="auto"/>
        <w:left w:val="none" w:sz="0" w:space="0" w:color="auto"/>
        <w:bottom w:val="none" w:sz="0" w:space="0" w:color="auto"/>
        <w:right w:val="none" w:sz="0" w:space="0" w:color="auto"/>
      </w:divBdr>
    </w:div>
    <w:div w:id="1259169812">
      <w:bodyDiv w:val="1"/>
      <w:marLeft w:val="0"/>
      <w:marRight w:val="0"/>
      <w:marTop w:val="0"/>
      <w:marBottom w:val="0"/>
      <w:divBdr>
        <w:top w:val="none" w:sz="0" w:space="0" w:color="auto"/>
        <w:left w:val="none" w:sz="0" w:space="0" w:color="auto"/>
        <w:bottom w:val="none" w:sz="0" w:space="0" w:color="auto"/>
        <w:right w:val="none" w:sz="0" w:space="0" w:color="auto"/>
      </w:divBdr>
    </w:div>
    <w:div w:id="1576822894">
      <w:bodyDiv w:val="1"/>
      <w:marLeft w:val="0"/>
      <w:marRight w:val="0"/>
      <w:marTop w:val="0"/>
      <w:marBottom w:val="0"/>
      <w:divBdr>
        <w:top w:val="none" w:sz="0" w:space="0" w:color="auto"/>
        <w:left w:val="none" w:sz="0" w:space="0" w:color="auto"/>
        <w:bottom w:val="none" w:sz="0" w:space="0" w:color="auto"/>
        <w:right w:val="none" w:sz="0" w:space="0" w:color="auto"/>
      </w:divBdr>
    </w:div>
    <w:div w:id="19496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wpm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acs.org/portal/PublicWebSite/about/governance/committees/chemicalsafety/publications/WPCP_012294" TargetMode="External"/><Relationship Id="rId5" Type="http://schemas.openxmlformats.org/officeDocument/2006/relationships/hyperlink" Target="mailto:alexand1@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Chemistry 217  Summer 2009</vt:lpstr>
    </vt:vector>
  </TitlesOfParts>
  <Company>Marshall University</Company>
  <LinksUpToDate>false</LinksUpToDate>
  <CharactersWithSpaces>9468</CharactersWithSpaces>
  <SharedDoc>false</SharedDoc>
  <HLinks>
    <vt:vector size="18" baseType="variant">
      <vt:variant>
        <vt:i4>852001</vt:i4>
      </vt:variant>
      <vt:variant>
        <vt:i4>6</vt:i4>
      </vt:variant>
      <vt:variant>
        <vt:i4>0</vt:i4>
      </vt:variant>
      <vt:variant>
        <vt:i4>5</vt:i4>
      </vt:variant>
      <vt:variant>
        <vt:lpwstr>http://www.marshall.edu/wpmu/academic-affairs/?page_id=802</vt:lpwstr>
      </vt:variant>
      <vt:variant>
        <vt:lpwstr/>
      </vt:variant>
      <vt:variant>
        <vt:i4>1638511</vt:i4>
      </vt:variant>
      <vt:variant>
        <vt:i4>3</vt:i4>
      </vt:variant>
      <vt:variant>
        <vt:i4>0</vt:i4>
      </vt:variant>
      <vt:variant>
        <vt:i4>5</vt:i4>
      </vt:variant>
      <vt:variant>
        <vt:lpwstr>http://portal.acs.org/portal/PublicWebSite/about/governance/committees/chemicalsafety/publications/WPCP_012294</vt:lpwstr>
      </vt:variant>
      <vt:variant>
        <vt:lpwstr/>
      </vt:variant>
      <vt:variant>
        <vt:i4>2883664</vt:i4>
      </vt:variant>
      <vt:variant>
        <vt:i4>0</vt:i4>
      </vt:variant>
      <vt:variant>
        <vt:i4>0</vt:i4>
      </vt:variant>
      <vt:variant>
        <vt:i4>5</vt:i4>
      </vt:variant>
      <vt:variant>
        <vt:lpwstr>mailto:alexand1@marshall.edu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217  Summer 2009</dc:title>
  <dc:creator>Phil</dc:creator>
  <cp:lastModifiedBy>Alexander, Phillip</cp:lastModifiedBy>
  <cp:revision>2</cp:revision>
  <cp:lastPrinted>2014-05-06T15:49:00Z</cp:lastPrinted>
  <dcterms:created xsi:type="dcterms:W3CDTF">2015-08-14T20:20:00Z</dcterms:created>
  <dcterms:modified xsi:type="dcterms:W3CDTF">2015-08-14T20:20:00Z</dcterms:modified>
</cp:coreProperties>
</file>