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9958B4" w:rsidP="000427F0">
      <w:pPr>
        <w:rPr>
          <w:rFonts w:ascii="Arial" w:hAnsi="Arial" w:cs="Arial"/>
          <w:b/>
          <w:sz w:val="22"/>
          <w:szCs w:val="22"/>
        </w:rPr>
      </w:pPr>
      <w:r>
        <w:rPr>
          <w:rFonts w:ascii="Arial" w:hAnsi="Arial" w:cs="Arial"/>
          <w:b/>
          <w:sz w:val="22"/>
          <w:szCs w:val="22"/>
        </w:rPr>
        <w:t>Spring</w:t>
      </w:r>
      <w:r w:rsidR="00EB71A5">
        <w:rPr>
          <w:rFonts w:ascii="Arial" w:hAnsi="Arial" w:cs="Arial"/>
          <w:b/>
          <w:sz w:val="22"/>
          <w:szCs w:val="22"/>
        </w:rPr>
        <w:t xml:space="preserve"> 201</w:t>
      </w:r>
      <w:r>
        <w:rPr>
          <w:rFonts w:ascii="Arial" w:hAnsi="Arial" w:cs="Arial"/>
          <w:b/>
          <w:sz w:val="22"/>
          <w:szCs w:val="22"/>
        </w:rPr>
        <w:t>6</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CF4759">
        <w:rPr>
          <w:rFonts w:ascii="Arial" w:hAnsi="Arial" w:cs="Arial"/>
          <w:b/>
          <w:color w:val="9966FF"/>
          <w:sz w:val="22"/>
          <w:szCs w:val="22"/>
        </w:rPr>
        <w:tab/>
      </w:r>
      <w:r w:rsidR="00651A8C">
        <w:rPr>
          <w:rFonts w:ascii="Arial" w:hAnsi="Arial" w:cs="Arial"/>
          <w:b/>
          <w:color w:val="9966FF"/>
          <w:sz w:val="22"/>
          <w:szCs w:val="22"/>
        </w:rPr>
        <w:t>Science Bldg. 374</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651A8C">
        <w:rPr>
          <w:rFonts w:ascii="Arial" w:hAnsi="Arial" w:cs="Arial"/>
          <w:b/>
          <w:color w:val="9966FF"/>
          <w:sz w:val="22"/>
          <w:szCs w:val="22"/>
        </w:rPr>
        <w:t xml:space="preserve">     Tuesday</w:t>
      </w:r>
      <w:r w:rsidR="005B4B8A">
        <w:rPr>
          <w:rFonts w:ascii="Arial" w:hAnsi="Arial" w:cs="Arial"/>
          <w:b/>
          <w:color w:val="9966FF"/>
          <w:sz w:val="22"/>
          <w:szCs w:val="22"/>
        </w:rPr>
        <w:t>.</w:t>
      </w:r>
      <w:r w:rsidR="00F65088">
        <w:rPr>
          <w:rFonts w:ascii="Arial" w:hAnsi="Arial" w:cs="Arial"/>
          <w:b/>
          <w:color w:val="9966FF"/>
          <w:sz w:val="22"/>
          <w:szCs w:val="22"/>
        </w:rPr>
        <w:t xml:space="preserve">  </w:t>
      </w:r>
      <w:r w:rsidR="00B2068B">
        <w:rPr>
          <w:rFonts w:ascii="Arial" w:hAnsi="Arial" w:cs="Arial"/>
          <w:b/>
          <w:color w:val="9966FF"/>
          <w:sz w:val="22"/>
          <w:szCs w:val="22"/>
        </w:rPr>
        <w:t xml:space="preserve">  </w:t>
      </w:r>
      <w:r w:rsidR="00651A8C">
        <w:rPr>
          <w:rFonts w:ascii="Arial" w:hAnsi="Arial" w:cs="Arial"/>
          <w:b/>
          <w:color w:val="9966FF"/>
          <w:sz w:val="22"/>
          <w:szCs w:val="22"/>
        </w:rPr>
        <w:t>5:30</w:t>
      </w:r>
      <w:r w:rsidR="005B4B8A">
        <w:rPr>
          <w:rFonts w:ascii="Arial" w:hAnsi="Arial" w:cs="Arial"/>
          <w:b/>
          <w:color w:val="9966FF"/>
          <w:sz w:val="22"/>
          <w:szCs w:val="22"/>
        </w:rPr>
        <w:t xml:space="preserve"> </w:t>
      </w:r>
      <w:r w:rsidR="00F65088">
        <w:rPr>
          <w:rFonts w:ascii="Arial" w:hAnsi="Arial" w:cs="Arial"/>
          <w:b/>
          <w:color w:val="9966FF"/>
          <w:sz w:val="22"/>
          <w:szCs w:val="22"/>
        </w:rPr>
        <w:t>-</w:t>
      </w:r>
      <w:r w:rsidR="005B4B8A">
        <w:rPr>
          <w:rFonts w:ascii="Arial" w:hAnsi="Arial" w:cs="Arial"/>
          <w:b/>
          <w:color w:val="9966FF"/>
          <w:sz w:val="22"/>
          <w:szCs w:val="22"/>
        </w:rPr>
        <w:t xml:space="preserve"> </w:t>
      </w:r>
      <w:r w:rsidR="00651A8C">
        <w:rPr>
          <w:rFonts w:ascii="Arial" w:hAnsi="Arial" w:cs="Arial"/>
          <w:b/>
          <w:color w:val="9966FF"/>
          <w:sz w:val="22"/>
          <w:szCs w:val="22"/>
        </w:rPr>
        <w:t>8:20</w:t>
      </w:r>
      <w:r w:rsidR="00F65088">
        <w:rPr>
          <w:rFonts w:ascii="Arial" w:hAnsi="Arial" w:cs="Arial"/>
          <w:b/>
          <w:color w:val="9966FF"/>
          <w:sz w:val="22"/>
          <w:szCs w:val="22"/>
        </w:rPr>
        <w:t xml:space="preserve"> p</w:t>
      </w:r>
      <w:r w:rsidR="002E1280">
        <w:rPr>
          <w:rFonts w:ascii="Arial" w:hAnsi="Arial" w:cs="Arial"/>
          <w:b/>
          <w:color w:val="9966FF"/>
          <w:sz w:val="22"/>
          <w:szCs w:val="22"/>
        </w:rPr>
        <w:t>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5B4A7C">
        <w:rPr>
          <w:rFonts w:ascii="Arial" w:hAnsi="Arial" w:cs="Arial"/>
          <w:sz w:val="22"/>
          <w:szCs w:val="22"/>
        </w:rPr>
        <w:t>S</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2328C6">
        <w:rPr>
          <w:rFonts w:ascii="Arial" w:hAnsi="Arial" w:cs="Arial"/>
          <w:sz w:val="22"/>
          <w:szCs w:val="22"/>
        </w:rPr>
        <w:tab/>
      </w:r>
      <w:r w:rsidR="004020FB">
        <w:rPr>
          <w:rFonts w:ascii="Arial" w:hAnsi="Arial" w:cs="Arial"/>
          <w:b/>
          <w:color w:val="9966FF"/>
          <w:sz w:val="22"/>
          <w:szCs w:val="22"/>
        </w:rPr>
        <w:t>Lab</w:t>
      </w:r>
      <w:r w:rsidR="00803F5E">
        <w:rPr>
          <w:rFonts w:ascii="Arial" w:hAnsi="Arial" w:cs="Arial"/>
          <w:b/>
          <w:color w:val="9966FF"/>
          <w:sz w:val="22"/>
          <w:szCs w:val="22"/>
        </w:rPr>
        <w:t xml:space="preserve">:    BSC </w:t>
      </w:r>
      <w:proofErr w:type="gramStart"/>
      <w:r w:rsidR="00803F5E">
        <w:rPr>
          <w:rFonts w:ascii="Arial" w:hAnsi="Arial" w:cs="Arial"/>
          <w:b/>
          <w:color w:val="9966FF"/>
          <w:sz w:val="22"/>
          <w:szCs w:val="22"/>
        </w:rPr>
        <w:t>269</w:t>
      </w:r>
      <w:r w:rsidR="00651A8C">
        <w:rPr>
          <w:rFonts w:ascii="Arial" w:hAnsi="Arial" w:cs="Arial"/>
          <w:b/>
          <w:color w:val="9966FF"/>
          <w:sz w:val="22"/>
          <w:szCs w:val="22"/>
        </w:rPr>
        <w:t xml:space="preserve"> </w:t>
      </w:r>
      <w:r w:rsidR="00CF4759">
        <w:rPr>
          <w:rFonts w:ascii="Arial" w:hAnsi="Arial" w:cs="Arial"/>
          <w:b/>
          <w:color w:val="9966FF"/>
          <w:sz w:val="22"/>
          <w:szCs w:val="22"/>
        </w:rPr>
        <w:t xml:space="preserve"> </w:t>
      </w:r>
      <w:r w:rsidR="00651A8C">
        <w:rPr>
          <w:rFonts w:ascii="Arial" w:hAnsi="Arial" w:cs="Arial"/>
          <w:b/>
          <w:color w:val="9966FF"/>
          <w:sz w:val="22"/>
          <w:szCs w:val="22"/>
        </w:rPr>
        <w:t>Wed</w:t>
      </w:r>
      <w:proofErr w:type="gramEnd"/>
      <w:r w:rsidR="0067661B">
        <w:rPr>
          <w:rFonts w:ascii="Arial" w:hAnsi="Arial" w:cs="Arial"/>
          <w:b/>
          <w:color w:val="9966FF"/>
          <w:sz w:val="22"/>
          <w:szCs w:val="22"/>
        </w:rPr>
        <w:t>.</w:t>
      </w:r>
      <w:r w:rsidR="005B4B8A">
        <w:rPr>
          <w:rFonts w:ascii="Arial" w:hAnsi="Arial" w:cs="Arial"/>
          <w:b/>
          <w:color w:val="9966FF"/>
          <w:sz w:val="22"/>
          <w:szCs w:val="22"/>
        </w:rPr>
        <w:t xml:space="preserve"> </w:t>
      </w:r>
      <w:r w:rsidR="00651A8C">
        <w:rPr>
          <w:rFonts w:ascii="Arial" w:hAnsi="Arial" w:cs="Arial"/>
          <w:b/>
          <w:color w:val="9966FF"/>
          <w:sz w:val="22"/>
          <w:szCs w:val="22"/>
        </w:rPr>
        <w:t xml:space="preserve"> 5</w:t>
      </w:r>
      <w:r w:rsidR="00CF4759">
        <w:rPr>
          <w:rFonts w:ascii="Arial" w:hAnsi="Arial" w:cs="Arial"/>
          <w:b/>
          <w:color w:val="9966FF"/>
          <w:sz w:val="22"/>
          <w:szCs w:val="22"/>
        </w:rPr>
        <w:t>:00-</w:t>
      </w:r>
      <w:r w:rsidR="00651A8C">
        <w:rPr>
          <w:rFonts w:ascii="Arial" w:hAnsi="Arial" w:cs="Arial"/>
          <w:b/>
          <w:color w:val="9966FF"/>
          <w:sz w:val="22"/>
          <w:szCs w:val="22"/>
        </w:rPr>
        <w:t>9</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5B4B8A">
        <w:rPr>
          <w:rFonts w:ascii="Arial" w:hAnsi="Arial" w:cs="Arial"/>
          <w:b/>
          <w:color w:val="9966FF"/>
          <w:sz w:val="22"/>
          <w:szCs w:val="22"/>
        </w:rPr>
        <w:t xml:space="preserve"> pm &amp; </w:t>
      </w:r>
      <w:r w:rsidR="00651A8C">
        <w:rPr>
          <w:rFonts w:ascii="Arial" w:hAnsi="Arial" w:cs="Arial"/>
          <w:b/>
          <w:color w:val="9966FF"/>
          <w:sz w:val="22"/>
          <w:szCs w:val="22"/>
        </w:rPr>
        <w:t>Thu</w:t>
      </w:r>
      <w:r w:rsidR="005B4B8A">
        <w:rPr>
          <w:rFonts w:ascii="Arial" w:hAnsi="Arial" w:cs="Arial"/>
          <w:b/>
          <w:color w:val="9966FF"/>
          <w:sz w:val="22"/>
          <w:szCs w:val="22"/>
        </w:rPr>
        <w:t xml:space="preserve">. </w:t>
      </w:r>
      <w:r w:rsidR="00651A8C">
        <w:rPr>
          <w:rFonts w:ascii="Arial" w:hAnsi="Arial" w:cs="Arial"/>
          <w:b/>
          <w:color w:val="9966FF"/>
          <w:sz w:val="22"/>
          <w:szCs w:val="22"/>
        </w:rPr>
        <w:t xml:space="preserve"> 12</w:t>
      </w:r>
      <w:r w:rsidR="00CF4759">
        <w:rPr>
          <w:rFonts w:ascii="Arial" w:hAnsi="Arial" w:cs="Arial"/>
          <w:b/>
          <w:color w:val="9966FF"/>
          <w:sz w:val="22"/>
          <w:szCs w:val="22"/>
        </w:rPr>
        <w:t>:00</w:t>
      </w:r>
      <w:r w:rsidR="000C4784">
        <w:rPr>
          <w:rFonts w:ascii="Arial" w:hAnsi="Arial" w:cs="Arial"/>
          <w:b/>
          <w:color w:val="9966FF"/>
          <w:sz w:val="22"/>
          <w:szCs w:val="22"/>
        </w:rPr>
        <w:t xml:space="preserve"> p</w:t>
      </w:r>
      <w:r w:rsidR="005B4B8A">
        <w:rPr>
          <w:rFonts w:ascii="Arial" w:hAnsi="Arial" w:cs="Arial"/>
          <w:b/>
          <w:color w:val="9966FF"/>
          <w:sz w:val="22"/>
          <w:szCs w:val="22"/>
        </w:rPr>
        <w:t>m</w:t>
      </w:r>
      <w:r w:rsidR="00CF4759">
        <w:rPr>
          <w:rFonts w:ascii="Arial" w:hAnsi="Arial" w:cs="Arial"/>
          <w:b/>
          <w:color w:val="9966FF"/>
          <w:sz w:val="22"/>
          <w:szCs w:val="22"/>
        </w:rPr>
        <w:t>-</w:t>
      </w:r>
      <w:r w:rsidR="00651A8C">
        <w:rPr>
          <w:rFonts w:ascii="Arial" w:hAnsi="Arial" w:cs="Arial"/>
          <w:b/>
          <w:color w:val="9966FF"/>
          <w:sz w:val="22"/>
          <w:szCs w:val="22"/>
        </w:rPr>
        <w:t>4</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67661B">
        <w:rPr>
          <w:rFonts w:ascii="Arial" w:hAnsi="Arial" w:cs="Arial"/>
          <w:b/>
          <w:color w:val="9966FF"/>
          <w:sz w:val="22"/>
          <w:szCs w:val="22"/>
        </w:rPr>
        <w:t xml:space="preserve"> </w:t>
      </w:r>
      <w:r w:rsidR="004020FB">
        <w:rPr>
          <w:rFonts w:ascii="Arial" w:hAnsi="Arial" w:cs="Arial"/>
          <w:b/>
          <w:color w:val="9966FF"/>
          <w:sz w:val="22"/>
          <w:szCs w:val="22"/>
        </w:rPr>
        <w:t>pm</w:t>
      </w:r>
    </w:p>
    <w:p w:rsidR="0067661B"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proofErr w:type="gramStart"/>
      <w:r w:rsidR="002328C6">
        <w:rPr>
          <w:rFonts w:ascii="Arial" w:hAnsi="Arial" w:cs="Arial"/>
          <w:sz w:val="22"/>
          <w:szCs w:val="22"/>
        </w:rPr>
        <w:t>Office  304</w:t>
      </w:r>
      <w:proofErr w:type="gramEnd"/>
      <w:r w:rsidR="002328C6">
        <w:rPr>
          <w:rFonts w:ascii="Arial" w:hAnsi="Arial" w:cs="Arial"/>
          <w:sz w:val="22"/>
          <w:szCs w:val="22"/>
        </w:rPr>
        <w:t>-696-3480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651A8C">
        <w:rPr>
          <w:rFonts w:ascii="Arial" w:hAnsi="Arial" w:cs="Arial"/>
          <w:b/>
          <w:color w:val="C00000"/>
          <w:sz w:val="22"/>
          <w:szCs w:val="22"/>
        </w:rPr>
        <w:t>ou</w:t>
      </w:r>
      <w:r w:rsidR="00F05ACA" w:rsidRPr="00516FE3">
        <w:rPr>
          <w:rFonts w:ascii="Arial" w:hAnsi="Arial" w:cs="Arial"/>
          <w:b/>
          <w:color w:val="C00000"/>
          <w:sz w:val="22"/>
          <w:szCs w:val="22"/>
        </w:rPr>
        <w:t>rs:</w:t>
      </w:r>
      <w:r w:rsidR="00651A8C">
        <w:rPr>
          <w:rFonts w:ascii="Arial" w:hAnsi="Arial" w:cs="Arial"/>
          <w:color w:val="007F00"/>
          <w:sz w:val="22"/>
          <w:szCs w:val="22"/>
        </w:rPr>
        <w:t xml:space="preserve">                 Tuesday</w:t>
      </w:r>
      <w:r w:rsidR="00E74942">
        <w:rPr>
          <w:rFonts w:ascii="Arial" w:hAnsi="Arial" w:cs="Arial"/>
          <w:color w:val="007F00"/>
          <w:sz w:val="22"/>
          <w:szCs w:val="22"/>
        </w:rPr>
        <w:t xml:space="preserve">  </w:t>
      </w:r>
      <w:r w:rsidR="009958B4">
        <w:rPr>
          <w:rFonts w:ascii="Arial" w:hAnsi="Arial" w:cs="Arial"/>
          <w:color w:val="007F00"/>
          <w:sz w:val="22"/>
          <w:szCs w:val="22"/>
        </w:rPr>
        <w:t>3</w:t>
      </w:r>
      <w:r w:rsidR="00E74942">
        <w:rPr>
          <w:rFonts w:ascii="Arial" w:hAnsi="Arial" w:cs="Arial"/>
          <w:color w:val="007F00"/>
          <w:sz w:val="22"/>
          <w:szCs w:val="22"/>
        </w:rPr>
        <w:t>:0</w:t>
      </w:r>
      <w:r w:rsidR="007E2FC2">
        <w:rPr>
          <w:rFonts w:ascii="Arial" w:hAnsi="Arial" w:cs="Arial"/>
          <w:color w:val="007F00"/>
          <w:sz w:val="22"/>
          <w:szCs w:val="22"/>
        </w:rPr>
        <w:t>0</w:t>
      </w:r>
      <w:r w:rsidR="00E74942">
        <w:rPr>
          <w:rFonts w:ascii="Arial" w:hAnsi="Arial" w:cs="Arial"/>
          <w:color w:val="007F00"/>
          <w:sz w:val="22"/>
          <w:szCs w:val="22"/>
        </w:rPr>
        <w:t>-</w:t>
      </w:r>
      <w:r w:rsidR="00651A8C">
        <w:rPr>
          <w:rFonts w:ascii="Arial" w:hAnsi="Arial" w:cs="Arial"/>
          <w:color w:val="007F00"/>
          <w:sz w:val="22"/>
          <w:szCs w:val="22"/>
        </w:rPr>
        <w:t>5</w:t>
      </w:r>
      <w:r w:rsidR="00E74942">
        <w:rPr>
          <w:rFonts w:ascii="Arial" w:hAnsi="Arial" w:cs="Arial"/>
          <w:color w:val="007F00"/>
          <w:sz w:val="22"/>
          <w:szCs w:val="22"/>
        </w:rPr>
        <w:t>:</w:t>
      </w:r>
      <w:r w:rsidR="009958B4">
        <w:rPr>
          <w:rFonts w:ascii="Arial" w:hAnsi="Arial" w:cs="Arial"/>
          <w:color w:val="007F00"/>
          <w:sz w:val="22"/>
          <w:szCs w:val="22"/>
        </w:rPr>
        <w:t>0</w:t>
      </w:r>
      <w:r w:rsidR="00E74942">
        <w:rPr>
          <w:rFonts w:ascii="Arial" w:hAnsi="Arial" w:cs="Arial"/>
          <w:color w:val="007F00"/>
          <w:sz w:val="22"/>
          <w:szCs w:val="22"/>
        </w:rPr>
        <w:t xml:space="preserve">0 </w:t>
      </w:r>
      <w:r w:rsidR="00651A8C">
        <w:rPr>
          <w:rFonts w:ascii="Arial" w:hAnsi="Arial" w:cs="Arial"/>
          <w:color w:val="007F00"/>
          <w:sz w:val="22"/>
          <w:szCs w:val="22"/>
        </w:rPr>
        <w:t>pm</w:t>
      </w:r>
      <w:r w:rsidR="007E2FC2">
        <w:rPr>
          <w:rFonts w:ascii="Arial" w:hAnsi="Arial" w:cs="Arial"/>
          <w:color w:val="007F00"/>
          <w:sz w:val="22"/>
          <w:szCs w:val="22"/>
        </w:rPr>
        <w:t xml:space="preserve"> </w:t>
      </w:r>
      <w:r w:rsidR="00C20988">
        <w:rPr>
          <w:rFonts w:ascii="Arial" w:hAnsi="Arial" w:cs="Arial"/>
          <w:color w:val="007F00"/>
          <w:sz w:val="22"/>
          <w:szCs w:val="22"/>
        </w:rPr>
        <w:t xml:space="preserve">&amp; by </w:t>
      </w:r>
      <w:r w:rsidR="00E74942">
        <w:rPr>
          <w:rFonts w:ascii="Arial" w:hAnsi="Arial" w:cs="Arial"/>
          <w:color w:val="007F00"/>
          <w:sz w:val="22"/>
          <w:szCs w:val="22"/>
        </w:rPr>
        <w:t>app</w:t>
      </w:r>
      <w:r w:rsidR="00651A8C">
        <w:rPr>
          <w:rFonts w:ascii="Arial" w:hAnsi="Arial" w:cs="Arial"/>
          <w:color w:val="007F00"/>
          <w:sz w:val="22"/>
          <w:szCs w:val="22"/>
        </w:rPr>
        <w:t>ointment</w:t>
      </w:r>
    </w:p>
    <w:p w:rsidR="00E7692E" w:rsidRPr="0067661B"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Pr="00516FE3" w:rsidRDefault="00E7331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Pr="00516FE3" w:rsidRDefault="00E7331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proofErr w:type="gramStart"/>
      <w:r w:rsidRPr="00516FE3">
        <w:rPr>
          <w:rFonts w:ascii="Arial" w:hAnsi="Arial" w:cs="Arial"/>
          <w:b/>
          <w:sz w:val="28"/>
          <w:szCs w:val="28"/>
        </w:rPr>
        <w:t>:</w:t>
      </w:r>
      <w:proofErr w:type="gramEnd"/>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tifunct</w:t>
      </w:r>
      <w:r w:rsidR="0034491F">
        <w:rPr>
          <w:rFonts w:ascii="Arial" w:hAnsi="Arial" w:cs="Arial"/>
          <w:sz w:val="22"/>
          <w:szCs w:val="22"/>
        </w:rPr>
        <w:t>ionality, redundancy and inter-</w:t>
      </w:r>
      <w:r w:rsidR="00FF0635">
        <w:rPr>
          <w:rFonts w:ascii="Arial" w:hAnsi="Arial" w:cs="Arial"/>
          <w:sz w:val="22"/>
          <w:szCs w:val="22"/>
        </w:rPr>
        <w:t xml:space="preserve">connectivity.  Study habits, exam skills, and following directions </w:t>
      </w:r>
      <w:r w:rsidR="00E02C35">
        <w:rPr>
          <w:rFonts w:ascii="Arial" w:hAnsi="Arial" w:cs="Arial"/>
          <w:sz w:val="22"/>
          <w:szCs w:val="22"/>
        </w:rPr>
        <w:t>are also covered and evaluated.</w:t>
      </w:r>
    </w:p>
    <w:p w:rsidR="00E73316" w:rsidRPr="00516FE3" w:rsidRDefault="00E73316" w:rsidP="00E73316">
      <w:pPr>
        <w:rPr>
          <w:rFonts w:ascii="Arial" w:hAnsi="Arial" w:cs="Arial"/>
          <w:sz w:val="22"/>
          <w:szCs w:val="22"/>
        </w:rPr>
      </w:pPr>
    </w:p>
    <w:p w:rsidR="0055719A" w:rsidRPr="00047408" w:rsidRDefault="00ED7F60" w:rsidP="0055719A">
      <w:pPr>
        <w:rPr>
          <w:rFonts w:ascii="Arial" w:hAnsi="Arial" w:cs="Arial"/>
          <w:sz w:val="22"/>
          <w:szCs w:val="22"/>
        </w:rPr>
      </w:pPr>
      <w:r w:rsidRPr="00047408">
        <w:rPr>
          <w:rFonts w:ascii="Arial" w:hAnsi="Arial" w:cs="Arial"/>
          <w:b/>
          <w:sz w:val="28"/>
          <w:szCs w:val="28"/>
        </w:rPr>
        <w:t>Required Textbooks and Course Materials:</w:t>
      </w:r>
      <w:r w:rsidRPr="00047408">
        <w:rPr>
          <w:rFonts w:ascii="Arial" w:hAnsi="Arial" w:cs="Arial"/>
          <w:b/>
          <w:sz w:val="28"/>
          <w:szCs w:val="28"/>
        </w:rPr>
        <w:br/>
      </w:r>
      <w:r w:rsidRPr="00047408">
        <w:rPr>
          <w:rFonts w:ascii="Arial" w:hAnsi="Arial" w:cs="Arial"/>
          <w:sz w:val="22"/>
          <w:szCs w:val="22"/>
        </w:rPr>
        <w:tab/>
        <w:t xml:space="preserve">• </w:t>
      </w:r>
      <w:r w:rsidR="000E5C31">
        <w:rPr>
          <w:rFonts w:ascii="Arial" w:hAnsi="Arial" w:cs="Arial"/>
          <w:sz w:val="22"/>
          <w:szCs w:val="22"/>
          <w:u w:val="single"/>
        </w:rPr>
        <w:t>Human Anatomy</w:t>
      </w:r>
      <w:r w:rsidRPr="00047408">
        <w:rPr>
          <w:rFonts w:ascii="Arial" w:hAnsi="Arial" w:cs="Arial"/>
          <w:sz w:val="22"/>
          <w:szCs w:val="22"/>
        </w:rPr>
        <w:t xml:space="preserve">. </w:t>
      </w:r>
      <w:r w:rsidR="000E5C31">
        <w:rPr>
          <w:rFonts w:ascii="Arial" w:hAnsi="Arial" w:cs="Arial"/>
          <w:sz w:val="22"/>
          <w:szCs w:val="22"/>
        </w:rPr>
        <w:t>Kenneth S. Saladin, 3</w:t>
      </w:r>
      <w:r w:rsidRPr="00047408">
        <w:rPr>
          <w:rFonts w:ascii="Arial" w:hAnsi="Arial" w:cs="Arial"/>
          <w:sz w:val="22"/>
          <w:szCs w:val="22"/>
          <w:vertAlign w:val="superscript"/>
        </w:rPr>
        <w:t>th</w:t>
      </w:r>
      <w:r w:rsidRPr="00047408">
        <w:rPr>
          <w:rFonts w:ascii="Arial" w:hAnsi="Arial" w:cs="Arial"/>
          <w:sz w:val="22"/>
          <w:szCs w:val="22"/>
        </w:rPr>
        <w:t xml:space="preserve"> Edition.  201</w:t>
      </w:r>
      <w:r w:rsidR="000E5C31">
        <w:rPr>
          <w:rFonts w:ascii="Arial" w:hAnsi="Arial" w:cs="Arial"/>
          <w:sz w:val="22"/>
          <w:szCs w:val="22"/>
        </w:rPr>
        <w:t>1</w:t>
      </w:r>
      <w:r w:rsidRPr="00047408">
        <w:rPr>
          <w:rFonts w:ascii="Arial" w:hAnsi="Arial" w:cs="Arial"/>
          <w:sz w:val="22"/>
          <w:szCs w:val="22"/>
        </w:rPr>
        <w:t>.  (</w:t>
      </w:r>
      <w:proofErr w:type="gramStart"/>
      <w:r w:rsidRPr="00047408">
        <w:rPr>
          <w:rFonts w:ascii="Arial" w:hAnsi="Arial" w:cs="Arial"/>
          <w:sz w:val="22"/>
          <w:szCs w:val="22"/>
        </w:rPr>
        <w:t>sold</w:t>
      </w:r>
      <w:proofErr w:type="gramEnd"/>
      <w:r w:rsidRPr="00047408">
        <w:rPr>
          <w:rFonts w:ascii="Arial" w:hAnsi="Arial" w:cs="Arial"/>
          <w:sz w:val="22"/>
          <w:szCs w:val="22"/>
        </w:rPr>
        <w:t xml:space="preserve"> </w:t>
      </w:r>
      <w:r w:rsidR="000E5C31">
        <w:rPr>
          <w:rFonts w:ascii="Arial" w:hAnsi="Arial" w:cs="Arial"/>
          <w:sz w:val="22"/>
          <w:szCs w:val="22"/>
        </w:rPr>
        <w:t>in MU bookstore or online</w:t>
      </w:r>
      <w:r w:rsidRPr="00047408">
        <w:rPr>
          <w:rFonts w:ascii="Arial" w:hAnsi="Arial" w:cs="Arial"/>
          <w:sz w:val="22"/>
          <w:szCs w:val="22"/>
        </w:rPr>
        <w:t>)</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proofErr w:type="gramStart"/>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w:t>
      </w:r>
      <w:proofErr w:type="gramEnd"/>
      <w:r w:rsidR="006C40B4">
        <w:rPr>
          <w:rFonts w:ascii="Arial" w:hAnsi="Arial" w:cs="Arial"/>
          <w:sz w:val="22"/>
          <w:szCs w:val="22"/>
        </w:rPr>
        <w:t xml:space="preserve">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p>
    <w:p w:rsidR="00C05482" w:rsidRPr="00047408"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 xml:space="preserve">Turning Point </w:t>
      </w:r>
      <w:r w:rsidR="0034491F">
        <w:rPr>
          <w:rFonts w:ascii="Arial" w:hAnsi="Arial" w:cs="Arial"/>
          <w:sz w:val="22"/>
          <w:szCs w:val="22"/>
        </w:rPr>
        <w:t xml:space="preserve">NXT </w:t>
      </w:r>
      <w:r>
        <w:rPr>
          <w:rFonts w:ascii="Arial" w:hAnsi="Arial" w:cs="Arial"/>
          <w:sz w:val="22"/>
          <w:szCs w:val="22"/>
        </w:rPr>
        <w:t>Response Card (Clicker</w:t>
      </w:r>
      <w:proofErr w:type="gramStart"/>
      <w:r>
        <w:rPr>
          <w:rFonts w:ascii="Arial" w:hAnsi="Arial" w:cs="Arial"/>
          <w:sz w:val="22"/>
          <w:szCs w:val="22"/>
        </w:rPr>
        <w:t>)  (</w:t>
      </w:r>
      <w:proofErr w:type="gramEnd"/>
      <w:r w:rsidR="005C55F8">
        <w:rPr>
          <w:rFonts w:ascii="Arial" w:hAnsi="Arial" w:cs="Arial"/>
          <w:sz w:val="22"/>
          <w:szCs w:val="22"/>
        </w:rPr>
        <w:t>sold/rented</w:t>
      </w:r>
      <w:r>
        <w:rPr>
          <w:rFonts w:ascii="Arial" w:hAnsi="Arial" w:cs="Arial"/>
          <w:sz w:val="22"/>
          <w:szCs w:val="22"/>
        </w:rPr>
        <w:t xml:space="preserve"> at MU bookstore </w:t>
      </w:r>
      <w:r w:rsidR="005C55F8">
        <w:rPr>
          <w:rFonts w:ascii="Arial" w:hAnsi="Arial" w:cs="Arial"/>
          <w:sz w:val="22"/>
          <w:szCs w:val="22"/>
        </w:rPr>
        <w:t xml:space="preserve">(can resell) </w:t>
      </w:r>
      <w:r>
        <w:rPr>
          <w:rFonts w:ascii="Arial" w:hAnsi="Arial" w:cs="Arial"/>
          <w:sz w:val="22"/>
          <w:szCs w:val="22"/>
        </w:rPr>
        <w:t xml:space="preserve">or </w:t>
      </w:r>
      <w:r w:rsidR="005C55F8">
        <w:rPr>
          <w:rFonts w:ascii="Arial" w:hAnsi="Arial" w:cs="Arial"/>
          <w:sz w:val="22"/>
          <w:szCs w:val="22"/>
        </w:rPr>
        <w:t xml:space="preserve">sold </w:t>
      </w:r>
      <w:r>
        <w:rPr>
          <w:rFonts w:ascii="Arial" w:hAnsi="Arial" w:cs="Arial"/>
          <w:sz w:val="22"/>
          <w:szCs w:val="22"/>
        </w:rPr>
        <w:t>online</w:t>
      </w:r>
      <w:r w:rsidR="005C55F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hyperlink r:id="rId7" w:history="1">
        <w:r w:rsidR="003D51AF" w:rsidRPr="00F476EA">
          <w:rPr>
            <w:rStyle w:val="Hyperlink"/>
            <w:rFonts w:ascii="Arial" w:hAnsi="Arial" w:cs="Arial"/>
            <w:sz w:val="22"/>
            <w:szCs w:val="22"/>
          </w:rPr>
          <w:t>http://www.mhhe.com/saladinha3</w:t>
        </w:r>
      </w:hyperlink>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has animations, quizzes, and study tools for every chapter i</w:t>
      </w:r>
      <w:r w:rsidR="008B43D8">
        <w:rPr>
          <w:rFonts w:ascii="Arial" w:hAnsi="Arial" w:cs="Arial"/>
          <w:sz w:val="22"/>
          <w:szCs w:val="22"/>
        </w:rPr>
        <w:t>n the textbook.</w:t>
      </w:r>
    </w:p>
    <w:p w:rsidR="00C50DD1" w:rsidRPr="005B4B8A" w:rsidRDefault="00C50DD1" w:rsidP="00F618DE">
      <w:pPr>
        <w:rPr>
          <w:rFonts w:ascii="Arial" w:hAnsi="Arial" w:cs="Arial"/>
          <w:sz w:val="22"/>
          <w:szCs w:val="22"/>
        </w:rPr>
      </w:pPr>
    </w:p>
    <w:p w:rsidR="00F618DE" w:rsidRPr="00803F5E" w:rsidRDefault="00303BC5" w:rsidP="00F618DE">
      <w:pPr>
        <w:rPr>
          <w:rFonts w:ascii="Arial" w:hAnsi="Arial" w:cs="Arial"/>
          <w:b/>
          <w:sz w:val="28"/>
          <w:szCs w:val="28"/>
        </w:rPr>
      </w:pPr>
      <w:r>
        <w:rPr>
          <w:rFonts w:ascii="Arial" w:hAnsi="Arial" w:cs="Arial"/>
          <w:b/>
          <w:sz w:val="28"/>
          <w:szCs w:val="28"/>
        </w:rPr>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8"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9"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303BC5" w:rsidRDefault="00303BC5"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9678E0" w:rsidRPr="00516FE3" w:rsidRDefault="009678E0" w:rsidP="00C50DD1">
      <w:pPr>
        <w:rPr>
          <w:rFonts w:ascii="Arial" w:hAnsi="Arial" w:cs="Arial"/>
          <w:bCs/>
          <w:sz w:val="22"/>
          <w:szCs w:val="22"/>
        </w:rPr>
      </w:pPr>
      <w:r w:rsidRPr="00516FE3">
        <w:rPr>
          <w:rFonts w:ascii="Arial" w:hAnsi="Arial" w:cs="Arial"/>
          <w:b/>
          <w:sz w:val="28"/>
          <w:szCs w:val="28"/>
        </w:rPr>
        <w:br/>
      </w: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 xml:space="preserve">rminology and explain </w:t>
      </w:r>
      <w:r w:rsidR="009958B4">
        <w:rPr>
          <w:rFonts w:ascii="Arial" w:hAnsi="Arial" w:cs="Arial"/>
          <w:sz w:val="22"/>
          <w:szCs w:val="22"/>
        </w:rPr>
        <w:t>basic anatomic</w:t>
      </w:r>
      <w:r w:rsidR="006D57F9">
        <w:rPr>
          <w:rFonts w:ascii="Arial" w:hAnsi="Arial" w:cs="Arial"/>
          <w:sz w:val="22"/>
          <w:szCs w:val="22"/>
        </w:rPr>
        <w:t xml:space="preserve">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w:t>
      </w:r>
      <w:r w:rsidR="009958B4">
        <w:rPr>
          <w:rFonts w:ascii="Arial" w:hAnsi="Arial" w:cs="Arial"/>
          <w:sz w:val="22"/>
          <w:szCs w:val="22"/>
        </w:rPr>
        <w:t xml:space="preserve">microscopic anatomy of tissues and the </w:t>
      </w:r>
      <w:r w:rsidRPr="00516FE3">
        <w:rPr>
          <w:rFonts w:ascii="Arial" w:hAnsi="Arial" w:cs="Arial"/>
          <w:sz w:val="22"/>
          <w:szCs w:val="22"/>
        </w:rPr>
        <w:t>gross</w:t>
      </w:r>
      <w:r w:rsidR="009958B4">
        <w:rPr>
          <w:rFonts w:ascii="Arial" w:hAnsi="Arial" w:cs="Arial"/>
          <w:sz w:val="22"/>
          <w:szCs w:val="22"/>
        </w:rPr>
        <w:t xml:space="preserve"> anatomy of</w:t>
      </w:r>
      <w:r w:rsidRPr="00516FE3">
        <w:rPr>
          <w:rFonts w:ascii="Arial" w:hAnsi="Arial" w:cs="Arial"/>
          <w:sz w:val="22"/>
          <w:szCs w:val="22"/>
        </w:rPr>
        <w:t xml:space="preserv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w:t>
      </w:r>
      <w:r w:rsidR="009958B4">
        <w:rPr>
          <w:rFonts w:ascii="Arial" w:hAnsi="Arial" w:cs="Arial"/>
          <w:sz w:val="22"/>
          <w:szCs w:val="22"/>
        </w:rPr>
        <w:t xml:space="preserve">medical </w:t>
      </w:r>
      <w:r w:rsidR="00F3704F">
        <w:rPr>
          <w:rFonts w:ascii="Arial" w:hAnsi="Arial" w:cs="Arial"/>
          <w:sz w:val="22"/>
          <w:szCs w:val="22"/>
        </w:rPr>
        <w:t>imaging</w:t>
      </w:r>
      <w:r w:rsidR="009958B4">
        <w:rPr>
          <w:rFonts w:ascii="Arial" w:hAnsi="Arial" w:cs="Arial"/>
          <w:sz w:val="22"/>
          <w:szCs w:val="22"/>
        </w:rPr>
        <w:t>,</w:t>
      </w:r>
      <w:r w:rsidR="00F3704F">
        <w:rPr>
          <w:rFonts w:ascii="Arial" w:hAnsi="Arial" w:cs="Arial"/>
          <w:sz w:val="22"/>
          <w:szCs w:val="22"/>
        </w:rPr>
        <w:t xml:space="preserve"> physical </w:t>
      </w:r>
      <w:r w:rsidR="009958B4">
        <w:rPr>
          <w:rFonts w:ascii="Arial" w:hAnsi="Arial" w:cs="Arial"/>
          <w:sz w:val="22"/>
          <w:szCs w:val="22"/>
        </w:rPr>
        <w:t>&amp;</w:t>
      </w:r>
      <w:r w:rsidR="00F3704F">
        <w:rPr>
          <w:rFonts w:ascii="Arial" w:hAnsi="Arial" w:cs="Arial"/>
          <w:sz w:val="22"/>
          <w:szCs w:val="22"/>
        </w:rPr>
        <w:t xml:space="preserve"> occupational therapy, and </w:t>
      </w:r>
      <w:r w:rsidRPr="00516FE3">
        <w:rPr>
          <w:rFonts w:ascii="Arial" w:hAnsi="Arial" w:cs="Arial"/>
          <w:sz w:val="22"/>
          <w:szCs w:val="22"/>
        </w:rPr>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lastRenderedPageBreak/>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Pr="00516FE3"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253477" w:rsidRDefault="004501F9" w:rsidP="000A16E8">
      <w:pPr>
        <w:rPr>
          <w:rFonts w:ascii="Arial" w:hAnsi="Arial" w:cs="Arial"/>
          <w:sz w:val="28"/>
          <w:szCs w:val="28"/>
        </w:rPr>
      </w:pPr>
      <w:r w:rsidRPr="00516FE3">
        <w:rPr>
          <w:rFonts w:ascii="Arial" w:hAnsi="Arial" w:cs="Arial"/>
          <w:b/>
          <w:sz w:val="28"/>
          <w:szCs w:val="28"/>
        </w:rPr>
        <w:t>Course Requirements &amp; Assessment Methods:</w:t>
      </w:r>
    </w:p>
    <w:p w:rsidR="00BD2364" w:rsidRPr="00516FE3" w:rsidRDefault="008837DD" w:rsidP="00253477">
      <w:pPr>
        <w:ind w:firstLine="720"/>
        <w:rPr>
          <w:rFonts w:ascii="Arial" w:hAnsi="Arial" w:cs="Arial"/>
          <w:sz w:val="22"/>
          <w:szCs w:val="22"/>
        </w:rPr>
      </w:pPr>
      <w:r>
        <w:rPr>
          <w:rFonts w:ascii="Arial" w:hAnsi="Arial" w:cs="Arial"/>
          <w:sz w:val="22"/>
          <w:szCs w:val="22"/>
        </w:rPr>
        <w:t>Around seventy-five percent</w:t>
      </w:r>
      <w:r w:rsidR="00BD2364" w:rsidRPr="00516FE3">
        <w:rPr>
          <w:rFonts w:ascii="Arial" w:hAnsi="Arial" w:cs="Arial"/>
          <w:sz w:val="22"/>
          <w:szCs w:val="22"/>
        </w:rPr>
        <w:t xml:space="preserve"> of your course grade will come from the lecture component and </w:t>
      </w:r>
      <w:r>
        <w:rPr>
          <w:rFonts w:ascii="Arial" w:hAnsi="Arial" w:cs="Arial"/>
          <w:sz w:val="22"/>
          <w:szCs w:val="22"/>
        </w:rPr>
        <w:t>twenty-five</w:t>
      </w:r>
      <w:r w:rsidR="009958B4">
        <w:rPr>
          <w:rFonts w:ascii="Arial" w:hAnsi="Arial" w:cs="Arial"/>
          <w:sz w:val="22"/>
          <w:szCs w:val="22"/>
        </w:rPr>
        <w:t xml:space="preserve"> %</w:t>
      </w:r>
      <w:r w:rsidR="00BD2364" w:rsidRPr="00516FE3">
        <w:rPr>
          <w:rFonts w:ascii="Arial" w:hAnsi="Arial" w:cs="Arial"/>
          <w:sz w:val="22"/>
          <w:szCs w:val="22"/>
        </w:rPr>
        <w:t xml:space="preserve"> will come from the laboratory compo</w:t>
      </w:r>
      <w:r w:rsidR="005C55F8">
        <w:rPr>
          <w:rFonts w:ascii="Arial" w:hAnsi="Arial" w:cs="Arial"/>
          <w:sz w:val="22"/>
          <w:szCs w:val="22"/>
        </w:rPr>
        <w:t>nent.  As you can see below, lecture and lecture points</w:t>
      </w:r>
      <w:r w:rsidR="00BD2364" w:rsidRPr="00516FE3">
        <w:rPr>
          <w:rFonts w:ascii="Arial" w:hAnsi="Arial" w:cs="Arial"/>
          <w:sz w:val="22"/>
          <w:szCs w:val="22"/>
        </w:rPr>
        <w:t xml:space="preserve">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number of points earned </w:t>
      </w:r>
      <w:r w:rsidR="00FB7CE1">
        <w:rPr>
          <w:rFonts w:ascii="Arial" w:hAnsi="Arial" w:cs="Arial"/>
          <w:sz w:val="22"/>
          <w:szCs w:val="22"/>
        </w:rPr>
        <w:t>to date</w:t>
      </w:r>
      <w:r w:rsidR="00BD2364" w:rsidRPr="00516FE3">
        <w:rPr>
          <w:rFonts w:ascii="Arial" w:hAnsi="Arial" w:cs="Arial"/>
          <w:sz w:val="22"/>
          <w:szCs w:val="22"/>
        </w:rPr>
        <w:t xml:space="preserve"> and divide th</w:t>
      </w:r>
      <w:r w:rsidR="000161E9">
        <w:rPr>
          <w:rFonts w:ascii="Arial" w:hAnsi="Arial" w:cs="Arial"/>
          <w:sz w:val="22"/>
          <w:szCs w:val="22"/>
        </w:rPr>
        <w:t>at</w:t>
      </w:r>
      <w:r w:rsidR="00BD2364" w:rsidRPr="00516FE3">
        <w:rPr>
          <w:rFonts w:ascii="Arial" w:hAnsi="Arial" w:cs="Arial"/>
          <w:sz w:val="22"/>
          <w:szCs w:val="22"/>
        </w:rPr>
        <w:t xml:space="preserve"> by the total points possible.  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w:t>
      </w:r>
      <w:r w:rsidR="009958B4">
        <w:rPr>
          <w:rFonts w:ascii="Arial" w:hAnsi="Arial" w:cs="Arial"/>
          <w:sz w:val="22"/>
          <w:szCs w:val="22"/>
        </w:rPr>
        <w:t>Y</w:t>
      </w:r>
      <w:r w:rsidR="00FB7CE1">
        <w:rPr>
          <w:rFonts w:ascii="Arial" w:hAnsi="Arial" w:cs="Arial"/>
          <w:sz w:val="22"/>
          <w:szCs w:val="22"/>
        </w:rPr>
        <w:t>ou will co</w:t>
      </w:r>
      <w:r w:rsidR="005C55F8">
        <w:rPr>
          <w:rFonts w:ascii="Arial" w:hAnsi="Arial" w:cs="Arial"/>
          <w:sz w:val="22"/>
          <w:szCs w:val="22"/>
        </w:rPr>
        <w:t>unt only the 2</w:t>
      </w:r>
      <w:r w:rsidR="00FB7CE1">
        <w:rPr>
          <w:rFonts w:ascii="Arial" w:hAnsi="Arial" w:cs="Arial"/>
          <w:sz w:val="22"/>
          <w:szCs w:val="22"/>
        </w:rPr>
        <w:t xml:space="preserve">0 </w:t>
      </w:r>
      <w:r w:rsidR="00FB7CE1" w:rsidRPr="00FB7CE1">
        <w:rPr>
          <w:rFonts w:ascii="Arial" w:hAnsi="Arial" w:cs="Arial"/>
          <w:i/>
          <w:sz w:val="22"/>
          <w:szCs w:val="22"/>
        </w:rPr>
        <w:t>best</w:t>
      </w:r>
      <w:r w:rsidR="005C55F8">
        <w:rPr>
          <w:rFonts w:ascii="Arial" w:hAnsi="Arial" w:cs="Arial"/>
          <w:sz w:val="22"/>
          <w:szCs w:val="22"/>
        </w:rPr>
        <w:t xml:space="preserve"> lecture quiz grades, which will</w:t>
      </w:r>
      <w:r w:rsidR="00FB7CE1">
        <w:rPr>
          <w:rFonts w:ascii="Arial" w:hAnsi="Arial" w:cs="Arial"/>
          <w:sz w:val="22"/>
          <w:szCs w:val="22"/>
        </w:rPr>
        <w:t xml:space="preserve"> not be known until later in the course.  This method WILL give you a rough standing, though, going into the final exam, as a study/planning aid.</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8837DD" w:rsidP="00FB7CE1">
            <w:pPr>
              <w:rPr>
                <w:rFonts w:ascii="Arial" w:hAnsi="Arial" w:cs="Arial"/>
              </w:rPr>
            </w:pPr>
            <w:r>
              <w:rPr>
                <w:rFonts w:ascii="Arial" w:hAnsi="Arial" w:cs="Arial"/>
              </w:rPr>
              <w:t>Lecture Online Quizzes</w:t>
            </w:r>
            <w:r w:rsidR="00FD21BD">
              <w:rPr>
                <w:rFonts w:ascii="Arial" w:hAnsi="Arial" w:cs="Arial"/>
              </w:rPr>
              <w:t xml:space="preserve"> (</w:t>
            </w:r>
            <w:r w:rsidR="009958B4">
              <w:rPr>
                <w:rFonts w:ascii="Arial" w:hAnsi="Arial" w:cs="Arial"/>
              </w:rPr>
              <w:t>“</w:t>
            </w:r>
            <w:r w:rsidR="00FD21BD">
              <w:rPr>
                <w:rFonts w:ascii="Arial" w:hAnsi="Arial" w:cs="Arial"/>
              </w:rPr>
              <w:t>20</w:t>
            </w:r>
            <w:r w:rsidR="009958B4">
              <w:rPr>
                <w:rFonts w:ascii="Arial" w:hAnsi="Arial" w:cs="Arial"/>
              </w:rPr>
              <w:t>”</w:t>
            </w:r>
            <w:r w:rsidR="00FD21BD">
              <w:rPr>
                <w:rFonts w:ascii="Arial" w:hAnsi="Arial" w:cs="Arial"/>
              </w:rPr>
              <w:t xml:space="preserve"> @ 5 points each</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8837DD">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25</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F35736">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Pr="004E64CF">
              <w:rPr>
                <w:rFonts w:ascii="Arial" w:hAnsi="Arial" w:cs="Arial"/>
                <w:i/>
              </w:rPr>
              <w:t>may</w:t>
            </w:r>
            <w:r>
              <w:rPr>
                <w:rFonts w:ascii="Arial" w:hAnsi="Arial" w:cs="Arial"/>
              </w:rPr>
              <w:t xml:space="preserve"> be </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382F57" w:rsidRDefault="00DA0FB3" w:rsidP="00DA0FB3">
      <w:pPr>
        <w:rPr>
          <w:rFonts w:ascii="Arial" w:hAnsi="Arial" w:cs="Arial"/>
        </w:rPr>
      </w:pPr>
      <w:r w:rsidRPr="00516FE3">
        <w:rPr>
          <w:rFonts w:ascii="Arial" w:hAnsi="Arial" w:cs="Arial"/>
          <w:b/>
          <w:color w:val="9966FF"/>
        </w:rPr>
        <w:t>Grad</w:t>
      </w:r>
      <w:r w:rsidR="00382F57">
        <w:rPr>
          <w:rFonts w:ascii="Arial" w:hAnsi="Arial" w:cs="Arial"/>
          <w:b/>
          <w:color w:val="9966FF"/>
        </w:rPr>
        <w:t>e</w:t>
      </w:r>
      <w:r w:rsidRPr="00516FE3">
        <w:rPr>
          <w:rFonts w:ascii="Arial" w:hAnsi="Arial" w:cs="Arial"/>
          <w:b/>
          <w:color w:val="9966FF"/>
        </w:rPr>
        <w:t xml:space="preserve"> Scale</w:t>
      </w:r>
      <w:r w:rsidR="00B84BDD">
        <w:rPr>
          <w:rFonts w:ascii="Arial" w:hAnsi="Arial" w:cs="Arial"/>
          <w:b/>
          <w:color w:val="9966FF"/>
        </w:rPr>
        <w:t xml:space="preserve">: </w:t>
      </w:r>
      <w:r w:rsidR="00382F57">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w:t>
      </w:r>
      <w:r w:rsidR="00382F57">
        <w:rPr>
          <w:rFonts w:ascii="Arial" w:hAnsi="Arial" w:cs="Arial"/>
        </w:rPr>
        <w:t xml:space="preserve">(704 pts.) </w:t>
      </w:r>
      <w:r w:rsidRPr="00516FE3">
        <w:rPr>
          <w:rFonts w:ascii="Arial" w:hAnsi="Arial" w:cs="Arial"/>
        </w:rPr>
        <w:t xml:space="preserve">or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382F57">
        <w:rPr>
          <w:rFonts w:ascii="Arial" w:hAnsi="Arial" w:cs="Arial"/>
        </w:rPr>
        <w:t>% (616 pts.)</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00382F57">
        <w:rPr>
          <w:rFonts w:ascii="Arial" w:hAnsi="Arial" w:cs="Arial"/>
        </w:rPr>
        <w:t>% (528 pts.)</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p>
    <w:p w:rsidR="00B40ED5" w:rsidRDefault="00382F57" w:rsidP="00DA0FB3">
      <w:pPr>
        <w:rPr>
          <w:rFonts w:ascii="Arial" w:hAnsi="Arial" w:cs="Arial"/>
        </w:rPr>
      </w:pPr>
      <w:r>
        <w:rPr>
          <w:rFonts w:ascii="Arial" w:hAnsi="Arial" w:cs="Arial"/>
        </w:rPr>
        <w:t xml:space="preserve">                     </w:t>
      </w:r>
      <w:r w:rsidR="000161E9">
        <w:rPr>
          <w:rFonts w:ascii="Arial" w:hAnsi="Arial" w:cs="Arial"/>
        </w:rPr>
        <w:t xml:space="preserve">    </w:t>
      </w:r>
      <w:r w:rsidR="00B84BDD">
        <w:rPr>
          <w:rFonts w:ascii="Arial" w:hAnsi="Arial" w:cs="Arial"/>
        </w:rPr>
        <w:t>D</w:t>
      </w:r>
      <w:r w:rsidR="00DA0FB3" w:rsidRPr="00516FE3">
        <w:rPr>
          <w:rFonts w:ascii="Arial" w:hAnsi="Arial" w:cs="Arial"/>
        </w:rPr>
        <w:t xml:space="preserve"> = </w:t>
      </w:r>
      <w:r w:rsidR="0002009D">
        <w:rPr>
          <w:rFonts w:ascii="Arial" w:hAnsi="Arial" w:cs="Arial"/>
        </w:rPr>
        <w:t>55</w:t>
      </w:r>
      <w:r>
        <w:rPr>
          <w:rFonts w:ascii="Arial" w:hAnsi="Arial" w:cs="Arial"/>
        </w:rPr>
        <w:t>% (440 pts.)</w:t>
      </w:r>
      <w:r w:rsidR="00DA0FB3"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00DA0FB3" w:rsidRPr="00516FE3">
        <w:rPr>
          <w:rFonts w:ascii="Arial" w:hAnsi="Arial" w:cs="Arial"/>
        </w:rPr>
        <w:t xml:space="preserve">F = </w:t>
      </w:r>
      <w:r w:rsidR="00DA0FB3" w:rsidRPr="00516FE3">
        <w:rPr>
          <w:rFonts w:ascii="Arial" w:hAnsi="Arial" w:cs="Arial"/>
          <w:u w:val="single"/>
        </w:rPr>
        <w:t>&lt;</w:t>
      </w:r>
      <w:r w:rsidR="00340F59">
        <w:rPr>
          <w:rFonts w:ascii="Arial" w:hAnsi="Arial" w:cs="Arial"/>
        </w:rPr>
        <w:t xml:space="preserve"> 55</w:t>
      </w:r>
      <w:r w:rsidR="00B84BDD">
        <w:rPr>
          <w:rFonts w:ascii="Arial" w:hAnsi="Arial" w:cs="Arial"/>
        </w:rPr>
        <w:t>%</w:t>
      </w:r>
    </w:p>
    <w:p w:rsidR="00DA0FB3" w:rsidRDefault="00DA0FB3" w:rsidP="00DA0FB3">
      <w:pPr>
        <w:rPr>
          <w:rFonts w:ascii="Arial" w:hAnsi="Arial" w:cs="Arial"/>
        </w:rPr>
      </w:pPr>
    </w:p>
    <w:p w:rsidR="006E3EDC" w:rsidRDefault="006E3EDC"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for Federal guidelines only, and not for grades.</w:t>
      </w:r>
      <w:r w:rsidR="007C414F">
        <w:rPr>
          <w:rFonts w:ascii="Arial" w:hAnsi="Arial" w:cs="Arial"/>
          <w:sz w:val="22"/>
          <w:szCs w:val="22"/>
        </w:rPr>
        <w:t xml:space="preserve">  </w:t>
      </w:r>
      <w:r w:rsidR="0034491F">
        <w:rPr>
          <w:rFonts w:ascii="Arial" w:hAnsi="Arial" w:cs="Arial"/>
          <w:sz w:val="22"/>
          <w:szCs w:val="22"/>
        </w:rPr>
        <w:t>Course g</w:t>
      </w:r>
      <w:r w:rsidR="00CA3603">
        <w:rPr>
          <w:rFonts w:ascii="Arial" w:hAnsi="Arial" w:cs="Arial"/>
          <w:sz w:val="22"/>
          <w:szCs w:val="22"/>
        </w:rPr>
        <w:t xml:space="preserve">rades </w:t>
      </w:r>
      <w:r w:rsidR="00382F57">
        <w:rPr>
          <w:rFonts w:ascii="Arial" w:hAnsi="Arial" w:cs="Arial"/>
          <w:sz w:val="22"/>
          <w:szCs w:val="22"/>
        </w:rPr>
        <w:t>ARE</w:t>
      </w:r>
      <w:r w:rsidR="00CA3603">
        <w:rPr>
          <w:rFonts w:ascii="Arial" w:hAnsi="Arial" w:cs="Arial"/>
          <w:sz w:val="22"/>
          <w:szCs w:val="22"/>
        </w:rPr>
        <w:t xml:space="preserve"> reduced by unexcused </w:t>
      </w:r>
      <w:r w:rsidR="0034491F">
        <w:rPr>
          <w:rFonts w:ascii="Arial" w:hAnsi="Arial" w:cs="Arial"/>
          <w:sz w:val="22"/>
          <w:szCs w:val="22"/>
        </w:rPr>
        <w:t xml:space="preserve">laboratory </w:t>
      </w:r>
      <w:r w:rsidR="00CA3603">
        <w:rPr>
          <w:rFonts w:ascii="Arial" w:hAnsi="Arial" w:cs="Arial"/>
          <w:sz w:val="22"/>
          <w:szCs w:val="22"/>
        </w:rPr>
        <w:t xml:space="preserve">absences.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 xml:space="preserve">will still be held accountable for the material presented during that period. You are responsible for finding out the material covered and completing any </w:t>
      </w:r>
      <w:r w:rsidR="0034491F">
        <w:rPr>
          <w:rFonts w:ascii="Arial" w:hAnsi="Arial" w:cs="Arial"/>
          <w:sz w:val="22"/>
          <w:szCs w:val="22"/>
        </w:rPr>
        <w:t xml:space="preserve">laboratory </w:t>
      </w:r>
      <w:r w:rsidR="00427A26" w:rsidRPr="00516FE3">
        <w:rPr>
          <w:rFonts w:ascii="Arial" w:hAnsi="Arial" w:cs="Arial"/>
          <w:sz w:val="22"/>
          <w:szCs w:val="22"/>
        </w:rPr>
        <w:t>assignments.</w:t>
      </w:r>
    </w:p>
    <w:p w:rsidR="003D51AF" w:rsidRPr="004E64CF" w:rsidRDefault="003D51AF" w:rsidP="004E64CF">
      <w:pPr>
        <w:rPr>
          <w:rFonts w:ascii="Arial" w:hAnsi="Arial" w:cs="Arial"/>
          <w:sz w:val="22"/>
          <w:szCs w:val="22"/>
        </w:rPr>
      </w:pPr>
    </w:p>
    <w:p w:rsidR="0065336A" w:rsidRPr="00516FE3" w:rsidRDefault="003D51AF" w:rsidP="006E3EDC">
      <w:pPr>
        <w:ind w:firstLine="720"/>
        <w:rPr>
          <w:rFonts w:ascii="Arial" w:hAnsi="Arial" w:cs="Arial"/>
          <w:b/>
          <w:color w:val="FF0000"/>
          <w:sz w:val="22"/>
          <w:szCs w:val="22"/>
        </w:rPr>
      </w:pPr>
      <w:r w:rsidRPr="00516FE3">
        <w:rPr>
          <w:rFonts w:ascii="Arial" w:hAnsi="Arial" w:cs="Arial"/>
          <w:sz w:val="22"/>
          <w:szCs w:val="22"/>
        </w:rPr>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matching, short answer essay, and case study questions. Each format will be discussed prior to the exam.</w:t>
      </w:r>
      <w:r>
        <w:rPr>
          <w:rFonts w:ascii="Arial" w:hAnsi="Arial" w:cs="Arial"/>
          <w:sz w:val="22"/>
          <w:szCs w:val="22"/>
        </w:rPr>
        <w:t xml:space="preserve"> </w:t>
      </w:r>
      <w:r w:rsidRPr="00516FE3">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w:t>
      </w:r>
      <w:r w:rsidR="007D126B">
        <w:rPr>
          <w:rFonts w:ascii="Arial" w:hAnsi="Arial" w:cs="Arial"/>
          <w:b/>
          <w:color w:val="FF0000"/>
          <w:sz w:val="22"/>
          <w:szCs w:val="22"/>
        </w:rPr>
        <w:lastRenderedPageBreak/>
        <w:t xml:space="preserve">me within 48 hours if you </w:t>
      </w:r>
      <w:r w:rsidR="006E3EDC">
        <w:rPr>
          <w:rFonts w:ascii="Arial" w:hAnsi="Arial" w:cs="Arial"/>
          <w:b/>
          <w:color w:val="FF0000"/>
          <w:sz w:val="22"/>
          <w:szCs w:val="22"/>
        </w:rPr>
        <w:t>plan</w:t>
      </w:r>
      <w:r w:rsidR="007D126B">
        <w:rPr>
          <w:rFonts w:ascii="Arial" w:hAnsi="Arial" w:cs="Arial"/>
          <w:b/>
          <w:color w:val="FF0000"/>
          <w:sz w:val="22"/>
          <w:szCs w:val="22"/>
        </w:rPr>
        <w:t xml:space="preserve"> to take </w:t>
      </w:r>
      <w:r w:rsidR="006E3EDC">
        <w:rPr>
          <w:rFonts w:ascii="Arial" w:hAnsi="Arial" w:cs="Arial"/>
          <w:b/>
          <w:color w:val="FF0000"/>
          <w:sz w:val="22"/>
          <w:szCs w:val="22"/>
        </w:rPr>
        <w:t xml:space="preserve">the </w:t>
      </w:r>
      <w:r w:rsidR="007D126B">
        <w:rPr>
          <w:rFonts w:ascii="Arial" w:hAnsi="Arial" w:cs="Arial"/>
          <w:b/>
          <w:color w:val="FF0000"/>
          <w:sz w:val="22"/>
          <w:szCs w:val="22"/>
        </w:rPr>
        <w:t>ma</w:t>
      </w:r>
      <w:r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sidR="0034491F">
        <w:rPr>
          <w:rFonts w:ascii="Arial" w:hAnsi="Arial" w:cs="Arial"/>
          <w:b/>
          <w:color w:val="FF0000"/>
          <w:sz w:val="22"/>
          <w:szCs w:val="22"/>
        </w:rPr>
        <w:t>4-5</w:t>
      </w:r>
      <w:r w:rsidR="004E64CF">
        <w:rPr>
          <w:rFonts w:ascii="Arial" w:hAnsi="Arial" w:cs="Arial"/>
          <w:b/>
          <w:color w:val="FF0000"/>
          <w:sz w:val="22"/>
          <w:szCs w:val="22"/>
        </w:rPr>
        <w:t xml:space="preserve">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6E3EDC">
        <w:rPr>
          <w:rFonts w:ascii="Arial" w:hAnsi="Arial" w:cs="Arial"/>
          <w:b/>
          <w:color w:val="FF0000"/>
          <w:sz w:val="22"/>
          <w:szCs w:val="22"/>
        </w:rPr>
        <w:t xml:space="preserve"> date</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6E3EDC" w:rsidRDefault="006E3EDC" w:rsidP="00E73316">
      <w:pPr>
        <w:rPr>
          <w:rFonts w:ascii="Arial" w:hAnsi="Arial" w:cs="Arial"/>
          <w:sz w:val="22"/>
          <w:szCs w:val="22"/>
        </w:rPr>
      </w:pPr>
    </w:p>
    <w:p w:rsidR="00C467A2" w:rsidRPr="00516FE3" w:rsidRDefault="0067661B" w:rsidP="00E73316">
      <w:pPr>
        <w:rPr>
          <w:rFonts w:ascii="Arial" w:hAnsi="Arial" w:cs="Arial"/>
          <w:sz w:val="22"/>
          <w:szCs w:val="22"/>
        </w:rPr>
      </w:pPr>
      <w:r>
        <w:rPr>
          <w:rFonts w:ascii="Arial" w:hAnsi="Arial" w:cs="Arial"/>
          <w:sz w:val="22"/>
          <w:szCs w:val="22"/>
        </w:rPr>
        <w:t>**Work</w:t>
      </w:r>
      <w:r w:rsidR="00C467A2" w:rsidRPr="00516FE3">
        <w:rPr>
          <w:rFonts w:ascii="Arial" w:hAnsi="Arial" w:cs="Arial"/>
          <w:sz w:val="22"/>
          <w:szCs w:val="22"/>
        </w:rPr>
        <w:t xml:space="preserve"> missed due to absence is the </w:t>
      </w:r>
      <w:r>
        <w:rPr>
          <w:rFonts w:ascii="Arial" w:hAnsi="Arial" w:cs="Arial"/>
          <w:sz w:val="22"/>
          <w:szCs w:val="22"/>
          <w:u w:val="single"/>
        </w:rPr>
        <w:t>student’s res</w:t>
      </w:r>
      <w:r w:rsidR="00C467A2" w:rsidRPr="00516FE3">
        <w:rPr>
          <w:rFonts w:ascii="Arial" w:hAnsi="Arial" w:cs="Arial"/>
          <w:sz w:val="22"/>
          <w:szCs w:val="22"/>
          <w:u w:val="single"/>
        </w:rPr>
        <w:t>ponsibility</w:t>
      </w:r>
      <w:r>
        <w:rPr>
          <w:rFonts w:ascii="Arial" w:hAnsi="Arial" w:cs="Arial"/>
          <w:sz w:val="22"/>
          <w:szCs w:val="22"/>
        </w:rPr>
        <w:t>. All work not made up</w:t>
      </w:r>
      <w:r w:rsidR="00C467A2" w:rsidRPr="00516FE3">
        <w:rPr>
          <w:rFonts w:ascii="Arial" w:hAnsi="Arial" w:cs="Arial"/>
          <w:sz w:val="22"/>
          <w:szCs w:val="22"/>
        </w:rPr>
        <w:t xml:space="preserve"> receive</w:t>
      </w:r>
      <w:r>
        <w:rPr>
          <w:rFonts w:ascii="Arial" w:hAnsi="Arial" w:cs="Arial"/>
          <w:sz w:val="22"/>
          <w:szCs w:val="22"/>
        </w:rPr>
        <w:t>s a grade of zero.</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B.  Class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w:t>
      </w:r>
      <w:r w:rsidR="00382F57">
        <w:rPr>
          <w:rFonts w:ascii="Arial" w:hAnsi="Arial" w:cs="Arial"/>
          <w:sz w:val="22"/>
          <w:szCs w:val="22"/>
        </w:rPr>
        <w:t>made available on BlackBoard.  We usually make them available at the time the lecture slide material is made available, but we sometimes may do so earlier</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w:t>
      </w:r>
      <w:r w:rsidR="00382F57">
        <w:rPr>
          <w:rFonts w:ascii="Arial" w:hAnsi="Arial" w:cs="Arial"/>
          <w:sz w:val="22"/>
          <w:szCs w:val="22"/>
        </w:rPr>
        <w:t>lab</w:t>
      </w:r>
      <w:r w:rsidR="00B65D42" w:rsidRPr="00516FE3">
        <w:rPr>
          <w:rFonts w:ascii="Arial" w:hAnsi="Arial" w:cs="Arial"/>
          <w:sz w:val="22"/>
          <w:szCs w:val="22"/>
        </w:rPr>
        <w:t xml:space="preserve">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reports/assignments</w:t>
      </w:r>
      <w:r w:rsidR="00C467A2" w:rsidRPr="00516FE3">
        <w:t xml:space="preserve"> </w:t>
      </w:r>
      <w:r w:rsidR="002E1280">
        <w:t>must</w:t>
      </w:r>
      <w:r w:rsidR="00C467A2" w:rsidRPr="00516FE3">
        <w:t xml:space="preserve"> be completed </w:t>
      </w:r>
      <w:r w:rsidR="007C414F">
        <w:t xml:space="preserve">within one week and be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our class”</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 and </w:t>
      </w:r>
      <w:r w:rsidR="00EA2ADC" w:rsidRPr="00516FE3">
        <w:rPr>
          <w:rFonts w:ascii="Arial" w:hAnsi="Arial" w:cs="Arial"/>
          <w:sz w:val="22"/>
          <w:szCs w:val="22"/>
        </w:rPr>
        <w:t>take</w:t>
      </w:r>
      <w:r w:rsidR="00B40ED5">
        <w:rPr>
          <w:rFonts w:ascii="Arial" w:hAnsi="Arial" w:cs="Arial"/>
          <w:sz w:val="22"/>
          <w:szCs w:val="22"/>
        </w:rPr>
        <w:t xml:space="preserve"> careful notes.</w:t>
      </w:r>
    </w:p>
    <w:p w:rsidR="001066B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1066B2">
        <w:rPr>
          <w:rFonts w:ascii="Arial" w:hAnsi="Arial" w:cs="Arial"/>
          <w:sz w:val="22"/>
          <w:szCs w:val="22"/>
        </w:rPr>
        <w:t>/skim</w:t>
      </w:r>
      <w:r w:rsidR="00EA2ADC" w:rsidRPr="00516FE3">
        <w:rPr>
          <w:rFonts w:ascii="Arial" w:hAnsi="Arial" w:cs="Arial"/>
          <w:sz w:val="22"/>
          <w:szCs w:val="22"/>
        </w:rPr>
        <w:t xml:space="preserve">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 xml:space="preserve">it is being </w:t>
      </w:r>
      <w:r w:rsidRPr="00516FE3">
        <w:rPr>
          <w:rFonts w:ascii="Arial" w:hAnsi="Arial" w:cs="Arial"/>
          <w:sz w:val="22"/>
          <w:szCs w:val="22"/>
        </w:rPr>
        <w:t>discussed</w:t>
      </w:r>
      <w:r w:rsidR="00E13158">
        <w:rPr>
          <w:rFonts w:ascii="Arial" w:hAnsi="Arial" w:cs="Arial"/>
          <w:sz w:val="22"/>
          <w:szCs w:val="22"/>
        </w:rPr>
        <w:t>/covered</w:t>
      </w:r>
      <w:r w:rsidRPr="00516FE3">
        <w:rPr>
          <w:rFonts w:ascii="Arial" w:hAnsi="Arial" w:cs="Arial"/>
          <w:sz w:val="22"/>
          <w:szCs w:val="22"/>
        </w:rPr>
        <w:t>.</w:t>
      </w:r>
      <w:r w:rsidR="001066B2">
        <w:rPr>
          <w:rFonts w:ascii="Arial" w:hAnsi="Arial" w:cs="Arial"/>
          <w:sz w:val="22"/>
          <w:szCs w:val="22"/>
        </w:rPr>
        <w:t xml:space="preserve">  SOON AFTER class,</w:t>
      </w:r>
    </w:p>
    <w:p w:rsidR="00BC7A2A" w:rsidRDefault="001066B2" w:rsidP="0012608B">
      <w:pPr>
        <w:tabs>
          <w:tab w:val="left" w:pos="540"/>
        </w:tabs>
        <w:rPr>
          <w:rFonts w:ascii="Arial" w:hAnsi="Arial" w:cs="Arial"/>
          <w:sz w:val="22"/>
          <w:szCs w:val="22"/>
        </w:rPr>
      </w:pPr>
      <w:r>
        <w:rPr>
          <w:rFonts w:ascii="Arial" w:hAnsi="Arial" w:cs="Arial"/>
          <w:sz w:val="22"/>
          <w:szCs w:val="22"/>
        </w:rPr>
        <w:tab/>
      </w:r>
      <w:r w:rsidR="006448E9">
        <w:rPr>
          <w:rFonts w:ascii="Arial" w:hAnsi="Arial" w:cs="Arial"/>
          <w:sz w:val="22"/>
          <w:szCs w:val="22"/>
        </w:rPr>
        <w:t xml:space="preserve">  </w:t>
      </w:r>
      <w:proofErr w:type="gramStart"/>
      <w:r w:rsidR="006448E9">
        <w:rPr>
          <w:rFonts w:ascii="Arial" w:hAnsi="Arial" w:cs="Arial"/>
          <w:sz w:val="22"/>
          <w:szCs w:val="22"/>
        </w:rPr>
        <w:t>review</w:t>
      </w:r>
      <w:proofErr w:type="gramEnd"/>
      <w:r w:rsidR="006448E9">
        <w:rPr>
          <w:rFonts w:ascii="Arial" w:hAnsi="Arial" w:cs="Arial"/>
          <w:sz w:val="22"/>
          <w:szCs w:val="22"/>
        </w:rPr>
        <w:t xml:space="preserve"> (if “read” prior), or “r</w:t>
      </w:r>
      <w:r>
        <w:rPr>
          <w:rFonts w:ascii="Arial" w:hAnsi="Arial" w:cs="Arial"/>
          <w:sz w:val="22"/>
          <w:szCs w:val="22"/>
        </w:rPr>
        <w:t>ead” (if only skimmed prior), the Chapter again!</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6E1D1F" w:rsidRPr="00516FE3">
        <w:rPr>
          <w:rFonts w:ascii="Arial" w:hAnsi="Arial" w:cs="Arial"/>
          <w:sz w:val="22"/>
          <w:szCs w:val="22"/>
        </w:rPr>
        <w:t>EVERYDAY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31763F" w:rsidRPr="00516FE3">
        <w:rPr>
          <w:rFonts w:ascii="Arial" w:hAnsi="Arial" w:cs="Arial"/>
          <w:sz w:val="22"/>
          <w:szCs w:val="22"/>
        </w:rPr>
        <w:t>one</w:t>
      </w:r>
      <w:proofErr w:type="gramEnd"/>
      <w:r w:rsidR="0031763F" w:rsidRPr="00516FE3">
        <w:rPr>
          <w:rFonts w:ascii="Arial" w:hAnsi="Arial" w:cs="Arial"/>
          <w:sz w:val="22"/>
          <w:szCs w:val="22"/>
        </w:rPr>
        <w:t xml:space="preserve"> hour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proofErr w:type="gramStart"/>
      <w:r w:rsidRPr="00516FE3">
        <w:rPr>
          <w:rFonts w:ascii="Arial" w:hAnsi="Arial" w:cs="Arial"/>
          <w:sz w:val="22"/>
          <w:szCs w:val="22"/>
        </w:rPr>
        <w:t>are</w:t>
      </w:r>
      <w:proofErr w:type="gramEnd"/>
      <w:r w:rsidRPr="00516FE3">
        <w:rPr>
          <w:rFonts w:ascii="Arial" w:hAnsi="Arial" w:cs="Arial"/>
          <w:sz w:val="22"/>
          <w:szCs w:val="22"/>
        </w:rPr>
        <w:t xml:space="preserv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04363C" w:rsidRPr="00516FE3">
        <w:rPr>
          <w:rFonts w:ascii="Arial" w:hAnsi="Arial" w:cs="Arial"/>
          <w:sz w:val="22"/>
          <w:szCs w:val="22"/>
        </w:rPr>
        <w:t>the</w:t>
      </w:r>
      <w:proofErr w:type="gramEnd"/>
      <w:r w:rsidR="0004363C" w:rsidRPr="00516FE3">
        <w:rPr>
          <w:rFonts w:ascii="Arial" w:hAnsi="Arial" w:cs="Arial"/>
          <w:sz w:val="22"/>
          <w:szCs w:val="22"/>
        </w:rPr>
        <w:t xml:space="preserv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F726B7" w:rsidRPr="00516FE3" w:rsidRDefault="00CC1CB4" w:rsidP="0012608B">
      <w:pPr>
        <w:tabs>
          <w:tab w:val="left" w:pos="540"/>
        </w:tabs>
        <w:rPr>
          <w:rFonts w:ascii="Arial" w:hAnsi="Arial" w:cs="Arial"/>
          <w:sz w:val="22"/>
          <w:szCs w:val="22"/>
        </w:rPr>
      </w:pPr>
      <w:r>
        <w:rPr>
          <w:rFonts w:ascii="Arial" w:hAnsi="Arial" w:cs="Arial"/>
          <w:sz w:val="22"/>
          <w:szCs w:val="22"/>
        </w:rPr>
        <w:tab/>
        <w:t xml:space="preserve">• </w:t>
      </w:r>
      <w:r w:rsidR="00431DC4" w:rsidRPr="00516FE3">
        <w:rPr>
          <w:rFonts w:ascii="Arial" w:hAnsi="Arial" w:cs="Arial"/>
          <w:sz w:val="22"/>
          <w:szCs w:val="22"/>
        </w:rPr>
        <w:t xml:space="preserve">Form study </w:t>
      </w:r>
      <w:r w:rsidR="001066B2">
        <w:rPr>
          <w:rFonts w:ascii="Arial" w:hAnsi="Arial" w:cs="Arial"/>
          <w:sz w:val="22"/>
          <w:szCs w:val="22"/>
        </w:rPr>
        <w:t>groups with others in the class!</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not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minimum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Lecture (</w:t>
            </w:r>
            <w:r w:rsidR="00162323">
              <w:rPr>
                <w:sz w:val="22"/>
                <w:szCs w:val="22"/>
              </w:rPr>
              <w:t>“</w:t>
            </w:r>
            <w:r w:rsidRPr="00047408">
              <w:rPr>
                <w:sz w:val="22"/>
                <w:szCs w:val="22"/>
              </w:rPr>
              <w:t>3</w:t>
            </w:r>
            <w:r w:rsidR="00162323">
              <w:rPr>
                <w:sz w:val="22"/>
                <w:szCs w:val="22"/>
              </w:rPr>
              <w:t>”</w:t>
            </w:r>
            <w:r w:rsidRPr="00047408">
              <w:rPr>
                <w:sz w:val="22"/>
                <w:szCs w:val="22"/>
              </w:rPr>
              <w:t xml:space="preserve"> hours per week)</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1. Reading Text</w:t>
            </w:r>
          </w:p>
          <w:p w:rsidR="00B66791" w:rsidRPr="00047408" w:rsidRDefault="00E13158" w:rsidP="00A4474E">
            <w:pPr>
              <w:pStyle w:val="Default"/>
              <w:tabs>
                <w:tab w:val="left" w:pos="540"/>
              </w:tabs>
              <w:rPr>
                <w:sz w:val="22"/>
                <w:szCs w:val="22"/>
              </w:rPr>
            </w:pPr>
            <w:r>
              <w:rPr>
                <w:sz w:val="22"/>
                <w:szCs w:val="22"/>
              </w:rPr>
              <w:t>2. Using</w:t>
            </w:r>
            <w:r w:rsidR="00B66791" w:rsidRPr="00047408">
              <w:rPr>
                <w:sz w:val="22"/>
                <w:szCs w:val="22"/>
              </w:rPr>
              <w:t xml:space="preserve"> web</w:t>
            </w:r>
            <w:r>
              <w:rPr>
                <w:sz w:val="22"/>
                <w:szCs w:val="22"/>
              </w:rPr>
              <w:t>-based</w:t>
            </w:r>
            <w:r w:rsidR="00B66791" w:rsidRPr="00047408">
              <w:rPr>
                <w:sz w:val="22"/>
                <w:szCs w:val="22"/>
              </w:rPr>
              <w:t xml:space="preserve"> </w:t>
            </w:r>
            <w:r w:rsidR="00CE5824">
              <w:rPr>
                <w:sz w:val="22"/>
                <w:szCs w:val="22"/>
              </w:rPr>
              <w:t>tutorials,</w:t>
            </w:r>
            <w:r w:rsidR="00162323">
              <w:rPr>
                <w:sz w:val="22"/>
                <w:szCs w:val="22"/>
              </w:rPr>
              <w:t xml:space="preserve"> activities, </w:t>
            </w:r>
            <w:r w:rsidR="00B66791" w:rsidRPr="00047408">
              <w:rPr>
                <w:sz w:val="22"/>
                <w:szCs w:val="22"/>
              </w:rPr>
              <w:t>and quizzes</w:t>
            </w:r>
          </w:p>
          <w:p w:rsidR="00B66791" w:rsidRDefault="00B66791" w:rsidP="00A4474E">
            <w:pPr>
              <w:pStyle w:val="Default"/>
              <w:tabs>
                <w:tab w:val="left" w:pos="540"/>
              </w:tabs>
              <w:rPr>
                <w:sz w:val="22"/>
                <w:szCs w:val="22"/>
              </w:rPr>
            </w:pPr>
            <w:r w:rsidRPr="00047408">
              <w:rPr>
                <w:sz w:val="22"/>
                <w:szCs w:val="22"/>
              </w:rPr>
              <w:t>3. Re</w:t>
            </w:r>
            <w:r w:rsidR="00042C92">
              <w:rPr>
                <w:sz w:val="22"/>
                <w:szCs w:val="22"/>
              </w:rPr>
              <w:t>-</w:t>
            </w:r>
            <w:r w:rsidRPr="00047408">
              <w:rPr>
                <w:sz w:val="22"/>
                <w:szCs w:val="22"/>
              </w:rPr>
              <w:t>writing notes</w:t>
            </w:r>
          </w:p>
          <w:p w:rsidR="003A2559" w:rsidRPr="00047408" w:rsidRDefault="003A2559" w:rsidP="00A4474E">
            <w:pPr>
              <w:pStyle w:val="Default"/>
              <w:tabs>
                <w:tab w:val="left" w:pos="540"/>
              </w:tabs>
              <w:rPr>
                <w:sz w:val="22"/>
                <w:szCs w:val="22"/>
              </w:rPr>
            </w:pPr>
            <w:proofErr w:type="gramStart"/>
            <w:r>
              <w:rPr>
                <w:sz w:val="22"/>
                <w:szCs w:val="22"/>
              </w:rPr>
              <w:t>4 .</w:t>
            </w:r>
            <w:proofErr w:type="gramEnd"/>
            <w:r>
              <w:rPr>
                <w:sz w:val="22"/>
                <w:szCs w:val="22"/>
              </w:rPr>
              <w:t xml:space="preserve"> Study and review in a group</w:t>
            </w:r>
          </w:p>
        </w:tc>
      </w:tr>
      <w:tr w:rsidR="00B66791"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w:t>
            </w:r>
            <w:r w:rsidR="00A80FA6">
              <w:rPr>
                <w:sz w:val="22"/>
                <w:szCs w:val="22"/>
              </w:rPr>
              <w:t>“</w:t>
            </w:r>
            <w:r>
              <w:rPr>
                <w:sz w:val="22"/>
                <w:szCs w:val="22"/>
              </w:rPr>
              <w:t>2</w:t>
            </w:r>
            <w:r w:rsidR="00A80FA6">
              <w:rPr>
                <w:sz w:val="22"/>
                <w:szCs w:val="22"/>
              </w:rPr>
              <w:t>”</w:t>
            </w:r>
            <w:r w:rsidR="00B66791" w:rsidRPr="00047408">
              <w:rPr>
                <w:sz w:val="22"/>
                <w:szCs w:val="22"/>
              </w:rPr>
              <w:t xml:space="preserve"> hours per week)</w:t>
            </w:r>
          </w:p>
        </w:tc>
        <w:tc>
          <w:tcPr>
            <w:tcW w:w="2826" w:type="dxa"/>
          </w:tcPr>
          <w:p w:rsidR="00B66791" w:rsidRPr="00047408" w:rsidRDefault="008837DD" w:rsidP="0034491F">
            <w:pPr>
              <w:pStyle w:val="Default"/>
              <w:tabs>
                <w:tab w:val="left" w:pos="540"/>
              </w:tabs>
              <w:rPr>
                <w:sz w:val="22"/>
                <w:szCs w:val="22"/>
              </w:rPr>
            </w:pPr>
            <w:r>
              <w:rPr>
                <w:sz w:val="22"/>
                <w:szCs w:val="22"/>
              </w:rPr>
              <w:t>2-</w:t>
            </w:r>
            <w:r w:rsidR="0034491F">
              <w:rPr>
                <w:sz w:val="22"/>
                <w:szCs w:val="22"/>
              </w:rPr>
              <w:t>3</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042C92">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in a group</w:t>
            </w:r>
          </w:p>
        </w:tc>
      </w:tr>
    </w:tbl>
    <w:p w:rsidR="003D51AF" w:rsidRDefault="003D51AF" w:rsidP="00B66791">
      <w:pPr>
        <w:tabs>
          <w:tab w:val="left" w:pos="540"/>
        </w:tabs>
        <w:rPr>
          <w:rFonts w:ascii="Arial" w:hAnsi="Arial" w:cs="Arial"/>
          <w:b/>
          <w:sz w:val="28"/>
          <w:szCs w:val="28"/>
        </w:rPr>
      </w:pPr>
    </w:p>
    <w:p w:rsidR="006C2BBC" w:rsidRDefault="006C2BBC"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ay receive an F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E31B0B">
      <w:pPr>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r w:rsidRPr="00047408">
        <w:rPr>
          <w:rFonts w:ascii="Arial" w:hAnsi="Arial" w:cs="Arial"/>
          <w:sz w:val="22"/>
          <w:szCs w:val="22"/>
        </w:rPr>
        <w:t xml:space="preserve"> </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0"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Pr="00516FE3"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3D15E3" w:rsidRPr="00516FE3" w:rsidRDefault="003D15E3" w:rsidP="00FF147B">
      <w:pPr>
        <w:rPr>
          <w:rFonts w:ascii="Arial" w:hAnsi="Arial" w:cs="Arial"/>
          <w:sz w:val="22"/>
          <w:szCs w:val="22"/>
        </w:rPr>
      </w:pPr>
    </w:p>
    <w:p w:rsidR="001503C7" w:rsidRPr="00047408" w:rsidRDefault="007709D0" w:rsidP="001503C7">
      <w:pPr>
        <w:pStyle w:val="Heading3"/>
        <w:spacing w:before="0" w:after="0"/>
        <w:rPr>
          <w:rFonts w:ascii="Arial" w:hAnsi="Arial" w:cs="Arial"/>
          <w:i/>
          <w:sz w:val="28"/>
          <w:szCs w:val="28"/>
        </w:rPr>
      </w:pPr>
      <w:r>
        <w:rPr>
          <w:rFonts w:ascii="Arial" w:hAnsi="Arial" w:cs="Arial"/>
          <w:i/>
          <w:sz w:val="28"/>
          <w:szCs w:val="28"/>
        </w:rPr>
        <w:t xml:space="preserve">Some </w:t>
      </w:r>
      <w:r w:rsidR="001503C7" w:rsidRPr="00047408">
        <w:rPr>
          <w:rFonts w:ascii="Arial" w:hAnsi="Arial" w:cs="Arial"/>
          <w:i/>
          <w:sz w:val="28"/>
          <w:szCs w:val="28"/>
        </w:rPr>
        <w:t xml:space="preserve">Important Dates for 15-Week Classes – </w:t>
      </w:r>
      <w:r w:rsidR="006E3EDC">
        <w:rPr>
          <w:rFonts w:ascii="Arial" w:hAnsi="Arial" w:cs="Arial"/>
          <w:i/>
          <w:sz w:val="28"/>
          <w:szCs w:val="28"/>
        </w:rPr>
        <w:t>Spring</w:t>
      </w:r>
      <w:r w:rsidR="001503C7">
        <w:rPr>
          <w:rFonts w:ascii="Arial" w:hAnsi="Arial" w:cs="Arial"/>
          <w:i/>
          <w:sz w:val="28"/>
          <w:szCs w:val="28"/>
        </w:rPr>
        <w:t xml:space="preserve"> 201</w:t>
      </w:r>
      <w:r w:rsidR="006E3EDC">
        <w:rPr>
          <w:rFonts w:ascii="Arial" w:hAnsi="Arial" w:cs="Arial"/>
          <w:i/>
          <w:sz w:val="28"/>
          <w:szCs w:val="28"/>
        </w:rPr>
        <w:t>6</w:t>
      </w:r>
    </w:p>
    <w:p w:rsidR="001503C7" w:rsidRPr="00047408" w:rsidRDefault="001503C7" w:rsidP="001503C7">
      <w:pPr>
        <w:rPr>
          <w:rFonts w:ascii="Arial" w:hAnsi="Arial" w:cs="Arial"/>
          <w:sz w:val="10"/>
          <w:szCs w:val="10"/>
        </w:rPr>
      </w:pPr>
    </w:p>
    <w:p w:rsidR="001503C7" w:rsidRPr="00047408" w:rsidRDefault="001503C7" w:rsidP="001503C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1503C7" w:rsidRPr="00047408" w:rsidTr="00AC5D3F">
        <w:trPr>
          <w:trHeight w:val="317"/>
        </w:trPr>
        <w:tc>
          <w:tcPr>
            <w:tcW w:w="3060" w:type="dxa"/>
            <w:shd w:val="clear" w:color="auto" w:fill="DBE5F1"/>
            <w:vAlign w:val="center"/>
          </w:tcPr>
          <w:p w:rsidR="001503C7" w:rsidRPr="00047408" w:rsidRDefault="006E3EDC" w:rsidP="0004350E">
            <w:pPr>
              <w:rPr>
                <w:rFonts w:ascii="Arial" w:hAnsi="Arial" w:cs="Arial"/>
              </w:rPr>
            </w:pPr>
            <w:r>
              <w:rPr>
                <w:rFonts w:ascii="Arial" w:hAnsi="Arial" w:cs="Arial"/>
              </w:rPr>
              <w:t>January</w:t>
            </w:r>
            <w:r w:rsidR="003D24AC">
              <w:rPr>
                <w:rFonts w:ascii="Arial" w:hAnsi="Arial" w:cs="Arial"/>
              </w:rPr>
              <w:t xml:space="preserve"> </w:t>
            </w:r>
            <w:r w:rsidR="0004350E">
              <w:rPr>
                <w:rFonts w:ascii="Arial" w:hAnsi="Arial" w:cs="Arial"/>
              </w:rPr>
              <w:t>11</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shd w:val="clear" w:color="auto" w:fill="DBE5F1"/>
            <w:vAlign w:val="center"/>
          </w:tcPr>
          <w:p w:rsidR="001503C7" w:rsidRPr="00047408" w:rsidRDefault="0088197E" w:rsidP="0004350E">
            <w:pPr>
              <w:rPr>
                <w:rFonts w:ascii="Arial" w:hAnsi="Arial" w:cs="Arial"/>
              </w:rPr>
            </w:pPr>
            <w:r>
              <w:rPr>
                <w:rFonts w:ascii="Arial" w:hAnsi="Arial" w:cs="Arial"/>
              </w:rPr>
              <w:t>S</w:t>
            </w:r>
            <w:r w:rsidR="001503C7">
              <w:rPr>
                <w:rFonts w:ascii="Arial" w:hAnsi="Arial" w:cs="Arial"/>
              </w:rPr>
              <w:t xml:space="preserve">emester </w:t>
            </w:r>
            <w:r w:rsidR="00082DDD">
              <w:rPr>
                <w:rFonts w:ascii="Arial" w:hAnsi="Arial" w:cs="Arial"/>
              </w:rPr>
              <w:t xml:space="preserve">classes </w:t>
            </w:r>
            <w:r w:rsidR="001503C7">
              <w:rPr>
                <w:rFonts w:ascii="Arial" w:hAnsi="Arial" w:cs="Arial"/>
              </w:rPr>
              <w:t>begin</w:t>
            </w:r>
            <w:r w:rsidR="003D24AC">
              <w:rPr>
                <w:rFonts w:ascii="Arial" w:hAnsi="Arial" w:cs="Arial"/>
              </w:rPr>
              <w:t xml:space="preserve">; Our first is Tue. </w:t>
            </w:r>
            <w:r w:rsidR="0004350E">
              <w:rPr>
                <w:rFonts w:ascii="Arial" w:hAnsi="Arial" w:cs="Arial"/>
              </w:rPr>
              <w:t>Jan</w:t>
            </w:r>
            <w:r w:rsidR="003D24AC">
              <w:rPr>
                <w:rFonts w:ascii="Arial" w:hAnsi="Arial" w:cs="Arial"/>
              </w:rPr>
              <w:t xml:space="preserve">. </w:t>
            </w:r>
            <w:r w:rsidR="0004350E">
              <w:rPr>
                <w:rFonts w:ascii="Arial" w:hAnsi="Arial" w:cs="Arial"/>
              </w:rPr>
              <w:t>12</w:t>
            </w:r>
            <w:r w:rsidR="003D24AC">
              <w:rPr>
                <w:rFonts w:ascii="Arial" w:hAnsi="Arial" w:cs="Arial"/>
              </w:rPr>
              <w:t>.</w:t>
            </w:r>
          </w:p>
        </w:tc>
      </w:tr>
      <w:tr w:rsidR="001503C7" w:rsidRPr="00047408" w:rsidTr="00AC5D3F">
        <w:trPr>
          <w:trHeight w:val="317"/>
        </w:trPr>
        <w:tc>
          <w:tcPr>
            <w:tcW w:w="3060" w:type="dxa"/>
            <w:tcBorders>
              <w:bottom w:val="single" w:sz="4" w:space="0" w:color="auto"/>
            </w:tcBorders>
            <w:vAlign w:val="center"/>
          </w:tcPr>
          <w:p w:rsidR="001503C7" w:rsidRPr="00047408" w:rsidRDefault="0004350E" w:rsidP="00312066">
            <w:pPr>
              <w:rPr>
                <w:rFonts w:ascii="Arial" w:hAnsi="Arial" w:cs="Arial"/>
              </w:rPr>
            </w:pPr>
            <w:r>
              <w:rPr>
                <w:rFonts w:ascii="Arial" w:hAnsi="Arial" w:cs="Arial"/>
              </w:rPr>
              <w:t>January</w:t>
            </w:r>
            <w:bookmarkStart w:id="0" w:name="_GoBack"/>
            <w:bookmarkEnd w:id="0"/>
            <w:r w:rsidR="00312066">
              <w:rPr>
                <w:rFonts w:ascii="Arial" w:hAnsi="Arial" w:cs="Arial"/>
              </w:rPr>
              <w:t xml:space="preserve"> 28</w:t>
            </w:r>
            <w:r w:rsidR="00312066" w:rsidRPr="00312066">
              <w:rPr>
                <w:rFonts w:ascii="Arial" w:hAnsi="Arial" w:cs="Arial"/>
                <w:vertAlign w:val="superscript"/>
              </w:rPr>
              <w:t>th</w:t>
            </w:r>
            <w:r w:rsidR="00312066">
              <w:rPr>
                <w:rFonts w:ascii="Arial" w:hAnsi="Arial" w:cs="Arial"/>
              </w:rPr>
              <w:t xml:space="preserve"> </w:t>
            </w:r>
          </w:p>
        </w:tc>
        <w:tc>
          <w:tcPr>
            <w:tcW w:w="6120" w:type="dxa"/>
            <w:tcBorders>
              <w:bottom w:val="single" w:sz="4" w:space="0" w:color="auto"/>
            </w:tcBorders>
            <w:vAlign w:val="center"/>
          </w:tcPr>
          <w:p w:rsidR="001503C7" w:rsidRPr="00047408" w:rsidRDefault="00312066" w:rsidP="00312066">
            <w:pPr>
              <w:rPr>
                <w:rFonts w:ascii="Arial" w:hAnsi="Arial" w:cs="Arial"/>
              </w:rPr>
            </w:pPr>
            <w:r>
              <w:rPr>
                <w:rFonts w:ascii="Arial" w:hAnsi="Arial" w:cs="Arial"/>
              </w:rPr>
              <w:t>Add / Drop (full refund) Deadline</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312066" w:rsidP="00312066">
            <w:pPr>
              <w:rPr>
                <w:rFonts w:ascii="Arial" w:hAnsi="Arial" w:cs="Arial"/>
              </w:rPr>
            </w:pPr>
            <w:r>
              <w:rPr>
                <w:rFonts w:ascii="Arial" w:hAnsi="Arial" w:cs="Arial"/>
              </w:rPr>
              <w:t>September 7</w:t>
            </w:r>
            <w:r w:rsidRPr="00312066">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3E78CA" w:rsidP="00312066">
            <w:pPr>
              <w:rPr>
                <w:rFonts w:ascii="Arial" w:hAnsi="Arial" w:cs="Arial"/>
              </w:rPr>
            </w:pPr>
            <w:r>
              <w:rPr>
                <w:rFonts w:ascii="Arial" w:hAnsi="Arial" w:cs="Arial"/>
              </w:rPr>
              <w:t xml:space="preserve">MU closed for </w:t>
            </w:r>
            <w:r w:rsidR="00312066">
              <w:rPr>
                <w:rFonts w:ascii="Arial" w:hAnsi="Arial" w:cs="Arial"/>
              </w:rPr>
              <w:t>Labor Day Holiday</w:t>
            </w:r>
          </w:p>
        </w:tc>
      </w:tr>
      <w:tr w:rsidR="001503C7" w:rsidRPr="00047408" w:rsidTr="00AC5D3F">
        <w:trPr>
          <w:trHeight w:val="317"/>
        </w:trPr>
        <w:tc>
          <w:tcPr>
            <w:tcW w:w="3060" w:type="dxa"/>
            <w:tcBorders>
              <w:bottom w:val="single" w:sz="4" w:space="0" w:color="auto"/>
            </w:tcBorders>
            <w:shd w:val="clear" w:color="auto" w:fill="auto"/>
            <w:vAlign w:val="center"/>
          </w:tcPr>
          <w:p w:rsidR="001503C7" w:rsidRPr="00047408" w:rsidRDefault="000757E5" w:rsidP="000757E5">
            <w:pPr>
              <w:rPr>
                <w:rFonts w:ascii="Arial" w:hAnsi="Arial" w:cs="Arial"/>
              </w:rPr>
            </w:pPr>
            <w:r>
              <w:rPr>
                <w:rFonts w:ascii="Arial" w:hAnsi="Arial" w:cs="Arial"/>
              </w:rPr>
              <w:t>October 15</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auto"/>
            <w:vAlign w:val="center"/>
          </w:tcPr>
          <w:p w:rsidR="001503C7" w:rsidRPr="00047408" w:rsidRDefault="000757E5" w:rsidP="000757E5">
            <w:pPr>
              <w:rPr>
                <w:rFonts w:ascii="Arial" w:hAnsi="Arial" w:cs="Arial"/>
              </w:rPr>
            </w:pPr>
            <w:r>
              <w:rPr>
                <w:rFonts w:ascii="Arial" w:hAnsi="Arial" w:cs="Arial"/>
              </w:rPr>
              <w:t xml:space="preserve">Fresh./Soph. Mid-Term </w:t>
            </w:r>
            <w:r w:rsidR="0034491F">
              <w:rPr>
                <w:rFonts w:ascii="Arial" w:hAnsi="Arial" w:cs="Arial"/>
              </w:rPr>
              <w:t xml:space="preserve">D &amp; F </w:t>
            </w:r>
            <w:r w:rsidR="000C4784">
              <w:rPr>
                <w:rFonts w:ascii="Arial" w:hAnsi="Arial" w:cs="Arial"/>
              </w:rPr>
              <w:t>grades reported</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0757E5" w:rsidP="000757E5">
            <w:pPr>
              <w:rPr>
                <w:rFonts w:ascii="Arial" w:hAnsi="Arial" w:cs="Arial"/>
              </w:rPr>
            </w:pPr>
            <w:r>
              <w:rPr>
                <w:rFonts w:ascii="Arial" w:hAnsi="Arial" w:cs="Arial"/>
              </w:rPr>
              <w:t>October 30</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0757E5" w:rsidP="0094420D">
            <w:pPr>
              <w:rPr>
                <w:rFonts w:ascii="Arial" w:hAnsi="Arial" w:cs="Arial"/>
              </w:rPr>
            </w:pPr>
            <w:r>
              <w:rPr>
                <w:rFonts w:ascii="Arial" w:hAnsi="Arial" w:cs="Arial"/>
              </w:rPr>
              <w:t>Withdrawal deadline for full-semester course</w:t>
            </w:r>
          </w:p>
        </w:tc>
      </w:tr>
      <w:tr w:rsidR="001503C7" w:rsidRPr="00047408" w:rsidTr="00AC5D3F">
        <w:trPr>
          <w:trHeight w:val="317"/>
        </w:trPr>
        <w:tc>
          <w:tcPr>
            <w:tcW w:w="3060" w:type="dxa"/>
            <w:shd w:val="clear" w:color="auto" w:fill="auto"/>
            <w:vAlign w:val="center"/>
          </w:tcPr>
          <w:p w:rsidR="001503C7" w:rsidRPr="00047408" w:rsidRDefault="003D24AC" w:rsidP="003D24AC">
            <w:pPr>
              <w:rPr>
                <w:rFonts w:ascii="Arial" w:hAnsi="Arial" w:cs="Arial"/>
              </w:rPr>
            </w:pPr>
            <w:r>
              <w:rPr>
                <w:rFonts w:ascii="Arial" w:hAnsi="Arial" w:cs="Arial"/>
              </w:rPr>
              <w:t>December 4</w:t>
            </w:r>
            <w:r w:rsidRPr="003D24AC">
              <w:rPr>
                <w:rFonts w:ascii="Arial" w:hAnsi="Arial" w:cs="Arial"/>
                <w:vertAlign w:val="superscript"/>
              </w:rPr>
              <w:t>th</w:t>
            </w:r>
            <w:r>
              <w:rPr>
                <w:rFonts w:ascii="Arial" w:hAnsi="Arial" w:cs="Arial"/>
              </w:rPr>
              <w:t xml:space="preserve"> </w:t>
            </w:r>
          </w:p>
        </w:tc>
        <w:tc>
          <w:tcPr>
            <w:tcW w:w="6120" w:type="dxa"/>
            <w:shd w:val="clear" w:color="auto" w:fill="auto"/>
            <w:vAlign w:val="center"/>
          </w:tcPr>
          <w:p w:rsidR="001503C7" w:rsidRPr="00047408" w:rsidRDefault="002B6737" w:rsidP="003D24AC">
            <w:pPr>
              <w:rPr>
                <w:rFonts w:ascii="Arial" w:hAnsi="Arial" w:cs="Arial"/>
              </w:rPr>
            </w:pPr>
            <w:r>
              <w:rPr>
                <w:rFonts w:ascii="Arial" w:hAnsi="Arial" w:cs="Arial"/>
              </w:rPr>
              <w:t>Last Lecture</w:t>
            </w:r>
            <w:r w:rsidR="003D24AC">
              <w:rPr>
                <w:rFonts w:ascii="Arial" w:hAnsi="Arial" w:cs="Arial"/>
              </w:rPr>
              <w:t>; Last Labs Dec. 5</w:t>
            </w:r>
            <w:r w:rsidR="003D24AC" w:rsidRPr="003D24AC">
              <w:rPr>
                <w:rFonts w:ascii="Arial" w:hAnsi="Arial" w:cs="Arial"/>
                <w:vertAlign w:val="superscript"/>
              </w:rPr>
              <w:t>th</w:t>
            </w:r>
            <w:r w:rsidR="003D24AC">
              <w:rPr>
                <w:rFonts w:ascii="Arial" w:hAnsi="Arial" w:cs="Arial"/>
              </w:rPr>
              <w:t xml:space="preserve"> &amp; Dec. 6</w:t>
            </w:r>
            <w:r w:rsidR="003D24AC" w:rsidRPr="003D24AC">
              <w:rPr>
                <w:rFonts w:ascii="Arial" w:hAnsi="Arial" w:cs="Arial"/>
                <w:vertAlign w:val="superscript"/>
              </w:rPr>
              <w:t>th</w:t>
            </w:r>
            <w:r w:rsidR="003D24AC">
              <w:rPr>
                <w:rFonts w:ascii="Arial" w:hAnsi="Arial" w:cs="Arial"/>
              </w:rPr>
              <w:t xml:space="preserve"> </w:t>
            </w:r>
          </w:p>
        </w:tc>
      </w:tr>
      <w:tr w:rsidR="002B6737" w:rsidRPr="00047408" w:rsidTr="002B6737">
        <w:trPr>
          <w:trHeight w:val="317"/>
        </w:trPr>
        <w:tc>
          <w:tcPr>
            <w:tcW w:w="3060" w:type="dxa"/>
            <w:shd w:val="clear" w:color="auto" w:fill="DBE5F1" w:themeFill="accent1" w:themeFillTint="33"/>
            <w:vAlign w:val="center"/>
          </w:tcPr>
          <w:p w:rsidR="002B6737" w:rsidRDefault="003D24AC" w:rsidP="003D24AC">
            <w:pPr>
              <w:rPr>
                <w:rFonts w:ascii="Arial" w:hAnsi="Arial" w:cs="Arial"/>
              </w:rPr>
            </w:pPr>
            <w:r>
              <w:rPr>
                <w:rFonts w:ascii="Arial" w:hAnsi="Arial" w:cs="Arial"/>
              </w:rPr>
              <w:t>December 7</w:t>
            </w:r>
            <w:r w:rsidR="002B6737" w:rsidRPr="00724F9A">
              <w:rPr>
                <w:rFonts w:ascii="Arial" w:hAnsi="Arial" w:cs="Arial"/>
                <w:vertAlign w:val="superscript"/>
              </w:rPr>
              <w:t>th</w:t>
            </w:r>
            <w:r w:rsidR="002B6737">
              <w:rPr>
                <w:rFonts w:ascii="Arial" w:hAnsi="Arial" w:cs="Arial"/>
              </w:rPr>
              <w:t xml:space="preserve"> – </w:t>
            </w:r>
            <w:r>
              <w:rPr>
                <w:rFonts w:ascii="Arial" w:hAnsi="Arial" w:cs="Arial"/>
              </w:rPr>
              <w:t>11</w:t>
            </w:r>
            <w:r w:rsidR="002B6737" w:rsidRPr="00724F9A">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DBE5F1" w:themeFill="accent1" w:themeFillTint="33"/>
            <w:vAlign w:val="center"/>
          </w:tcPr>
          <w:p w:rsidR="003D24AC" w:rsidRDefault="002B6737" w:rsidP="003D24AC">
            <w:pPr>
              <w:rPr>
                <w:rFonts w:ascii="Arial" w:hAnsi="Arial" w:cs="Arial"/>
              </w:rPr>
            </w:pPr>
            <w:r>
              <w:rPr>
                <w:rFonts w:ascii="Arial" w:hAnsi="Arial" w:cs="Arial"/>
              </w:rPr>
              <w:t>Final Exam Week</w:t>
            </w:r>
            <w:r w:rsidR="003D24AC">
              <w:rPr>
                <w:rFonts w:ascii="Arial" w:hAnsi="Arial" w:cs="Arial"/>
              </w:rPr>
              <w:t>; Our Final is Tues. Dec. 8</w:t>
            </w:r>
            <w:r w:rsidR="003D24AC" w:rsidRPr="003D24AC">
              <w:rPr>
                <w:rFonts w:ascii="Arial" w:hAnsi="Arial" w:cs="Arial"/>
                <w:vertAlign w:val="superscript"/>
              </w:rPr>
              <w:t>th</w:t>
            </w:r>
          </w:p>
        </w:tc>
      </w:tr>
      <w:tr w:rsidR="002B6737" w:rsidRPr="00047408" w:rsidTr="00AC5D3F">
        <w:trPr>
          <w:trHeight w:val="317"/>
        </w:trPr>
        <w:tc>
          <w:tcPr>
            <w:tcW w:w="3060" w:type="dxa"/>
            <w:shd w:val="clear" w:color="auto" w:fill="auto"/>
            <w:vAlign w:val="center"/>
          </w:tcPr>
          <w:p w:rsidR="002B6737" w:rsidRDefault="003D24AC" w:rsidP="003D24AC">
            <w:pPr>
              <w:rPr>
                <w:rFonts w:ascii="Arial" w:hAnsi="Arial" w:cs="Arial"/>
              </w:rPr>
            </w:pPr>
            <w:r>
              <w:rPr>
                <w:rFonts w:ascii="Arial" w:hAnsi="Arial" w:cs="Arial"/>
              </w:rPr>
              <w:t>December 12</w:t>
            </w:r>
            <w:r w:rsidR="002B6737" w:rsidRPr="002B6737">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auto"/>
            <w:vAlign w:val="center"/>
          </w:tcPr>
          <w:p w:rsidR="002B6737" w:rsidRDefault="003D24AC" w:rsidP="003D24AC">
            <w:pPr>
              <w:rPr>
                <w:rFonts w:ascii="Arial" w:hAnsi="Arial" w:cs="Arial"/>
              </w:rPr>
            </w:pPr>
            <w:r>
              <w:rPr>
                <w:rFonts w:ascii="Arial" w:hAnsi="Arial" w:cs="Arial"/>
              </w:rPr>
              <w:t>Fall</w:t>
            </w:r>
            <w:r w:rsidR="002B6737">
              <w:rPr>
                <w:rFonts w:ascii="Arial" w:hAnsi="Arial" w:cs="Arial"/>
              </w:rPr>
              <w:t xml:space="preserve"> Semester Ends – University closes</w:t>
            </w:r>
          </w:p>
        </w:tc>
      </w:tr>
    </w:tbl>
    <w:p w:rsidR="006C2BBC" w:rsidRDefault="006C2BBC" w:rsidP="00D07529">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w:t>
                            </w:r>
                            <w:proofErr w:type="gramStart"/>
                            <w:r w:rsidR="00FF0635">
                              <w:rPr>
                                <w:rFonts w:ascii="Arial" w:hAnsi="Arial" w:cs="Arial"/>
                              </w:rPr>
                              <w:t>and</w:t>
                            </w:r>
                            <w:proofErr w:type="gramEnd"/>
                            <w:r w:rsidR="00FF0635">
                              <w:rPr>
                                <w:rFonts w:ascii="Arial" w:hAnsi="Arial" w:cs="Arial"/>
                              </w:rPr>
                              <w:t xml:space="preserve"> schedule)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 xml:space="preserve">(and schedule) </w:t>
                      </w:r>
                      <w:bookmarkStart w:id="1" w:name="_GoBack"/>
                      <w:bookmarkEnd w:id="1"/>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BD2364">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50E"/>
    <w:rsid w:val="0004363C"/>
    <w:rsid w:val="0005121C"/>
    <w:rsid w:val="00053325"/>
    <w:rsid w:val="00054BBE"/>
    <w:rsid w:val="000575B3"/>
    <w:rsid w:val="00065F57"/>
    <w:rsid w:val="00066745"/>
    <w:rsid w:val="000670D9"/>
    <w:rsid w:val="00072F12"/>
    <w:rsid w:val="00074533"/>
    <w:rsid w:val="000757E5"/>
    <w:rsid w:val="000812C6"/>
    <w:rsid w:val="000817DA"/>
    <w:rsid w:val="00081FCF"/>
    <w:rsid w:val="00082DDD"/>
    <w:rsid w:val="0008741F"/>
    <w:rsid w:val="00090816"/>
    <w:rsid w:val="00097FF8"/>
    <w:rsid w:val="000A16E8"/>
    <w:rsid w:val="000C4784"/>
    <w:rsid w:val="000D24D1"/>
    <w:rsid w:val="000D6179"/>
    <w:rsid w:val="000E4CB7"/>
    <w:rsid w:val="000E5C31"/>
    <w:rsid w:val="000F10B8"/>
    <w:rsid w:val="000F3B3A"/>
    <w:rsid w:val="000F6AD6"/>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3798"/>
    <w:rsid w:val="00193B26"/>
    <w:rsid w:val="001949C8"/>
    <w:rsid w:val="001A1BDC"/>
    <w:rsid w:val="001A2FE8"/>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066"/>
    <w:rsid w:val="00312CB5"/>
    <w:rsid w:val="00315CF3"/>
    <w:rsid w:val="003165C7"/>
    <w:rsid w:val="0031763F"/>
    <w:rsid w:val="00322979"/>
    <w:rsid w:val="00334F68"/>
    <w:rsid w:val="00340F59"/>
    <w:rsid w:val="0034491F"/>
    <w:rsid w:val="00344DC2"/>
    <w:rsid w:val="00344F27"/>
    <w:rsid w:val="00347C0B"/>
    <w:rsid w:val="00350251"/>
    <w:rsid w:val="003523DC"/>
    <w:rsid w:val="00352524"/>
    <w:rsid w:val="0036552F"/>
    <w:rsid w:val="00366AA7"/>
    <w:rsid w:val="0036702A"/>
    <w:rsid w:val="0037315E"/>
    <w:rsid w:val="00382F57"/>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24AC"/>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4236"/>
    <w:rsid w:val="00564D35"/>
    <w:rsid w:val="00573653"/>
    <w:rsid w:val="00574DBE"/>
    <w:rsid w:val="0058523B"/>
    <w:rsid w:val="00586719"/>
    <w:rsid w:val="00586F37"/>
    <w:rsid w:val="005872F0"/>
    <w:rsid w:val="00592EF0"/>
    <w:rsid w:val="00595CBB"/>
    <w:rsid w:val="005965E9"/>
    <w:rsid w:val="005A4D33"/>
    <w:rsid w:val="005A6CB6"/>
    <w:rsid w:val="005B2BE8"/>
    <w:rsid w:val="005B4A7C"/>
    <w:rsid w:val="005B4B8A"/>
    <w:rsid w:val="005B50E1"/>
    <w:rsid w:val="005B7B35"/>
    <w:rsid w:val="005C26D6"/>
    <w:rsid w:val="005C55F8"/>
    <w:rsid w:val="005D21AB"/>
    <w:rsid w:val="005D46C9"/>
    <w:rsid w:val="005D51E2"/>
    <w:rsid w:val="005E23F9"/>
    <w:rsid w:val="005E28C8"/>
    <w:rsid w:val="005F3DC7"/>
    <w:rsid w:val="005F58D2"/>
    <w:rsid w:val="00601AF0"/>
    <w:rsid w:val="006052AE"/>
    <w:rsid w:val="00612404"/>
    <w:rsid w:val="006124BD"/>
    <w:rsid w:val="00614C85"/>
    <w:rsid w:val="006171D0"/>
    <w:rsid w:val="00620AE2"/>
    <w:rsid w:val="0062446A"/>
    <w:rsid w:val="00626895"/>
    <w:rsid w:val="0063148C"/>
    <w:rsid w:val="00631C69"/>
    <w:rsid w:val="00634D53"/>
    <w:rsid w:val="006400DB"/>
    <w:rsid w:val="006410FA"/>
    <w:rsid w:val="00643EBD"/>
    <w:rsid w:val="006448E9"/>
    <w:rsid w:val="00651A8C"/>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7799"/>
    <w:rsid w:val="006908CF"/>
    <w:rsid w:val="00692E9E"/>
    <w:rsid w:val="00695E97"/>
    <w:rsid w:val="006970B0"/>
    <w:rsid w:val="006A2F4D"/>
    <w:rsid w:val="006A6955"/>
    <w:rsid w:val="006A79C2"/>
    <w:rsid w:val="006B0246"/>
    <w:rsid w:val="006B765C"/>
    <w:rsid w:val="006C178C"/>
    <w:rsid w:val="006C2BBC"/>
    <w:rsid w:val="006C40B4"/>
    <w:rsid w:val="006D0210"/>
    <w:rsid w:val="006D57F9"/>
    <w:rsid w:val="006E0392"/>
    <w:rsid w:val="006E1D1F"/>
    <w:rsid w:val="006E215A"/>
    <w:rsid w:val="006E2761"/>
    <w:rsid w:val="006E33E2"/>
    <w:rsid w:val="006E38BA"/>
    <w:rsid w:val="006E3EDC"/>
    <w:rsid w:val="006E3FF1"/>
    <w:rsid w:val="006E5DD5"/>
    <w:rsid w:val="006F0519"/>
    <w:rsid w:val="006F1362"/>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18CB"/>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3C47"/>
    <w:rsid w:val="0090456A"/>
    <w:rsid w:val="009061FF"/>
    <w:rsid w:val="0091315C"/>
    <w:rsid w:val="009234B9"/>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B4"/>
    <w:rsid w:val="009958CD"/>
    <w:rsid w:val="00997360"/>
    <w:rsid w:val="00997AD1"/>
    <w:rsid w:val="009A17C7"/>
    <w:rsid w:val="009A3A84"/>
    <w:rsid w:val="009A6247"/>
    <w:rsid w:val="009B0884"/>
    <w:rsid w:val="009B1A8C"/>
    <w:rsid w:val="009C609B"/>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52DF1"/>
    <w:rsid w:val="00A62D4B"/>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27A54"/>
    <w:rsid w:val="00C326A4"/>
    <w:rsid w:val="00C36C63"/>
    <w:rsid w:val="00C44017"/>
    <w:rsid w:val="00C467A2"/>
    <w:rsid w:val="00C50DD1"/>
    <w:rsid w:val="00C532AA"/>
    <w:rsid w:val="00C574F6"/>
    <w:rsid w:val="00C6068E"/>
    <w:rsid w:val="00C66265"/>
    <w:rsid w:val="00C71EE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6DDA"/>
    <w:rsid w:val="00CC7EAB"/>
    <w:rsid w:val="00CD1941"/>
    <w:rsid w:val="00CD297C"/>
    <w:rsid w:val="00CD52BD"/>
    <w:rsid w:val="00CD6A4F"/>
    <w:rsid w:val="00CD7EED"/>
    <w:rsid w:val="00CE028A"/>
    <w:rsid w:val="00CE5824"/>
    <w:rsid w:val="00CE6B49"/>
    <w:rsid w:val="00CE7BB0"/>
    <w:rsid w:val="00CF02BC"/>
    <w:rsid w:val="00CF307E"/>
    <w:rsid w:val="00CF4759"/>
    <w:rsid w:val="00CF57EA"/>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47B4E"/>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C04BA"/>
    <w:rsid w:val="00DC17DB"/>
    <w:rsid w:val="00DC7E18"/>
    <w:rsid w:val="00DD48E0"/>
    <w:rsid w:val="00DD59AD"/>
    <w:rsid w:val="00DE33EF"/>
    <w:rsid w:val="00DE75BB"/>
    <w:rsid w:val="00DF02A1"/>
    <w:rsid w:val="00E02C35"/>
    <w:rsid w:val="00E02FE6"/>
    <w:rsid w:val="00E06E13"/>
    <w:rsid w:val="00E11E86"/>
    <w:rsid w:val="00E12366"/>
    <w:rsid w:val="00E12383"/>
    <w:rsid w:val="00E12984"/>
    <w:rsid w:val="00E1315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4942"/>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1115D"/>
    <w:rsid w:val="00F133BF"/>
    <w:rsid w:val="00F25E50"/>
    <w:rsid w:val="00F277EA"/>
    <w:rsid w:val="00F314B0"/>
    <w:rsid w:val="00F32F8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demic-affairs/policie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hhe.com/saladinh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Tutoring/default.asp?FA=Academics" TargetMode="External"/><Relationship Id="rId4" Type="http://schemas.openxmlformats.org/officeDocument/2006/relationships/settings" Target="settings.xml"/><Relationship Id="rId9" Type="http://schemas.openxmlformats.org/officeDocument/2006/relationships/hyperlink" Target="http://www.marshall.edu/academic-affairs/?page_id=80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12684</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4</cp:revision>
  <cp:lastPrinted>2013-08-09T01:56:00Z</cp:lastPrinted>
  <dcterms:created xsi:type="dcterms:W3CDTF">2015-11-26T17:37:00Z</dcterms:created>
  <dcterms:modified xsi:type="dcterms:W3CDTF">2015-11-26T17:55:00Z</dcterms:modified>
</cp:coreProperties>
</file>