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80" w:rsidRDefault="002B6DCD">
      <w:pPr>
        <w:pStyle w:val="Title"/>
        <w:rPr>
          <w:sz w:val="22"/>
        </w:rPr>
      </w:pPr>
      <w:r>
        <w:rPr>
          <w:sz w:val="22"/>
        </w:rPr>
        <w:t>Applied Calculus/MTH 140</w:t>
      </w:r>
      <w:r w:rsidR="000A5FE3">
        <w:rPr>
          <w:sz w:val="22"/>
        </w:rPr>
        <w:t xml:space="preserve"> (CRN 2251)</w:t>
      </w:r>
    </w:p>
    <w:p w:rsidR="00C17B80" w:rsidRDefault="002B6DCD" w:rsidP="002B6DCD">
      <w:pPr>
        <w:pStyle w:val="Title"/>
        <w:rPr>
          <w:sz w:val="22"/>
        </w:rPr>
      </w:pPr>
      <w:r>
        <w:rPr>
          <w:sz w:val="22"/>
        </w:rPr>
        <w:t>Spring 2014</w:t>
      </w:r>
    </w:p>
    <w:p w:rsidR="00C17B80" w:rsidRDefault="002B6DCD">
      <w:pPr>
        <w:jc w:val="center"/>
        <w:rPr>
          <w:b/>
          <w:sz w:val="22"/>
        </w:rPr>
      </w:pPr>
      <w:r>
        <w:rPr>
          <w:b/>
          <w:sz w:val="22"/>
        </w:rPr>
        <w:t>MWF 12:00 – 12:50</w:t>
      </w:r>
      <w:r w:rsidR="00FC0A00">
        <w:rPr>
          <w:b/>
          <w:sz w:val="22"/>
        </w:rPr>
        <w:t xml:space="preserve"> P.M.</w:t>
      </w:r>
    </w:p>
    <w:p w:rsidR="00FC0A00" w:rsidRDefault="00FC0A00">
      <w:pPr>
        <w:jc w:val="center"/>
        <w:rPr>
          <w:b/>
          <w:sz w:val="22"/>
        </w:rPr>
      </w:pPr>
      <w:r>
        <w:rPr>
          <w:b/>
          <w:sz w:val="22"/>
        </w:rPr>
        <w:t xml:space="preserve">Smith Hall </w:t>
      </w:r>
      <w:r w:rsidR="000A5FE3">
        <w:rPr>
          <w:b/>
          <w:sz w:val="22"/>
        </w:rPr>
        <w:t>511</w:t>
      </w:r>
    </w:p>
    <w:p w:rsidR="009A3147" w:rsidRDefault="002542E6">
      <w:pPr>
        <w:jc w:val="center"/>
        <w:rPr>
          <w:b/>
          <w:sz w:val="22"/>
        </w:rPr>
      </w:pPr>
      <w:r>
        <w:rPr>
          <w:b/>
          <w:sz w:val="22"/>
        </w:rPr>
        <w:t>(Tentative</w:t>
      </w:r>
      <w:r w:rsidR="00C75336">
        <w:rPr>
          <w:b/>
          <w:sz w:val="22"/>
        </w:rPr>
        <w:t>, 1/12/2014</w:t>
      </w:r>
      <w:r w:rsidR="009A3147">
        <w:rPr>
          <w:b/>
          <w:sz w:val="22"/>
        </w:rPr>
        <w:t>)</w:t>
      </w:r>
    </w:p>
    <w:p w:rsidR="00C17B80" w:rsidRDefault="00C17B80">
      <w:pPr>
        <w:rPr>
          <w:bCs/>
          <w:sz w:val="22"/>
        </w:rPr>
      </w:pPr>
    </w:p>
    <w:p w:rsidR="00C17B80" w:rsidRDefault="00C17B80">
      <w:pPr>
        <w:pStyle w:val="Heading1"/>
        <w:rPr>
          <w:b w:val="0"/>
          <w:sz w:val="22"/>
        </w:rPr>
      </w:pPr>
      <w:r>
        <w:rPr>
          <w:sz w:val="22"/>
        </w:rPr>
        <w:t>Instructor:</w:t>
      </w:r>
      <w:r>
        <w:rPr>
          <w:sz w:val="22"/>
        </w:rPr>
        <w:tab/>
      </w:r>
      <w:r>
        <w:rPr>
          <w:b w:val="0"/>
          <w:sz w:val="22"/>
        </w:rPr>
        <w:t>Dr. Bonita A. Lawrence</w:t>
      </w:r>
    </w:p>
    <w:p w:rsidR="00C17B80" w:rsidRDefault="00CE7E22">
      <w:pPr>
        <w:rPr>
          <w:sz w:val="22"/>
        </w:rPr>
      </w:pPr>
      <w:r>
        <w:rPr>
          <w:sz w:val="22"/>
        </w:rPr>
        <w:tab/>
      </w:r>
      <w:r>
        <w:rPr>
          <w:sz w:val="22"/>
        </w:rPr>
        <w:tab/>
        <w:t xml:space="preserve">Office and Lab - </w:t>
      </w:r>
      <w:r w:rsidR="002A3934">
        <w:rPr>
          <w:sz w:val="22"/>
        </w:rPr>
        <w:t>311</w:t>
      </w:r>
      <w:r w:rsidR="00C17B80">
        <w:rPr>
          <w:sz w:val="22"/>
        </w:rPr>
        <w:t xml:space="preserve"> Smith Hall</w:t>
      </w:r>
    </w:p>
    <w:p w:rsidR="00C17B80" w:rsidRDefault="00FC0A00">
      <w:pPr>
        <w:rPr>
          <w:b/>
          <w:sz w:val="22"/>
        </w:rPr>
      </w:pPr>
      <w:r>
        <w:rPr>
          <w:sz w:val="22"/>
        </w:rPr>
        <w:tab/>
      </w:r>
      <w:r>
        <w:rPr>
          <w:sz w:val="22"/>
        </w:rPr>
        <w:tab/>
        <w:t>696-3040</w:t>
      </w:r>
      <w:r w:rsidR="00C17B80">
        <w:rPr>
          <w:sz w:val="22"/>
        </w:rPr>
        <w:t>, lawrence@marshall.edu</w:t>
      </w:r>
    </w:p>
    <w:p w:rsidR="00C17B80" w:rsidRDefault="00C17B80">
      <w:pPr>
        <w:rPr>
          <w:sz w:val="22"/>
        </w:rPr>
      </w:pPr>
      <w:r>
        <w:rPr>
          <w:b/>
          <w:sz w:val="22"/>
        </w:rPr>
        <w:tab/>
      </w:r>
      <w:r>
        <w:rPr>
          <w:b/>
          <w:sz w:val="22"/>
        </w:rPr>
        <w:tab/>
      </w:r>
      <w:r>
        <w:rPr>
          <w:sz w:val="22"/>
        </w:rPr>
        <w:t>Office H</w:t>
      </w:r>
      <w:bookmarkStart w:id="0" w:name="OLE_LINK1"/>
      <w:bookmarkStart w:id="1" w:name="OLE_LINK2"/>
      <w:r w:rsidR="00060248">
        <w:rPr>
          <w:sz w:val="22"/>
        </w:rPr>
        <w:t>ours:</w:t>
      </w:r>
      <w:r w:rsidR="00060248">
        <w:rPr>
          <w:sz w:val="22"/>
        </w:rPr>
        <w:tab/>
      </w:r>
      <w:r w:rsidR="00060248">
        <w:rPr>
          <w:sz w:val="22"/>
        </w:rPr>
        <w:tab/>
      </w:r>
      <w:r w:rsidR="00FC0A00">
        <w:rPr>
          <w:sz w:val="22"/>
        </w:rPr>
        <w:t>10:00 – 11:0</w:t>
      </w:r>
      <w:r w:rsidR="00C75336">
        <w:rPr>
          <w:sz w:val="22"/>
        </w:rPr>
        <w:t>0 A.M.</w:t>
      </w:r>
      <w:r w:rsidR="00C75336">
        <w:rPr>
          <w:sz w:val="22"/>
        </w:rPr>
        <w:tab/>
      </w:r>
      <w:r w:rsidR="00C75336">
        <w:rPr>
          <w:sz w:val="22"/>
        </w:rPr>
        <w:tab/>
      </w:r>
      <w:r w:rsidR="00C75336">
        <w:rPr>
          <w:sz w:val="22"/>
        </w:rPr>
        <w:tab/>
        <w:t>M, W. F</w:t>
      </w:r>
    </w:p>
    <w:p w:rsidR="008A1E46" w:rsidRDefault="00BF3153">
      <w:pPr>
        <w:rPr>
          <w:sz w:val="22"/>
        </w:rPr>
      </w:pPr>
      <w:r>
        <w:rPr>
          <w:sz w:val="22"/>
        </w:rPr>
        <w:tab/>
      </w:r>
      <w:r>
        <w:rPr>
          <w:sz w:val="22"/>
        </w:rPr>
        <w:tab/>
      </w:r>
      <w:r>
        <w:rPr>
          <w:sz w:val="22"/>
        </w:rPr>
        <w:tab/>
      </w:r>
      <w:r>
        <w:rPr>
          <w:sz w:val="22"/>
        </w:rPr>
        <w:tab/>
      </w:r>
      <w:r>
        <w:rPr>
          <w:sz w:val="22"/>
        </w:rPr>
        <w:tab/>
      </w:r>
      <w:r w:rsidR="004A48ED">
        <w:rPr>
          <w:sz w:val="22"/>
        </w:rPr>
        <w:t>11</w:t>
      </w:r>
      <w:r w:rsidR="00C75336">
        <w:rPr>
          <w:sz w:val="22"/>
        </w:rPr>
        <w:t>: 00</w:t>
      </w:r>
      <w:r w:rsidR="004A48ED">
        <w:rPr>
          <w:sz w:val="22"/>
        </w:rPr>
        <w:t xml:space="preserve"> A</w:t>
      </w:r>
      <w:r w:rsidR="00E57756">
        <w:rPr>
          <w:sz w:val="22"/>
        </w:rPr>
        <w:t>.M</w:t>
      </w:r>
      <w:r w:rsidR="0003279D">
        <w:rPr>
          <w:sz w:val="22"/>
        </w:rPr>
        <w:t xml:space="preserve">. – </w:t>
      </w:r>
      <w:r w:rsidR="00D62AE4">
        <w:rPr>
          <w:sz w:val="22"/>
        </w:rPr>
        <w:t>1</w:t>
      </w:r>
      <w:r w:rsidR="004A48ED">
        <w:rPr>
          <w:sz w:val="22"/>
        </w:rPr>
        <w:t>2</w:t>
      </w:r>
      <w:r w:rsidR="00C75336">
        <w:rPr>
          <w:sz w:val="22"/>
        </w:rPr>
        <w:t>:0</w:t>
      </w:r>
      <w:r w:rsidR="00E57756">
        <w:rPr>
          <w:sz w:val="22"/>
        </w:rPr>
        <w:t>0</w:t>
      </w:r>
      <w:r w:rsidR="00C75336">
        <w:rPr>
          <w:sz w:val="22"/>
        </w:rPr>
        <w:t xml:space="preserve"> P</w:t>
      </w:r>
      <w:r w:rsidR="009652DA">
        <w:rPr>
          <w:sz w:val="22"/>
        </w:rPr>
        <w:t>.M.</w:t>
      </w:r>
      <w:r w:rsidR="009652DA">
        <w:rPr>
          <w:sz w:val="22"/>
        </w:rPr>
        <w:tab/>
      </w:r>
      <w:r w:rsidR="009652DA">
        <w:rPr>
          <w:sz w:val="22"/>
        </w:rPr>
        <w:tab/>
        <w:t>T</w:t>
      </w:r>
      <w:r w:rsidR="00C01E2E">
        <w:rPr>
          <w:sz w:val="22"/>
        </w:rPr>
        <w:t>,R</w:t>
      </w:r>
    </w:p>
    <w:p w:rsidR="004C7A93" w:rsidRDefault="004C7A93">
      <w:pPr>
        <w:rPr>
          <w:sz w:val="22"/>
        </w:rPr>
      </w:pPr>
      <w:r>
        <w:rPr>
          <w:sz w:val="22"/>
        </w:rPr>
        <w:tab/>
      </w:r>
      <w:r>
        <w:rPr>
          <w:sz w:val="22"/>
        </w:rPr>
        <w:tab/>
      </w:r>
      <w:r>
        <w:rPr>
          <w:sz w:val="22"/>
        </w:rPr>
        <w:tab/>
      </w:r>
      <w:r>
        <w:rPr>
          <w:sz w:val="22"/>
        </w:rPr>
        <w:tab/>
      </w:r>
      <w:r>
        <w:rPr>
          <w:sz w:val="22"/>
        </w:rPr>
        <w:tab/>
        <w:t xml:space="preserve">Or a time that we can find that </w:t>
      </w:r>
    </w:p>
    <w:p w:rsidR="004C7A93" w:rsidRDefault="004C7A93">
      <w:pPr>
        <w:rPr>
          <w:sz w:val="22"/>
        </w:rPr>
      </w:pPr>
      <w:r>
        <w:rPr>
          <w:sz w:val="22"/>
        </w:rPr>
        <w:tab/>
      </w:r>
      <w:r>
        <w:rPr>
          <w:sz w:val="22"/>
        </w:rPr>
        <w:tab/>
      </w:r>
      <w:r>
        <w:rPr>
          <w:sz w:val="22"/>
        </w:rPr>
        <w:tab/>
      </w:r>
      <w:r>
        <w:rPr>
          <w:sz w:val="22"/>
        </w:rPr>
        <w:tab/>
      </w:r>
      <w:r>
        <w:rPr>
          <w:sz w:val="22"/>
        </w:rPr>
        <w:tab/>
        <w:t>works for both of us!</w:t>
      </w:r>
    </w:p>
    <w:p w:rsidR="00111317" w:rsidRDefault="00111317">
      <w:pPr>
        <w:rPr>
          <w:sz w:val="22"/>
        </w:rPr>
      </w:pPr>
    </w:p>
    <w:p w:rsidR="00111317" w:rsidRPr="002F2183" w:rsidRDefault="00111317" w:rsidP="00111317">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111317" w:rsidRPr="002F2183" w:rsidRDefault="00111317" w:rsidP="00111317">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sidR="004E7D1F">
        <w:rPr>
          <w:rFonts w:asciiTheme="majorHAnsi" w:hAnsiTheme="majorHAnsi"/>
          <w:sz w:val="22"/>
          <w:szCs w:val="22"/>
        </w:rPr>
        <w:t xml:space="preserve">o the University Policies presented below.  You can read the full text of these important policies online using the following path: </w:t>
      </w:r>
      <w:r w:rsidR="00BF73FC">
        <w:rPr>
          <w:rFonts w:asciiTheme="majorHAnsi" w:hAnsiTheme="majorHAnsi"/>
          <w:sz w:val="22"/>
          <w:szCs w:val="22"/>
        </w:rPr>
        <w:t>Marshall Home Page -</w:t>
      </w:r>
      <w:r w:rsidR="000A5FE3">
        <w:rPr>
          <w:rFonts w:asciiTheme="majorHAnsi" w:hAnsiTheme="majorHAnsi"/>
          <w:sz w:val="22"/>
          <w:szCs w:val="22"/>
        </w:rPr>
        <w:t xml:space="preserve"> </w:t>
      </w:r>
      <w:r w:rsidR="00BF73FC">
        <w:rPr>
          <w:rFonts w:asciiTheme="majorHAnsi" w:hAnsiTheme="majorHAnsi"/>
          <w:sz w:val="22"/>
          <w:szCs w:val="22"/>
        </w:rPr>
        <w:t>Course Catalogs – Undergraduate Catalogs.</w:t>
      </w:r>
      <w:r w:rsidR="004E7D1F">
        <w:rPr>
          <w:rFonts w:asciiTheme="majorHAnsi" w:hAnsiTheme="majorHAnsi"/>
          <w:sz w:val="22"/>
          <w:szCs w:val="22"/>
        </w:rPr>
        <w:t xml:space="preserve"> At this point, choose the catalog you started under (or any catalog after that).  </w:t>
      </w:r>
      <w:r w:rsidRPr="002F2183">
        <w:rPr>
          <w:rFonts w:asciiTheme="majorHAnsi" w:hAnsiTheme="majorHAnsi"/>
          <w:sz w:val="22"/>
          <w:szCs w:val="22"/>
        </w:rPr>
        <w:t xml:space="preserve"> </w:t>
      </w:r>
    </w:p>
    <w:p w:rsidR="00F15453" w:rsidRPr="00F15453" w:rsidRDefault="00F15453" w:rsidP="00111317">
      <w:pPr>
        <w:rPr>
          <w:rFonts w:asciiTheme="majorHAnsi" w:hAnsiTheme="majorHAnsi"/>
          <w:sz w:val="22"/>
        </w:rPr>
      </w:pPr>
    </w:p>
    <w:p w:rsidR="00111317" w:rsidRPr="002F2183" w:rsidRDefault="00111317" w:rsidP="00111317">
      <w:pPr>
        <w:ind w:left="2160" w:hanging="2160"/>
        <w:rPr>
          <w:rFonts w:asciiTheme="majorHAnsi" w:hAnsiTheme="majorHAnsi"/>
          <w:sz w:val="22"/>
        </w:rPr>
      </w:pPr>
      <w:r w:rsidRPr="00F15453">
        <w:rPr>
          <w:rFonts w:asciiTheme="majorHAnsi" w:hAnsiTheme="majorHAnsi"/>
          <w:b/>
          <w:sz w:val="22"/>
        </w:rPr>
        <w:t>Attendance Policy</w:t>
      </w:r>
      <w:r w:rsidR="004E7D1F">
        <w:rPr>
          <w:rFonts w:asciiTheme="majorHAnsi" w:hAnsiTheme="majorHAnsi"/>
          <w:sz w:val="22"/>
        </w:rPr>
        <w:t>:</w:t>
      </w:r>
      <w:r w:rsidR="004E7D1F">
        <w:rPr>
          <w:rFonts w:asciiTheme="majorHAnsi" w:hAnsiTheme="majorHAnsi"/>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day you a</w:t>
      </w:r>
      <w:r w:rsidR="00002D91">
        <w:rPr>
          <w:rFonts w:asciiTheme="majorHAnsi" w:hAnsiTheme="majorHAnsi"/>
          <w:sz w:val="22"/>
        </w:rPr>
        <w:t xml:space="preserve">re physically able.  It is your </w:t>
      </w:r>
      <w:r w:rsidRPr="002F2183">
        <w:rPr>
          <w:rFonts w:asciiTheme="majorHAnsi" w:hAnsiTheme="majorHAnsi"/>
          <w:sz w:val="22"/>
        </w:rPr>
        <w:t>responsibility to determine what you missed in the event you are unable to attend class.  Requesting notes from a colleague w</w:t>
      </w:r>
      <w:r w:rsidR="00F15453">
        <w:rPr>
          <w:rFonts w:asciiTheme="majorHAnsi" w:hAnsiTheme="majorHAnsi"/>
          <w:sz w:val="22"/>
        </w:rPr>
        <w:t xml:space="preserve">ould be wise.  I am happy to give you </w:t>
      </w:r>
      <w:r w:rsidR="004E7D1F">
        <w:rPr>
          <w:rFonts w:asciiTheme="majorHAnsi" w:hAnsiTheme="majorHAnsi"/>
          <w:sz w:val="22"/>
        </w:rPr>
        <w:t xml:space="preserve">information about any </w:t>
      </w:r>
      <w:r w:rsidR="00F15453">
        <w:rPr>
          <w:rFonts w:asciiTheme="majorHAnsi" w:hAnsiTheme="majorHAnsi"/>
          <w:sz w:val="22"/>
        </w:rPr>
        <w:t>assignments you</w:t>
      </w:r>
      <w:r w:rsidR="00BF73FC">
        <w:rPr>
          <w:rFonts w:asciiTheme="majorHAnsi" w:hAnsiTheme="majorHAnsi"/>
          <w:sz w:val="22"/>
        </w:rPr>
        <w:t xml:space="preserve"> missed.</w:t>
      </w:r>
      <w:r w:rsidRPr="002F2183">
        <w:rPr>
          <w:rFonts w:asciiTheme="majorHAnsi" w:hAnsiTheme="majorHAnsi"/>
          <w:sz w:val="22"/>
        </w:rPr>
        <w:t xml:space="preserve">  </w:t>
      </w:r>
      <w:r w:rsidR="00BF73FC">
        <w:rPr>
          <w:rFonts w:asciiTheme="majorHAnsi" w:hAnsiTheme="majorHAnsi"/>
          <w:sz w:val="22"/>
        </w:rPr>
        <w:t>If you miss an exam or a deadline for an assignment and your absence is excused, you have one week after the date of the excused absence to make it up.</w:t>
      </w:r>
      <w:r w:rsidR="008A5AAD">
        <w:rPr>
          <w:rFonts w:asciiTheme="majorHAnsi" w:hAnsiTheme="majorHAnsi"/>
          <w:sz w:val="22"/>
        </w:rPr>
        <w:t xml:space="preserve">  The University Policy that describes excused absences can be found in the Marshall University 2013 – 2014 Undergraduate Catalog on pages 83 – 84.</w:t>
      </w:r>
    </w:p>
    <w:p w:rsidR="00111317" w:rsidRPr="002F2183" w:rsidRDefault="00111317" w:rsidP="00111317">
      <w:pPr>
        <w:ind w:left="2160" w:hanging="2160"/>
        <w:rPr>
          <w:rFonts w:asciiTheme="majorHAnsi" w:hAnsiTheme="majorHAnsi"/>
          <w:b/>
          <w:sz w:val="22"/>
        </w:rPr>
      </w:pPr>
    </w:p>
    <w:p w:rsidR="00111317" w:rsidRPr="002F2183" w:rsidRDefault="00111317" w:rsidP="00111317">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 xml:space="preserve">what you present to me for </w:t>
      </w:r>
      <w:r w:rsidR="00BF73FC">
        <w:rPr>
          <w:rFonts w:asciiTheme="majorHAnsi" w:hAnsiTheme="majorHAnsi"/>
          <w:sz w:val="22"/>
        </w:rPr>
        <w:t xml:space="preserve">any type of </w:t>
      </w:r>
      <w:r>
        <w:rPr>
          <w:rFonts w:asciiTheme="majorHAnsi" w:hAnsiTheme="majorHAnsi"/>
          <w:sz w:val="22"/>
        </w:rPr>
        <w:t>assessment must be your own.</w:t>
      </w:r>
      <w:r w:rsidRPr="002F2183">
        <w:rPr>
          <w:rFonts w:asciiTheme="majorHAnsi" w:hAnsiTheme="majorHAnsi"/>
          <w:sz w:val="22"/>
        </w:rPr>
        <w:t xml:space="preserve">  The University’s policy concerning academic dishone</w:t>
      </w:r>
      <w:r w:rsidR="00BF73FC">
        <w:rPr>
          <w:rFonts w:asciiTheme="majorHAnsi" w:hAnsiTheme="majorHAnsi"/>
          <w:sz w:val="22"/>
        </w:rPr>
        <w:t xml:space="preserve">sty can be found </w:t>
      </w:r>
      <w:r w:rsidRPr="002F2183">
        <w:rPr>
          <w:rFonts w:asciiTheme="majorHAnsi" w:hAnsiTheme="majorHAnsi"/>
          <w:sz w:val="22"/>
        </w:rPr>
        <w:t>in the Marshall Univ</w:t>
      </w:r>
      <w:r w:rsidR="00027E31">
        <w:rPr>
          <w:rFonts w:asciiTheme="majorHAnsi" w:hAnsiTheme="majorHAnsi"/>
          <w:sz w:val="22"/>
        </w:rPr>
        <w:t xml:space="preserve">ersity 2013 -2014 Undergraduate Catalog on </w:t>
      </w:r>
      <w:r w:rsidR="00BF73FC">
        <w:rPr>
          <w:rFonts w:asciiTheme="majorHAnsi" w:hAnsiTheme="majorHAnsi"/>
          <w:sz w:val="22"/>
        </w:rPr>
        <w:t>pages 69 – 70.</w:t>
      </w:r>
    </w:p>
    <w:p w:rsidR="00111317" w:rsidRPr="002F2183" w:rsidRDefault="00111317" w:rsidP="00111317">
      <w:pPr>
        <w:ind w:left="2880" w:hanging="2880"/>
        <w:rPr>
          <w:rFonts w:asciiTheme="majorHAnsi" w:hAnsiTheme="majorHAnsi"/>
          <w:sz w:val="22"/>
        </w:rPr>
      </w:pPr>
    </w:p>
    <w:p w:rsidR="00111317" w:rsidRPr="002F2183" w:rsidRDefault="00111317" w:rsidP="00D62AE4">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 xml:space="preserve">Marshall University is committed to equal </w:t>
      </w:r>
      <w:r w:rsidR="004A48ED">
        <w:rPr>
          <w:rFonts w:asciiTheme="majorHAnsi" w:hAnsiTheme="majorHAnsi"/>
          <w:sz w:val="22"/>
        </w:rPr>
        <w:t xml:space="preserve">  </w:t>
      </w:r>
      <w:r w:rsidRPr="002F2183">
        <w:rPr>
          <w:rFonts w:asciiTheme="majorHAnsi" w:hAnsiTheme="majorHAnsi"/>
          <w:sz w:val="22"/>
        </w:rPr>
        <w:t>opportunity for all. Students with physical, learning or psychological disabilities should contact the Office of D</w:t>
      </w:r>
      <w:r w:rsidR="008A5AAD">
        <w:rPr>
          <w:rFonts w:asciiTheme="majorHAnsi" w:hAnsiTheme="majorHAnsi"/>
          <w:sz w:val="22"/>
        </w:rPr>
        <w:t xml:space="preserve">isabled Students Services (DSS) in </w:t>
      </w:r>
      <w:r w:rsidRPr="002F2183">
        <w:rPr>
          <w:rFonts w:asciiTheme="majorHAnsi" w:hAnsiTheme="majorHAnsi"/>
          <w:sz w:val="22"/>
        </w:rPr>
        <w:t xml:space="preserve">Prichard Hall </w:t>
      </w:r>
      <w:r w:rsidR="008A5AAD">
        <w:rPr>
          <w:rFonts w:asciiTheme="majorHAnsi" w:hAnsiTheme="majorHAnsi"/>
          <w:sz w:val="22"/>
        </w:rPr>
        <w:t xml:space="preserve">Room </w:t>
      </w:r>
      <w:r w:rsidRPr="002F2183">
        <w:rPr>
          <w:rFonts w:asciiTheme="majorHAnsi" w:hAnsiTheme="majorHAnsi"/>
          <w:sz w:val="22"/>
        </w:rPr>
        <w:t xml:space="preserve">117, 304 696-2271 and provide documentation of their disability.  After consultation the DSS coordinator will send a letter to the student’s instructors describing the accommodations the student will need.  For more information, go to </w:t>
      </w:r>
      <w:hyperlink r:id="rId6" w:history="1">
        <w:r w:rsidRPr="002F2183">
          <w:rPr>
            <w:rStyle w:val="Hyperlink"/>
            <w:rFonts w:asciiTheme="majorHAnsi" w:hAnsiTheme="majorHAnsi"/>
            <w:sz w:val="22"/>
          </w:rPr>
          <w:t>http://www.marshall.edu/disabled</w:t>
        </w:r>
      </w:hyperlink>
      <w:r w:rsidRPr="002F2183">
        <w:rPr>
          <w:rFonts w:asciiTheme="majorHAnsi" w:hAnsiTheme="majorHAnsi"/>
          <w:sz w:val="22"/>
        </w:rPr>
        <w:t xml:space="preserve"> or call or visit the office in Prichard Hall</w:t>
      </w:r>
      <w:r w:rsidR="00D62AE4">
        <w:rPr>
          <w:rFonts w:asciiTheme="majorHAnsi" w:hAnsiTheme="majorHAnsi"/>
          <w:sz w:val="22"/>
        </w:rPr>
        <w:t>.</w:t>
      </w:r>
    </w:p>
    <w:p w:rsidR="00111317" w:rsidRPr="002F2183" w:rsidRDefault="00111317" w:rsidP="00111317">
      <w:pPr>
        <w:ind w:left="2880" w:hanging="2880"/>
        <w:rPr>
          <w:rFonts w:asciiTheme="majorHAnsi" w:hAnsiTheme="majorHAnsi"/>
          <w:sz w:val="22"/>
        </w:rPr>
      </w:pPr>
      <w:r w:rsidRPr="002F2183">
        <w:rPr>
          <w:rFonts w:asciiTheme="majorHAnsi" w:hAnsiTheme="majorHAnsi"/>
          <w:b/>
          <w:sz w:val="22"/>
        </w:rPr>
        <w:lastRenderedPageBreak/>
        <w:t>Affirmative Action Policy:</w:t>
      </w:r>
      <w:r w:rsidRPr="002F2183">
        <w:rPr>
          <w:rFonts w:asciiTheme="majorHAnsi" w:hAnsiTheme="majorHAnsi"/>
          <w:b/>
          <w:sz w:val="22"/>
        </w:rPr>
        <w:tab/>
      </w:r>
      <w:r w:rsidRPr="002F2183">
        <w:rPr>
          <w:rFonts w:asciiTheme="majorHAnsi" w:hAnsiTheme="majorHAnsi"/>
          <w:sz w:val="22"/>
        </w:rPr>
        <w:t>In the spirit of equal opportunity for all, Marshall University has an Affirmative Action Policy.  This can be f</w:t>
      </w:r>
      <w:r w:rsidR="0048763D">
        <w:rPr>
          <w:rFonts w:asciiTheme="majorHAnsi" w:hAnsiTheme="majorHAnsi"/>
          <w:sz w:val="22"/>
        </w:rPr>
        <w:t xml:space="preserve">ound in the </w:t>
      </w:r>
      <w:r w:rsidR="00E96A6F">
        <w:rPr>
          <w:rFonts w:asciiTheme="majorHAnsi" w:hAnsiTheme="majorHAnsi"/>
          <w:sz w:val="22"/>
        </w:rPr>
        <w:t xml:space="preserve">Marshall University </w:t>
      </w:r>
      <w:r w:rsidR="0048763D">
        <w:rPr>
          <w:rFonts w:asciiTheme="majorHAnsi" w:hAnsiTheme="majorHAnsi"/>
          <w:sz w:val="22"/>
        </w:rPr>
        <w:t>2013 - 2014 Undergraduate Catalog on p. 66.</w:t>
      </w:r>
      <w:r w:rsidRPr="002F2183">
        <w:rPr>
          <w:rFonts w:asciiTheme="majorHAnsi" w:hAnsiTheme="majorHAnsi"/>
          <w:sz w:val="22"/>
        </w:rPr>
        <w:t xml:space="preserve">  </w:t>
      </w:r>
    </w:p>
    <w:p w:rsidR="00111317" w:rsidRPr="002F2183" w:rsidRDefault="00111317" w:rsidP="00111317">
      <w:pPr>
        <w:ind w:left="2880" w:hanging="2880"/>
        <w:rPr>
          <w:rFonts w:asciiTheme="majorHAnsi" w:hAnsiTheme="majorHAnsi"/>
          <w:sz w:val="22"/>
        </w:rPr>
      </w:pPr>
    </w:p>
    <w:p w:rsidR="00111317" w:rsidRDefault="00111317" w:rsidP="00111317">
      <w:pPr>
        <w:ind w:left="2880" w:hanging="2880"/>
        <w:rPr>
          <w:rFonts w:asciiTheme="majorHAnsi" w:hAnsiTheme="majorHAnsi"/>
          <w:sz w:val="22"/>
        </w:rPr>
      </w:pPr>
      <w:r w:rsidRPr="002F2183">
        <w:rPr>
          <w:rFonts w:asciiTheme="majorHAnsi" w:hAnsiTheme="majorHAnsi"/>
          <w:b/>
          <w:sz w:val="22"/>
        </w:rPr>
        <w:t>Inclement Weather Policy:</w:t>
      </w:r>
      <w:r w:rsidRPr="002F2183">
        <w:rPr>
          <w:rFonts w:asciiTheme="majorHAnsi" w:hAnsiTheme="majorHAnsi"/>
          <w:b/>
          <w:sz w:val="22"/>
        </w:rPr>
        <w:tab/>
      </w:r>
      <w:r w:rsidRPr="002F2183">
        <w:rPr>
          <w:rFonts w:asciiTheme="majorHAnsi" w:hAnsiTheme="majorHAnsi"/>
          <w:sz w:val="22"/>
        </w:rPr>
        <w:t>In the event of bad weather that may prevent us from coming to school, Marshall has a policy that describes how things will be handled.  (N</w:t>
      </w:r>
      <w:r w:rsidR="00E96A6F">
        <w:rPr>
          <w:rFonts w:asciiTheme="majorHAnsi" w:hAnsiTheme="majorHAnsi"/>
          <w:sz w:val="22"/>
        </w:rPr>
        <w:t>ote that I have been here for 12</w:t>
      </w:r>
      <w:r w:rsidRPr="002F2183">
        <w:rPr>
          <w:rFonts w:asciiTheme="majorHAnsi" w:hAnsiTheme="majorHAnsi"/>
          <w:sz w:val="22"/>
        </w:rPr>
        <w:t xml:space="preserve"> years and we</w:t>
      </w:r>
      <w:r w:rsidR="00E96A6F">
        <w:rPr>
          <w:rFonts w:asciiTheme="majorHAnsi" w:hAnsiTheme="majorHAnsi"/>
          <w:sz w:val="22"/>
        </w:rPr>
        <w:t xml:space="preserve"> have only shut down school one day</w:t>
      </w:r>
      <w:r w:rsidRPr="002F2183">
        <w:rPr>
          <w:rFonts w:asciiTheme="majorHAnsi" w:hAnsiTheme="majorHAnsi"/>
          <w:sz w:val="22"/>
        </w:rPr>
        <w:t xml:space="preserve"> during this time.) The policy can be found on p</w:t>
      </w:r>
      <w:r w:rsidR="00E96A6F">
        <w:rPr>
          <w:rFonts w:asciiTheme="majorHAnsi" w:hAnsiTheme="majorHAnsi"/>
          <w:sz w:val="22"/>
        </w:rPr>
        <w:t xml:space="preserve">p. 67 -68 of the Marshall University 2013 – 2014 </w:t>
      </w:r>
      <w:r w:rsidRPr="002F2183">
        <w:rPr>
          <w:rFonts w:asciiTheme="majorHAnsi" w:hAnsiTheme="majorHAnsi"/>
          <w:sz w:val="22"/>
        </w:rPr>
        <w:t>Undergraduate Catalog</w:t>
      </w:r>
      <w:r w:rsidR="00E96A6F">
        <w:rPr>
          <w:rFonts w:asciiTheme="majorHAnsi" w:hAnsiTheme="majorHAnsi"/>
          <w:sz w:val="22"/>
        </w:rPr>
        <w:t>.</w:t>
      </w:r>
    </w:p>
    <w:p w:rsidR="00111317" w:rsidRDefault="00111317">
      <w:pPr>
        <w:rPr>
          <w:sz w:val="22"/>
        </w:rPr>
      </w:pPr>
    </w:p>
    <w:bookmarkEnd w:id="0"/>
    <w:bookmarkEnd w:id="1"/>
    <w:p w:rsidR="007E6432" w:rsidRPr="007E6432" w:rsidRDefault="00111317" w:rsidP="007E6432">
      <w:pPr>
        <w:autoSpaceDE w:val="0"/>
        <w:autoSpaceDN w:val="0"/>
        <w:adjustRightInd w:val="0"/>
        <w:ind w:left="2880" w:hanging="2880"/>
        <w:rPr>
          <w:rFonts w:asciiTheme="majorHAnsi" w:eastAsia="Clearface-Regular-DTC" w:hAnsiTheme="majorHAnsi" w:cs="Clearface-RegularItalic-DTC"/>
          <w:i/>
          <w:iCs/>
          <w:sz w:val="22"/>
          <w:szCs w:val="22"/>
        </w:rPr>
      </w:pPr>
      <w:r>
        <w:rPr>
          <w:b/>
          <w:sz w:val="22"/>
        </w:rPr>
        <w:t>Catalog Course Description:</w:t>
      </w:r>
      <w:r>
        <w:rPr>
          <w:b/>
          <w:sz w:val="22"/>
        </w:rPr>
        <w:tab/>
      </w:r>
      <w:r w:rsidR="004A48ED">
        <w:rPr>
          <w:sz w:val="22"/>
        </w:rPr>
        <w:t>This course is a</w:t>
      </w:r>
      <w:r w:rsidR="007E6432" w:rsidRPr="007E6432">
        <w:rPr>
          <w:rFonts w:asciiTheme="majorHAnsi" w:eastAsia="Clearface-Regular-DTC" w:hAnsiTheme="majorHAnsi" w:cs="Clearface-Regular-DTC"/>
          <w:sz w:val="22"/>
          <w:szCs w:val="22"/>
        </w:rPr>
        <w:t xml:space="preserve"> brief survey of calculus including both differentiation and integration with applications. </w:t>
      </w:r>
      <w:r w:rsidR="004A48ED">
        <w:rPr>
          <w:rFonts w:asciiTheme="majorHAnsi" w:eastAsia="Clearface-Regular-DTC" w:hAnsiTheme="majorHAnsi" w:cs="Clearface-Regular-DTC"/>
          <w:sz w:val="22"/>
          <w:szCs w:val="22"/>
        </w:rPr>
        <w:t xml:space="preserve">It </w:t>
      </w:r>
      <w:r w:rsidR="00FD638D">
        <w:rPr>
          <w:rFonts w:asciiTheme="majorHAnsi" w:eastAsia="Clearface-Regular-DTC" w:hAnsiTheme="majorHAnsi" w:cs="Clearface-Regular-DTC"/>
          <w:sz w:val="22"/>
          <w:szCs w:val="22"/>
        </w:rPr>
        <w:t>cannot</w:t>
      </w:r>
      <w:r w:rsidR="004A48ED">
        <w:rPr>
          <w:rFonts w:asciiTheme="majorHAnsi" w:eastAsia="Clearface-Regular-DTC" w:hAnsiTheme="majorHAnsi" w:cs="Clearface-Regular-DTC"/>
          <w:sz w:val="22"/>
          <w:szCs w:val="22"/>
        </w:rPr>
        <w:t xml:space="preserve"> </w:t>
      </w:r>
      <w:r w:rsidR="007E6432" w:rsidRPr="007E6432">
        <w:rPr>
          <w:rFonts w:asciiTheme="majorHAnsi" w:eastAsia="Clearface-Regular-DTC" w:hAnsiTheme="majorHAnsi" w:cs="Clearface-Regular-DTC"/>
          <w:sz w:val="22"/>
          <w:szCs w:val="22"/>
        </w:rPr>
        <w:t xml:space="preserve">be substituted for MTH 229 or MTH 203. </w:t>
      </w:r>
    </w:p>
    <w:p w:rsidR="00C17B80" w:rsidRDefault="00C17B80">
      <w:pPr>
        <w:rPr>
          <w:sz w:val="22"/>
        </w:rPr>
      </w:pPr>
      <w:r>
        <w:rPr>
          <w:b/>
          <w:sz w:val="22"/>
        </w:rPr>
        <w:tab/>
      </w:r>
      <w:r>
        <w:rPr>
          <w:b/>
          <w:sz w:val="22"/>
        </w:rPr>
        <w:tab/>
      </w:r>
    </w:p>
    <w:p w:rsidR="00C17B80" w:rsidRDefault="00C17B80">
      <w:pPr>
        <w:ind w:left="2160" w:hanging="2160"/>
        <w:rPr>
          <w:b/>
          <w:sz w:val="22"/>
        </w:rPr>
      </w:pPr>
      <w:r>
        <w:rPr>
          <w:b/>
          <w:sz w:val="22"/>
        </w:rPr>
        <w:t xml:space="preserve">Course Prerequisites: </w:t>
      </w:r>
      <w:r>
        <w:rPr>
          <w:b/>
          <w:sz w:val="22"/>
        </w:rPr>
        <w:tab/>
      </w:r>
      <w:r w:rsidR="00A55000">
        <w:rPr>
          <w:sz w:val="22"/>
        </w:rPr>
        <w:t>The prerequisite f</w:t>
      </w:r>
      <w:r w:rsidR="005D344F">
        <w:rPr>
          <w:sz w:val="22"/>
        </w:rPr>
        <w:t xml:space="preserve">or the course is </w:t>
      </w:r>
      <w:r w:rsidR="001E1386">
        <w:rPr>
          <w:sz w:val="22"/>
        </w:rPr>
        <w:t xml:space="preserve">a grade of </w:t>
      </w:r>
      <w:r w:rsidR="001E1386" w:rsidRPr="007E6432">
        <w:rPr>
          <w:rFonts w:asciiTheme="majorHAnsi" w:eastAsia="Clearface-Regular-DTC" w:hAnsiTheme="majorHAnsi" w:cs="Clearface-RegularItalic-DTC"/>
          <w:i/>
          <w:iCs/>
          <w:sz w:val="22"/>
          <w:szCs w:val="22"/>
        </w:rPr>
        <w:t>C</w:t>
      </w:r>
      <w:r w:rsidR="001E1386">
        <w:rPr>
          <w:rFonts w:asciiTheme="majorHAnsi" w:eastAsia="Clearface-Regular-DTC" w:hAnsiTheme="majorHAnsi" w:cs="Clearface-RegularItalic-DTC"/>
          <w:i/>
          <w:iCs/>
          <w:sz w:val="22"/>
          <w:szCs w:val="22"/>
        </w:rPr>
        <w:t xml:space="preserve"> </w:t>
      </w:r>
      <w:r w:rsidR="001E1386" w:rsidRPr="007E6432">
        <w:rPr>
          <w:rFonts w:asciiTheme="majorHAnsi" w:eastAsia="Clearface-Regular-DTC" w:hAnsiTheme="majorHAnsi" w:cs="Clearface-Regular-DTC"/>
          <w:sz w:val="22"/>
          <w:szCs w:val="22"/>
        </w:rPr>
        <w:t>or better in MTH 127 or MTH 130 or Math ACT 24 or abov</w:t>
      </w:r>
      <w:r w:rsidR="001E1386">
        <w:rPr>
          <w:rFonts w:asciiTheme="majorHAnsi" w:eastAsia="Clearface-Regular-DTC" w:hAnsiTheme="majorHAnsi" w:cs="Clearface-Regular-DTC"/>
          <w:sz w:val="22"/>
          <w:szCs w:val="22"/>
        </w:rPr>
        <w:t>e.</w:t>
      </w:r>
      <w:r w:rsidR="004A48ED">
        <w:rPr>
          <w:rFonts w:asciiTheme="majorHAnsi" w:eastAsia="Clearface-Regular-DTC" w:hAnsiTheme="majorHAnsi" w:cs="Clearface-Regular-DTC"/>
          <w:sz w:val="22"/>
          <w:szCs w:val="22"/>
        </w:rPr>
        <w:t xml:space="preserve">  </w:t>
      </w:r>
    </w:p>
    <w:p w:rsidR="00C17B80" w:rsidRDefault="00C17B80">
      <w:pPr>
        <w:rPr>
          <w:b/>
          <w:sz w:val="22"/>
        </w:rPr>
      </w:pPr>
    </w:p>
    <w:p w:rsidR="003468BA" w:rsidRDefault="00C17B80">
      <w:pPr>
        <w:ind w:left="2160" w:hanging="2160"/>
        <w:rPr>
          <w:sz w:val="22"/>
        </w:rPr>
      </w:pPr>
      <w:r>
        <w:rPr>
          <w:b/>
          <w:sz w:val="22"/>
        </w:rPr>
        <w:t xml:space="preserve">Course Objectives: </w:t>
      </w:r>
      <w:r>
        <w:rPr>
          <w:b/>
          <w:sz w:val="22"/>
        </w:rPr>
        <w:tab/>
      </w:r>
      <w:r w:rsidR="007E6432">
        <w:rPr>
          <w:sz w:val="22"/>
        </w:rPr>
        <w:t>This</w:t>
      </w:r>
      <w:r w:rsidR="001E1386">
        <w:rPr>
          <w:sz w:val="22"/>
        </w:rPr>
        <w:t xml:space="preserve"> course is designed to introduce you to the power and ap</w:t>
      </w:r>
      <w:r w:rsidR="00C72B29">
        <w:rPr>
          <w:sz w:val="22"/>
        </w:rPr>
        <w:t>plicability of C</w:t>
      </w:r>
      <w:r w:rsidR="001E1386">
        <w:rPr>
          <w:sz w:val="22"/>
        </w:rPr>
        <w:t xml:space="preserve">alculus. </w:t>
      </w:r>
      <w:r w:rsidR="00242231">
        <w:rPr>
          <w:sz w:val="22"/>
        </w:rPr>
        <w:t xml:space="preserve">Physical systems can be modeled with functions.  Those who study these systems (it will likely be you one day) are </w:t>
      </w:r>
      <w:r w:rsidR="003468BA">
        <w:rPr>
          <w:sz w:val="22"/>
        </w:rPr>
        <w:t xml:space="preserve">often </w:t>
      </w:r>
      <w:r w:rsidR="004A48ED">
        <w:rPr>
          <w:sz w:val="22"/>
        </w:rPr>
        <w:t>interested in the</w:t>
      </w:r>
      <w:r w:rsidR="00242231">
        <w:rPr>
          <w:sz w:val="22"/>
        </w:rPr>
        <w:t xml:space="preserve"> behavior</w:t>
      </w:r>
      <w:r w:rsidR="00471B0E">
        <w:rPr>
          <w:sz w:val="22"/>
        </w:rPr>
        <w:t xml:space="preserve"> </w:t>
      </w:r>
      <w:r w:rsidR="005F6A3D">
        <w:rPr>
          <w:sz w:val="22"/>
        </w:rPr>
        <w:t xml:space="preserve">of the function that </w:t>
      </w:r>
      <w:r w:rsidR="004A48ED">
        <w:rPr>
          <w:sz w:val="22"/>
        </w:rPr>
        <w:t xml:space="preserve">is used to </w:t>
      </w:r>
      <w:r w:rsidR="005F6A3D">
        <w:rPr>
          <w:sz w:val="22"/>
        </w:rPr>
        <w:t>mode</w:t>
      </w:r>
      <w:r w:rsidR="004A48ED">
        <w:rPr>
          <w:sz w:val="22"/>
        </w:rPr>
        <w:t>l</w:t>
      </w:r>
      <w:r w:rsidR="005F6A3D">
        <w:rPr>
          <w:sz w:val="22"/>
        </w:rPr>
        <w:t xml:space="preserve"> it </w:t>
      </w:r>
      <w:r w:rsidR="00471B0E">
        <w:rPr>
          <w:sz w:val="22"/>
        </w:rPr>
        <w:t xml:space="preserve">over a </w:t>
      </w:r>
      <w:r w:rsidR="003468BA">
        <w:rPr>
          <w:sz w:val="22"/>
        </w:rPr>
        <w:t xml:space="preserve">given </w:t>
      </w:r>
      <w:r w:rsidR="00471B0E">
        <w:rPr>
          <w:sz w:val="22"/>
        </w:rPr>
        <w:t>period of time</w:t>
      </w:r>
      <w:r w:rsidR="00242231">
        <w:rPr>
          <w:sz w:val="22"/>
        </w:rPr>
        <w:t xml:space="preserve">.  </w:t>
      </w:r>
      <w:r w:rsidR="00C72B29">
        <w:rPr>
          <w:sz w:val="22"/>
        </w:rPr>
        <w:t xml:space="preserve">Perhaps you </w:t>
      </w:r>
      <w:r w:rsidR="005F6A3D">
        <w:rPr>
          <w:sz w:val="22"/>
        </w:rPr>
        <w:t>will be</w:t>
      </w:r>
      <w:r w:rsidR="00C72B29">
        <w:rPr>
          <w:sz w:val="22"/>
        </w:rPr>
        <w:t xml:space="preserve"> interested in intervals of the time</w:t>
      </w:r>
      <w:r w:rsidR="00194510">
        <w:rPr>
          <w:sz w:val="22"/>
        </w:rPr>
        <w:t xml:space="preserve"> when </w:t>
      </w:r>
      <w:r w:rsidR="00C72B29">
        <w:rPr>
          <w:sz w:val="22"/>
        </w:rPr>
        <w:t xml:space="preserve">the range </w:t>
      </w:r>
      <w:r w:rsidR="00471B0E">
        <w:rPr>
          <w:sz w:val="22"/>
        </w:rPr>
        <w:t xml:space="preserve">values increase or decrease or specific </w:t>
      </w:r>
      <w:r w:rsidR="00C72B29">
        <w:rPr>
          <w:sz w:val="22"/>
        </w:rPr>
        <w:t xml:space="preserve">domain </w:t>
      </w:r>
      <w:r w:rsidR="00194510">
        <w:rPr>
          <w:sz w:val="22"/>
        </w:rPr>
        <w:t xml:space="preserve">values </w:t>
      </w:r>
      <w:r w:rsidR="00C72B29">
        <w:rPr>
          <w:sz w:val="22"/>
        </w:rPr>
        <w:t>where the range value is a</w:t>
      </w:r>
      <w:r w:rsidR="00194510">
        <w:rPr>
          <w:sz w:val="22"/>
        </w:rPr>
        <w:t>t a maximum or m</w:t>
      </w:r>
      <w:r w:rsidR="00C72B29">
        <w:rPr>
          <w:sz w:val="22"/>
        </w:rPr>
        <w:t>inimum in a given</w:t>
      </w:r>
      <w:r w:rsidR="00471B0E">
        <w:rPr>
          <w:sz w:val="22"/>
        </w:rPr>
        <w:t xml:space="preserve"> interval</w:t>
      </w:r>
      <w:r w:rsidR="00C72B29">
        <w:rPr>
          <w:sz w:val="22"/>
        </w:rPr>
        <w:t xml:space="preserve">.  Using the tools of Calculus, you can determine these properties and many more!  </w:t>
      </w:r>
    </w:p>
    <w:p w:rsidR="007E6432" w:rsidRDefault="00C72B29" w:rsidP="003468BA">
      <w:pPr>
        <w:ind w:left="2160"/>
        <w:rPr>
          <w:sz w:val="22"/>
        </w:rPr>
      </w:pPr>
      <w:r>
        <w:rPr>
          <w:sz w:val="22"/>
        </w:rPr>
        <w:t xml:space="preserve">The course is designed to </w:t>
      </w:r>
      <w:r w:rsidR="003468BA">
        <w:rPr>
          <w:sz w:val="22"/>
        </w:rPr>
        <w:t xml:space="preserve">be an extension of </w:t>
      </w:r>
      <w:r w:rsidR="001E1386">
        <w:rPr>
          <w:sz w:val="22"/>
        </w:rPr>
        <w:t>your</w:t>
      </w:r>
      <w:r w:rsidR="003468BA">
        <w:rPr>
          <w:sz w:val="22"/>
        </w:rPr>
        <w:t xml:space="preserve"> previous studies of function theory from your algebra training.</w:t>
      </w:r>
      <w:r w:rsidR="00242231">
        <w:rPr>
          <w:sz w:val="22"/>
        </w:rPr>
        <w:t xml:space="preserve"> </w:t>
      </w:r>
      <w:r w:rsidR="003468BA">
        <w:rPr>
          <w:sz w:val="22"/>
        </w:rPr>
        <w:t xml:space="preserve"> </w:t>
      </w:r>
      <w:r w:rsidR="000A5FE3">
        <w:rPr>
          <w:sz w:val="22"/>
        </w:rPr>
        <w:t>Concepts from algebra make up the tool box you will use to study the concepts of calculus.  With this in mind, we start with a brief overview of some of the important concepts from your algebra studies.</w:t>
      </w:r>
    </w:p>
    <w:p w:rsidR="000A5FE3" w:rsidRDefault="000A5FE3" w:rsidP="003468BA">
      <w:pPr>
        <w:ind w:left="2160"/>
        <w:rPr>
          <w:sz w:val="22"/>
        </w:rPr>
      </w:pPr>
    </w:p>
    <w:p w:rsidR="000A5FE3" w:rsidRPr="002F2183" w:rsidRDefault="000A5FE3" w:rsidP="000A5FE3">
      <w:pPr>
        <w:ind w:left="2160"/>
        <w:rPr>
          <w:rFonts w:asciiTheme="majorHAnsi" w:hAnsiTheme="majorHAnsi"/>
          <w:bCs/>
          <w:sz w:val="22"/>
        </w:rPr>
      </w:pPr>
      <w:r w:rsidRPr="002F2183">
        <w:rPr>
          <w:rFonts w:asciiTheme="majorHAnsi" w:hAnsiTheme="majorHAnsi"/>
          <w:bCs/>
          <w:sz w:val="22"/>
        </w:rPr>
        <w:t>Success in the course will be measured by your ability to meet the following learning outcomes.</w:t>
      </w:r>
    </w:p>
    <w:p w:rsidR="003C28AF" w:rsidRDefault="003C28AF" w:rsidP="000A5FE3">
      <w:pPr>
        <w:rPr>
          <w:bCs/>
          <w:sz w:val="22"/>
        </w:rPr>
      </w:pPr>
    </w:p>
    <w:p w:rsidR="003C28AF" w:rsidRDefault="003C28AF" w:rsidP="00C30CE1">
      <w:pPr>
        <w:ind w:left="2160"/>
        <w:rPr>
          <w:bCs/>
          <w:sz w:val="22"/>
        </w:rPr>
      </w:pPr>
      <w:r>
        <w:rPr>
          <w:bCs/>
          <w:sz w:val="22"/>
        </w:rPr>
        <w:t>The ability to:</w:t>
      </w:r>
    </w:p>
    <w:p w:rsidR="00C17B80" w:rsidRDefault="00242231">
      <w:pPr>
        <w:numPr>
          <w:ilvl w:val="0"/>
          <w:numId w:val="1"/>
        </w:numPr>
        <w:rPr>
          <w:bCs/>
          <w:sz w:val="22"/>
        </w:rPr>
      </w:pPr>
      <w:r>
        <w:rPr>
          <w:bCs/>
          <w:sz w:val="22"/>
        </w:rPr>
        <w:t xml:space="preserve">Analyze the graphs of </w:t>
      </w:r>
      <w:r w:rsidR="00E35EC1">
        <w:rPr>
          <w:bCs/>
          <w:sz w:val="22"/>
        </w:rPr>
        <w:t>polynomial</w:t>
      </w:r>
      <w:r w:rsidR="00DA56AD">
        <w:rPr>
          <w:bCs/>
          <w:sz w:val="22"/>
        </w:rPr>
        <w:t xml:space="preserve">, exponential, and logarithmic functions. </w:t>
      </w:r>
    </w:p>
    <w:p w:rsidR="003A359B" w:rsidRDefault="003A359B" w:rsidP="003A359B">
      <w:pPr>
        <w:ind w:left="2520"/>
        <w:rPr>
          <w:bCs/>
          <w:sz w:val="22"/>
        </w:rPr>
      </w:pPr>
    </w:p>
    <w:p w:rsidR="00DA56AD" w:rsidRDefault="00924866" w:rsidP="00764504">
      <w:pPr>
        <w:pStyle w:val="ListParagraph"/>
        <w:ind w:left="2520"/>
        <w:rPr>
          <w:bCs/>
          <w:sz w:val="22"/>
        </w:rPr>
      </w:pPr>
      <w:r w:rsidRPr="00DA56AD">
        <w:rPr>
          <w:bCs/>
          <w:i/>
          <w:sz w:val="22"/>
        </w:rPr>
        <w:t>Learning Outcome:</w:t>
      </w:r>
      <w:r>
        <w:rPr>
          <w:bCs/>
          <w:sz w:val="22"/>
        </w:rPr>
        <w:t xml:space="preserve"> </w:t>
      </w:r>
      <w:r w:rsidR="001176BC">
        <w:rPr>
          <w:bCs/>
          <w:sz w:val="22"/>
        </w:rPr>
        <w:t xml:space="preserve">Utilize </w:t>
      </w:r>
      <w:r w:rsidR="00E35EC1">
        <w:rPr>
          <w:bCs/>
          <w:sz w:val="22"/>
        </w:rPr>
        <w:t>algebraic theory to</w:t>
      </w:r>
      <w:r w:rsidR="004A48ED">
        <w:rPr>
          <w:bCs/>
          <w:sz w:val="22"/>
        </w:rPr>
        <w:t xml:space="preserve"> construct graphs of functions and analyze their behavior.</w:t>
      </w:r>
    </w:p>
    <w:p w:rsidR="00764504" w:rsidRPr="002F2183" w:rsidRDefault="003C28AF" w:rsidP="00764504">
      <w:pPr>
        <w:pStyle w:val="ListParagraph"/>
        <w:ind w:left="2520"/>
        <w:rPr>
          <w:rFonts w:asciiTheme="majorHAnsi" w:hAnsiTheme="majorHAnsi"/>
          <w:bCs/>
          <w:sz w:val="22"/>
        </w:rPr>
      </w:pPr>
      <w:r w:rsidRPr="00DA56AD">
        <w:rPr>
          <w:bCs/>
          <w:i/>
          <w:sz w:val="22"/>
        </w:rPr>
        <w:t>Skill Development</w:t>
      </w:r>
      <w:r w:rsidR="009D0C97" w:rsidRPr="00DA56AD">
        <w:rPr>
          <w:bCs/>
          <w:i/>
          <w:sz w:val="22"/>
        </w:rPr>
        <w:t>:</w:t>
      </w:r>
      <w:r w:rsidR="00764504">
        <w:rPr>
          <w:bCs/>
          <w:sz w:val="22"/>
        </w:rPr>
        <w:t xml:space="preserve"> </w:t>
      </w:r>
      <w:r w:rsidR="00764504" w:rsidRPr="002F2183">
        <w:rPr>
          <w:rFonts w:asciiTheme="majorHAnsi" w:hAnsiTheme="majorHAnsi"/>
          <w:bCs/>
          <w:sz w:val="22"/>
        </w:rPr>
        <w:t xml:space="preserve">Small group and whole group analysis of </w:t>
      </w:r>
      <w:r w:rsidR="00DA56AD">
        <w:rPr>
          <w:rFonts w:asciiTheme="majorHAnsi" w:hAnsiTheme="majorHAnsi"/>
          <w:bCs/>
          <w:sz w:val="22"/>
        </w:rPr>
        <w:t>graphs of functions</w:t>
      </w:r>
      <w:r w:rsidR="00773180">
        <w:rPr>
          <w:rFonts w:asciiTheme="majorHAnsi" w:hAnsiTheme="majorHAnsi"/>
          <w:bCs/>
          <w:sz w:val="22"/>
        </w:rPr>
        <w:t>.</w:t>
      </w:r>
      <w:r w:rsidR="006C5CB0">
        <w:rPr>
          <w:rFonts w:asciiTheme="majorHAnsi" w:hAnsiTheme="majorHAnsi"/>
          <w:bCs/>
          <w:sz w:val="22"/>
        </w:rPr>
        <w:t xml:space="preserve"> Exercises assigned daily followed by timely </w:t>
      </w:r>
      <w:r w:rsidR="00773180">
        <w:rPr>
          <w:rFonts w:asciiTheme="majorHAnsi" w:hAnsiTheme="majorHAnsi"/>
          <w:bCs/>
          <w:sz w:val="22"/>
        </w:rPr>
        <w:t>feedback</w:t>
      </w:r>
      <w:r w:rsidR="00764504" w:rsidRPr="002F2183">
        <w:rPr>
          <w:rFonts w:asciiTheme="majorHAnsi" w:hAnsiTheme="majorHAnsi"/>
          <w:bCs/>
          <w:sz w:val="22"/>
        </w:rPr>
        <w:t>.</w:t>
      </w:r>
    </w:p>
    <w:p w:rsidR="009D0C97" w:rsidRDefault="00764504" w:rsidP="00764504">
      <w:pPr>
        <w:pStyle w:val="ListParagraph"/>
        <w:ind w:left="2520"/>
        <w:rPr>
          <w:rFonts w:asciiTheme="majorHAnsi" w:hAnsiTheme="majorHAnsi"/>
          <w:bCs/>
          <w:sz w:val="22"/>
        </w:rPr>
      </w:pPr>
      <w:r w:rsidRPr="00DA56AD">
        <w:rPr>
          <w:bCs/>
          <w:i/>
          <w:sz w:val="22"/>
        </w:rPr>
        <w:t>Assessment:</w:t>
      </w:r>
      <w:r>
        <w:rPr>
          <w:bCs/>
          <w:sz w:val="22"/>
        </w:rPr>
        <w:t xml:space="preserve"> </w:t>
      </w:r>
      <w:r w:rsidR="00E227DF">
        <w:rPr>
          <w:bCs/>
          <w:sz w:val="22"/>
        </w:rPr>
        <w:t>Evaluation of</w:t>
      </w:r>
      <w:r w:rsidR="00773180">
        <w:rPr>
          <w:bCs/>
          <w:sz w:val="22"/>
        </w:rPr>
        <w:t xml:space="preserve"> w</w:t>
      </w:r>
      <w:r w:rsidRPr="002F2183">
        <w:rPr>
          <w:rFonts w:asciiTheme="majorHAnsi" w:hAnsiTheme="majorHAnsi"/>
          <w:bCs/>
          <w:sz w:val="22"/>
        </w:rPr>
        <w:t xml:space="preserve">ritten and oral presentations </w:t>
      </w:r>
      <w:r w:rsidR="00DA56AD">
        <w:rPr>
          <w:rFonts w:asciiTheme="majorHAnsi" w:hAnsiTheme="majorHAnsi"/>
          <w:bCs/>
          <w:sz w:val="22"/>
        </w:rPr>
        <w:t>of analysis of functions and their associated graphs.</w:t>
      </w:r>
    </w:p>
    <w:p w:rsidR="00CA1CA7" w:rsidRDefault="00CA1CA7" w:rsidP="00764504">
      <w:pPr>
        <w:pStyle w:val="ListParagraph"/>
        <w:ind w:left="2520"/>
        <w:rPr>
          <w:bCs/>
          <w:sz w:val="22"/>
        </w:rPr>
      </w:pPr>
    </w:p>
    <w:p w:rsidR="00F463CA" w:rsidRDefault="00DA56AD" w:rsidP="00F463CA">
      <w:pPr>
        <w:numPr>
          <w:ilvl w:val="0"/>
          <w:numId w:val="1"/>
        </w:numPr>
        <w:rPr>
          <w:bCs/>
          <w:sz w:val="22"/>
        </w:rPr>
      </w:pPr>
      <w:r w:rsidRPr="00DA56AD">
        <w:rPr>
          <w:bCs/>
          <w:sz w:val="22"/>
        </w:rPr>
        <w:lastRenderedPageBreak/>
        <w:t>Understand the concept of the limit of a function and apply this to the determination of the function’s rate of change</w:t>
      </w:r>
      <w:r w:rsidR="009157C9">
        <w:rPr>
          <w:bCs/>
          <w:sz w:val="22"/>
        </w:rPr>
        <w:t xml:space="preserve"> (or derivative)</w:t>
      </w:r>
      <w:r>
        <w:rPr>
          <w:bCs/>
          <w:sz w:val="22"/>
        </w:rPr>
        <w:t xml:space="preserve"> at a given point.</w:t>
      </w:r>
    </w:p>
    <w:p w:rsidR="003A359B" w:rsidRPr="00DA56AD" w:rsidRDefault="003A359B" w:rsidP="003A359B">
      <w:pPr>
        <w:ind w:left="2520"/>
        <w:rPr>
          <w:bCs/>
          <w:sz w:val="22"/>
        </w:rPr>
      </w:pPr>
    </w:p>
    <w:p w:rsidR="001176BC" w:rsidRDefault="001176BC" w:rsidP="00F463CA">
      <w:pPr>
        <w:ind w:left="2520"/>
        <w:rPr>
          <w:bCs/>
          <w:sz w:val="22"/>
        </w:rPr>
      </w:pPr>
      <w:r w:rsidRPr="00566CC8">
        <w:rPr>
          <w:bCs/>
          <w:i/>
          <w:sz w:val="22"/>
        </w:rPr>
        <w:t>Learning Outcome:</w:t>
      </w:r>
      <w:r w:rsidR="00DA56AD">
        <w:rPr>
          <w:bCs/>
          <w:sz w:val="22"/>
        </w:rPr>
        <w:t xml:space="preserve"> </w:t>
      </w:r>
      <w:r>
        <w:rPr>
          <w:bCs/>
          <w:sz w:val="22"/>
        </w:rPr>
        <w:t xml:space="preserve"> </w:t>
      </w:r>
      <w:r w:rsidR="00DE53BE">
        <w:rPr>
          <w:bCs/>
          <w:sz w:val="22"/>
        </w:rPr>
        <w:t>Choo</w:t>
      </w:r>
      <w:r w:rsidR="00E35EC1">
        <w:rPr>
          <w:bCs/>
          <w:sz w:val="22"/>
        </w:rPr>
        <w:t>se</w:t>
      </w:r>
      <w:r w:rsidR="00FE4E75">
        <w:rPr>
          <w:bCs/>
          <w:sz w:val="22"/>
        </w:rPr>
        <w:t xml:space="preserve"> appropriate method</w:t>
      </w:r>
      <w:r w:rsidR="00E35EC1">
        <w:rPr>
          <w:bCs/>
          <w:sz w:val="22"/>
        </w:rPr>
        <w:t>s to</w:t>
      </w:r>
      <w:r w:rsidR="00FE4E75">
        <w:rPr>
          <w:bCs/>
          <w:sz w:val="22"/>
        </w:rPr>
        <w:t xml:space="preserve"> </w:t>
      </w:r>
      <w:r w:rsidR="00E35EC1">
        <w:rPr>
          <w:bCs/>
          <w:sz w:val="22"/>
        </w:rPr>
        <w:t xml:space="preserve">successfully </w:t>
      </w:r>
      <w:r w:rsidR="00DA56AD">
        <w:rPr>
          <w:bCs/>
          <w:sz w:val="22"/>
        </w:rPr>
        <w:t>calculate</w:t>
      </w:r>
      <w:r w:rsidR="003F69C1">
        <w:rPr>
          <w:bCs/>
          <w:sz w:val="22"/>
        </w:rPr>
        <w:t xml:space="preserve"> </w:t>
      </w:r>
      <w:r w:rsidR="00E35EC1">
        <w:rPr>
          <w:bCs/>
          <w:sz w:val="22"/>
        </w:rPr>
        <w:t xml:space="preserve">limits </w:t>
      </w:r>
      <w:r w:rsidR="004A48ED">
        <w:rPr>
          <w:bCs/>
          <w:sz w:val="22"/>
        </w:rPr>
        <w:t xml:space="preserve">of </w:t>
      </w:r>
      <w:r w:rsidR="00DA56AD">
        <w:rPr>
          <w:bCs/>
          <w:sz w:val="22"/>
        </w:rPr>
        <w:t xml:space="preserve">functions and </w:t>
      </w:r>
      <w:r w:rsidR="00E35EC1">
        <w:rPr>
          <w:bCs/>
          <w:sz w:val="22"/>
        </w:rPr>
        <w:t xml:space="preserve">determine </w:t>
      </w:r>
      <w:r w:rsidR="00DA56AD">
        <w:rPr>
          <w:bCs/>
          <w:sz w:val="22"/>
        </w:rPr>
        <w:t xml:space="preserve">their rates of change.   </w:t>
      </w:r>
      <w:r>
        <w:rPr>
          <w:bCs/>
          <w:sz w:val="22"/>
        </w:rPr>
        <w:t xml:space="preserve"> </w:t>
      </w:r>
    </w:p>
    <w:p w:rsidR="006C5CB0" w:rsidRPr="002F2183" w:rsidRDefault="004A2EA8" w:rsidP="006C5CB0">
      <w:pPr>
        <w:pStyle w:val="ListParagraph"/>
        <w:ind w:left="2520"/>
        <w:rPr>
          <w:rFonts w:asciiTheme="majorHAnsi" w:hAnsiTheme="majorHAnsi"/>
          <w:bCs/>
          <w:sz w:val="22"/>
        </w:rPr>
      </w:pPr>
      <w:r w:rsidRPr="00566CC8">
        <w:rPr>
          <w:bCs/>
          <w:i/>
          <w:sz w:val="22"/>
        </w:rPr>
        <w:t>Skill Development:</w:t>
      </w:r>
      <w:r>
        <w:rPr>
          <w:bCs/>
          <w:sz w:val="22"/>
        </w:rPr>
        <w:t xml:space="preserve"> </w:t>
      </w:r>
      <w:r w:rsidRPr="002F2183">
        <w:rPr>
          <w:rFonts w:asciiTheme="majorHAnsi" w:hAnsiTheme="majorHAnsi"/>
          <w:bCs/>
          <w:sz w:val="22"/>
        </w:rPr>
        <w:t xml:space="preserve">Small group and whole group </w:t>
      </w:r>
      <w:r w:rsidR="00FD638D">
        <w:rPr>
          <w:rFonts w:asciiTheme="majorHAnsi" w:hAnsiTheme="majorHAnsi"/>
          <w:bCs/>
          <w:sz w:val="22"/>
        </w:rPr>
        <w:t>discussions of</w:t>
      </w:r>
      <w:r w:rsidR="00E35EC1">
        <w:rPr>
          <w:rFonts w:asciiTheme="majorHAnsi" w:hAnsiTheme="majorHAnsi"/>
          <w:bCs/>
          <w:sz w:val="22"/>
        </w:rPr>
        <w:t xml:space="preserve"> theory and processes </w:t>
      </w:r>
      <w:r w:rsidR="00DA56AD">
        <w:rPr>
          <w:rFonts w:asciiTheme="majorHAnsi" w:hAnsiTheme="majorHAnsi"/>
          <w:bCs/>
          <w:sz w:val="22"/>
        </w:rPr>
        <w:t xml:space="preserve">for finding limits </w:t>
      </w:r>
      <w:r w:rsidR="00566CC8">
        <w:rPr>
          <w:rFonts w:asciiTheme="majorHAnsi" w:hAnsiTheme="majorHAnsi"/>
          <w:bCs/>
          <w:sz w:val="22"/>
        </w:rPr>
        <w:t xml:space="preserve">of functions </w:t>
      </w:r>
      <w:r w:rsidR="00DA56AD">
        <w:rPr>
          <w:rFonts w:asciiTheme="majorHAnsi" w:hAnsiTheme="majorHAnsi"/>
          <w:bCs/>
          <w:sz w:val="22"/>
        </w:rPr>
        <w:t>and calculating rates of change.</w:t>
      </w:r>
      <w:r w:rsidR="00566CC8">
        <w:rPr>
          <w:rFonts w:asciiTheme="majorHAnsi" w:hAnsiTheme="majorHAnsi"/>
          <w:bCs/>
          <w:sz w:val="22"/>
        </w:rPr>
        <w:t xml:space="preserve"> </w:t>
      </w:r>
      <w:r w:rsidRPr="002F2183">
        <w:rPr>
          <w:rFonts w:asciiTheme="majorHAnsi" w:hAnsiTheme="majorHAnsi"/>
          <w:bCs/>
          <w:sz w:val="22"/>
        </w:rPr>
        <w:t xml:space="preserve"> </w:t>
      </w:r>
      <w:r w:rsidR="006C5CB0">
        <w:rPr>
          <w:rFonts w:asciiTheme="majorHAnsi" w:hAnsiTheme="majorHAnsi"/>
          <w:bCs/>
          <w:sz w:val="22"/>
        </w:rPr>
        <w:t>Exercises assigned daily followed by timely feedback</w:t>
      </w:r>
      <w:r w:rsidR="006C5CB0" w:rsidRPr="002F2183">
        <w:rPr>
          <w:rFonts w:asciiTheme="majorHAnsi" w:hAnsiTheme="majorHAnsi"/>
          <w:bCs/>
          <w:sz w:val="22"/>
        </w:rPr>
        <w:t>.</w:t>
      </w:r>
    </w:p>
    <w:p w:rsidR="004A2EA8" w:rsidRDefault="004A2EA8" w:rsidP="004A2EA8">
      <w:pPr>
        <w:pStyle w:val="ListParagraph"/>
        <w:ind w:left="2520"/>
        <w:rPr>
          <w:bCs/>
          <w:sz w:val="22"/>
        </w:rPr>
      </w:pPr>
      <w:r w:rsidRPr="00566CC8">
        <w:rPr>
          <w:bCs/>
          <w:i/>
          <w:sz w:val="22"/>
        </w:rPr>
        <w:t>Assessment:</w:t>
      </w:r>
      <w:r>
        <w:rPr>
          <w:bCs/>
          <w:sz w:val="22"/>
        </w:rPr>
        <w:t xml:space="preserve"> </w:t>
      </w:r>
      <w:r w:rsidR="00E227DF">
        <w:rPr>
          <w:bCs/>
          <w:sz w:val="22"/>
        </w:rPr>
        <w:t>Evaluation of w</w:t>
      </w:r>
      <w:r w:rsidRPr="002F2183">
        <w:rPr>
          <w:rFonts w:asciiTheme="majorHAnsi" w:hAnsiTheme="majorHAnsi"/>
          <w:bCs/>
          <w:sz w:val="22"/>
        </w:rPr>
        <w:t xml:space="preserve">ritten and oral presentations </w:t>
      </w:r>
      <w:r w:rsidR="00E227DF">
        <w:rPr>
          <w:rFonts w:asciiTheme="majorHAnsi" w:hAnsiTheme="majorHAnsi"/>
          <w:bCs/>
          <w:sz w:val="22"/>
        </w:rPr>
        <w:t xml:space="preserve">for </w:t>
      </w:r>
      <w:r w:rsidR="00566CC8">
        <w:rPr>
          <w:rFonts w:asciiTheme="majorHAnsi" w:hAnsiTheme="majorHAnsi"/>
          <w:bCs/>
          <w:sz w:val="22"/>
        </w:rPr>
        <w:t xml:space="preserve">understanding of the concept of the limit of a function and its rate of change as well as for </w:t>
      </w:r>
      <w:r w:rsidR="00E227DF">
        <w:rPr>
          <w:rFonts w:asciiTheme="majorHAnsi" w:hAnsiTheme="majorHAnsi"/>
          <w:bCs/>
          <w:sz w:val="22"/>
        </w:rPr>
        <w:t xml:space="preserve">proper </w:t>
      </w:r>
      <w:r w:rsidR="006C5CB0">
        <w:rPr>
          <w:rFonts w:asciiTheme="majorHAnsi" w:hAnsiTheme="majorHAnsi"/>
          <w:bCs/>
          <w:sz w:val="22"/>
        </w:rPr>
        <w:t xml:space="preserve">selection and </w:t>
      </w:r>
      <w:r w:rsidR="00E227DF">
        <w:rPr>
          <w:rFonts w:asciiTheme="majorHAnsi" w:hAnsiTheme="majorHAnsi"/>
          <w:bCs/>
          <w:sz w:val="22"/>
        </w:rPr>
        <w:t xml:space="preserve">uses of presented </w:t>
      </w:r>
      <w:r w:rsidR="00F463CA">
        <w:rPr>
          <w:rFonts w:asciiTheme="majorHAnsi" w:hAnsiTheme="majorHAnsi"/>
          <w:bCs/>
          <w:sz w:val="22"/>
        </w:rPr>
        <w:t>techniques</w:t>
      </w:r>
      <w:r w:rsidR="00566CC8">
        <w:rPr>
          <w:rFonts w:asciiTheme="majorHAnsi" w:hAnsiTheme="majorHAnsi"/>
          <w:bCs/>
          <w:sz w:val="22"/>
        </w:rPr>
        <w:t>.</w:t>
      </w:r>
    </w:p>
    <w:p w:rsidR="004A2EA8" w:rsidRDefault="004A2EA8" w:rsidP="004A2EA8">
      <w:pPr>
        <w:ind w:left="2520"/>
        <w:rPr>
          <w:bCs/>
          <w:sz w:val="22"/>
        </w:rPr>
      </w:pPr>
    </w:p>
    <w:p w:rsidR="003942FA" w:rsidRPr="003A359B" w:rsidRDefault="00011B95" w:rsidP="003942FA">
      <w:pPr>
        <w:numPr>
          <w:ilvl w:val="0"/>
          <w:numId w:val="1"/>
        </w:numPr>
        <w:rPr>
          <w:sz w:val="22"/>
        </w:rPr>
      </w:pPr>
      <w:r>
        <w:rPr>
          <w:bCs/>
          <w:sz w:val="22"/>
        </w:rPr>
        <w:t>Understand the relationship between a function and its rate of change.</w:t>
      </w:r>
    </w:p>
    <w:p w:rsidR="003A359B" w:rsidRPr="003771B7" w:rsidRDefault="003A359B" w:rsidP="003A359B">
      <w:pPr>
        <w:ind w:left="2520"/>
        <w:rPr>
          <w:sz w:val="22"/>
        </w:rPr>
      </w:pPr>
    </w:p>
    <w:p w:rsidR="003942FA" w:rsidRDefault="003942FA" w:rsidP="003942FA">
      <w:pPr>
        <w:pStyle w:val="ListParagraph"/>
        <w:ind w:left="2520"/>
        <w:rPr>
          <w:bCs/>
          <w:sz w:val="22"/>
        </w:rPr>
      </w:pPr>
      <w:r w:rsidRPr="003771B7">
        <w:rPr>
          <w:bCs/>
          <w:i/>
          <w:sz w:val="22"/>
        </w:rPr>
        <w:t>Learning Outcome:</w:t>
      </w:r>
      <w:r>
        <w:rPr>
          <w:bCs/>
          <w:sz w:val="22"/>
        </w:rPr>
        <w:t xml:space="preserve"> </w:t>
      </w:r>
      <w:r w:rsidR="00011B95">
        <w:rPr>
          <w:bCs/>
          <w:sz w:val="22"/>
        </w:rPr>
        <w:t>From given information about the rate of change of a function, choose the proper method and successfully reconstruct the function</w:t>
      </w:r>
      <w:r w:rsidR="009157C9">
        <w:rPr>
          <w:bCs/>
          <w:sz w:val="22"/>
        </w:rPr>
        <w:t xml:space="preserve"> (finding an anti-derivative)</w:t>
      </w:r>
      <w:r w:rsidR="00011B95">
        <w:rPr>
          <w:bCs/>
          <w:sz w:val="22"/>
        </w:rPr>
        <w:t>.</w:t>
      </w:r>
    </w:p>
    <w:p w:rsidR="007F439B" w:rsidRPr="002F2183" w:rsidRDefault="003942FA" w:rsidP="007F439B">
      <w:pPr>
        <w:pStyle w:val="ListParagraph"/>
        <w:ind w:left="2520"/>
        <w:rPr>
          <w:rFonts w:asciiTheme="majorHAnsi" w:hAnsiTheme="majorHAnsi"/>
          <w:bCs/>
          <w:sz w:val="22"/>
        </w:rPr>
      </w:pPr>
      <w:r w:rsidRPr="003771B7">
        <w:rPr>
          <w:bCs/>
          <w:i/>
          <w:sz w:val="22"/>
        </w:rPr>
        <w:t>Skill Development:</w:t>
      </w:r>
      <w:r>
        <w:rPr>
          <w:bCs/>
          <w:sz w:val="22"/>
        </w:rPr>
        <w:t xml:space="preserve"> </w:t>
      </w:r>
      <w:r w:rsidRPr="002F2183">
        <w:rPr>
          <w:rFonts w:asciiTheme="majorHAnsi" w:hAnsiTheme="majorHAnsi"/>
          <w:bCs/>
          <w:sz w:val="22"/>
        </w:rPr>
        <w:t xml:space="preserve">Small group and whole group </w:t>
      </w:r>
      <w:r>
        <w:rPr>
          <w:rFonts w:asciiTheme="majorHAnsi" w:hAnsiTheme="majorHAnsi"/>
          <w:bCs/>
          <w:sz w:val="22"/>
        </w:rPr>
        <w:t xml:space="preserve">discussions of </w:t>
      </w:r>
      <w:r w:rsidR="003771B7">
        <w:rPr>
          <w:rFonts w:asciiTheme="majorHAnsi" w:hAnsiTheme="majorHAnsi"/>
          <w:bCs/>
          <w:sz w:val="22"/>
        </w:rPr>
        <w:t xml:space="preserve">applications of methods for reconstructing a function from its rate of change.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3942FA" w:rsidRDefault="003942FA" w:rsidP="003942FA">
      <w:pPr>
        <w:pStyle w:val="ListParagraph"/>
        <w:ind w:left="2520"/>
        <w:rPr>
          <w:rFonts w:asciiTheme="majorHAnsi" w:hAnsiTheme="majorHAnsi"/>
          <w:bCs/>
          <w:sz w:val="22"/>
        </w:rPr>
      </w:pPr>
      <w:r w:rsidRPr="003771B7">
        <w:rPr>
          <w:bCs/>
          <w:i/>
          <w:sz w:val="22"/>
        </w:rPr>
        <w:t>Assessment:</w:t>
      </w:r>
      <w:r>
        <w:rPr>
          <w:bCs/>
          <w:sz w:val="22"/>
        </w:rPr>
        <w:t xml:space="preserve"> </w:t>
      </w:r>
      <w:r w:rsidR="006C5CB0">
        <w:rPr>
          <w:bCs/>
          <w:sz w:val="22"/>
        </w:rPr>
        <w:t xml:space="preserve">Evaluation </w:t>
      </w:r>
      <w:r w:rsidR="009157C9">
        <w:rPr>
          <w:bCs/>
          <w:sz w:val="22"/>
        </w:rPr>
        <w:t xml:space="preserve">of selection and application of methods for reconstructing a function from its rate of change in both </w:t>
      </w:r>
      <w:r w:rsidR="006C5CB0">
        <w:rPr>
          <w:bCs/>
          <w:sz w:val="22"/>
        </w:rPr>
        <w:t>w</w:t>
      </w:r>
      <w:r w:rsidRPr="002F2183">
        <w:rPr>
          <w:rFonts w:asciiTheme="majorHAnsi" w:hAnsiTheme="majorHAnsi"/>
          <w:bCs/>
          <w:sz w:val="22"/>
        </w:rPr>
        <w:t>ritten and oral presentations</w:t>
      </w:r>
      <w:r w:rsidR="009157C9">
        <w:rPr>
          <w:rFonts w:asciiTheme="majorHAnsi" w:hAnsiTheme="majorHAnsi"/>
          <w:bCs/>
          <w:sz w:val="22"/>
        </w:rPr>
        <w:t>.</w:t>
      </w:r>
      <w:r>
        <w:rPr>
          <w:rFonts w:asciiTheme="majorHAnsi" w:hAnsiTheme="majorHAnsi"/>
          <w:bCs/>
          <w:sz w:val="22"/>
        </w:rPr>
        <w:t xml:space="preserve">   </w:t>
      </w:r>
    </w:p>
    <w:p w:rsidR="003942FA" w:rsidRDefault="003942FA" w:rsidP="003942FA">
      <w:pPr>
        <w:rPr>
          <w:sz w:val="22"/>
        </w:rPr>
      </w:pPr>
    </w:p>
    <w:p w:rsidR="003942FA" w:rsidRPr="003942FA" w:rsidRDefault="006C5CB0" w:rsidP="003942FA">
      <w:pPr>
        <w:numPr>
          <w:ilvl w:val="0"/>
          <w:numId w:val="1"/>
        </w:numPr>
        <w:rPr>
          <w:sz w:val="22"/>
        </w:rPr>
      </w:pPr>
      <w:r>
        <w:rPr>
          <w:sz w:val="22"/>
        </w:rPr>
        <w:t xml:space="preserve">Recognize the relationships between physical systems and </w:t>
      </w:r>
      <w:r w:rsidR="003771B7">
        <w:rPr>
          <w:sz w:val="22"/>
        </w:rPr>
        <w:t>functions</w:t>
      </w:r>
      <w:r>
        <w:rPr>
          <w:sz w:val="22"/>
        </w:rPr>
        <w:t xml:space="preserve"> that are used to model them.</w:t>
      </w:r>
    </w:p>
    <w:p w:rsidR="00F463CA" w:rsidRDefault="00F463CA" w:rsidP="00F463CA">
      <w:pPr>
        <w:ind w:left="2520"/>
        <w:rPr>
          <w:bCs/>
          <w:sz w:val="22"/>
        </w:rPr>
      </w:pPr>
    </w:p>
    <w:p w:rsidR="003F69C1" w:rsidRDefault="003F69C1" w:rsidP="00F463CA">
      <w:pPr>
        <w:pStyle w:val="ListParagraph"/>
        <w:ind w:left="2520"/>
        <w:rPr>
          <w:bCs/>
          <w:sz w:val="22"/>
        </w:rPr>
      </w:pPr>
      <w:r w:rsidRPr="009157C9">
        <w:rPr>
          <w:bCs/>
          <w:i/>
          <w:sz w:val="22"/>
        </w:rPr>
        <w:t>Learning Outcome</w:t>
      </w:r>
      <w:r w:rsidR="006C5CB0" w:rsidRPr="009157C9">
        <w:rPr>
          <w:bCs/>
          <w:i/>
          <w:sz w:val="22"/>
        </w:rPr>
        <w:t>s</w:t>
      </w:r>
      <w:r w:rsidRPr="009157C9">
        <w:rPr>
          <w:bCs/>
          <w:i/>
          <w:sz w:val="22"/>
        </w:rPr>
        <w:t>:</w:t>
      </w:r>
      <w:r>
        <w:rPr>
          <w:bCs/>
          <w:sz w:val="22"/>
        </w:rPr>
        <w:t xml:space="preserve"> </w:t>
      </w:r>
      <w:r w:rsidR="006C5CB0">
        <w:rPr>
          <w:bCs/>
          <w:sz w:val="22"/>
        </w:rPr>
        <w:t>Describe the connection between a physical system and a given model used to study it.  Create a mat</w:t>
      </w:r>
      <w:r w:rsidR="007F439B">
        <w:rPr>
          <w:bCs/>
          <w:sz w:val="22"/>
        </w:rPr>
        <w:t xml:space="preserve">hematical model from the known behavior of a </w:t>
      </w:r>
      <w:r w:rsidR="00FD638D">
        <w:rPr>
          <w:bCs/>
          <w:sz w:val="22"/>
        </w:rPr>
        <w:t xml:space="preserve"> physical system and used the developed calculus to study the system.</w:t>
      </w:r>
    </w:p>
    <w:p w:rsidR="007F439B" w:rsidRPr="002F2183" w:rsidRDefault="00F463CA" w:rsidP="007F439B">
      <w:pPr>
        <w:pStyle w:val="ListParagraph"/>
        <w:ind w:left="2520"/>
        <w:rPr>
          <w:rFonts w:asciiTheme="majorHAnsi" w:hAnsiTheme="majorHAnsi"/>
          <w:bCs/>
          <w:sz w:val="22"/>
        </w:rPr>
      </w:pPr>
      <w:r w:rsidRPr="009157C9">
        <w:rPr>
          <w:bCs/>
          <w:i/>
          <w:sz w:val="22"/>
        </w:rPr>
        <w:t>Skill Development:</w:t>
      </w:r>
      <w:r>
        <w:rPr>
          <w:bCs/>
          <w:sz w:val="22"/>
        </w:rPr>
        <w:t xml:space="preserve"> </w:t>
      </w:r>
      <w:r w:rsidRPr="002F2183">
        <w:rPr>
          <w:rFonts w:asciiTheme="majorHAnsi" w:hAnsiTheme="majorHAnsi"/>
          <w:bCs/>
          <w:sz w:val="22"/>
        </w:rPr>
        <w:t xml:space="preserve">Small group and whole group </w:t>
      </w:r>
      <w:r>
        <w:rPr>
          <w:rFonts w:asciiTheme="majorHAnsi" w:hAnsiTheme="majorHAnsi"/>
          <w:bCs/>
          <w:sz w:val="22"/>
        </w:rPr>
        <w:t>discussions of the</w:t>
      </w:r>
      <w:r w:rsidR="009157C9">
        <w:rPr>
          <w:rFonts w:asciiTheme="majorHAnsi" w:hAnsiTheme="majorHAnsi"/>
          <w:bCs/>
          <w:sz w:val="22"/>
        </w:rPr>
        <w:t xml:space="preserve"> development </w:t>
      </w:r>
      <w:r w:rsidR="00FD638D">
        <w:rPr>
          <w:rFonts w:asciiTheme="majorHAnsi" w:hAnsiTheme="majorHAnsi"/>
          <w:bCs/>
          <w:sz w:val="22"/>
        </w:rPr>
        <w:t xml:space="preserve">and analysis </w:t>
      </w:r>
      <w:r w:rsidR="009157C9">
        <w:rPr>
          <w:rFonts w:asciiTheme="majorHAnsi" w:hAnsiTheme="majorHAnsi"/>
          <w:bCs/>
          <w:sz w:val="22"/>
        </w:rPr>
        <w:t>of mathematical models</w:t>
      </w:r>
      <w:r>
        <w:rPr>
          <w:rFonts w:asciiTheme="majorHAnsi" w:hAnsiTheme="majorHAnsi"/>
          <w:bCs/>
          <w:sz w:val="22"/>
        </w:rPr>
        <w:t xml:space="preserve">.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F463CA" w:rsidRDefault="00F463CA" w:rsidP="00F463CA">
      <w:pPr>
        <w:pStyle w:val="ListParagraph"/>
        <w:ind w:left="2520"/>
        <w:rPr>
          <w:rFonts w:asciiTheme="majorHAnsi" w:hAnsiTheme="majorHAnsi"/>
          <w:bCs/>
          <w:sz w:val="22"/>
        </w:rPr>
      </w:pPr>
      <w:r w:rsidRPr="009157C9">
        <w:rPr>
          <w:bCs/>
          <w:i/>
          <w:sz w:val="22"/>
        </w:rPr>
        <w:t>Assessment:</w:t>
      </w:r>
      <w:r>
        <w:rPr>
          <w:bCs/>
          <w:sz w:val="22"/>
        </w:rPr>
        <w:t xml:space="preserve"> </w:t>
      </w:r>
      <w:r w:rsidR="007F439B">
        <w:rPr>
          <w:bCs/>
          <w:sz w:val="22"/>
        </w:rPr>
        <w:t>Evaluation</w:t>
      </w:r>
      <w:r w:rsidR="009157C9">
        <w:rPr>
          <w:bCs/>
          <w:sz w:val="22"/>
        </w:rPr>
        <w:t xml:space="preserve"> </w:t>
      </w:r>
      <w:r>
        <w:rPr>
          <w:rFonts w:asciiTheme="majorHAnsi" w:hAnsiTheme="majorHAnsi"/>
          <w:bCs/>
          <w:sz w:val="22"/>
        </w:rPr>
        <w:t>of</w:t>
      </w:r>
      <w:r w:rsidR="0060118B">
        <w:rPr>
          <w:rFonts w:asciiTheme="majorHAnsi" w:hAnsiTheme="majorHAnsi"/>
          <w:bCs/>
          <w:sz w:val="22"/>
        </w:rPr>
        <w:t xml:space="preserve"> </w:t>
      </w:r>
      <w:r w:rsidR="00014875">
        <w:rPr>
          <w:rFonts w:asciiTheme="majorHAnsi" w:hAnsiTheme="majorHAnsi"/>
          <w:bCs/>
          <w:sz w:val="22"/>
        </w:rPr>
        <w:t xml:space="preserve">the construction of </w:t>
      </w:r>
      <w:r w:rsidR="007F439B">
        <w:rPr>
          <w:rFonts w:asciiTheme="majorHAnsi" w:hAnsiTheme="majorHAnsi"/>
          <w:bCs/>
          <w:sz w:val="22"/>
        </w:rPr>
        <w:t>mathematical model</w:t>
      </w:r>
      <w:r w:rsidR="00014875">
        <w:rPr>
          <w:rFonts w:asciiTheme="majorHAnsi" w:hAnsiTheme="majorHAnsi"/>
          <w:bCs/>
          <w:sz w:val="22"/>
        </w:rPr>
        <w:t>s</w:t>
      </w:r>
      <w:r w:rsidR="007F439B">
        <w:rPr>
          <w:rFonts w:asciiTheme="majorHAnsi" w:hAnsiTheme="majorHAnsi"/>
          <w:bCs/>
          <w:sz w:val="22"/>
        </w:rPr>
        <w:t xml:space="preserve"> </w:t>
      </w:r>
      <w:r w:rsidR="00014875">
        <w:rPr>
          <w:rFonts w:asciiTheme="majorHAnsi" w:hAnsiTheme="majorHAnsi"/>
          <w:bCs/>
          <w:sz w:val="22"/>
        </w:rPr>
        <w:t>from a</w:t>
      </w:r>
      <w:r w:rsidR="007F439B">
        <w:rPr>
          <w:rFonts w:asciiTheme="majorHAnsi" w:hAnsiTheme="majorHAnsi"/>
          <w:bCs/>
          <w:sz w:val="22"/>
        </w:rPr>
        <w:t xml:space="preserve"> given physical system</w:t>
      </w:r>
      <w:r w:rsidR="00FD638D">
        <w:rPr>
          <w:rFonts w:asciiTheme="majorHAnsi" w:hAnsiTheme="majorHAnsi"/>
          <w:bCs/>
          <w:sz w:val="22"/>
        </w:rPr>
        <w:t xml:space="preserve"> and the use of developed calculus theory to analyze the system</w:t>
      </w:r>
      <w:r w:rsidR="009157C9">
        <w:rPr>
          <w:rFonts w:asciiTheme="majorHAnsi" w:hAnsiTheme="majorHAnsi"/>
          <w:bCs/>
          <w:sz w:val="22"/>
        </w:rPr>
        <w:t xml:space="preserve"> in both</w:t>
      </w:r>
      <w:r w:rsidR="009157C9">
        <w:rPr>
          <w:bCs/>
          <w:sz w:val="22"/>
        </w:rPr>
        <w:t xml:space="preserve"> w</w:t>
      </w:r>
      <w:r w:rsidR="009157C9" w:rsidRPr="002F2183">
        <w:rPr>
          <w:rFonts w:asciiTheme="majorHAnsi" w:hAnsiTheme="majorHAnsi"/>
          <w:bCs/>
          <w:sz w:val="22"/>
        </w:rPr>
        <w:t>ritten and oral presentations</w:t>
      </w:r>
      <w:r w:rsidR="009157C9">
        <w:rPr>
          <w:rFonts w:asciiTheme="majorHAnsi" w:hAnsiTheme="majorHAnsi"/>
          <w:bCs/>
          <w:sz w:val="22"/>
        </w:rPr>
        <w:t>.</w:t>
      </w:r>
    </w:p>
    <w:p w:rsidR="00CA1CA7" w:rsidRDefault="00CA1CA7" w:rsidP="009157C9">
      <w:pPr>
        <w:rPr>
          <w:sz w:val="22"/>
        </w:rPr>
      </w:pPr>
    </w:p>
    <w:p w:rsidR="00585AB6" w:rsidRPr="00585AB6" w:rsidRDefault="00585AB6" w:rsidP="00585AB6">
      <w:pPr>
        <w:pStyle w:val="ListParagraph"/>
        <w:numPr>
          <w:ilvl w:val="0"/>
          <w:numId w:val="1"/>
        </w:numPr>
        <w:rPr>
          <w:sz w:val="22"/>
        </w:rPr>
      </w:pPr>
      <w:r w:rsidRPr="00585AB6">
        <w:rPr>
          <w:bCs/>
          <w:sz w:val="22"/>
        </w:rPr>
        <w:t xml:space="preserve">Understand </w:t>
      </w:r>
      <w:r w:rsidR="00D07536">
        <w:rPr>
          <w:bCs/>
          <w:sz w:val="22"/>
        </w:rPr>
        <w:t>the mechanics of the differential analyzer and how it can be used to</w:t>
      </w:r>
      <w:r w:rsidR="009157C9">
        <w:rPr>
          <w:bCs/>
          <w:sz w:val="22"/>
        </w:rPr>
        <w:t xml:space="preserve"> study the behavior of functions.</w:t>
      </w:r>
    </w:p>
    <w:p w:rsidR="00585AB6" w:rsidRPr="00585AB6" w:rsidRDefault="00585AB6" w:rsidP="00585AB6">
      <w:pPr>
        <w:pStyle w:val="ListParagraph"/>
        <w:ind w:left="2520"/>
        <w:rPr>
          <w:sz w:val="22"/>
        </w:rPr>
      </w:pPr>
    </w:p>
    <w:p w:rsidR="00585AB6" w:rsidRPr="00585AB6" w:rsidRDefault="00585AB6" w:rsidP="00585AB6">
      <w:pPr>
        <w:pStyle w:val="ListParagraph"/>
        <w:ind w:left="2520"/>
        <w:rPr>
          <w:sz w:val="22"/>
        </w:rPr>
      </w:pPr>
      <w:r w:rsidRPr="009157C9">
        <w:rPr>
          <w:i/>
          <w:sz w:val="22"/>
        </w:rPr>
        <w:t>Learning Outcome:</w:t>
      </w:r>
      <w:r w:rsidRPr="00585AB6">
        <w:rPr>
          <w:sz w:val="22"/>
        </w:rPr>
        <w:t xml:space="preserve"> </w:t>
      </w:r>
      <w:r w:rsidR="009157C9">
        <w:rPr>
          <w:bCs/>
          <w:sz w:val="22"/>
        </w:rPr>
        <w:t xml:space="preserve">Program the differential analyzer </w:t>
      </w:r>
      <w:r w:rsidR="00A20E6E">
        <w:rPr>
          <w:bCs/>
          <w:sz w:val="22"/>
        </w:rPr>
        <w:t xml:space="preserve">to construct </w:t>
      </w:r>
      <w:r w:rsidR="00146E4F">
        <w:rPr>
          <w:bCs/>
          <w:sz w:val="22"/>
        </w:rPr>
        <w:t>particular function</w:t>
      </w:r>
      <w:r w:rsidR="00A20E6E">
        <w:rPr>
          <w:bCs/>
          <w:sz w:val="22"/>
        </w:rPr>
        <w:t>s</w:t>
      </w:r>
      <w:r w:rsidR="00146E4F">
        <w:rPr>
          <w:bCs/>
          <w:sz w:val="22"/>
        </w:rPr>
        <w:t>.</w:t>
      </w:r>
      <w:r w:rsidRPr="00585AB6">
        <w:rPr>
          <w:bCs/>
          <w:sz w:val="22"/>
        </w:rPr>
        <w:t xml:space="preserve"> </w:t>
      </w:r>
    </w:p>
    <w:p w:rsidR="00CF14E2" w:rsidRPr="002F2183" w:rsidRDefault="00585AB6" w:rsidP="00CF14E2">
      <w:pPr>
        <w:pStyle w:val="ListParagraph"/>
        <w:ind w:left="2520"/>
        <w:rPr>
          <w:rFonts w:asciiTheme="majorHAnsi" w:hAnsiTheme="majorHAnsi"/>
          <w:bCs/>
          <w:sz w:val="22"/>
        </w:rPr>
      </w:pPr>
      <w:r w:rsidRPr="009157C9">
        <w:rPr>
          <w:bCs/>
          <w:i/>
          <w:sz w:val="22"/>
        </w:rPr>
        <w:lastRenderedPageBreak/>
        <w:t>Skill Development:</w:t>
      </w:r>
      <w:r w:rsidRPr="00585AB6">
        <w:rPr>
          <w:bCs/>
          <w:sz w:val="22"/>
        </w:rPr>
        <w:t xml:space="preserve"> </w:t>
      </w:r>
      <w:r w:rsidRPr="00585AB6">
        <w:rPr>
          <w:rFonts w:asciiTheme="majorHAnsi" w:hAnsiTheme="majorHAnsi"/>
          <w:bCs/>
          <w:sz w:val="22"/>
        </w:rPr>
        <w:t xml:space="preserve">Small group and whole group laboratory experiences in the Marshall Differential Analyzer Lab. </w:t>
      </w:r>
      <w:r w:rsidR="004C0FE5">
        <w:rPr>
          <w:rFonts w:asciiTheme="majorHAnsi" w:hAnsiTheme="majorHAnsi"/>
          <w:bCs/>
          <w:sz w:val="22"/>
        </w:rPr>
        <w:t xml:space="preserve">Lab experience supported and enhanced by formatted lab reports. </w:t>
      </w:r>
    </w:p>
    <w:p w:rsidR="00585AB6" w:rsidRPr="004C0FE5" w:rsidRDefault="00585AB6" w:rsidP="004C0FE5">
      <w:pPr>
        <w:ind w:left="2520"/>
        <w:rPr>
          <w:rFonts w:asciiTheme="majorHAnsi" w:hAnsiTheme="majorHAnsi"/>
          <w:bCs/>
          <w:sz w:val="22"/>
        </w:rPr>
      </w:pPr>
      <w:r w:rsidRPr="009157C9">
        <w:rPr>
          <w:bCs/>
          <w:i/>
          <w:sz w:val="22"/>
        </w:rPr>
        <w:t xml:space="preserve">Assessment: </w:t>
      </w:r>
      <w:r w:rsidRPr="004C0FE5">
        <w:rPr>
          <w:bCs/>
          <w:sz w:val="22"/>
        </w:rPr>
        <w:t>Evaluation of lab reports describing setup and</w:t>
      </w:r>
      <w:r w:rsidRPr="004C0FE5">
        <w:rPr>
          <w:rFonts w:asciiTheme="majorHAnsi" w:hAnsiTheme="majorHAnsi"/>
          <w:bCs/>
          <w:sz w:val="22"/>
        </w:rPr>
        <w:t xml:space="preserve"> output of th</w:t>
      </w:r>
      <w:r w:rsidR="00D07536" w:rsidRPr="004C0FE5">
        <w:rPr>
          <w:rFonts w:asciiTheme="majorHAnsi" w:hAnsiTheme="majorHAnsi"/>
          <w:bCs/>
          <w:sz w:val="22"/>
        </w:rPr>
        <w:t xml:space="preserve">e differential analyzer and </w:t>
      </w:r>
      <w:r w:rsidRPr="004C0FE5">
        <w:rPr>
          <w:rFonts w:asciiTheme="majorHAnsi" w:hAnsiTheme="majorHAnsi"/>
          <w:bCs/>
          <w:sz w:val="22"/>
        </w:rPr>
        <w:t xml:space="preserve">analysis of what the output offers.      </w:t>
      </w:r>
    </w:p>
    <w:p w:rsidR="007F439B" w:rsidRPr="00D07536" w:rsidRDefault="007F439B" w:rsidP="00D07536">
      <w:pPr>
        <w:rPr>
          <w:bCs/>
          <w:sz w:val="22"/>
        </w:rPr>
      </w:pPr>
      <w:r w:rsidRPr="00D07536">
        <w:rPr>
          <w:rFonts w:asciiTheme="majorHAnsi" w:hAnsiTheme="majorHAnsi"/>
          <w:bCs/>
          <w:sz w:val="22"/>
        </w:rPr>
        <w:t xml:space="preserve"> </w:t>
      </w:r>
    </w:p>
    <w:p w:rsidR="00C17B80" w:rsidRPr="00A12AD7" w:rsidRDefault="00D07536">
      <w:pPr>
        <w:numPr>
          <w:ilvl w:val="0"/>
          <w:numId w:val="1"/>
        </w:numPr>
        <w:rPr>
          <w:sz w:val="22"/>
        </w:rPr>
      </w:pPr>
      <w:r>
        <w:rPr>
          <w:bCs/>
          <w:sz w:val="22"/>
        </w:rPr>
        <w:t>P</w:t>
      </w:r>
      <w:r w:rsidR="0038270C">
        <w:rPr>
          <w:bCs/>
          <w:sz w:val="22"/>
        </w:rPr>
        <w:t xml:space="preserve">resent </w:t>
      </w:r>
      <w:r w:rsidR="00857731">
        <w:rPr>
          <w:bCs/>
          <w:sz w:val="22"/>
        </w:rPr>
        <w:t xml:space="preserve">all </w:t>
      </w:r>
      <w:r w:rsidR="00FA5FF9">
        <w:rPr>
          <w:bCs/>
          <w:sz w:val="22"/>
        </w:rPr>
        <w:t>of your mathematical discussions</w:t>
      </w:r>
      <w:r w:rsidR="00C17B80">
        <w:rPr>
          <w:bCs/>
          <w:sz w:val="22"/>
        </w:rPr>
        <w:t xml:space="preserve"> clearly in both written and oral form. Organization and logical flow will be the secrets to success in meeting this objective.</w:t>
      </w:r>
    </w:p>
    <w:p w:rsidR="00A12AD7" w:rsidRDefault="00A12AD7" w:rsidP="00A12AD7">
      <w:pPr>
        <w:rPr>
          <w:bCs/>
          <w:sz w:val="22"/>
        </w:rPr>
      </w:pPr>
    </w:p>
    <w:p w:rsidR="00CF14E2" w:rsidRPr="00A20E6E" w:rsidRDefault="00DF68AB" w:rsidP="00CF14E2">
      <w:pPr>
        <w:ind w:left="2520"/>
        <w:rPr>
          <w:rFonts w:asciiTheme="majorHAnsi" w:hAnsiTheme="majorHAnsi"/>
          <w:bCs/>
          <w:sz w:val="22"/>
        </w:rPr>
      </w:pPr>
      <w:r w:rsidRPr="00A20E6E">
        <w:rPr>
          <w:rFonts w:asciiTheme="majorHAnsi" w:hAnsiTheme="majorHAnsi"/>
          <w:bCs/>
          <w:i/>
          <w:sz w:val="22"/>
        </w:rPr>
        <w:t xml:space="preserve">Learning Outcome: </w:t>
      </w:r>
      <w:r>
        <w:rPr>
          <w:rFonts w:asciiTheme="majorHAnsi" w:hAnsiTheme="majorHAnsi"/>
          <w:bCs/>
          <w:sz w:val="22"/>
        </w:rPr>
        <w:t xml:space="preserve"> </w:t>
      </w:r>
      <w:r w:rsidR="00E07EB9" w:rsidRPr="00A20E6E">
        <w:rPr>
          <w:rFonts w:asciiTheme="majorHAnsi" w:hAnsiTheme="majorHAnsi"/>
          <w:bCs/>
          <w:sz w:val="22"/>
        </w:rPr>
        <w:t>Presentation of w</w:t>
      </w:r>
      <w:r w:rsidR="00A20E6E">
        <w:rPr>
          <w:rFonts w:asciiTheme="majorHAnsi" w:hAnsiTheme="majorHAnsi"/>
          <w:bCs/>
          <w:sz w:val="22"/>
        </w:rPr>
        <w:t>ritten and</w:t>
      </w:r>
      <w:r w:rsidR="0038270C" w:rsidRPr="00A20E6E">
        <w:rPr>
          <w:rFonts w:asciiTheme="majorHAnsi" w:hAnsiTheme="majorHAnsi"/>
          <w:bCs/>
          <w:sz w:val="22"/>
        </w:rPr>
        <w:t xml:space="preserve"> oral</w:t>
      </w:r>
      <w:r w:rsidR="00857731" w:rsidRPr="00A20E6E">
        <w:rPr>
          <w:rFonts w:asciiTheme="majorHAnsi" w:hAnsiTheme="majorHAnsi"/>
          <w:bCs/>
          <w:sz w:val="22"/>
        </w:rPr>
        <w:t xml:space="preserve"> discussions in a valid and logical format. </w:t>
      </w:r>
      <w:r w:rsidR="0038270C" w:rsidRPr="00A20E6E">
        <w:rPr>
          <w:rFonts w:asciiTheme="majorHAnsi" w:hAnsiTheme="majorHAnsi"/>
          <w:bCs/>
          <w:sz w:val="22"/>
        </w:rPr>
        <w:t xml:space="preserve"> </w:t>
      </w:r>
    </w:p>
    <w:p w:rsidR="00FA5FF9" w:rsidRPr="002F2183" w:rsidRDefault="00A12AD7" w:rsidP="00FA5FF9">
      <w:pPr>
        <w:pStyle w:val="ListParagraph"/>
        <w:ind w:left="2520"/>
        <w:rPr>
          <w:rFonts w:asciiTheme="majorHAnsi" w:hAnsiTheme="majorHAnsi"/>
          <w:bCs/>
          <w:sz w:val="22"/>
        </w:rPr>
      </w:pPr>
      <w:r w:rsidRPr="00A20E6E">
        <w:rPr>
          <w:rFonts w:asciiTheme="majorHAnsi" w:hAnsiTheme="majorHAnsi"/>
          <w:bCs/>
          <w:i/>
          <w:sz w:val="22"/>
        </w:rPr>
        <w:t>Skill Development:</w:t>
      </w:r>
      <w:r>
        <w:rPr>
          <w:rFonts w:asciiTheme="majorHAnsi" w:hAnsiTheme="majorHAnsi"/>
          <w:bCs/>
          <w:sz w:val="22"/>
        </w:rPr>
        <w:t xml:space="preserve"> </w:t>
      </w:r>
      <w:r w:rsidRPr="002F2183">
        <w:rPr>
          <w:rFonts w:asciiTheme="majorHAnsi" w:hAnsiTheme="majorHAnsi"/>
          <w:bCs/>
          <w:sz w:val="22"/>
        </w:rPr>
        <w:t xml:space="preserve">Small group and whole group </w:t>
      </w:r>
      <w:r w:rsidR="00A20E6E">
        <w:rPr>
          <w:rFonts w:asciiTheme="majorHAnsi" w:hAnsiTheme="majorHAnsi"/>
          <w:bCs/>
          <w:sz w:val="22"/>
        </w:rPr>
        <w:t xml:space="preserve">discussions of logical </w:t>
      </w:r>
      <w:r>
        <w:rPr>
          <w:rFonts w:asciiTheme="majorHAnsi" w:hAnsiTheme="majorHAnsi"/>
          <w:bCs/>
          <w:sz w:val="22"/>
        </w:rPr>
        <w:t xml:space="preserve">organization of information </w:t>
      </w:r>
      <w:r w:rsidR="00A20E6E">
        <w:rPr>
          <w:rFonts w:asciiTheme="majorHAnsi" w:hAnsiTheme="majorHAnsi"/>
          <w:bCs/>
          <w:sz w:val="22"/>
        </w:rPr>
        <w:t>in both written and oral formats</w:t>
      </w:r>
      <w:r w:rsidR="00457E86">
        <w:rPr>
          <w:rFonts w:asciiTheme="majorHAnsi" w:hAnsiTheme="majorHAnsi"/>
          <w:bCs/>
          <w:sz w:val="22"/>
        </w:rPr>
        <w:t xml:space="preserve">. </w:t>
      </w:r>
      <w:r w:rsidR="00FA5FF9">
        <w:rPr>
          <w:rFonts w:asciiTheme="majorHAnsi" w:hAnsiTheme="majorHAnsi"/>
          <w:bCs/>
          <w:sz w:val="22"/>
        </w:rPr>
        <w:t xml:space="preserve"> .  Exercises assigned daily followed by timely feedback.</w:t>
      </w:r>
    </w:p>
    <w:p w:rsidR="00A12AD7" w:rsidRPr="002F2183" w:rsidRDefault="00A12AD7" w:rsidP="00A12AD7">
      <w:pPr>
        <w:ind w:left="2520"/>
        <w:rPr>
          <w:rFonts w:asciiTheme="majorHAnsi" w:hAnsiTheme="majorHAnsi"/>
          <w:bCs/>
          <w:sz w:val="22"/>
        </w:rPr>
      </w:pPr>
      <w:r w:rsidRPr="00A20E6E">
        <w:rPr>
          <w:rFonts w:asciiTheme="majorHAnsi" w:hAnsiTheme="majorHAnsi"/>
          <w:bCs/>
          <w:i/>
          <w:sz w:val="22"/>
        </w:rPr>
        <w:t>Assessment:</w:t>
      </w:r>
      <w:r w:rsidRPr="002F2183">
        <w:rPr>
          <w:rFonts w:asciiTheme="majorHAnsi" w:hAnsiTheme="majorHAnsi"/>
          <w:bCs/>
          <w:sz w:val="22"/>
        </w:rPr>
        <w:t xml:space="preserve"> </w:t>
      </w:r>
      <w:r w:rsidR="00CF14E2">
        <w:rPr>
          <w:rFonts w:asciiTheme="majorHAnsi" w:hAnsiTheme="majorHAnsi"/>
          <w:bCs/>
          <w:sz w:val="22"/>
        </w:rPr>
        <w:t>Evaluation of all</w:t>
      </w:r>
      <w:r w:rsidRPr="002F2183">
        <w:rPr>
          <w:rFonts w:asciiTheme="majorHAnsi" w:hAnsiTheme="majorHAnsi"/>
          <w:bCs/>
          <w:sz w:val="22"/>
        </w:rPr>
        <w:t xml:space="preserve"> written assignments and </w:t>
      </w:r>
      <w:r w:rsidR="00A96EC3">
        <w:rPr>
          <w:rFonts w:asciiTheme="majorHAnsi" w:hAnsiTheme="majorHAnsi"/>
          <w:bCs/>
          <w:sz w:val="22"/>
        </w:rPr>
        <w:t>oral presentations at t</w:t>
      </w:r>
      <w:r w:rsidR="00857731">
        <w:rPr>
          <w:rFonts w:asciiTheme="majorHAnsi" w:hAnsiTheme="majorHAnsi"/>
          <w:bCs/>
          <w:sz w:val="22"/>
        </w:rPr>
        <w:t xml:space="preserve">he </w:t>
      </w:r>
      <w:r w:rsidR="00CF14E2">
        <w:rPr>
          <w:rFonts w:asciiTheme="majorHAnsi" w:hAnsiTheme="majorHAnsi"/>
          <w:bCs/>
          <w:sz w:val="22"/>
        </w:rPr>
        <w:t xml:space="preserve">board </w:t>
      </w:r>
      <w:r w:rsidR="00857731">
        <w:rPr>
          <w:rFonts w:asciiTheme="majorHAnsi" w:hAnsiTheme="majorHAnsi"/>
          <w:bCs/>
          <w:sz w:val="22"/>
        </w:rPr>
        <w:t>for validity and logical flow</w:t>
      </w:r>
      <w:r w:rsidR="00A96EC3">
        <w:rPr>
          <w:rFonts w:asciiTheme="majorHAnsi" w:hAnsiTheme="majorHAnsi"/>
          <w:bCs/>
          <w:sz w:val="22"/>
        </w:rPr>
        <w:t>.</w:t>
      </w:r>
    </w:p>
    <w:p w:rsidR="00A12AD7" w:rsidRDefault="00A12AD7" w:rsidP="00A12AD7">
      <w:pPr>
        <w:ind w:left="2520"/>
        <w:rPr>
          <w:sz w:val="22"/>
        </w:rPr>
      </w:pPr>
    </w:p>
    <w:p w:rsidR="00C17B80" w:rsidRPr="00A96EC3" w:rsidRDefault="001F2E56">
      <w:pPr>
        <w:numPr>
          <w:ilvl w:val="0"/>
          <w:numId w:val="1"/>
        </w:numPr>
        <w:rPr>
          <w:sz w:val="22"/>
        </w:rPr>
      </w:pPr>
      <w:r>
        <w:rPr>
          <w:bCs/>
          <w:sz w:val="22"/>
        </w:rPr>
        <w:t>R</w:t>
      </w:r>
      <w:r w:rsidR="00C17B80">
        <w:rPr>
          <w:bCs/>
          <w:sz w:val="22"/>
        </w:rPr>
        <w:t>ecognize and appreciate various approaches to the same problem</w:t>
      </w:r>
      <w:r w:rsidR="00D70AF5">
        <w:rPr>
          <w:bCs/>
          <w:sz w:val="22"/>
        </w:rPr>
        <w:t>.</w:t>
      </w:r>
    </w:p>
    <w:p w:rsidR="00A96EC3" w:rsidRPr="00457E86" w:rsidRDefault="00A96EC3" w:rsidP="00A96EC3">
      <w:pPr>
        <w:ind w:left="2520"/>
        <w:rPr>
          <w:sz w:val="22"/>
        </w:rPr>
      </w:pPr>
    </w:p>
    <w:p w:rsidR="00EB7310" w:rsidRDefault="005D3E1A" w:rsidP="00457E86">
      <w:pPr>
        <w:pStyle w:val="ListParagraph"/>
        <w:ind w:left="2520"/>
        <w:rPr>
          <w:rFonts w:asciiTheme="majorHAnsi" w:hAnsiTheme="majorHAnsi"/>
          <w:bCs/>
          <w:sz w:val="22"/>
        </w:rPr>
      </w:pPr>
      <w:r w:rsidRPr="001F2E56">
        <w:rPr>
          <w:rFonts w:asciiTheme="majorHAnsi" w:hAnsiTheme="majorHAnsi"/>
          <w:bCs/>
          <w:i/>
          <w:sz w:val="22"/>
        </w:rPr>
        <w:t>Learning Outcome:</w:t>
      </w:r>
      <w:r>
        <w:rPr>
          <w:rFonts w:asciiTheme="majorHAnsi" w:hAnsiTheme="majorHAnsi"/>
          <w:bCs/>
          <w:sz w:val="22"/>
        </w:rPr>
        <w:t xml:space="preserve">  </w:t>
      </w:r>
      <w:r w:rsidR="00E07EB9">
        <w:rPr>
          <w:rFonts w:asciiTheme="majorHAnsi" w:hAnsiTheme="majorHAnsi"/>
          <w:bCs/>
          <w:sz w:val="22"/>
        </w:rPr>
        <w:t>Construction of at least two different valid and logical approaches to a given problem.</w:t>
      </w:r>
    </w:p>
    <w:p w:rsidR="00457E86" w:rsidRPr="00457E86" w:rsidRDefault="00457E86" w:rsidP="00457E86">
      <w:pPr>
        <w:pStyle w:val="ListParagraph"/>
        <w:ind w:left="2520"/>
        <w:rPr>
          <w:rFonts w:asciiTheme="majorHAnsi" w:hAnsiTheme="majorHAnsi"/>
          <w:bCs/>
          <w:sz w:val="22"/>
        </w:rPr>
      </w:pPr>
      <w:r w:rsidRPr="00FA5FF9">
        <w:rPr>
          <w:rFonts w:asciiTheme="majorHAnsi" w:hAnsiTheme="majorHAnsi"/>
          <w:bCs/>
          <w:i/>
          <w:sz w:val="22"/>
        </w:rPr>
        <w:t>Skill Development:</w:t>
      </w:r>
      <w:r w:rsidRPr="00457E86">
        <w:rPr>
          <w:rFonts w:asciiTheme="majorHAnsi" w:hAnsiTheme="majorHAnsi"/>
          <w:bCs/>
          <w:sz w:val="22"/>
        </w:rPr>
        <w:t xml:space="preserve">  Small group and whole group discussions with peers </w:t>
      </w:r>
      <w:r>
        <w:rPr>
          <w:rFonts w:asciiTheme="majorHAnsi" w:hAnsiTheme="majorHAnsi"/>
          <w:bCs/>
          <w:sz w:val="22"/>
        </w:rPr>
        <w:t xml:space="preserve">of various approaches to exercises. </w:t>
      </w:r>
    </w:p>
    <w:p w:rsidR="00457E86" w:rsidRPr="00A96EC3" w:rsidRDefault="00457E86" w:rsidP="00A96EC3">
      <w:pPr>
        <w:ind w:left="2520"/>
        <w:rPr>
          <w:rFonts w:asciiTheme="majorHAnsi" w:hAnsiTheme="majorHAnsi"/>
          <w:bCs/>
          <w:sz w:val="22"/>
        </w:rPr>
      </w:pPr>
      <w:r w:rsidRPr="001F2E56">
        <w:rPr>
          <w:rFonts w:asciiTheme="majorHAnsi" w:hAnsiTheme="majorHAnsi"/>
          <w:bCs/>
          <w:i/>
          <w:sz w:val="22"/>
        </w:rPr>
        <w:t>Assessment:</w:t>
      </w:r>
      <w:r w:rsidRPr="00A96EC3">
        <w:rPr>
          <w:rFonts w:asciiTheme="majorHAnsi" w:hAnsiTheme="majorHAnsi"/>
          <w:bCs/>
          <w:sz w:val="22"/>
        </w:rPr>
        <w:t xml:space="preserve">  </w:t>
      </w:r>
      <w:r w:rsidR="00095D6C">
        <w:rPr>
          <w:rFonts w:asciiTheme="majorHAnsi" w:hAnsiTheme="majorHAnsi"/>
          <w:bCs/>
          <w:sz w:val="22"/>
        </w:rPr>
        <w:t xml:space="preserve">Evaluation of solutions of exercises that </w:t>
      </w:r>
      <w:r w:rsidRPr="00A96EC3">
        <w:rPr>
          <w:rFonts w:asciiTheme="majorHAnsi" w:hAnsiTheme="majorHAnsi"/>
          <w:bCs/>
          <w:sz w:val="22"/>
        </w:rPr>
        <w:t>require the use of more t</w:t>
      </w:r>
      <w:r w:rsidR="00A24DE7">
        <w:rPr>
          <w:rFonts w:asciiTheme="majorHAnsi" w:hAnsiTheme="majorHAnsi"/>
          <w:bCs/>
          <w:sz w:val="22"/>
        </w:rPr>
        <w:t>han one approach to an exercise presented in both written and oral form.</w:t>
      </w:r>
    </w:p>
    <w:p w:rsidR="00C17B80" w:rsidRDefault="00C17B80">
      <w:pPr>
        <w:rPr>
          <w:sz w:val="22"/>
        </w:rPr>
      </w:pPr>
    </w:p>
    <w:p w:rsidR="001E1386" w:rsidRPr="002A3934" w:rsidRDefault="001E1386" w:rsidP="001E1386">
      <w:pPr>
        <w:ind w:left="1440" w:hanging="1440"/>
        <w:rPr>
          <w:sz w:val="22"/>
        </w:rPr>
      </w:pPr>
      <w:r>
        <w:rPr>
          <w:b/>
          <w:sz w:val="22"/>
        </w:rPr>
        <w:t>Textbook:</w:t>
      </w:r>
      <w:r>
        <w:rPr>
          <w:b/>
          <w:sz w:val="22"/>
        </w:rPr>
        <w:tab/>
      </w:r>
      <w:r>
        <w:rPr>
          <w:sz w:val="22"/>
        </w:rPr>
        <w:t>Applied Calculus for the Life and Social Sciences</w:t>
      </w:r>
      <w:r>
        <w:rPr>
          <w:sz w:val="22"/>
          <w:u w:val="single"/>
        </w:rPr>
        <w:t>,</w:t>
      </w:r>
    </w:p>
    <w:p w:rsidR="001E1386" w:rsidRDefault="001E1386" w:rsidP="001E1386">
      <w:pPr>
        <w:ind w:left="1440" w:hanging="1440"/>
        <w:rPr>
          <w:sz w:val="22"/>
        </w:rPr>
      </w:pPr>
      <w:r>
        <w:rPr>
          <w:b/>
          <w:sz w:val="22"/>
        </w:rPr>
        <w:tab/>
      </w:r>
      <w:r>
        <w:rPr>
          <w:sz w:val="22"/>
        </w:rPr>
        <w:t>Ron Larson and David C. Falvo,</w:t>
      </w:r>
      <w:r>
        <w:rPr>
          <w:bCs/>
          <w:sz w:val="22"/>
        </w:rPr>
        <w:t xml:space="preserve"> </w:t>
      </w:r>
    </w:p>
    <w:p w:rsidR="001E1386" w:rsidRPr="003C28AF" w:rsidRDefault="001E1386" w:rsidP="001E1386">
      <w:pPr>
        <w:rPr>
          <w:sz w:val="22"/>
        </w:rPr>
      </w:pPr>
      <w:r>
        <w:rPr>
          <w:sz w:val="22"/>
        </w:rPr>
        <w:tab/>
      </w:r>
      <w:r>
        <w:rPr>
          <w:sz w:val="22"/>
        </w:rPr>
        <w:tab/>
        <w:t>Houghton Mifflin Harcourt Publishers, Boston.</w:t>
      </w:r>
    </w:p>
    <w:p w:rsidR="001E1386" w:rsidRDefault="001E1386">
      <w:pPr>
        <w:rPr>
          <w:b/>
          <w:sz w:val="22"/>
        </w:rPr>
      </w:pPr>
    </w:p>
    <w:p w:rsidR="001E1386" w:rsidRDefault="001E1386">
      <w:pPr>
        <w:rPr>
          <w:b/>
          <w:sz w:val="22"/>
        </w:rPr>
      </w:pPr>
    </w:p>
    <w:p w:rsidR="00C17B80" w:rsidRDefault="00C17B80">
      <w:pPr>
        <w:rPr>
          <w:sz w:val="22"/>
        </w:rPr>
      </w:pPr>
      <w:r>
        <w:rPr>
          <w:b/>
          <w:sz w:val="22"/>
        </w:rPr>
        <w:t>Grading Procedure:</w:t>
      </w:r>
      <w:r>
        <w:rPr>
          <w:b/>
          <w:sz w:val="22"/>
        </w:rPr>
        <w:tab/>
      </w:r>
      <w:r>
        <w:rPr>
          <w:sz w:val="22"/>
        </w:rPr>
        <w:t>You grade will be calculated using the following percentages:</w:t>
      </w:r>
    </w:p>
    <w:p w:rsidR="00C17B80" w:rsidRDefault="00C17B80">
      <w:pPr>
        <w:rPr>
          <w:sz w:val="22"/>
        </w:rPr>
      </w:pPr>
    </w:p>
    <w:p w:rsidR="00C17B80" w:rsidRDefault="006828CE">
      <w:pPr>
        <w:rPr>
          <w:sz w:val="22"/>
        </w:rPr>
      </w:pPr>
      <w:r>
        <w:rPr>
          <w:sz w:val="22"/>
        </w:rPr>
        <w:tab/>
      </w:r>
      <w:r>
        <w:rPr>
          <w:sz w:val="22"/>
        </w:rPr>
        <w:tab/>
      </w:r>
      <w:r>
        <w:rPr>
          <w:sz w:val="22"/>
        </w:rPr>
        <w:tab/>
      </w:r>
      <w:r w:rsidR="000E4D30">
        <w:rPr>
          <w:sz w:val="22"/>
        </w:rPr>
        <w:t>Lab Exercises</w:t>
      </w:r>
      <w:r>
        <w:rPr>
          <w:sz w:val="22"/>
        </w:rPr>
        <w:t xml:space="preserve"> and Board</w:t>
      </w:r>
      <w:r w:rsidR="00C70E01">
        <w:rPr>
          <w:sz w:val="22"/>
        </w:rPr>
        <w:t>work</w:t>
      </w:r>
      <w:r w:rsidR="00C70E01">
        <w:rPr>
          <w:sz w:val="22"/>
        </w:rPr>
        <w:tab/>
      </w:r>
      <w:r w:rsidR="004A194F">
        <w:rPr>
          <w:sz w:val="22"/>
        </w:rPr>
        <w:tab/>
      </w:r>
      <w:r w:rsidR="004A194F">
        <w:rPr>
          <w:sz w:val="22"/>
        </w:rPr>
        <w:tab/>
      </w:r>
      <w:r w:rsidR="004A194F">
        <w:rPr>
          <w:sz w:val="22"/>
        </w:rPr>
        <w:tab/>
      </w:r>
      <w:r w:rsidR="000E4D30">
        <w:rPr>
          <w:sz w:val="22"/>
        </w:rPr>
        <w:t>10</w:t>
      </w:r>
      <w:r w:rsidR="00C17B80">
        <w:rPr>
          <w:sz w:val="22"/>
        </w:rPr>
        <w:t>%</w:t>
      </w:r>
    </w:p>
    <w:p w:rsidR="001F2E56" w:rsidRDefault="001F2E56">
      <w:pPr>
        <w:rPr>
          <w:sz w:val="22"/>
        </w:rPr>
      </w:pPr>
      <w:r>
        <w:rPr>
          <w:sz w:val="22"/>
        </w:rPr>
        <w:tab/>
      </w:r>
      <w:r>
        <w:rPr>
          <w:sz w:val="22"/>
        </w:rPr>
        <w:tab/>
      </w:r>
      <w:r>
        <w:rPr>
          <w:sz w:val="22"/>
        </w:rPr>
        <w:tab/>
      </w:r>
      <w:r w:rsidR="000E4D30">
        <w:rPr>
          <w:sz w:val="22"/>
        </w:rPr>
        <w:t>Challenge of the Week</w:t>
      </w:r>
      <w:r>
        <w:rPr>
          <w:sz w:val="22"/>
        </w:rPr>
        <w:tab/>
      </w:r>
      <w:r>
        <w:rPr>
          <w:sz w:val="22"/>
        </w:rPr>
        <w:tab/>
      </w:r>
      <w:r>
        <w:rPr>
          <w:sz w:val="22"/>
        </w:rPr>
        <w:tab/>
      </w:r>
      <w:r>
        <w:rPr>
          <w:sz w:val="22"/>
        </w:rPr>
        <w:tab/>
      </w:r>
      <w:r>
        <w:rPr>
          <w:sz w:val="22"/>
        </w:rPr>
        <w:tab/>
      </w:r>
      <w:r w:rsidR="000E4D30">
        <w:rPr>
          <w:sz w:val="22"/>
        </w:rPr>
        <w:t>2</w:t>
      </w:r>
      <w:r>
        <w:rPr>
          <w:sz w:val="22"/>
        </w:rPr>
        <w:t>0%</w:t>
      </w:r>
    </w:p>
    <w:p w:rsidR="00C17B80" w:rsidRDefault="00C17B80">
      <w:pPr>
        <w:rPr>
          <w:sz w:val="22"/>
        </w:rPr>
      </w:pPr>
      <w:r>
        <w:rPr>
          <w:sz w:val="22"/>
        </w:rPr>
        <w:tab/>
      </w:r>
      <w:r>
        <w:rPr>
          <w:sz w:val="22"/>
        </w:rPr>
        <w:tab/>
      </w:r>
      <w:r>
        <w:rPr>
          <w:sz w:val="22"/>
        </w:rPr>
        <w:tab/>
      </w:r>
      <w:r w:rsidR="001F2E56">
        <w:rPr>
          <w:sz w:val="22"/>
        </w:rPr>
        <w:t>2</w:t>
      </w:r>
      <w:r w:rsidR="00FE6ECB">
        <w:rPr>
          <w:sz w:val="22"/>
        </w:rPr>
        <w:t xml:space="preserve"> Chapter Exams </w:t>
      </w:r>
      <w:r w:rsidR="00FE6ECB">
        <w:rPr>
          <w:sz w:val="22"/>
        </w:rPr>
        <w:tab/>
      </w:r>
      <w:r w:rsidR="00FE6ECB">
        <w:rPr>
          <w:sz w:val="22"/>
        </w:rPr>
        <w:tab/>
      </w:r>
      <w:r w:rsidR="00FE6ECB">
        <w:rPr>
          <w:sz w:val="22"/>
        </w:rPr>
        <w:tab/>
      </w:r>
      <w:r w:rsidR="00FE6ECB">
        <w:rPr>
          <w:sz w:val="22"/>
        </w:rPr>
        <w:tab/>
      </w:r>
      <w:r w:rsidR="00FE6ECB">
        <w:rPr>
          <w:sz w:val="22"/>
        </w:rPr>
        <w:tab/>
      </w:r>
      <w:r w:rsidR="00D34A2E">
        <w:rPr>
          <w:sz w:val="22"/>
        </w:rPr>
        <w:t>5</w:t>
      </w:r>
      <w:r w:rsidR="004A194F">
        <w:rPr>
          <w:sz w:val="22"/>
        </w:rPr>
        <w:t>0</w:t>
      </w:r>
      <w:r>
        <w:rPr>
          <w:sz w:val="22"/>
        </w:rPr>
        <w:t>%</w:t>
      </w:r>
    </w:p>
    <w:p w:rsidR="00C17B80" w:rsidRDefault="00D4000A">
      <w:pPr>
        <w:rPr>
          <w:sz w:val="22"/>
        </w:rPr>
      </w:pPr>
      <w:r>
        <w:rPr>
          <w:sz w:val="22"/>
        </w:rPr>
        <w:tab/>
      </w:r>
      <w:r>
        <w:rPr>
          <w:sz w:val="22"/>
        </w:rPr>
        <w:tab/>
      </w:r>
      <w:r>
        <w:rPr>
          <w:sz w:val="22"/>
        </w:rPr>
        <w:tab/>
        <w:t>Final Exam:</w:t>
      </w:r>
      <w:r>
        <w:rPr>
          <w:sz w:val="22"/>
        </w:rPr>
        <w:tab/>
      </w:r>
      <w:r>
        <w:rPr>
          <w:sz w:val="22"/>
        </w:rPr>
        <w:tab/>
      </w:r>
      <w:r>
        <w:rPr>
          <w:sz w:val="22"/>
        </w:rPr>
        <w:tab/>
      </w:r>
      <w:r>
        <w:rPr>
          <w:sz w:val="22"/>
        </w:rPr>
        <w:tab/>
      </w:r>
      <w:r>
        <w:rPr>
          <w:sz w:val="22"/>
        </w:rPr>
        <w:tab/>
      </w:r>
      <w:r>
        <w:rPr>
          <w:sz w:val="22"/>
        </w:rPr>
        <w:tab/>
        <w:t>20</w:t>
      </w:r>
      <w:r w:rsidR="00C17B80">
        <w:rPr>
          <w:sz w:val="22"/>
        </w:rPr>
        <w:t>%</w:t>
      </w:r>
    </w:p>
    <w:p w:rsidR="00C17B80" w:rsidRDefault="00C17B80">
      <w:pPr>
        <w:rPr>
          <w:sz w:val="22"/>
        </w:rPr>
      </w:pPr>
      <w:r>
        <w:rPr>
          <w:sz w:val="22"/>
        </w:rPr>
        <w:tab/>
      </w:r>
      <w:r>
        <w:rPr>
          <w:sz w:val="22"/>
        </w:rPr>
        <w:tab/>
      </w:r>
      <w:r>
        <w:rPr>
          <w:sz w:val="22"/>
        </w:rPr>
        <w:tab/>
      </w:r>
    </w:p>
    <w:p w:rsidR="00C17B80" w:rsidRDefault="00C17B80">
      <w:pPr>
        <w:ind w:left="2160"/>
        <w:rPr>
          <w:sz w:val="22"/>
        </w:rPr>
      </w:pPr>
      <w:r>
        <w:rPr>
          <w:sz w:val="22"/>
        </w:rPr>
        <w:t xml:space="preserve">There will be </w:t>
      </w:r>
      <w:r w:rsidR="001F2E56">
        <w:rPr>
          <w:sz w:val="22"/>
        </w:rPr>
        <w:t>three</w:t>
      </w:r>
      <w:r w:rsidR="007F34E6">
        <w:rPr>
          <w:sz w:val="22"/>
        </w:rPr>
        <w:t xml:space="preserve"> exams </w:t>
      </w:r>
      <w:r>
        <w:rPr>
          <w:sz w:val="22"/>
        </w:rPr>
        <w:t>during the semester</w:t>
      </w:r>
      <w:r w:rsidR="0032248F">
        <w:rPr>
          <w:sz w:val="22"/>
        </w:rPr>
        <w:t xml:space="preserve">, </w:t>
      </w:r>
      <w:r w:rsidR="007F34E6">
        <w:rPr>
          <w:sz w:val="22"/>
        </w:rPr>
        <w:t xml:space="preserve">including the </w:t>
      </w:r>
      <w:r>
        <w:rPr>
          <w:sz w:val="22"/>
        </w:rPr>
        <w:t xml:space="preserve">final exam </w:t>
      </w:r>
      <w:r w:rsidR="007F34E6">
        <w:rPr>
          <w:sz w:val="22"/>
        </w:rPr>
        <w:t>(</w:t>
      </w:r>
      <w:r w:rsidR="000E4D30">
        <w:rPr>
          <w:b/>
          <w:sz w:val="22"/>
        </w:rPr>
        <w:t>Friday, May</w:t>
      </w:r>
      <w:r w:rsidR="00E57756">
        <w:rPr>
          <w:b/>
          <w:sz w:val="22"/>
        </w:rPr>
        <w:t xml:space="preserve"> 9</w:t>
      </w:r>
      <w:r w:rsidR="00B33CC0">
        <w:rPr>
          <w:b/>
          <w:sz w:val="22"/>
        </w:rPr>
        <w:t xml:space="preserve">, </w:t>
      </w:r>
      <w:r w:rsidR="000E4D30">
        <w:rPr>
          <w:b/>
          <w:sz w:val="22"/>
        </w:rPr>
        <w:t>10:15 – 12:15</w:t>
      </w:r>
      <w:r w:rsidR="006F3D0C">
        <w:rPr>
          <w:b/>
          <w:sz w:val="22"/>
        </w:rPr>
        <w:t xml:space="preserve"> P.M.</w:t>
      </w:r>
      <w:r w:rsidR="00B33CC0">
        <w:rPr>
          <w:b/>
          <w:sz w:val="22"/>
        </w:rPr>
        <w:t>).</w:t>
      </w:r>
      <w:r w:rsidR="00DC4F79">
        <w:rPr>
          <w:b/>
          <w:sz w:val="22"/>
        </w:rPr>
        <w:t xml:space="preserve"> </w:t>
      </w:r>
      <w:r w:rsidR="00DC4F79">
        <w:rPr>
          <w:sz w:val="22"/>
        </w:rPr>
        <w:t xml:space="preserve"> </w:t>
      </w:r>
      <w:r w:rsidR="003F0B16">
        <w:rPr>
          <w:sz w:val="22"/>
        </w:rPr>
        <w:t xml:space="preserve">At the end of this document you have a schedule of topics and exam dates. </w:t>
      </w:r>
      <w:r w:rsidR="0032248F">
        <w:rPr>
          <w:sz w:val="22"/>
        </w:rPr>
        <w:t xml:space="preserve">In the event you </w:t>
      </w:r>
      <w:r w:rsidR="000E4D30">
        <w:rPr>
          <w:sz w:val="22"/>
        </w:rPr>
        <w:t xml:space="preserve">have a University excused absence and </w:t>
      </w:r>
      <w:r w:rsidR="0032248F">
        <w:rPr>
          <w:sz w:val="22"/>
        </w:rPr>
        <w:t>are not able</w:t>
      </w:r>
      <w:r>
        <w:rPr>
          <w:sz w:val="22"/>
        </w:rPr>
        <w:t xml:space="preserve"> to take the ex</w:t>
      </w:r>
      <w:r w:rsidR="000E4D30">
        <w:rPr>
          <w:sz w:val="22"/>
        </w:rPr>
        <w:t xml:space="preserve">am on the scheduled date (See Attendance Policy on the first page of this document), if possible, </w:t>
      </w:r>
      <w:r>
        <w:rPr>
          <w:sz w:val="22"/>
        </w:rPr>
        <w:t>contact me before the scheduled exam time so that we can plan a time for you to take the exam early.</w:t>
      </w:r>
      <w:r w:rsidR="00032FA5">
        <w:rPr>
          <w:sz w:val="22"/>
        </w:rPr>
        <w:t xml:space="preserve">   Otherwise, with an excused absence, you have one week from the date of the excused absence to make-up your exam.</w:t>
      </w:r>
    </w:p>
    <w:p w:rsidR="00C17B80" w:rsidRDefault="000E4D30">
      <w:pPr>
        <w:ind w:left="2160"/>
        <w:rPr>
          <w:sz w:val="22"/>
        </w:rPr>
      </w:pPr>
      <w:r>
        <w:rPr>
          <w:sz w:val="22"/>
        </w:rPr>
        <w:lastRenderedPageBreak/>
        <w:t xml:space="preserve">I will assign homework problems every day.  At the beginning of each class </w:t>
      </w:r>
      <w:r w:rsidR="00321049">
        <w:rPr>
          <w:sz w:val="22"/>
        </w:rPr>
        <w:t xml:space="preserve">I will ask a few of </w:t>
      </w:r>
      <w:r w:rsidR="00C17B80">
        <w:rPr>
          <w:sz w:val="22"/>
        </w:rPr>
        <w:t xml:space="preserve">you </w:t>
      </w:r>
      <w:r w:rsidR="00321049">
        <w:rPr>
          <w:sz w:val="22"/>
        </w:rPr>
        <w:t xml:space="preserve">to </w:t>
      </w:r>
      <w:r w:rsidR="00C17B80">
        <w:rPr>
          <w:sz w:val="22"/>
        </w:rPr>
        <w:t>present some of your fine works of art at the board for my enjoyment as well as that of your peers.  This is what I call “Boardwork”.   You mus</w:t>
      </w:r>
      <w:r w:rsidR="0040640D">
        <w:rPr>
          <w:sz w:val="22"/>
        </w:rPr>
        <w:t xml:space="preserve">t visit the board at least </w:t>
      </w:r>
      <w:r>
        <w:rPr>
          <w:sz w:val="22"/>
        </w:rPr>
        <w:t>three times</w:t>
      </w:r>
      <w:r w:rsidR="00D34A2E">
        <w:rPr>
          <w:sz w:val="22"/>
        </w:rPr>
        <w:t xml:space="preserve"> during the semester to receive </w:t>
      </w:r>
      <w:r w:rsidR="00032FA5">
        <w:rPr>
          <w:sz w:val="22"/>
        </w:rPr>
        <w:t>full credit for your boardwork.</w:t>
      </w:r>
    </w:p>
    <w:p w:rsidR="00C31C78" w:rsidRDefault="00C31C78">
      <w:pPr>
        <w:ind w:left="2160"/>
        <w:rPr>
          <w:sz w:val="22"/>
        </w:rPr>
      </w:pPr>
      <w:r>
        <w:rPr>
          <w:sz w:val="22"/>
        </w:rPr>
        <w:t>Once a week I will give you a couple of exercises to do on your own, something I call the “Challenge of the Week”.    You will have about 15 minutes to do two or three problems.  Keep up to date with your reading and your homework exercises and ask questions that come to mind when</w:t>
      </w:r>
      <w:r w:rsidR="00D34A2E">
        <w:rPr>
          <w:sz w:val="22"/>
        </w:rPr>
        <w:t xml:space="preserve"> you are studying and you will do well on the “Challenge of the Week”.</w:t>
      </w:r>
    </w:p>
    <w:p w:rsidR="00C17B80" w:rsidRDefault="00C17B80">
      <w:pPr>
        <w:rPr>
          <w:b/>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sz w:val="22"/>
        </w:rPr>
        <w:tab/>
      </w:r>
    </w:p>
    <w:p w:rsidR="00C17B80" w:rsidRDefault="00C17B80">
      <w:pPr>
        <w:ind w:left="2160"/>
        <w:rPr>
          <w:sz w:val="22"/>
        </w:rPr>
      </w:pPr>
      <w:r>
        <w:rPr>
          <w:sz w:val="22"/>
        </w:rPr>
        <w:t>Your final grade will be determined using the following scale:</w:t>
      </w:r>
    </w:p>
    <w:p w:rsidR="00C17B80" w:rsidRDefault="00C17B80">
      <w:pPr>
        <w:ind w:left="2160"/>
        <w:rPr>
          <w:sz w:val="22"/>
        </w:rPr>
      </w:pPr>
    </w:p>
    <w:p w:rsidR="00C17B80" w:rsidRDefault="00C17B80">
      <w:pPr>
        <w:ind w:left="2160"/>
        <w:rPr>
          <w:sz w:val="22"/>
        </w:rPr>
      </w:pPr>
      <w:r>
        <w:rPr>
          <w:sz w:val="22"/>
        </w:rPr>
        <w:t>90% - 100%</w:t>
      </w:r>
      <w:r>
        <w:rPr>
          <w:sz w:val="22"/>
        </w:rPr>
        <w:tab/>
      </w:r>
      <w:r>
        <w:rPr>
          <w:sz w:val="22"/>
        </w:rPr>
        <w:tab/>
        <w:t>A</w:t>
      </w:r>
    </w:p>
    <w:p w:rsidR="00C17B80" w:rsidRDefault="00C17B80">
      <w:pPr>
        <w:ind w:left="2160"/>
        <w:rPr>
          <w:sz w:val="22"/>
        </w:rPr>
      </w:pPr>
      <w:r>
        <w:rPr>
          <w:sz w:val="22"/>
        </w:rPr>
        <w:t>80% - 89%</w:t>
      </w:r>
      <w:r>
        <w:rPr>
          <w:sz w:val="22"/>
        </w:rPr>
        <w:tab/>
      </w:r>
      <w:r>
        <w:rPr>
          <w:sz w:val="22"/>
        </w:rPr>
        <w:tab/>
        <w:t>B</w:t>
      </w:r>
    </w:p>
    <w:p w:rsidR="00C17B80" w:rsidRDefault="00C17B80">
      <w:pPr>
        <w:ind w:left="2160"/>
        <w:rPr>
          <w:sz w:val="22"/>
        </w:rPr>
      </w:pPr>
      <w:r>
        <w:rPr>
          <w:sz w:val="22"/>
        </w:rPr>
        <w:t>70% - 79%</w:t>
      </w:r>
      <w:r>
        <w:rPr>
          <w:sz w:val="22"/>
        </w:rPr>
        <w:tab/>
      </w:r>
      <w:r>
        <w:rPr>
          <w:sz w:val="22"/>
        </w:rPr>
        <w:tab/>
        <w:t>C</w:t>
      </w:r>
    </w:p>
    <w:p w:rsidR="00C17B80" w:rsidRDefault="00C17B80">
      <w:pPr>
        <w:ind w:left="2160"/>
        <w:rPr>
          <w:sz w:val="22"/>
        </w:rPr>
      </w:pPr>
      <w:r>
        <w:rPr>
          <w:sz w:val="22"/>
        </w:rPr>
        <w:t>60% - 69%</w:t>
      </w:r>
      <w:r>
        <w:rPr>
          <w:sz w:val="22"/>
        </w:rPr>
        <w:tab/>
      </w:r>
      <w:r>
        <w:rPr>
          <w:sz w:val="22"/>
        </w:rPr>
        <w:tab/>
        <w:t>D</w:t>
      </w:r>
    </w:p>
    <w:p w:rsidR="00C17B80" w:rsidRDefault="00C17B80">
      <w:pPr>
        <w:ind w:left="2160"/>
        <w:rPr>
          <w:sz w:val="22"/>
        </w:rPr>
      </w:pPr>
      <w:r>
        <w:rPr>
          <w:sz w:val="22"/>
        </w:rPr>
        <w:t>0% - 59%</w:t>
      </w:r>
      <w:r>
        <w:rPr>
          <w:sz w:val="22"/>
        </w:rPr>
        <w:tab/>
      </w:r>
      <w:r>
        <w:rPr>
          <w:sz w:val="22"/>
        </w:rPr>
        <w:tab/>
        <w:t>F</w:t>
      </w:r>
    </w:p>
    <w:p w:rsidR="00C17B80" w:rsidRDefault="00C17B80">
      <w:pPr>
        <w:ind w:left="2160"/>
        <w:rPr>
          <w:sz w:val="22"/>
        </w:rPr>
      </w:pPr>
    </w:p>
    <w:p w:rsidR="00C17B80" w:rsidRDefault="00C17B80">
      <w:pPr>
        <w:ind w:left="2160"/>
        <w:rPr>
          <w:sz w:val="22"/>
        </w:rPr>
      </w:pPr>
      <w:r>
        <w:rPr>
          <w:sz w:val="22"/>
        </w:rPr>
        <w:t xml:space="preserve">My best advice (It’s free!) is for you to keep up with your </w:t>
      </w:r>
      <w:r w:rsidR="008248B8">
        <w:rPr>
          <w:sz w:val="22"/>
        </w:rPr>
        <w:t>reading and homework assignments</w:t>
      </w:r>
      <w:r>
        <w:rPr>
          <w:sz w:val="22"/>
        </w:rPr>
        <w:t xml:space="preserve">.  </w:t>
      </w:r>
    </w:p>
    <w:p w:rsidR="00C17B80" w:rsidRDefault="00C17B80">
      <w:pPr>
        <w:ind w:left="2160" w:hanging="2160"/>
        <w:rPr>
          <w:b/>
          <w:sz w:val="22"/>
        </w:rPr>
      </w:pPr>
    </w:p>
    <w:p w:rsidR="00A4521B" w:rsidRDefault="00A4521B" w:rsidP="00A4521B">
      <w:pPr>
        <w:ind w:left="2880" w:hanging="2880"/>
        <w:rPr>
          <w:rFonts w:asciiTheme="majorHAnsi" w:hAnsiTheme="majorHAnsi"/>
          <w:sz w:val="22"/>
        </w:rPr>
      </w:pPr>
      <w:r w:rsidRPr="002F2183">
        <w:rPr>
          <w:rFonts w:asciiTheme="majorHAnsi" w:hAnsiTheme="majorHAnsi"/>
          <w:sz w:val="22"/>
        </w:rPr>
        <w:t>.</w:t>
      </w:r>
    </w:p>
    <w:p w:rsidR="00A4521B" w:rsidRDefault="00A4521B" w:rsidP="00A4521B">
      <w:pPr>
        <w:ind w:left="2880" w:hanging="2880"/>
        <w:rPr>
          <w:rFonts w:asciiTheme="majorHAnsi" w:hAnsiTheme="majorHAnsi"/>
          <w:sz w:val="22"/>
        </w:rPr>
      </w:pPr>
    </w:p>
    <w:p w:rsidR="00A4521B" w:rsidRDefault="00A4521B" w:rsidP="00146E4F">
      <w:pPr>
        <w:ind w:left="2880" w:hanging="2880"/>
        <w:jc w:val="center"/>
        <w:rPr>
          <w:rFonts w:asciiTheme="majorHAnsi" w:hAnsiTheme="majorHAnsi"/>
          <w:b/>
          <w:sz w:val="22"/>
        </w:rPr>
      </w:pPr>
      <w:r>
        <w:rPr>
          <w:rFonts w:asciiTheme="majorHAnsi" w:hAnsiTheme="majorHAnsi"/>
          <w:b/>
          <w:sz w:val="22"/>
        </w:rPr>
        <w:t>Have a great semester a</w:t>
      </w:r>
      <w:r w:rsidR="003A359B">
        <w:rPr>
          <w:rFonts w:asciiTheme="majorHAnsi" w:hAnsiTheme="majorHAnsi"/>
          <w:b/>
          <w:sz w:val="22"/>
        </w:rPr>
        <w:t>nd let me know what I can do to help you with your studies.</w:t>
      </w:r>
    </w:p>
    <w:p w:rsidR="00A4521B" w:rsidRDefault="00A4521B" w:rsidP="00146E4F">
      <w:pPr>
        <w:ind w:left="2880" w:hanging="2880"/>
        <w:jc w:val="center"/>
        <w:rPr>
          <w:rFonts w:asciiTheme="majorHAnsi" w:hAnsiTheme="majorHAnsi"/>
          <w:b/>
          <w:sz w:val="22"/>
        </w:rPr>
      </w:pPr>
      <w:r>
        <w:rPr>
          <w:rFonts w:asciiTheme="majorHAnsi" w:hAnsiTheme="majorHAnsi"/>
          <w:b/>
          <w:sz w:val="22"/>
        </w:rPr>
        <w:t>Cheers!</w:t>
      </w:r>
    </w:p>
    <w:p w:rsidR="00A4521B" w:rsidRPr="00262728" w:rsidRDefault="00A4521B" w:rsidP="00146E4F">
      <w:pPr>
        <w:ind w:left="2880" w:hanging="2880"/>
        <w:jc w:val="center"/>
        <w:rPr>
          <w:rFonts w:asciiTheme="majorHAnsi" w:hAnsiTheme="majorHAnsi"/>
          <w:b/>
          <w:sz w:val="22"/>
        </w:rPr>
      </w:pPr>
      <w:r>
        <w:rPr>
          <w:rFonts w:asciiTheme="majorHAnsi" w:hAnsiTheme="majorHAnsi"/>
          <w:b/>
          <w:sz w:val="22"/>
        </w:rPr>
        <w:t>Dr. Lawrence</w:t>
      </w:r>
    </w:p>
    <w:p w:rsidR="00A4521B" w:rsidRDefault="00A4521B">
      <w:pPr>
        <w:ind w:left="2160" w:hanging="2160"/>
        <w:rPr>
          <w:b/>
          <w:sz w:val="22"/>
        </w:rPr>
      </w:pPr>
    </w:p>
    <w:p w:rsidR="0042538F" w:rsidRDefault="0042538F">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7B59BC" w:rsidRDefault="007B59BC" w:rsidP="007B59BC">
      <w:pPr>
        <w:rPr>
          <w:b/>
          <w:sz w:val="22"/>
        </w:rPr>
      </w:pPr>
    </w:p>
    <w:p w:rsidR="00D34A2E" w:rsidRDefault="00D34A2E" w:rsidP="007B59BC">
      <w:pPr>
        <w:rPr>
          <w:b/>
          <w:sz w:val="22"/>
        </w:rPr>
      </w:pPr>
    </w:p>
    <w:p w:rsidR="00D34A2E" w:rsidRDefault="00D34A2E" w:rsidP="007B59BC">
      <w:pPr>
        <w:rPr>
          <w:b/>
          <w:sz w:val="22"/>
        </w:rPr>
      </w:pPr>
    </w:p>
    <w:p w:rsidR="00D34A2E" w:rsidRDefault="00D34A2E" w:rsidP="007B59BC">
      <w:pPr>
        <w:rPr>
          <w:b/>
          <w:sz w:val="22"/>
        </w:rPr>
      </w:pPr>
    </w:p>
    <w:p w:rsidR="00D34A2E" w:rsidRDefault="00D34A2E" w:rsidP="007B59BC">
      <w:pPr>
        <w:rPr>
          <w:b/>
          <w:sz w:val="22"/>
        </w:rPr>
      </w:pPr>
    </w:p>
    <w:p w:rsidR="00D34A2E" w:rsidRDefault="00D34A2E" w:rsidP="007B59BC">
      <w:pPr>
        <w:rPr>
          <w:b/>
          <w:sz w:val="22"/>
        </w:rPr>
      </w:pPr>
    </w:p>
    <w:p w:rsidR="00D34A2E" w:rsidRDefault="00D34A2E" w:rsidP="007B59BC">
      <w:pPr>
        <w:rPr>
          <w:b/>
          <w:sz w:val="22"/>
        </w:rPr>
      </w:pPr>
    </w:p>
    <w:p w:rsidR="00D34A2E" w:rsidRDefault="00D34A2E" w:rsidP="007B59BC">
      <w:pPr>
        <w:rPr>
          <w:b/>
          <w:sz w:val="22"/>
        </w:rPr>
      </w:pPr>
    </w:p>
    <w:p w:rsidR="0042538F" w:rsidRPr="00E51859" w:rsidRDefault="00032FA5" w:rsidP="007B59BC">
      <w:pPr>
        <w:jc w:val="center"/>
        <w:rPr>
          <w:rFonts w:asciiTheme="majorHAnsi" w:hAnsiTheme="majorHAnsi"/>
          <w:b/>
          <w:sz w:val="28"/>
          <w:szCs w:val="28"/>
          <w:u w:val="single"/>
        </w:rPr>
      </w:pPr>
      <w:r>
        <w:rPr>
          <w:rFonts w:asciiTheme="majorHAnsi" w:hAnsiTheme="majorHAnsi"/>
          <w:b/>
          <w:sz w:val="28"/>
          <w:szCs w:val="28"/>
          <w:u w:val="single"/>
        </w:rPr>
        <w:t>A Program of Events for MTH 140</w:t>
      </w:r>
    </w:p>
    <w:p w:rsidR="0042538F" w:rsidRPr="00B26E4A" w:rsidRDefault="0042538F" w:rsidP="0042538F">
      <w:pPr>
        <w:rPr>
          <w:rFonts w:asciiTheme="majorHAnsi" w:hAnsiTheme="majorHAnsi"/>
          <w:b/>
          <w:sz w:val="28"/>
          <w:szCs w:val="28"/>
        </w:rPr>
      </w:pPr>
    </w:p>
    <w:p w:rsidR="0042538F" w:rsidRDefault="0042538F" w:rsidP="0042538F">
      <w:pPr>
        <w:rPr>
          <w:rFonts w:asciiTheme="majorHAnsi" w:hAnsiTheme="majorHAnsi"/>
          <w:b/>
          <w:sz w:val="28"/>
          <w:szCs w:val="28"/>
          <w:u w:val="single"/>
        </w:rPr>
      </w:pPr>
      <w:r>
        <w:rPr>
          <w:rFonts w:asciiTheme="majorHAnsi" w:hAnsiTheme="majorHAnsi"/>
          <w:b/>
          <w:sz w:val="28"/>
          <w:szCs w:val="28"/>
          <w:u w:val="single"/>
        </w:rPr>
        <w:t>Class Days</w:t>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504F97">
        <w:rPr>
          <w:rFonts w:asciiTheme="majorHAnsi" w:hAnsiTheme="majorHAnsi"/>
          <w:b/>
          <w:sz w:val="28"/>
          <w:szCs w:val="28"/>
          <w:u w:val="single"/>
        </w:rPr>
        <w:t>Topics and Events</w:t>
      </w:r>
    </w:p>
    <w:p w:rsidR="0042538F" w:rsidRPr="00B26E4A" w:rsidRDefault="0042538F" w:rsidP="0042538F">
      <w:pPr>
        <w:rPr>
          <w:rFonts w:asciiTheme="majorHAnsi" w:hAnsiTheme="majorHAnsi"/>
          <w:b/>
          <w:sz w:val="28"/>
          <w:szCs w:val="28"/>
        </w:rPr>
      </w:pPr>
    </w:p>
    <w:p w:rsidR="0042538F" w:rsidRDefault="0042538F" w:rsidP="00955CEC">
      <w:pPr>
        <w:ind w:left="3600" w:hanging="3600"/>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ab/>
      </w:r>
      <w:r w:rsidR="005F6A3D">
        <w:rPr>
          <w:rFonts w:asciiTheme="majorHAnsi" w:hAnsiTheme="majorHAnsi"/>
          <w:b/>
          <w:sz w:val="28"/>
          <w:szCs w:val="28"/>
        </w:rPr>
        <w:t>A Review of Algebraic Topics:</w:t>
      </w:r>
    </w:p>
    <w:p w:rsidR="00955CEC" w:rsidRDefault="005F6A3D" w:rsidP="00440B31">
      <w:pPr>
        <w:ind w:left="3600" w:hanging="3600"/>
        <w:rPr>
          <w:rFonts w:asciiTheme="majorHAnsi" w:hAnsiTheme="majorHAnsi"/>
          <w:b/>
          <w:sz w:val="28"/>
          <w:szCs w:val="28"/>
        </w:rPr>
      </w:pPr>
      <w:r>
        <w:rPr>
          <w:rFonts w:asciiTheme="majorHAnsi" w:hAnsiTheme="majorHAnsi"/>
          <w:b/>
          <w:sz w:val="28"/>
          <w:szCs w:val="28"/>
        </w:rPr>
        <w:t>January 13, 15, 17</w:t>
      </w:r>
      <w:r w:rsidR="00386315">
        <w:rPr>
          <w:rFonts w:asciiTheme="majorHAnsi" w:hAnsiTheme="majorHAnsi"/>
          <w:b/>
          <w:sz w:val="28"/>
          <w:szCs w:val="28"/>
        </w:rPr>
        <w:tab/>
      </w:r>
      <w:r>
        <w:rPr>
          <w:rFonts w:asciiTheme="majorHAnsi" w:hAnsiTheme="majorHAnsi"/>
          <w:b/>
          <w:sz w:val="28"/>
          <w:szCs w:val="28"/>
        </w:rPr>
        <w:t>Ordering the Real Line</w:t>
      </w:r>
    </w:p>
    <w:p w:rsidR="0028428A" w:rsidRDefault="005F6A3D" w:rsidP="0028428A">
      <w:pPr>
        <w:ind w:left="3600"/>
        <w:rPr>
          <w:rFonts w:asciiTheme="majorHAnsi" w:hAnsiTheme="majorHAnsi"/>
          <w:b/>
          <w:sz w:val="28"/>
          <w:szCs w:val="28"/>
        </w:rPr>
      </w:pPr>
      <w:r>
        <w:rPr>
          <w:rFonts w:asciiTheme="majorHAnsi" w:hAnsiTheme="majorHAnsi"/>
          <w:b/>
          <w:sz w:val="28"/>
          <w:szCs w:val="28"/>
        </w:rPr>
        <w:t>Absolute Value and Distance</w:t>
      </w:r>
    </w:p>
    <w:p w:rsidR="00A55A4D" w:rsidRDefault="005F6A3D" w:rsidP="00A55A4D">
      <w:pPr>
        <w:ind w:left="3600"/>
        <w:rPr>
          <w:rFonts w:asciiTheme="majorHAnsi" w:hAnsiTheme="majorHAnsi"/>
          <w:b/>
          <w:sz w:val="28"/>
          <w:szCs w:val="28"/>
        </w:rPr>
      </w:pPr>
      <w:r>
        <w:rPr>
          <w:rFonts w:asciiTheme="majorHAnsi" w:hAnsiTheme="majorHAnsi"/>
          <w:b/>
          <w:sz w:val="28"/>
          <w:szCs w:val="28"/>
        </w:rPr>
        <w:t xml:space="preserve">Evaluating </w:t>
      </w:r>
      <w:r w:rsidR="00A55A4D">
        <w:rPr>
          <w:rFonts w:asciiTheme="majorHAnsi" w:hAnsiTheme="majorHAnsi"/>
          <w:b/>
          <w:sz w:val="28"/>
          <w:szCs w:val="28"/>
        </w:rPr>
        <w:t xml:space="preserve">Expressions with </w:t>
      </w:r>
      <w:r>
        <w:rPr>
          <w:rFonts w:asciiTheme="majorHAnsi" w:hAnsiTheme="majorHAnsi"/>
          <w:b/>
          <w:sz w:val="28"/>
          <w:szCs w:val="28"/>
        </w:rPr>
        <w:t>Exponentials</w:t>
      </w:r>
      <w:r w:rsidR="00A55A4D">
        <w:rPr>
          <w:rFonts w:asciiTheme="majorHAnsi" w:hAnsiTheme="majorHAnsi"/>
          <w:b/>
          <w:sz w:val="28"/>
          <w:szCs w:val="28"/>
        </w:rPr>
        <w:t xml:space="preserve"> and Radicals.</w:t>
      </w:r>
    </w:p>
    <w:p w:rsidR="00633EAE" w:rsidRDefault="00A55A4D" w:rsidP="00A55A4D">
      <w:pPr>
        <w:ind w:left="3600"/>
        <w:rPr>
          <w:rFonts w:asciiTheme="majorHAnsi" w:hAnsiTheme="majorHAnsi"/>
          <w:b/>
          <w:sz w:val="28"/>
          <w:szCs w:val="28"/>
        </w:rPr>
      </w:pPr>
      <w:r>
        <w:rPr>
          <w:rFonts w:asciiTheme="majorHAnsi" w:hAnsiTheme="majorHAnsi"/>
          <w:b/>
          <w:sz w:val="28"/>
          <w:szCs w:val="28"/>
        </w:rPr>
        <w:t>Factoring Polynomials</w:t>
      </w:r>
    </w:p>
    <w:p w:rsidR="004B3834" w:rsidRDefault="004B3834" w:rsidP="00A55A4D">
      <w:pPr>
        <w:ind w:left="3600"/>
        <w:rPr>
          <w:rFonts w:asciiTheme="majorHAnsi" w:hAnsiTheme="majorHAnsi"/>
          <w:b/>
          <w:sz w:val="28"/>
          <w:szCs w:val="28"/>
        </w:rPr>
      </w:pPr>
      <w:r>
        <w:rPr>
          <w:rFonts w:asciiTheme="majorHAnsi" w:hAnsiTheme="majorHAnsi"/>
          <w:b/>
          <w:sz w:val="28"/>
          <w:szCs w:val="28"/>
        </w:rPr>
        <w:t>Rational Expressions</w:t>
      </w:r>
    </w:p>
    <w:p w:rsidR="004B3834" w:rsidRDefault="004B3834" w:rsidP="00A55A4D">
      <w:pPr>
        <w:ind w:left="3600"/>
        <w:rPr>
          <w:rFonts w:asciiTheme="majorHAnsi" w:hAnsiTheme="majorHAnsi"/>
          <w:b/>
          <w:sz w:val="28"/>
          <w:szCs w:val="28"/>
        </w:rPr>
      </w:pPr>
      <w:r>
        <w:rPr>
          <w:rFonts w:asciiTheme="majorHAnsi" w:hAnsiTheme="majorHAnsi"/>
          <w:b/>
          <w:sz w:val="28"/>
          <w:szCs w:val="28"/>
        </w:rPr>
        <w:t>Rationalizing Numerators and Denominators</w:t>
      </w:r>
    </w:p>
    <w:p w:rsidR="00A55A4D" w:rsidRDefault="004B3834" w:rsidP="00A55A4D">
      <w:pPr>
        <w:ind w:left="3600"/>
        <w:rPr>
          <w:rFonts w:asciiTheme="majorHAnsi" w:hAnsiTheme="majorHAnsi"/>
          <w:b/>
          <w:sz w:val="28"/>
          <w:szCs w:val="28"/>
        </w:rPr>
      </w:pPr>
      <w:r>
        <w:rPr>
          <w:rFonts w:asciiTheme="majorHAnsi" w:hAnsiTheme="majorHAnsi"/>
          <w:b/>
          <w:sz w:val="28"/>
          <w:szCs w:val="28"/>
        </w:rPr>
        <w:t>The Cartesian Plane</w:t>
      </w:r>
    </w:p>
    <w:p w:rsidR="00633EAE" w:rsidRDefault="00633EAE" w:rsidP="00633EAE">
      <w:pPr>
        <w:ind w:left="3600"/>
        <w:rPr>
          <w:rFonts w:asciiTheme="majorHAnsi" w:hAnsiTheme="majorHAnsi"/>
          <w:b/>
          <w:sz w:val="28"/>
          <w:szCs w:val="28"/>
        </w:rPr>
      </w:pPr>
      <w:r>
        <w:rPr>
          <w:rFonts w:asciiTheme="majorHAnsi" w:hAnsiTheme="majorHAnsi"/>
          <w:b/>
          <w:sz w:val="28"/>
          <w:szCs w:val="28"/>
        </w:rPr>
        <w:t>Boardwork</w:t>
      </w:r>
    </w:p>
    <w:p w:rsidR="002C4816" w:rsidRDefault="002C4816" w:rsidP="00633EAE">
      <w:pPr>
        <w:ind w:left="3600"/>
        <w:rPr>
          <w:rFonts w:asciiTheme="majorHAnsi" w:hAnsiTheme="majorHAnsi"/>
          <w:b/>
          <w:sz w:val="28"/>
          <w:szCs w:val="28"/>
        </w:rPr>
      </w:pPr>
      <w:r>
        <w:rPr>
          <w:rFonts w:asciiTheme="majorHAnsi" w:hAnsiTheme="majorHAnsi"/>
          <w:b/>
          <w:sz w:val="28"/>
          <w:szCs w:val="28"/>
        </w:rPr>
        <w:t>Challenge of the Week - Friday</w:t>
      </w:r>
    </w:p>
    <w:p w:rsidR="007E5797" w:rsidRDefault="007E5797" w:rsidP="0028428A">
      <w:pPr>
        <w:ind w:left="3600"/>
        <w:rPr>
          <w:rFonts w:asciiTheme="majorHAnsi" w:hAnsiTheme="majorHAnsi"/>
          <w:b/>
          <w:sz w:val="28"/>
          <w:szCs w:val="28"/>
        </w:rPr>
      </w:pPr>
    </w:p>
    <w:p w:rsidR="0042538F" w:rsidRDefault="0028428A" w:rsidP="00D77848">
      <w:pPr>
        <w:ind w:left="3600" w:hanging="3600"/>
        <w:rPr>
          <w:rFonts w:asciiTheme="majorHAnsi" w:hAnsiTheme="majorHAnsi"/>
          <w:b/>
          <w:sz w:val="28"/>
          <w:szCs w:val="28"/>
        </w:rPr>
      </w:pPr>
      <w:r>
        <w:rPr>
          <w:rFonts w:asciiTheme="majorHAnsi" w:hAnsiTheme="majorHAnsi"/>
          <w:b/>
          <w:sz w:val="28"/>
          <w:szCs w:val="28"/>
        </w:rPr>
        <w:t>We</w:t>
      </w:r>
      <w:r w:rsidR="00633EAE">
        <w:rPr>
          <w:rFonts w:asciiTheme="majorHAnsi" w:hAnsiTheme="majorHAnsi"/>
          <w:b/>
          <w:sz w:val="28"/>
          <w:szCs w:val="28"/>
        </w:rPr>
        <w:t>ek 2</w:t>
      </w:r>
      <w:r w:rsidR="00633EAE">
        <w:rPr>
          <w:rFonts w:asciiTheme="majorHAnsi" w:hAnsiTheme="majorHAnsi"/>
          <w:b/>
          <w:sz w:val="28"/>
          <w:szCs w:val="28"/>
        </w:rPr>
        <w:tab/>
      </w:r>
      <w:r w:rsidR="004B3834">
        <w:rPr>
          <w:rFonts w:asciiTheme="majorHAnsi" w:hAnsiTheme="majorHAnsi"/>
          <w:b/>
          <w:sz w:val="28"/>
          <w:szCs w:val="28"/>
        </w:rPr>
        <w:t>A Touch More Review:</w:t>
      </w:r>
      <w:r w:rsidR="00633EAE">
        <w:rPr>
          <w:rFonts w:asciiTheme="majorHAnsi" w:hAnsiTheme="majorHAnsi"/>
          <w:b/>
          <w:sz w:val="28"/>
          <w:szCs w:val="28"/>
        </w:rPr>
        <w:t xml:space="preserve"> </w:t>
      </w:r>
    </w:p>
    <w:p w:rsidR="004B3834" w:rsidRDefault="00A55A4D" w:rsidP="00440B31">
      <w:pPr>
        <w:ind w:left="3600" w:hanging="3600"/>
        <w:rPr>
          <w:rFonts w:asciiTheme="majorHAnsi" w:hAnsiTheme="majorHAnsi"/>
          <w:b/>
          <w:sz w:val="28"/>
          <w:szCs w:val="28"/>
        </w:rPr>
      </w:pPr>
      <w:r>
        <w:rPr>
          <w:rFonts w:asciiTheme="majorHAnsi" w:hAnsiTheme="majorHAnsi"/>
          <w:b/>
          <w:sz w:val="28"/>
          <w:szCs w:val="28"/>
        </w:rPr>
        <w:t>January 22, 24</w:t>
      </w:r>
      <w:r w:rsidR="00633EAE">
        <w:rPr>
          <w:rFonts w:asciiTheme="majorHAnsi" w:hAnsiTheme="majorHAnsi"/>
          <w:b/>
          <w:sz w:val="28"/>
          <w:szCs w:val="28"/>
        </w:rPr>
        <w:tab/>
      </w:r>
      <w:r w:rsidR="004B3834">
        <w:rPr>
          <w:rFonts w:asciiTheme="majorHAnsi" w:hAnsiTheme="majorHAnsi"/>
          <w:b/>
          <w:sz w:val="28"/>
          <w:szCs w:val="28"/>
        </w:rPr>
        <w:t>Lines and their Slopes in the Cartesian Plane</w:t>
      </w:r>
    </w:p>
    <w:p w:rsidR="00CA09E1" w:rsidRDefault="00CA09E1" w:rsidP="00CA09E1">
      <w:pPr>
        <w:ind w:left="3600" w:hanging="3600"/>
        <w:rPr>
          <w:rFonts w:asciiTheme="majorHAnsi" w:hAnsiTheme="majorHAnsi"/>
          <w:b/>
          <w:sz w:val="28"/>
          <w:szCs w:val="28"/>
        </w:rPr>
      </w:pPr>
      <w:r>
        <w:rPr>
          <w:rFonts w:asciiTheme="majorHAnsi" w:hAnsiTheme="majorHAnsi"/>
          <w:b/>
          <w:sz w:val="28"/>
          <w:szCs w:val="28"/>
        </w:rPr>
        <w:tab/>
        <w:t>Functions</w:t>
      </w:r>
    </w:p>
    <w:p w:rsidR="00955CEC" w:rsidRDefault="004B3834" w:rsidP="00CA09E1">
      <w:pPr>
        <w:ind w:left="3600" w:hanging="3600"/>
        <w:rPr>
          <w:rFonts w:asciiTheme="majorHAnsi" w:hAnsiTheme="majorHAnsi"/>
          <w:b/>
          <w:sz w:val="28"/>
          <w:szCs w:val="28"/>
        </w:rPr>
      </w:pPr>
      <w:r>
        <w:rPr>
          <w:rFonts w:asciiTheme="majorHAnsi" w:hAnsiTheme="majorHAnsi"/>
          <w:b/>
          <w:sz w:val="28"/>
          <w:szCs w:val="28"/>
        </w:rPr>
        <w:tab/>
      </w:r>
      <w:r w:rsidR="004325A0">
        <w:rPr>
          <w:rFonts w:asciiTheme="majorHAnsi" w:hAnsiTheme="majorHAnsi"/>
          <w:b/>
          <w:sz w:val="28"/>
          <w:szCs w:val="28"/>
        </w:rPr>
        <w:t>Boardwork</w:t>
      </w:r>
    </w:p>
    <w:p w:rsidR="0042538F" w:rsidRDefault="002E005C"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A09E1">
        <w:rPr>
          <w:rFonts w:asciiTheme="majorHAnsi" w:hAnsiTheme="majorHAnsi"/>
          <w:b/>
          <w:sz w:val="28"/>
          <w:szCs w:val="28"/>
        </w:rPr>
        <w:t>Challenge of the Week – Friday</w:t>
      </w:r>
    </w:p>
    <w:p w:rsidR="00CA09E1" w:rsidRDefault="00CA09E1" w:rsidP="0042538F">
      <w:pPr>
        <w:rPr>
          <w:rFonts w:asciiTheme="majorHAnsi" w:hAnsiTheme="majorHAnsi"/>
          <w:b/>
          <w:sz w:val="28"/>
          <w:szCs w:val="28"/>
        </w:rPr>
      </w:pPr>
    </w:p>
    <w:p w:rsidR="002E005C" w:rsidRDefault="0042538F" w:rsidP="00955CEC">
      <w:pPr>
        <w:rPr>
          <w:rFonts w:asciiTheme="majorHAnsi" w:hAnsiTheme="majorHAnsi"/>
          <w:b/>
          <w:sz w:val="28"/>
          <w:szCs w:val="28"/>
        </w:rPr>
      </w:pPr>
      <w:r>
        <w:rPr>
          <w:rFonts w:asciiTheme="majorHAnsi" w:hAnsiTheme="majorHAnsi"/>
          <w:b/>
          <w:sz w:val="28"/>
          <w:szCs w:val="28"/>
        </w:rPr>
        <w:t>Week 3</w:t>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CA09E1">
        <w:rPr>
          <w:rFonts w:asciiTheme="majorHAnsi" w:hAnsiTheme="majorHAnsi"/>
          <w:b/>
          <w:sz w:val="28"/>
          <w:szCs w:val="28"/>
        </w:rPr>
        <w:t>Limits</w:t>
      </w:r>
    </w:p>
    <w:p w:rsidR="00011E43" w:rsidRDefault="00A55A4D" w:rsidP="00440B31">
      <w:pPr>
        <w:rPr>
          <w:rFonts w:asciiTheme="majorHAnsi" w:hAnsiTheme="majorHAnsi"/>
          <w:b/>
          <w:sz w:val="28"/>
          <w:szCs w:val="28"/>
        </w:rPr>
      </w:pPr>
      <w:r>
        <w:rPr>
          <w:rFonts w:asciiTheme="majorHAnsi" w:hAnsiTheme="majorHAnsi"/>
          <w:b/>
          <w:sz w:val="28"/>
          <w:szCs w:val="28"/>
        </w:rPr>
        <w:t>January 27, 29, 31</w:t>
      </w:r>
      <w:r>
        <w:rPr>
          <w:rFonts w:asciiTheme="majorHAnsi" w:hAnsiTheme="majorHAnsi"/>
          <w:b/>
          <w:sz w:val="28"/>
          <w:szCs w:val="28"/>
        </w:rPr>
        <w:tab/>
      </w:r>
      <w:r>
        <w:rPr>
          <w:rFonts w:asciiTheme="majorHAnsi" w:hAnsiTheme="majorHAnsi"/>
          <w:b/>
          <w:sz w:val="28"/>
          <w:szCs w:val="28"/>
        </w:rPr>
        <w:tab/>
      </w:r>
      <w:r w:rsidR="00CA09E1">
        <w:rPr>
          <w:rFonts w:asciiTheme="majorHAnsi" w:hAnsiTheme="majorHAnsi"/>
          <w:b/>
          <w:sz w:val="28"/>
          <w:szCs w:val="28"/>
        </w:rPr>
        <w:t>Continuity</w:t>
      </w:r>
    </w:p>
    <w:p w:rsidR="00293404" w:rsidRDefault="00293404" w:rsidP="00440B3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The Derivative / The Slope of a Graph </w:t>
      </w:r>
    </w:p>
    <w:p w:rsidR="00CA09E1" w:rsidRDefault="004325A0" w:rsidP="00CA09E1">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A09E1">
        <w:rPr>
          <w:rFonts w:asciiTheme="majorHAnsi" w:hAnsiTheme="majorHAnsi"/>
          <w:b/>
          <w:sz w:val="28"/>
          <w:szCs w:val="28"/>
        </w:rPr>
        <w:t>Boardwork</w:t>
      </w:r>
    </w:p>
    <w:p w:rsidR="00AB661D" w:rsidRDefault="00293404" w:rsidP="001B1EAF">
      <w:pPr>
        <w:ind w:left="3600"/>
        <w:rPr>
          <w:rFonts w:asciiTheme="majorHAnsi" w:hAnsiTheme="majorHAnsi"/>
          <w:b/>
          <w:sz w:val="28"/>
          <w:szCs w:val="28"/>
        </w:rPr>
      </w:pPr>
      <w:r>
        <w:rPr>
          <w:rFonts w:asciiTheme="majorHAnsi" w:hAnsiTheme="majorHAnsi"/>
          <w:b/>
          <w:sz w:val="28"/>
          <w:szCs w:val="28"/>
        </w:rPr>
        <w:t>Challenge of the Week</w:t>
      </w:r>
      <w:r w:rsidR="00CA09E1">
        <w:rPr>
          <w:rFonts w:asciiTheme="majorHAnsi" w:hAnsiTheme="majorHAnsi"/>
          <w:b/>
          <w:sz w:val="28"/>
          <w:szCs w:val="28"/>
        </w:rPr>
        <w:t xml:space="preserve"> - Friday</w:t>
      </w:r>
    </w:p>
    <w:p w:rsidR="00512038" w:rsidRDefault="00512038" w:rsidP="0042538F">
      <w:pPr>
        <w:rPr>
          <w:rFonts w:asciiTheme="majorHAnsi" w:hAnsiTheme="majorHAnsi"/>
          <w:b/>
          <w:sz w:val="28"/>
          <w:szCs w:val="28"/>
        </w:rPr>
      </w:pPr>
    </w:p>
    <w:p w:rsidR="001B1EAF" w:rsidRDefault="0042538F" w:rsidP="001B1EAF">
      <w:pPr>
        <w:rPr>
          <w:rFonts w:asciiTheme="majorHAnsi" w:hAnsiTheme="majorHAnsi"/>
          <w:b/>
          <w:sz w:val="28"/>
          <w:szCs w:val="28"/>
        </w:rPr>
      </w:pPr>
      <w:r>
        <w:rPr>
          <w:rFonts w:asciiTheme="majorHAnsi" w:hAnsiTheme="majorHAnsi"/>
          <w:b/>
          <w:sz w:val="28"/>
          <w:szCs w:val="28"/>
        </w:rPr>
        <w:t>Week 4</w:t>
      </w:r>
      <w:r w:rsidR="00512038">
        <w:rPr>
          <w:rFonts w:asciiTheme="majorHAnsi" w:hAnsiTheme="majorHAnsi"/>
          <w:b/>
          <w:sz w:val="28"/>
          <w:szCs w:val="28"/>
        </w:rPr>
        <w:tab/>
      </w:r>
      <w:r w:rsidR="00512038">
        <w:rPr>
          <w:rFonts w:asciiTheme="majorHAnsi" w:hAnsiTheme="majorHAnsi"/>
          <w:b/>
          <w:sz w:val="28"/>
          <w:szCs w:val="28"/>
        </w:rPr>
        <w:tab/>
      </w:r>
      <w:r w:rsidR="00512038">
        <w:rPr>
          <w:rFonts w:asciiTheme="majorHAnsi" w:hAnsiTheme="majorHAnsi"/>
          <w:b/>
          <w:sz w:val="28"/>
          <w:szCs w:val="28"/>
        </w:rPr>
        <w:tab/>
      </w:r>
      <w:r w:rsidR="00512038">
        <w:rPr>
          <w:rFonts w:asciiTheme="majorHAnsi" w:hAnsiTheme="majorHAnsi"/>
          <w:b/>
          <w:sz w:val="28"/>
          <w:szCs w:val="28"/>
        </w:rPr>
        <w:tab/>
      </w:r>
      <w:r w:rsidR="00293404">
        <w:rPr>
          <w:rFonts w:asciiTheme="majorHAnsi" w:hAnsiTheme="majorHAnsi"/>
          <w:b/>
          <w:sz w:val="28"/>
          <w:szCs w:val="28"/>
        </w:rPr>
        <w:t>Rules of Differentiation</w:t>
      </w:r>
    </w:p>
    <w:p w:rsidR="00293404" w:rsidRDefault="00CA09E1" w:rsidP="00293404">
      <w:pPr>
        <w:rPr>
          <w:rFonts w:asciiTheme="majorHAnsi" w:hAnsiTheme="majorHAnsi"/>
          <w:b/>
          <w:sz w:val="28"/>
          <w:szCs w:val="28"/>
        </w:rPr>
      </w:pPr>
      <w:r>
        <w:rPr>
          <w:rFonts w:asciiTheme="majorHAnsi" w:hAnsiTheme="majorHAnsi"/>
          <w:b/>
          <w:sz w:val="28"/>
          <w:szCs w:val="28"/>
        </w:rPr>
        <w:t>February 3, 5, 7</w:t>
      </w:r>
      <w:r>
        <w:rPr>
          <w:rFonts w:asciiTheme="majorHAnsi" w:hAnsiTheme="majorHAnsi"/>
          <w:b/>
          <w:sz w:val="28"/>
          <w:szCs w:val="28"/>
        </w:rPr>
        <w:tab/>
      </w:r>
      <w:r w:rsidR="001B1EAF">
        <w:rPr>
          <w:rFonts w:asciiTheme="majorHAnsi" w:hAnsiTheme="majorHAnsi"/>
          <w:b/>
          <w:sz w:val="28"/>
          <w:szCs w:val="28"/>
        </w:rPr>
        <w:tab/>
      </w:r>
      <w:r w:rsidR="001B1EAF">
        <w:rPr>
          <w:rFonts w:asciiTheme="majorHAnsi" w:hAnsiTheme="majorHAnsi"/>
          <w:b/>
          <w:sz w:val="28"/>
          <w:szCs w:val="28"/>
        </w:rPr>
        <w:tab/>
      </w:r>
      <w:r w:rsidR="00293404">
        <w:rPr>
          <w:rFonts w:asciiTheme="majorHAnsi" w:hAnsiTheme="majorHAnsi"/>
          <w:b/>
          <w:sz w:val="28"/>
          <w:szCs w:val="28"/>
        </w:rPr>
        <w:t>Rates of Change</w:t>
      </w:r>
    </w:p>
    <w:p w:rsidR="00293404" w:rsidRDefault="00293404" w:rsidP="00293404">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293404" w:rsidRDefault="00293404" w:rsidP="00293404">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Exam I - Friday</w:t>
      </w:r>
    </w:p>
    <w:p w:rsidR="0042538F" w:rsidRDefault="0042538F"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2E005C">
        <w:rPr>
          <w:rFonts w:asciiTheme="majorHAnsi" w:hAnsiTheme="majorHAnsi"/>
          <w:b/>
          <w:sz w:val="28"/>
          <w:szCs w:val="28"/>
        </w:rPr>
        <w:tab/>
      </w:r>
    </w:p>
    <w:p w:rsidR="00FD638D" w:rsidRDefault="00FD638D" w:rsidP="0042538F">
      <w:pPr>
        <w:rPr>
          <w:rFonts w:asciiTheme="majorHAnsi" w:hAnsiTheme="majorHAnsi"/>
          <w:b/>
          <w:sz w:val="28"/>
          <w:szCs w:val="28"/>
        </w:rPr>
      </w:pPr>
    </w:p>
    <w:p w:rsidR="00FD638D" w:rsidRDefault="00FD638D" w:rsidP="0042538F">
      <w:pPr>
        <w:rPr>
          <w:rFonts w:asciiTheme="majorHAnsi" w:hAnsiTheme="majorHAnsi"/>
          <w:b/>
          <w:sz w:val="28"/>
          <w:szCs w:val="28"/>
        </w:rPr>
      </w:pPr>
      <w:bookmarkStart w:id="2" w:name="_GoBack"/>
      <w:bookmarkEnd w:id="2"/>
    </w:p>
    <w:sectPr w:rsidR="00FD638D" w:rsidSect="005834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learface-Regular-DTC">
    <w:altName w:val="MS Mincho"/>
    <w:panose1 w:val="00000000000000000000"/>
    <w:charset w:val="80"/>
    <w:family w:val="roman"/>
    <w:notTrueType/>
    <w:pitch w:val="default"/>
    <w:sig w:usb0="00000000" w:usb1="08070000" w:usb2="00000010" w:usb3="00000000" w:csb0="00020000" w:csb1="00000000"/>
  </w:font>
  <w:font w:name="Clearface-RegularItalic-DT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58F"/>
    <w:multiLevelType w:val="hybridMultilevel"/>
    <w:tmpl w:val="9B3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A7F52"/>
    <w:multiLevelType w:val="hybridMultilevel"/>
    <w:tmpl w:val="95BA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93090"/>
    <w:multiLevelType w:val="hybridMultilevel"/>
    <w:tmpl w:val="7A3820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66CC5DD9"/>
    <w:multiLevelType w:val="hybridMultilevel"/>
    <w:tmpl w:val="199E04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77EF7062"/>
    <w:multiLevelType w:val="hybridMultilevel"/>
    <w:tmpl w:val="6F9637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7BFA694D"/>
    <w:multiLevelType w:val="hybridMultilevel"/>
    <w:tmpl w:val="E61EB36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8F"/>
    <w:rsid w:val="00002D91"/>
    <w:rsid w:val="00005D45"/>
    <w:rsid w:val="00011B95"/>
    <w:rsid w:val="00011E43"/>
    <w:rsid w:val="00014875"/>
    <w:rsid w:val="00017F49"/>
    <w:rsid w:val="00022D37"/>
    <w:rsid w:val="00024E15"/>
    <w:rsid w:val="00027E31"/>
    <w:rsid w:val="0003279D"/>
    <w:rsid w:val="00032FA5"/>
    <w:rsid w:val="00060248"/>
    <w:rsid w:val="00065135"/>
    <w:rsid w:val="00074F21"/>
    <w:rsid w:val="00081B36"/>
    <w:rsid w:val="00095D6C"/>
    <w:rsid w:val="000A5FE3"/>
    <w:rsid w:val="000A69E2"/>
    <w:rsid w:val="000C54E5"/>
    <w:rsid w:val="000C7456"/>
    <w:rsid w:val="000D33D1"/>
    <w:rsid w:val="000D6BE1"/>
    <w:rsid w:val="000E05EB"/>
    <w:rsid w:val="000E4D30"/>
    <w:rsid w:val="00111317"/>
    <w:rsid w:val="0011283D"/>
    <w:rsid w:val="001176BC"/>
    <w:rsid w:val="00124110"/>
    <w:rsid w:val="001331E1"/>
    <w:rsid w:val="00146E4F"/>
    <w:rsid w:val="00163A6F"/>
    <w:rsid w:val="00175D86"/>
    <w:rsid w:val="0017676C"/>
    <w:rsid w:val="0018245C"/>
    <w:rsid w:val="00194510"/>
    <w:rsid w:val="0019516B"/>
    <w:rsid w:val="001B1EAF"/>
    <w:rsid w:val="001C2A8B"/>
    <w:rsid w:val="001D125B"/>
    <w:rsid w:val="001E1386"/>
    <w:rsid w:val="001E48AD"/>
    <w:rsid w:val="001F2E56"/>
    <w:rsid w:val="001F54FB"/>
    <w:rsid w:val="00203BEC"/>
    <w:rsid w:val="0020465F"/>
    <w:rsid w:val="00210464"/>
    <w:rsid w:val="00234BBF"/>
    <w:rsid w:val="00242231"/>
    <w:rsid w:val="00243640"/>
    <w:rsid w:val="00253798"/>
    <w:rsid w:val="002542E6"/>
    <w:rsid w:val="00256DA6"/>
    <w:rsid w:val="00257372"/>
    <w:rsid w:val="00261ADF"/>
    <w:rsid w:val="0027746B"/>
    <w:rsid w:val="0028428A"/>
    <w:rsid w:val="00293404"/>
    <w:rsid w:val="002A3934"/>
    <w:rsid w:val="002B3687"/>
    <w:rsid w:val="002B6A88"/>
    <w:rsid w:val="002B6DCD"/>
    <w:rsid w:val="002C07A3"/>
    <w:rsid w:val="002C4816"/>
    <w:rsid w:val="002E005C"/>
    <w:rsid w:val="002E6910"/>
    <w:rsid w:val="00304137"/>
    <w:rsid w:val="00315E3A"/>
    <w:rsid w:val="00321049"/>
    <w:rsid w:val="0032248F"/>
    <w:rsid w:val="00327306"/>
    <w:rsid w:val="003468BA"/>
    <w:rsid w:val="003601EF"/>
    <w:rsid w:val="00361326"/>
    <w:rsid w:val="00371707"/>
    <w:rsid w:val="003771B7"/>
    <w:rsid w:val="00381373"/>
    <w:rsid w:val="0038270C"/>
    <w:rsid w:val="00386315"/>
    <w:rsid w:val="003942FA"/>
    <w:rsid w:val="003A359B"/>
    <w:rsid w:val="003A77F3"/>
    <w:rsid w:val="003B794E"/>
    <w:rsid w:val="003C28AF"/>
    <w:rsid w:val="003F0B16"/>
    <w:rsid w:val="003F5985"/>
    <w:rsid w:val="003F69C1"/>
    <w:rsid w:val="0040640D"/>
    <w:rsid w:val="00413676"/>
    <w:rsid w:val="00414418"/>
    <w:rsid w:val="0042538F"/>
    <w:rsid w:val="00427E5E"/>
    <w:rsid w:val="00430B12"/>
    <w:rsid w:val="004325A0"/>
    <w:rsid w:val="00440B31"/>
    <w:rsid w:val="00442CD5"/>
    <w:rsid w:val="004515AE"/>
    <w:rsid w:val="00452825"/>
    <w:rsid w:val="00452DF3"/>
    <w:rsid w:val="00457E86"/>
    <w:rsid w:val="00467AB0"/>
    <w:rsid w:val="00471B0E"/>
    <w:rsid w:val="00477BFF"/>
    <w:rsid w:val="004846E2"/>
    <w:rsid w:val="00485FE1"/>
    <w:rsid w:val="0048763D"/>
    <w:rsid w:val="00487CC1"/>
    <w:rsid w:val="00494918"/>
    <w:rsid w:val="004A194F"/>
    <w:rsid w:val="004A2EA8"/>
    <w:rsid w:val="004A48ED"/>
    <w:rsid w:val="004A6E92"/>
    <w:rsid w:val="004B3834"/>
    <w:rsid w:val="004B3D4B"/>
    <w:rsid w:val="004C0FE5"/>
    <w:rsid w:val="004C5511"/>
    <w:rsid w:val="004C7A93"/>
    <w:rsid w:val="004D6AE5"/>
    <w:rsid w:val="004D7545"/>
    <w:rsid w:val="004E7D1F"/>
    <w:rsid w:val="004F5374"/>
    <w:rsid w:val="00512038"/>
    <w:rsid w:val="00516CE8"/>
    <w:rsid w:val="00532CA8"/>
    <w:rsid w:val="00542CF2"/>
    <w:rsid w:val="00552F66"/>
    <w:rsid w:val="00556227"/>
    <w:rsid w:val="005642B1"/>
    <w:rsid w:val="00566CC8"/>
    <w:rsid w:val="005724FA"/>
    <w:rsid w:val="005737CA"/>
    <w:rsid w:val="005744EA"/>
    <w:rsid w:val="00574F18"/>
    <w:rsid w:val="00576D6D"/>
    <w:rsid w:val="0058344E"/>
    <w:rsid w:val="00585AB6"/>
    <w:rsid w:val="00586EF8"/>
    <w:rsid w:val="005D344F"/>
    <w:rsid w:val="005D3E1A"/>
    <w:rsid w:val="005F6A3D"/>
    <w:rsid w:val="0060118B"/>
    <w:rsid w:val="006017D2"/>
    <w:rsid w:val="00616640"/>
    <w:rsid w:val="006201A0"/>
    <w:rsid w:val="00633EAE"/>
    <w:rsid w:val="006669F0"/>
    <w:rsid w:val="006828CE"/>
    <w:rsid w:val="006965E1"/>
    <w:rsid w:val="006B1327"/>
    <w:rsid w:val="006C5CB0"/>
    <w:rsid w:val="006D00A1"/>
    <w:rsid w:val="006D1429"/>
    <w:rsid w:val="006F3D0C"/>
    <w:rsid w:val="007208C5"/>
    <w:rsid w:val="00720AED"/>
    <w:rsid w:val="007219B3"/>
    <w:rsid w:val="0074353C"/>
    <w:rsid w:val="00764504"/>
    <w:rsid w:val="00773180"/>
    <w:rsid w:val="007834C9"/>
    <w:rsid w:val="00790DDE"/>
    <w:rsid w:val="007A5C61"/>
    <w:rsid w:val="007B316C"/>
    <w:rsid w:val="007B59BC"/>
    <w:rsid w:val="007D2530"/>
    <w:rsid w:val="007E5797"/>
    <w:rsid w:val="007E6432"/>
    <w:rsid w:val="007F2AF8"/>
    <w:rsid w:val="007F34E6"/>
    <w:rsid w:val="007F439B"/>
    <w:rsid w:val="00805821"/>
    <w:rsid w:val="00813631"/>
    <w:rsid w:val="0081378D"/>
    <w:rsid w:val="008248B8"/>
    <w:rsid w:val="008371FC"/>
    <w:rsid w:val="008426AA"/>
    <w:rsid w:val="00857731"/>
    <w:rsid w:val="00865ECF"/>
    <w:rsid w:val="008A1E46"/>
    <w:rsid w:val="008A5AAD"/>
    <w:rsid w:val="008A79EE"/>
    <w:rsid w:val="008C3147"/>
    <w:rsid w:val="008C6C8D"/>
    <w:rsid w:val="008E7023"/>
    <w:rsid w:val="008F408A"/>
    <w:rsid w:val="009027F9"/>
    <w:rsid w:val="009047DD"/>
    <w:rsid w:val="009157C9"/>
    <w:rsid w:val="00924866"/>
    <w:rsid w:val="00926D9E"/>
    <w:rsid w:val="0094085F"/>
    <w:rsid w:val="00955CEC"/>
    <w:rsid w:val="009652DA"/>
    <w:rsid w:val="009727FA"/>
    <w:rsid w:val="00995CB8"/>
    <w:rsid w:val="009966E2"/>
    <w:rsid w:val="00996D48"/>
    <w:rsid w:val="009A3147"/>
    <w:rsid w:val="009B3B94"/>
    <w:rsid w:val="009D0C97"/>
    <w:rsid w:val="00A12AD7"/>
    <w:rsid w:val="00A20E6E"/>
    <w:rsid w:val="00A24DE7"/>
    <w:rsid w:val="00A4521B"/>
    <w:rsid w:val="00A55000"/>
    <w:rsid w:val="00A55A4D"/>
    <w:rsid w:val="00A77003"/>
    <w:rsid w:val="00A83F75"/>
    <w:rsid w:val="00A96EC3"/>
    <w:rsid w:val="00AB0325"/>
    <w:rsid w:val="00AB661D"/>
    <w:rsid w:val="00AC037B"/>
    <w:rsid w:val="00AE45EC"/>
    <w:rsid w:val="00B11BB8"/>
    <w:rsid w:val="00B33CC0"/>
    <w:rsid w:val="00B33D57"/>
    <w:rsid w:val="00B577F5"/>
    <w:rsid w:val="00B614FB"/>
    <w:rsid w:val="00B65A0D"/>
    <w:rsid w:val="00B72A24"/>
    <w:rsid w:val="00B82C71"/>
    <w:rsid w:val="00B855A3"/>
    <w:rsid w:val="00BC4833"/>
    <w:rsid w:val="00BD0040"/>
    <w:rsid w:val="00BE2615"/>
    <w:rsid w:val="00BF3153"/>
    <w:rsid w:val="00BF73FC"/>
    <w:rsid w:val="00C01E2E"/>
    <w:rsid w:val="00C149C5"/>
    <w:rsid w:val="00C17B80"/>
    <w:rsid w:val="00C30CE1"/>
    <w:rsid w:val="00C31C78"/>
    <w:rsid w:val="00C50DB3"/>
    <w:rsid w:val="00C63A0A"/>
    <w:rsid w:val="00C70E01"/>
    <w:rsid w:val="00C72B29"/>
    <w:rsid w:val="00C75336"/>
    <w:rsid w:val="00CA09E1"/>
    <w:rsid w:val="00CA1CA7"/>
    <w:rsid w:val="00CA5A49"/>
    <w:rsid w:val="00CC3541"/>
    <w:rsid w:val="00CE7E22"/>
    <w:rsid w:val="00CF14E2"/>
    <w:rsid w:val="00D07536"/>
    <w:rsid w:val="00D233BE"/>
    <w:rsid w:val="00D25C1C"/>
    <w:rsid w:val="00D34A2E"/>
    <w:rsid w:val="00D4000A"/>
    <w:rsid w:val="00D532A6"/>
    <w:rsid w:val="00D62AE4"/>
    <w:rsid w:val="00D70AF5"/>
    <w:rsid w:val="00D77848"/>
    <w:rsid w:val="00D81DAC"/>
    <w:rsid w:val="00D942E1"/>
    <w:rsid w:val="00DA2FDC"/>
    <w:rsid w:val="00DA56AD"/>
    <w:rsid w:val="00DB6187"/>
    <w:rsid w:val="00DC495D"/>
    <w:rsid w:val="00DC4F79"/>
    <w:rsid w:val="00DE53BE"/>
    <w:rsid w:val="00DF68AB"/>
    <w:rsid w:val="00E004C6"/>
    <w:rsid w:val="00E01C39"/>
    <w:rsid w:val="00E07EB9"/>
    <w:rsid w:val="00E21986"/>
    <w:rsid w:val="00E21EE8"/>
    <w:rsid w:val="00E227DF"/>
    <w:rsid w:val="00E35EC1"/>
    <w:rsid w:val="00E57756"/>
    <w:rsid w:val="00E705EC"/>
    <w:rsid w:val="00E80258"/>
    <w:rsid w:val="00E96A6F"/>
    <w:rsid w:val="00EB7310"/>
    <w:rsid w:val="00ED7F4B"/>
    <w:rsid w:val="00EF7174"/>
    <w:rsid w:val="00F00D4A"/>
    <w:rsid w:val="00F137A3"/>
    <w:rsid w:val="00F15453"/>
    <w:rsid w:val="00F44E23"/>
    <w:rsid w:val="00F463CA"/>
    <w:rsid w:val="00F51E5C"/>
    <w:rsid w:val="00F85F3D"/>
    <w:rsid w:val="00FA581F"/>
    <w:rsid w:val="00FA5FF9"/>
    <w:rsid w:val="00FB7EC7"/>
    <w:rsid w:val="00FC0A00"/>
    <w:rsid w:val="00FC4A21"/>
    <w:rsid w:val="00FD638D"/>
    <w:rsid w:val="00FE0497"/>
    <w:rsid w:val="00FE4E75"/>
    <w:rsid w:val="00FE6ECB"/>
    <w:rsid w:val="00FF348B"/>
    <w:rsid w:val="00FF5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4E"/>
    <w:rPr>
      <w:sz w:val="24"/>
      <w:szCs w:val="24"/>
    </w:rPr>
  </w:style>
  <w:style w:type="paragraph" w:styleId="Heading1">
    <w:name w:val="heading 1"/>
    <w:basedOn w:val="Normal"/>
    <w:next w:val="Normal"/>
    <w:qFormat/>
    <w:rsid w:val="0058344E"/>
    <w:pPr>
      <w:keepNext/>
      <w:outlineLvl w:val="0"/>
    </w:pPr>
    <w:rPr>
      <w:b/>
      <w:bCs/>
    </w:rPr>
  </w:style>
  <w:style w:type="paragraph" w:styleId="Heading2">
    <w:name w:val="heading 2"/>
    <w:basedOn w:val="Normal"/>
    <w:next w:val="Normal"/>
    <w:qFormat/>
    <w:rsid w:val="0058344E"/>
    <w:pPr>
      <w:keepNext/>
      <w:jc w:val="center"/>
      <w:outlineLvl w:val="1"/>
    </w:pPr>
    <w:rPr>
      <w:b/>
      <w:bCs/>
    </w:rPr>
  </w:style>
  <w:style w:type="paragraph" w:styleId="Heading3">
    <w:name w:val="heading 3"/>
    <w:basedOn w:val="Normal"/>
    <w:next w:val="Normal"/>
    <w:qFormat/>
    <w:rsid w:val="0058344E"/>
    <w:pPr>
      <w:keepNext/>
      <w:ind w:left="2160" w:hanging="2160"/>
      <w:jc w:val="center"/>
      <w:outlineLvl w:val="2"/>
    </w:pPr>
    <w:rPr>
      <w:b/>
      <w:bCs/>
    </w:rPr>
  </w:style>
  <w:style w:type="paragraph" w:styleId="Heading4">
    <w:name w:val="heading 4"/>
    <w:basedOn w:val="Normal"/>
    <w:next w:val="Normal"/>
    <w:qFormat/>
    <w:rsid w:val="0058344E"/>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344E"/>
    <w:pPr>
      <w:jc w:val="center"/>
    </w:pPr>
    <w:rPr>
      <w:b/>
      <w:bCs/>
    </w:rPr>
  </w:style>
  <w:style w:type="character" w:styleId="Hyperlink">
    <w:name w:val="Hyperlink"/>
    <w:basedOn w:val="DefaultParagraphFont"/>
    <w:rsid w:val="0058344E"/>
    <w:rPr>
      <w:color w:val="0000FF"/>
      <w:u w:val="single"/>
    </w:rPr>
  </w:style>
  <w:style w:type="paragraph" w:styleId="ListParagraph">
    <w:name w:val="List Paragraph"/>
    <w:basedOn w:val="Normal"/>
    <w:uiPriority w:val="34"/>
    <w:qFormat/>
    <w:rsid w:val="00764504"/>
    <w:pPr>
      <w:ind w:left="720"/>
      <w:contextualSpacing/>
    </w:pPr>
  </w:style>
  <w:style w:type="paragraph" w:styleId="BalloonText">
    <w:name w:val="Balloon Text"/>
    <w:basedOn w:val="Normal"/>
    <w:link w:val="BalloonTextChar"/>
    <w:semiHidden/>
    <w:unhideWhenUsed/>
    <w:rsid w:val="00FD638D"/>
    <w:rPr>
      <w:rFonts w:ascii="Tahoma" w:hAnsi="Tahoma" w:cs="Tahoma"/>
      <w:sz w:val="16"/>
      <w:szCs w:val="16"/>
    </w:rPr>
  </w:style>
  <w:style w:type="character" w:customStyle="1" w:styleId="BalloonTextChar">
    <w:name w:val="Balloon Text Char"/>
    <w:basedOn w:val="DefaultParagraphFont"/>
    <w:link w:val="BalloonText"/>
    <w:semiHidden/>
    <w:rsid w:val="00FD6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4E"/>
    <w:rPr>
      <w:sz w:val="24"/>
      <w:szCs w:val="24"/>
    </w:rPr>
  </w:style>
  <w:style w:type="paragraph" w:styleId="Heading1">
    <w:name w:val="heading 1"/>
    <w:basedOn w:val="Normal"/>
    <w:next w:val="Normal"/>
    <w:qFormat/>
    <w:rsid w:val="0058344E"/>
    <w:pPr>
      <w:keepNext/>
      <w:outlineLvl w:val="0"/>
    </w:pPr>
    <w:rPr>
      <w:b/>
      <w:bCs/>
    </w:rPr>
  </w:style>
  <w:style w:type="paragraph" w:styleId="Heading2">
    <w:name w:val="heading 2"/>
    <w:basedOn w:val="Normal"/>
    <w:next w:val="Normal"/>
    <w:qFormat/>
    <w:rsid w:val="0058344E"/>
    <w:pPr>
      <w:keepNext/>
      <w:jc w:val="center"/>
      <w:outlineLvl w:val="1"/>
    </w:pPr>
    <w:rPr>
      <w:b/>
      <w:bCs/>
    </w:rPr>
  </w:style>
  <w:style w:type="paragraph" w:styleId="Heading3">
    <w:name w:val="heading 3"/>
    <w:basedOn w:val="Normal"/>
    <w:next w:val="Normal"/>
    <w:qFormat/>
    <w:rsid w:val="0058344E"/>
    <w:pPr>
      <w:keepNext/>
      <w:ind w:left="2160" w:hanging="2160"/>
      <w:jc w:val="center"/>
      <w:outlineLvl w:val="2"/>
    </w:pPr>
    <w:rPr>
      <w:b/>
      <w:bCs/>
    </w:rPr>
  </w:style>
  <w:style w:type="paragraph" w:styleId="Heading4">
    <w:name w:val="heading 4"/>
    <w:basedOn w:val="Normal"/>
    <w:next w:val="Normal"/>
    <w:qFormat/>
    <w:rsid w:val="0058344E"/>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344E"/>
    <w:pPr>
      <w:jc w:val="center"/>
    </w:pPr>
    <w:rPr>
      <w:b/>
      <w:bCs/>
    </w:rPr>
  </w:style>
  <w:style w:type="character" w:styleId="Hyperlink">
    <w:name w:val="Hyperlink"/>
    <w:basedOn w:val="DefaultParagraphFont"/>
    <w:rsid w:val="0058344E"/>
    <w:rPr>
      <w:color w:val="0000FF"/>
      <w:u w:val="single"/>
    </w:rPr>
  </w:style>
  <w:style w:type="paragraph" w:styleId="ListParagraph">
    <w:name w:val="List Paragraph"/>
    <w:basedOn w:val="Normal"/>
    <w:uiPriority w:val="34"/>
    <w:qFormat/>
    <w:rsid w:val="00764504"/>
    <w:pPr>
      <w:ind w:left="720"/>
      <w:contextualSpacing/>
    </w:pPr>
  </w:style>
  <w:style w:type="paragraph" w:styleId="BalloonText">
    <w:name w:val="Balloon Text"/>
    <w:basedOn w:val="Normal"/>
    <w:link w:val="BalloonTextChar"/>
    <w:semiHidden/>
    <w:unhideWhenUsed/>
    <w:rsid w:val="00FD638D"/>
    <w:rPr>
      <w:rFonts w:ascii="Tahoma" w:hAnsi="Tahoma" w:cs="Tahoma"/>
      <w:sz w:val="16"/>
      <w:szCs w:val="16"/>
    </w:rPr>
  </w:style>
  <w:style w:type="character" w:customStyle="1" w:styleId="BalloonTextChar">
    <w:name w:val="Balloon Text Char"/>
    <w:basedOn w:val="DefaultParagraphFont"/>
    <w:link w:val="BalloonText"/>
    <w:semiHidden/>
    <w:rsid w:val="00FD6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disabl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10942</CharactersWithSpaces>
  <SharedDoc>false</SharedDoc>
  <HLinks>
    <vt:vector size="6" baseType="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creator>Bonita Ann Lawrence</dc:creator>
  <cp:lastModifiedBy>Lawrence, Bonita  A</cp:lastModifiedBy>
  <cp:revision>2</cp:revision>
  <cp:lastPrinted>2014-01-13T15:35:00Z</cp:lastPrinted>
  <dcterms:created xsi:type="dcterms:W3CDTF">2014-01-28T22:18:00Z</dcterms:created>
  <dcterms:modified xsi:type="dcterms:W3CDTF">2014-01-28T22:18:00Z</dcterms:modified>
</cp:coreProperties>
</file>