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CCA" w:rsidRPr="006002FA" w:rsidRDefault="009C0CCA" w:rsidP="009C0CCA">
      <w:pPr>
        <w:spacing w:after="0"/>
        <w:jc w:val="center"/>
        <w:rPr>
          <w:rFonts w:ascii="Calibri" w:eastAsia="Calibri" w:hAnsi="Calibri" w:cs="Times New Roman"/>
          <w:b/>
          <w:sz w:val="28"/>
          <w:szCs w:val="28"/>
        </w:rPr>
      </w:pPr>
      <w:r w:rsidRPr="006002FA">
        <w:rPr>
          <w:rFonts w:ascii="Calibri" w:eastAsia="Calibri" w:hAnsi="Calibri" w:cs="Times New Roman"/>
          <w:b/>
          <w:sz w:val="28"/>
          <w:szCs w:val="28"/>
        </w:rPr>
        <w:t>MARSHALL UNIVERSITY</w:t>
      </w:r>
    </w:p>
    <w:p w:rsidR="009C0CCA" w:rsidRPr="006002FA" w:rsidRDefault="009C0CCA" w:rsidP="009C0CCA">
      <w:pPr>
        <w:spacing w:after="0"/>
        <w:jc w:val="center"/>
        <w:rPr>
          <w:rFonts w:ascii="Calibri" w:eastAsia="Calibri" w:hAnsi="Calibri" w:cs="Times New Roman"/>
          <w:b/>
          <w:sz w:val="28"/>
          <w:szCs w:val="28"/>
        </w:rPr>
      </w:pPr>
      <w:r w:rsidRPr="006002FA">
        <w:rPr>
          <w:rFonts w:ascii="Calibri" w:eastAsia="Calibri" w:hAnsi="Calibri" w:cs="Times New Roman"/>
          <w:b/>
          <w:sz w:val="28"/>
          <w:szCs w:val="28"/>
        </w:rPr>
        <w:t>FORENSIC SCIENCE PROGRAM</w:t>
      </w:r>
    </w:p>
    <w:p w:rsidR="009C0CCA" w:rsidRPr="006002FA" w:rsidRDefault="009C0CCA" w:rsidP="009C0CCA">
      <w:pPr>
        <w:spacing w:after="0"/>
        <w:jc w:val="center"/>
        <w:rPr>
          <w:rFonts w:ascii="Calibri" w:eastAsia="Calibri" w:hAnsi="Calibri" w:cs="Times New Roman"/>
          <w:b/>
        </w:rPr>
      </w:pPr>
      <w:r w:rsidRPr="006002FA">
        <w:rPr>
          <w:rFonts w:ascii="Calibri" w:eastAsia="Calibri" w:hAnsi="Calibri" w:cs="Times New Roman"/>
          <w:b/>
        </w:rPr>
        <w:t>FSC 6</w:t>
      </w:r>
      <w:r>
        <w:rPr>
          <w:rFonts w:ascii="Calibri" w:eastAsia="Calibri" w:hAnsi="Calibri" w:cs="Times New Roman"/>
          <w:b/>
        </w:rPr>
        <w:t>12</w:t>
      </w:r>
      <w:r w:rsidRPr="006002FA">
        <w:rPr>
          <w:rFonts w:ascii="Calibri" w:eastAsia="Calibri" w:hAnsi="Calibri" w:cs="Times New Roman"/>
          <w:b/>
        </w:rPr>
        <w:t xml:space="preserve">:  </w:t>
      </w:r>
      <w:r>
        <w:rPr>
          <w:rFonts w:ascii="Calibri" w:eastAsia="Calibri" w:hAnsi="Calibri" w:cs="Times New Roman"/>
          <w:b/>
        </w:rPr>
        <w:t>FORENSIC MICROSCOPY</w:t>
      </w:r>
    </w:p>
    <w:p w:rsidR="009C0CCA" w:rsidRDefault="009C0CCA" w:rsidP="009C0CCA">
      <w:pPr>
        <w:spacing w:after="0"/>
        <w:rPr>
          <w:rFonts w:ascii="Calibri" w:eastAsia="Calibri" w:hAnsi="Calibri" w:cs="Times New Roman"/>
        </w:rPr>
      </w:pPr>
    </w:p>
    <w:p w:rsidR="009C0CCA" w:rsidRDefault="009C0CCA" w:rsidP="009C0CCA">
      <w:pPr>
        <w:spacing w:after="0"/>
        <w:rPr>
          <w:rFonts w:ascii="Calibri" w:eastAsia="Calibri" w:hAnsi="Calibri" w:cs="Times New Roman"/>
        </w:rPr>
      </w:pPr>
      <w:r w:rsidRPr="006002FA">
        <w:rPr>
          <w:rFonts w:ascii="Calibri" w:eastAsia="Calibri" w:hAnsi="Calibri" w:cs="Times New Roman"/>
          <w:b/>
        </w:rPr>
        <w:t>PROFESSOR:</w:t>
      </w:r>
      <w:r>
        <w:rPr>
          <w:rFonts w:ascii="Calibri" w:eastAsia="Calibri" w:hAnsi="Calibri" w:cs="Times New Roman"/>
          <w:b/>
        </w:rPr>
        <w:t xml:space="preserve">  </w:t>
      </w:r>
      <w:r w:rsidR="00E459D3">
        <w:rPr>
          <w:rFonts w:ascii="Calibri" w:eastAsia="Calibri" w:hAnsi="Calibri" w:cs="Times New Roman"/>
        </w:rPr>
        <w:t xml:space="preserve">Catherine Rushton, </w:t>
      </w:r>
      <w:proofErr w:type="spellStart"/>
      <w:r w:rsidR="00E459D3">
        <w:rPr>
          <w:rFonts w:ascii="Calibri" w:eastAsia="Calibri" w:hAnsi="Calibri" w:cs="Times New Roman"/>
        </w:rPr>
        <w:t>EdD</w:t>
      </w:r>
      <w:proofErr w:type="spellEnd"/>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025816">
        <w:tab/>
      </w:r>
      <w:r w:rsidRPr="006002FA">
        <w:rPr>
          <w:rFonts w:ascii="Calibri" w:eastAsia="Calibri" w:hAnsi="Calibri" w:cs="Times New Roman"/>
          <w:b/>
        </w:rPr>
        <w:t>OFFICE HRS:</w:t>
      </w:r>
      <w:r w:rsidR="002C1167">
        <w:rPr>
          <w:rFonts w:ascii="Calibri" w:eastAsia="Calibri" w:hAnsi="Calibri" w:cs="Times New Roman"/>
        </w:rPr>
        <w:t xml:space="preserve">  posted on office door</w:t>
      </w:r>
    </w:p>
    <w:p w:rsidR="009C0CCA" w:rsidRDefault="009C0CCA" w:rsidP="009C0CCA">
      <w:pPr>
        <w:spacing w:after="0"/>
        <w:rPr>
          <w:rFonts w:ascii="Calibri" w:eastAsia="Calibri" w:hAnsi="Calibri" w:cs="Times New Roman"/>
        </w:rPr>
      </w:pPr>
      <w:r w:rsidRPr="006002FA">
        <w:rPr>
          <w:rFonts w:ascii="Calibri" w:eastAsia="Calibri" w:hAnsi="Calibri" w:cs="Times New Roman"/>
          <w:b/>
        </w:rPr>
        <w:t>DAY:</w:t>
      </w:r>
      <w:r>
        <w:rPr>
          <w:rFonts w:ascii="Calibri" w:eastAsia="Calibri" w:hAnsi="Calibri" w:cs="Times New Roman"/>
        </w:rPr>
        <w:t xml:space="preserve">  </w:t>
      </w:r>
      <w:r w:rsidR="00025816">
        <w:tab/>
        <w:t>Mondays</w:t>
      </w:r>
      <w:r>
        <w:rPr>
          <w:rFonts w:ascii="Calibri" w:eastAsia="Calibri" w:hAnsi="Calibri" w:cs="Times New Roman"/>
        </w:rPr>
        <w:t xml:space="preserve"> &amp; </w:t>
      </w:r>
      <w:r w:rsidR="00025816">
        <w:t>Wednesdays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b/>
        </w:rPr>
        <w:t>FACULTY</w:t>
      </w:r>
      <w:r w:rsidRPr="00516C61">
        <w:rPr>
          <w:rFonts w:ascii="Calibri" w:eastAsia="Calibri" w:hAnsi="Calibri" w:cs="Times New Roman"/>
          <w:b/>
        </w:rPr>
        <w:t xml:space="preserve"> OFFICE:</w:t>
      </w:r>
      <w:r w:rsidR="002421A4">
        <w:rPr>
          <w:rFonts w:ascii="Calibri" w:eastAsia="Calibri" w:hAnsi="Calibri" w:cs="Times New Roman"/>
        </w:rPr>
        <w:t xml:space="preserve">  </w:t>
      </w:r>
      <w:r w:rsidR="00CF5DB9">
        <w:rPr>
          <w:rFonts w:ascii="Calibri" w:eastAsia="Calibri" w:hAnsi="Calibri" w:cs="Times New Roman"/>
        </w:rPr>
        <w:t>MUFSC</w:t>
      </w:r>
      <w:r>
        <w:rPr>
          <w:rFonts w:ascii="Calibri" w:eastAsia="Calibri" w:hAnsi="Calibri" w:cs="Times New Roman"/>
        </w:rPr>
        <w:t xml:space="preserve">                      </w:t>
      </w:r>
    </w:p>
    <w:p w:rsidR="009C0CCA" w:rsidRDefault="009C0CCA" w:rsidP="009C0CCA">
      <w:pPr>
        <w:spacing w:after="0"/>
        <w:rPr>
          <w:rFonts w:ascii="Calibri" w:eastAsia="Calibri" w:hAnsi="Calibri" w:cs="Times New Roman"/>
        </w:rPr>
      </w:pPr>
      <w:r w:rsidRPr="006002FA">
        <w:rPr>
          <w:rFonts w:ascii="Calibri" w:eastAsia="Calibri" w:hAnsi="Calibri" w:cs="Times New Roman"/>
          <w:b/>
        </w:rPr>
        <w:t>TIME:</w:t>
      </w:r>
      <w:r>
        <w:rPr>
          <w:rFonts w:ascii="Calibri" w:eastAsia="Calibri" w:hAnsi="Calibri" w:cs="Times New Roman"/>
          <w:b/>
        </w:rPr>
        <w:t xml:space="preserve">  </w:t>
      </w:r>
      <w:r>
        <w:rPr>
          <w:rFonts w:ascii="Calibri" w:eastAsia="Calibri" w:hAnsi="Calibri" w:cs="Times New Roman"/>
        </w:rPr>
        <w:t xml:space="preserve"> </w:t>
      </w:r>
      <w:r w:rsidR="000652E8">
        <w:rPr>
          <w:rFonts w:ascii="Calibri" w:eastAsia="Calibri" w:hAnsi="Calibri" w:cs="Times New Roman"/>
        </w:rPr>
        <w:t>8 – 10</w:t>
      </w:r>
      <w:r w:rsidR="00AB6BAC">
        <w:rPr>
          <w:rFonts w:ascii="Calibri" w:eastAsia="Calibri" w:hAnsi="Calibri" w:cs="Times New Roman"/>
        </w:rPr>
        <w:t xml:space="preserve"> (unless stated otherwise)</w:t>
      </w:r>
      <w:r w:rsidR="00025816">
        <w:tab/>
      </w:r>
      <w:r w:rsidR="00152C38">
        <w:tab/>
      </w:r>
      <w:r w:rsidR="00152C38">
        <w:tab/>
      </w:r>
      <w:r w:rsidR="005A54D5">
        <w:tab/>
      </w:r>
      <w:bookmarkStart w:id="0" w:name="_GoBack"/>
      <w:bookmarkEnd w:id="0"/>
      <w:r w:rsidRPr="00516C61">
        <w:rPr>
          <w:rFonts w:ascii="Calibri" w:eastAsia="Calibri" w:hAnsi="Calibri" w:cs="Times New Roman"/>
          <w:b/>
        </w:rPr>
        <w:t>E</w:t>
      </w:r>
      <w:r>
        <w:rPr>
          <w:rFonts w:ascii="Calibri" w:eastAsia="Calibri" w:hAnsi="Calibri" w:cs="Times New Roman"/>
          <w:b/>
        </w:rPr>
        <w:t>MAIL</w:t>
      </w:r>
      <w:r w:rsidRPr="00516C61">
        <w:rPr>
          <w:rFonts w:ascii="Calibri" w:eastAsia="Calibri" w:hAnsi="Calibri" w:cs="Times New Roman"/>
          <w:b/>
        </w:rPr>
        <w:t>:</w:t>
      </w:r>
      <w:r>
        <w:rPr>
          <w:rFonts w:ascii="Calibri" w:eastAsia="Calibri" w:hAnsi="Calibri" w:cs="Times New Roman"/>
        </w:rPr>
        <w:t xml:space="preserve">  rushton1@marshall.edu   </w:t>
      </w:r>
    </w:p>
    <w:p w:rsidR="009C0CCA" w:rsidRDefault="009C0CCA" w:rsidP="009C0CCA">
      <w:pPr>
        <w:spacing w:after="0"/>
        <w:rPr>
          <w:rFonts w:ascii="Calibri" w:eastAsia="Calibri" w:hAnsi="Calibri" w:cs="Times New Roman"/>
        </w:rPr>
      </w:pPr>
      <w:r w:rsidRPr="006002FA">
        <w:rPr>
          <w:rFonts w:ascii="Calibri" w:eastAsia="Calibri" w:hAnsi="Calibri" w:cs="Times New Roman"/>
          <w:b/>
        </w:rPr>
        <w:t>LOCATION:</w:t>
      </w:r>
      <w:r w:rsidR="003371B4">
        <w:rPr>
          <w:rFonts w:ascii="Calibri" w:eastAsia="Calibri" w:hAnsi="Calibri" w:cs="Times New Roman"/>
        </w:rPr>
        <w:t xml:space="preserve">  </w:t>
      </w:r>
      <w:r w:rsidR="00355804">
        <w:rPr>
          <w:rFonts w:ascii="Calibri" w:eastAsia="Calibri" w:hAnsi="Calibri" w:cs="Times New Roman"/>
        </w:rPr>
        <w:t xml:space="preserve">Science </w:t>
      </w:r>
      <w:proofErr w:type="spellStart"/>
      <w:r w:rsidR="00355804">
        <w:rPr>
          <w:rFonts w:ascii="Calibri" w:eastAsia="Calibri" w:hAnsi="Calibri" w:cs="Times New Roman"/>
        </w:rPr>
        <w:t>Bldg</w:t>
      </w:r>
      <w:proofErr w:type="spellEnd"/>
      <w:r w:rsidR="00355804">
        <w:rPr>
          <w:rFonts w:ascii="Calibri" w:eastAsia="Calibri" w:hAnsi="Calibri" w:cs="Times New Roman"/>
        </w:rPr>
        <w:t xml:space="preserve"> </w:t>
      </w:r>
      <w:proofErr w:type="spellStart"/>
      <w:r w:rsidR="00355804">
        <w:rPr>
          <w:rFonts w:ascii="Calibri" w:eastAsia="Calibri" w:hAnsi="Calibri" w:cs="Times New Roman"/>
        </w:rPr>
        <w:t>rm</w:t>
      </w:r>
      <w:proofErr w:type="spellEnd"/>
      <w:r w:rsidR="00355804">
        <w:rPr>
          <w:rFonts w:ascii="Calibri" w:eastAsia="Calibri" w:hAnsi="Calibri" w:cs="Times New Roman"/>
        </w:rPr>
        <w:t xml:space="preserve"> 106 &amp; </w:t>
      </w:r>
      <w:r w:rsidR="003371B4">
        <w:rPr>
          <w:rFonts w:ascii="Calibri" w:eastAsia="Calibri" w:hAnsi="Calibri" w:cs="Times New Roman"/>
        </w:rPr>
        <w:t>Annex Classroom</w:t>
      </w:r>
      <w:r>
        <w:rPr>
          <w:rFonts w:ascii="Calibri" w:eastAsia="Calibri" w:hAnsi="Calibri" w:cs="Times New Roman"/>
        </w:rPr>
        <w:tab/>
      </w:r>
      <w:r>
        <w:rPr>
          <w:rFonts w:ascii="Calibri" w:eastAsia="Calibri" w:hAnsi="Calibri" w:cs="Times New Roman"/>
        </w:rPr>
        <w:tab/>
      </w:r>
      <w:r w:rsidR="002C1167" w:rsidRPr="002C1167">
        <w:rPr>
          <w:rFonts w:ascii="Calibri" w:eastAsia="Calibri" w:hAnsi="Calibri" w:cs="Times New Roman"/>
          <w:b/>
        </w:rPr>
        <w:t>CELL</w:t>
      </w:r>
      <w:r w:rsidR="002C1167">
        <w:rPr>
          <w:rFonts w:ascii="Calibri" w:eastAsia="Calibri" w:hAnsi="Calibri" w:cs="Times New Roman"/>
        </w:rPr>
        <w:t xml:space="preserve"> </w:t>
      </w:r>
      <w:r>
        <w:rPr>
          <w:rFonts w:ascii="Calibri" w:eastAsia="Calibri" w:hAnsi="Calibri" w:cs="Times New Roman"/>
          <w:b/>
        </w:rPr>
        <w:t>PHO</w:t>
      </w:r>
      <w:r w:rsidRPr="00516C61">
        <w:rPr>
          <w:rFonts w:ascii="Calibri" w:eastAsia="Calibri" w:hAnsi="Calibri" w:cs="Times New Roman"/>
          <w:b/>
        </w:rPr>
        <w:t>NE:</w:t>
      </w:r>
      <w:r w:rsidR="002C1167">
        <w:rPr>
          <w:rFonts w:ascii="Calibri" w:eastAsia="Calibri" w:hAnsi="Calibri" w:cs="Times New Roman"/>
        </w:rPr>
        <w:t xml:space="preserve">  304-633-2777</w:t>
      </w:r>
    </w:p>
    <w:p w:rsidR="009C0CCA" w:rsidRDefault="00AD09FE" w:rsidP="009C0CCA">
      <w:pPr>
        <w:spacing w:after="0"/>
        <w:rPr>
          <w:rFonts w:ascii="Calibri" w:eastAsia="Calibri" w:hAnsi="Calibri" w:cs="Times New Roman"/>
        </w:rPr>
      </w:pPr>
      <w:r w:rsidRPr="00AD09FE">
        <w:rPr>
          <w:rFonts w:ascii="Calibri" w:eastAsia="Calibri" w:hAnsi="Calibri" w:cs="Times New Roman"/>
          <w:b/>
        </w:rPr>
        <w:t xml:space="preserve">SEMESTER:  </w:t>
      </w:r>
      <w:r w:rsidR="002E1E2F">
        <w:rPr>
          <w:rFonts w:ascii="Calibri" w:eastAsia="Calibri" w:hAnsi="Calibri" w:cs="Times New Roman"/>
        </w:rPr>
        <w:t>Fall 2018</w:t>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sidR="002C1167">
        <w:rPr>
          <w:rFonts w:ascii="Calibri" w:eastAsia="Calibri" w:hAnsi="Calibri" w:cs="Times New Roman"/>
          <w:b/>
        </w:rPr>
        <w:t xml:space="preserve">DESK </w:t>
      </w:r>
      <w:r w:rsidR="00025816">
        <w:rPr>
          <w:b/>
        </w:rPr>
        <w:t>PHONE</w:t>
      </w:r>
      <w:r w:rsidR="009C0CCA">
        <w:rPr>
          <w:rFonts w:ascii="Calibri" w:eastAsia="Calibri" w:hAnsi="Calibri" w:cs="Times New Roman"/>
        </w:rPr>
        <w:t>:</w:t>
      </w:r>
      <w:r w:rsidR="00025816">
        <w:t xml:space="preserve"> </w:t>
      </w:r>
      <w:r w:rsidR="009C0CCA">
        <w:rPr>
          <w:rFonts w:ascii="Calibri" w:eastAsia="Calibri" w:hAnsi="Calibri" w:cs="Times New Roman"/>
        </w:rPr>
        <w:t xml:space="preserve"> 304-69</w:t>
      </w:r>
      <w:r w:rsidR="00025816">
        <w:t>1</w:t>
      </w:r>
      <w:r w:rsidR="009C0CCA">
        <w:rPr>
          <w:rFonts w:ascii="Calibri" w:eastAsia="Calibri" w:hAnsi="Calibri" w:cs="Times New Roman"/>
        </w:rPr>
        <w:t>-</w:t>
      </w:r>
      <w:r w:rsidR="002C1167">
        <w:t>8968</w:t>
      </w:r>
      <w:r>
        <w:tab/>
      </w:r>
    </w:p>
    <w:p w:rsidR="009C0CCA" w:rsidRDefault="009C0CCA" w:rsidP="009C0CCA">
      <w:pPr>
        <w:spacing w:after="0"/>
        <w:rPr>
          <w:rFonts w:ascii="Calibri" w:eastAsia="Calibri" w:hAnsi="Calibri" w:cs="Times New Roman"/>
        </w:rPr>
      </w:pPr>
    </w:p>
    <w:p w:rsidR="009C0CCA" w:rsidRPr="00676B29" w:rsidRDefault="009C0CCA" w:rsidP="009C0CCA">
      <w:pPr>
        <w:spacing w:after="0"/>
        <w:rPr>
          <w:rFonts w:ascii="Calibri" w:eastAsia="Calibri" w:hAnsi="Calibri" w:cs="Times New Roman"/>
          <w:b/>
        </w:rPr>
      </w:pPr>
      <w:r w:rsidRPr="00676B29">
        <w:rPr>
          <w:rFonts w:ascii="Calibri" w:eastAsia="Calibri" w:hAnsi="Calibri" w:cs="Times New Roman"/>
          <w:b/>
        </w:rPr>
        <w:t>Course Description:</w:t>
      </w:r>
    </w:p>
    <w:p w:rsidR="009C0CCA" w:rsidRDefault="009C0CCA" w:rsidP="009C0CCA">
      <w:pPr>
        <w:spacing w:after="0"/>
        <w:rPr>
          <w:rFonts w:ascii="Calibri" w:eastAsia="Calibri" w:hAnsi="Calibri" w:cs="Times New Roman"/>
        </w:rPr>
      </w:pPr>
    </w:p>
    <w:p w:rsidR="009C0CCA" w:rsidRPr="00676B29" w:rsidRDefault="009C0CCA" w:rsidP="009C0CCA">
      <w:pPr>
        <w:autoSpaceDE w:val="0"/>
        <w:autoSpaceDN w:val="0"/>
        <w:adjustRightInd w:val="0"/>
        <w:spacing w:after="0"/>
        <w:rPr>
          <w:rFonts w:ascii="Calibri" w:eastAsia="Calibri" w:hAnsi="Calibri" w:cs="Times New Roman"/>
        </w:rPr>
      </w:pPr>
      <w:r w:rsidRPr="00676B29">
        <w:rPr>
          <w:rFonts w:ascii="Calibri" w:eastAsia="Calibri" w:hAnsi="Calibri" w:cs="Times New Roman"/>
        </w:rPr>
        <w:t>Introduction to various types of microscopy used in forensics, including scanning electron microscopy,</w:t>
      </w:r>
      <w:r>
        <w:rPr>
          <w:rFonts w:ascii="Calibri" w:eastAsia="Calibri" w:hAnsi="Calibri" w:cs="Times New Roman"/>
        </w:rPr>
        <w:t xml:space="preserve"> </w:t>
      </w:r>
      <w:r w:rsidRPr="00676B29">
        <w:rPr>
          <w:rFonts w:ascii="Calibri" w:eastAsia="Calibri" w:hAnsi="Calibri" w:cs="Times New Roman"/>
        </w:rPr>
        <w:t xml:space="preserve">light and fluorescence microscopy and polarizing microscopy. </w:t>
      </w:r>
    </w:p>
    <w:p w:rsidR="009C0CCA" w:rsidRPr="00676B29" w:rsidRDefault="009C0CCA" w:rsidP="009C0CCA">
      <w:pPr>
        <w:spacing w:after="0"/>
        <w:rPr>
          <w:rFonts w:ascii="Calibri" w:eastAsia="Calibri" w:hAnsi="Calibri" w:cs="Times New Roman"/>
        </w:rPr>
      </w:pPr>
    </w:p>
    <w:p w:rsidR="009C0CCA" w:rsidRPr="00A500FC" w:rsidRDefault="009C0CCA" w:rsidP="009C0CCA">
      <w:pPr>
        <w:spacing w:after="0"/>
        <w:rPr>
          <w:rFonts w:ascii="Calibri" w:eastAsia="Calibri" w:hAnsi="Calibri" w:cs="Times New Roman"/>
          <w:b/>
        </w:rPr>
      </w:pPr>
      <w:r>
        <w:rPr>
          <w:rFonts w:ascii="Calibri" w:eastAsia="Calibri" w:hAnsi="Calibri" w:cs="Times New Roman"/>
          <w:b/>
        </w:rPr>
        <w:t xml:space="preserve">Course </w:t>
      </w:r>
      <w:r w:rsidRPr="00A500FC">
        <w:rPr>
          <w:rFonts w:ascii="Calibri" w:eastAsia="Calibri" w:hAnsi="Calibri" w:cs="Times New Roman"/>
          <w:b/>
        </w:rPr>
        <w:t>G</w:t>
      </w:r>
      <w:r>
        <w:rPr>
          <w:rFonts w:ascii="Calibri" w:eastAsia="Calibri" w:hAnsi="Calibri" w:cs="Times New Roman"/>
          <w:b/>
        </w:rPr>
        <w:t>oals</w:t>
      </w:r>
      <w:r w:rsidRPr="00A500FC">
        <w:rPr>
          <w:rFonts w:ascii="Calibri" w:eastAsia="Calibri" w:hAnsi="Calibri" w:cs="Times New Roman"/>
          <w:b/>
        </w:rPr>
        <w:t>:</w:t>
      </w:r>
    </w:p>
    <w:p w:rsidR="009C0CCA" w:rsidRDefault="009C0CCA" w:rsidP="009C0CCA">
      <w:pPr>
        <w:spacing w:after="0"/>
        <w:rPr>
          <w:rFonts w:ascii="Calibri" w:eastAsia="Calibri" w:hAnsi="Calibri" w:cs="Times New Roman"/>
        </w:rPr>
      </w:pPr>
    </w:p>
    <w:p w:rsidR="009C0CCA" w:rsidRDefault="009C0CCA" w:rsidP="009C0CCA">
      <w:pPr>
        <w:spacing w:after="0"/>
        <w:rPr>
          <w:rFonts w:ascii="Calibri" w:eastAsia="Calibri" w:hAnsi="Calibri" w:cs="Times New Roman"/>
        </w:rPr>
      </w:pPr>
      <w:r>
        <w:rPr>
          <w:rFonts w:ascii="Calibri" w:eastAsia="Calibri" w:hAnsi="Calibri" w:cs="Times New Roman"/>
        </w:rPr>
        <w:t xml:space="preserve">Introduction to Forensic Microscopy features analysis of trace evidence using scanning electron, light, and polarized light microscopy.  Analysis of synthetic and natural fibers, human and animal hair, minerals, gunshot residue, </w:t>
      </w:r>
      <w:proofErr w:type="spellStart"/>
      <w:r>
        <w:rPr>
          <w:rFonts w:ascii="Calibri" w:eastAsia="Calibri" w:hAnsi="Calibri" w:cs="Times New Roman"/>
        </w:rPr>
        <w:t>toolmarks</w:t>
      </w:r>
      <w:proofErr w:type="spellEnd"/>
      <w:r>
        <w:rPr>
          <w:rFonts w:ascii="Calibri" w:eastAsia="Calibri" w:hAnsi="Calibri" w:cs="Times New Roman"/>
        </w:rPr>
        <w:t xml:space="preserve">, </w:t>
      </w:r>
      <w:proofErr w:type="spellStart"/>
      <w:r>
        <w:rPr>
          <w:rFonts w:ascii="Calibri" w:eastAsia="Calibri" w:hAnsi="Calibri" w:cs="Times New Roman"/>
        </w:rPr>
        <w:t>etc</w:t>
      </w:r>
      <w:proofErr w:type="spellEnd"/>
      <w:r>
        <w:rPr>
          <w:rFonts w:ascii="Calibri" w:eastAsia="Calibri" w:hAnsi="Calibri" w:cs="Times New Roman"/>
        </w:rPr>
        <w:t>, is featured in the laboratory section.  Hands-on training is a primary course goal and is complemented by formal lectures.</w:t>
      </w:r>
    </w:p>
    <w:p w:rsidR="003371B4" w:rsidRPr="00743AFD" w:rsidRDefault="003371B4" w:rsidP="003371B4">
      <w:pPr>
        <w:spacing w:after="0"/>
        <w:rPr>
          <w:rFonts w:ascii="Calibri" w:eastAsia="Calibri" w:hAnsi="Calibri" w:cs="Times New Roman"/>
        </w:rPr>
      </w:pPr>
    </w:p>
    <w:p w:rsidR="003371B4" w:rsidRDefault="003371B4" w:rsidP="003371B4">
      <w:pPr>
        <w:spacing w:after="0"/>
        <w:ind w:left="1440" w:hanging="1440"/>
        <w:rPr>
          <w:rFonts w:ascii="Calibri" w:eastAsia="Calibri" w:hAnsi="Calibri" w:cs="Times New Roman"/>
        </w:rPr>
      </w:pPr>
      <w:r w:rsidRPr="00434915">
        <w:rPr>
          <w:rFonts w:ascii="Calibri" w:eastAsia="Calibri" w:hAnsi="Calibri" w:cs="Times New Roman"/>
          <w:b/>
        </w:rPr>
        <w:t>Textbook</w:t>
      </w:r>
      <w:r>
        <w:rPr>
          <w:rFonts w:ascii="Calibri" w:eastAsia="Calibri" w:hAnsi="Calibri" w:cs="Times New Roman"/>
          <w:b/>
        </w:rPr>
        <w:t>s</w:t>
      </w:r>
      <w:r w:rsidRPr="00434915">
        <w:rPr>
          <w:rFonts w:ascii="Calibri" w:eastAsia="Calibri" w:hAnsi="Calibri" w:cs="Times New Roman"/>
          <w:b/>
        </w:rPr>
        <w:t>:</w:t>
      </w:r>
      <w:r>
        <w:rPr>
          <w:rFonts w:ascii="Calibri" w:eastAsia="Calibri" w:hAnsi="Calibri" w:cs="Times New Roman"/>
        </w:rPr>
        <w:tab/>
      </w:r>
      <w:proofErr w:type="spellStart"/>
      <w:r>
        <w:rPr>
          <w:rFonts w:ascii="Calibri" w:eastAsia="Calibri" w:hAnsi="Calibri" w:cs="Times New Roman"/>
        </w:rPr>
        <w:t>McCrone</w:t>
      </w:r>
      <w:proofErr w:type="spellEnd"/>
      <w:r>
        <w:rPr>
          <w:rFonts w:ascii="Calibri" w:eastAsia="Calibri" w:hAnsi="Calibri" w:cs="Times New Roman"/>
        </w:rPr>
        <w:t xml:space="preserve">, W.C., </w:t>
      </w:r>
      <w:proofErr w:type="spellStart"/>
      <w:r>
        <w:rPr>
          <w:rFonts w:ascii="Calibri" w:eastAsia="Calibri" w:hAnsi="Calibri" w:cs="Times New Roman"/>
        </w:rPr>
        <w:t>McCrone</w:t>
      </w:r>
      <w:proofErr w:type="spellEnd"/>
      <w:r>
        <w:rPr>
          <w:rFonts w:ascii="Calibri" w:eastAsia="Calibri" w:hAnsi="Calibri" w:cs="Times New Roman"/>
        </w:rPr>
        <w:t xml:space="preserve">, L.B., and </w:t>
      </w:r>
      <w:proofErr w:type="spellStart"/>
      <w:r>
        <w:rPr>
          <w:rFonts w:ascii="Calibri" w:eastAsia="Calibri" w:hAnsi="Calibri" w:cs="Times New Roman"/>
        </w:rPr>
        <w:t>Delly</w:t>
      </w:r>
      <w:proofErr w:type="spellEnd"/>
      <w:r>
        <w:rPr>
          <w:rFonts w:ascii="Calibri" w:eastAsia="Calibri" w:hAnsi="Calibri" w:cs="Times New Roman"/>
        </w:rPr>
        <w:t xml:space="preserve">, J.G. (2005). </w:t>
      </w:r>
      <w:r w:rsidRPr="006E33CE">
        <w:rPr>
          <w:rFonts w:ascii="Calibri" w:eastAsia="Calibri" w:hAnsi="Calibri" w:cs="Times New Roman"/>
          <w:u w:val="single"/>
        </w:rPr>
        <w:t>Polarized Light Microscopy</w:t>
      </w:r>
      <w:r>
        <w:rPr>
          <w:rFonts w:ascii="Calibri" w:eastAsia="Calibri" w:hAnsi="Calibri" w:cs="Times New Roman"/>
        </w:rPr>
        <w:t xml:space="preserve">.    Chicago, IL:  </w:t>
      </w:r>
      <w:proofErr w:type="spellStart"/>
      <w:r>
        <w:rPr>
          <w:rFonts w:ascii="Calibri" w:eastAsia="Calibri" w:hAnsi="Calibri" w:cs="Times New Roman"/>
        </w:rPr>
        <w:t>McCrone</w:t>
      </w:r>
      <w:proofErr w:type="spellEnd"/>
      <w:r>
        <w:rPr>
          <w:rFonts w:ascii="Calibri" w:eastAsia="Calibri" w:hAnsi="Calibri" w:cs="Times New Roman"/>
        </w:rPr>
        <w:t xml:space="preserve"> Research Institute. </w:t>
      </w:r>
    </w:p>
    <w:p w:rsidR="003371B4" w:rsidRDefault="003371B4" w:rsidP="003371B4">
      <w:pPr>
        <w:spacing w:after="0"/>
        <w:rPr>
          <w:rFonts w:ascii="Calibri" w:eastAsia="Calibri" w:hAnsi="Calibri" w:cs="Times New Roman"/>
        </w:rPr>
      </w:pPr>
    </w:p>
    <w:p w:rsidR="003371B4" w:rsidRDefault="003371B4" w:rsidP="003371B4">
      <w:pPr>
        <w:spacing w:after="0"/>
        <w:ind w:left="720" w:firstLine="720"/>
        <w:rPr>
          <w:rFonts w:ascii="Calibri" w:eastAsia="Calibri" w:hAnsi="Calibri" w:cs="Times New Roman"/>
        </w:rPr>
      </w:pPr>
      <w:proofErr w:type="spellStart"/>
      <w:r>
        <w:rPr>
          <w:rFonts w:ascii="Calibri" w:eastAsia="Calibri" w:hAnsi="Calibri" w:cs="Times New Roman"/>
        </w:rPr>
        <w:t>Postek</w:t>
      </w:r>
      <w:proofErr w:type="spellEnd"/>
      <w:r>
        <w:rPr>
          <w:rFonts w:ascii="Calibri" w:eastAsia="Calibri" w:hAnsi="Calibri" w:cs="Times New Roman"/>
        </w:rPr>
        <w:t xml:space="preserve">, M, </w:t>
      </w:r>
      <w:proofErr w:type="gramStart"/>
      <w:r>
        <w:rPr>
          <w:rFonts w:ascii="Calibri" w:eastAsia="Calibri" w:hAnsi="Calibri" w:cs="Times New Roman"/>
        </w:rPr>
        <w:t>et</w:t>
      </w:r>
      <w:proofErr w:type="gramEnd"/>
      <w:r>
        <w:rPr>
          <w:rFonts w:ascii="Calibri" w:eastAsia="Calibri" w:hAnsi="Calibri" w:cs="Times New Roman"/>
        </w:rPr>
        <w:t xml:space="preserve">. </w:t>
      </w:r>
      <w:proofErr w:type="gramStart"/>
      <w:r>
        <w:rPr>
          <w:rFonts w:ascii="Calibri" w:eastAsia="Calibri" w:hAnsi="Calibri" w:cs="Times New Roman"/>
        </w:rPr>
        <w:t>al</w:t>
      </w:r>
      <w:proofErr w:type="gramEnd"/>
      <w:r>
        <w:rPr>
          <w:rFonts w:ascii="Calibri" w:eastAsia="Calibri" w:hAnsi="Calibri" w:cs="Times New Roman"/>
        </w:rPr>
        <w:t xml:space="preserve">.  (1980). </w:t>
      </w:r>
      <w:r w:rsidRPr="006E33CE">
        <w:rPr>
          <w:rFonts w:ascii="Calibri" w:eastAsia="Calibri" w:hAnsi="Calibri" w:cs="Times New Roman"/>
          <w:u w:val="single"/>
        </w:rPr>
        <w:t>Student Handbook for Scanning Electron Microscopy</w:t>
      </w:r>
      <w:r>
        <w:rPr>
          <w:rFonts w:ascii="Calibri" w:eastAsia="Calibri" w:hAnsi="Calibri" w:cs="Times New Roman"/>
        </w:rPr>
        <w:t xml:space="preserve">.  </w:t>
      </w:r>
      <w:r>
        <w:rPr>
          <w:rFonts w:ascii="Calibri" w:eastAsia="Calibri" w:hAnsi="Calibri" w:cs="Times New Roman"/>
        </w:rPr>
        <w:tab/>
        <w:t xml:space="preserve">Williston, VT:  Ladd Research. </w:t>
      </w:r>
    </w:p>
    <w:p w:rsidR="003371B4" w:rsidRDefault="003371B4" w:rsidP="003371B4">
      <w:pPr>
        <w:spacing w:after="0"/>
        <w:rPr>
          <w:rFonts w:ascii="Calibri" w:eastAsia="Calibri" w:hAnsi="Calibri" w:cs="Times New Roman"/>
        </w:rPr>
      </w:pPr>
    </w:p>
    <w:p w:rsidR="003371B4" w:rsidRDefault="003371B4" w:rsidP="003371B4">
      <w:pPr>
        <w:spacing w:after="0"/>
        <w:rPr>
          <w:rFonts w:ascii="Calibri" w:eastAsia="Calibri" w:hAnsi="Calibri" w:cs="Times New Roman"/>
        </w:rPr>
      </w:pPr>
      <w:r w:rsidRPr="00434915">
        <w:rPr>
          <w:rFonts w:ascii="Calibri" w:eastAsia="Calibri" w:hAnsi="Calibri" w:cs="Times New Roman"/>
          <w:b/>
        </w:rPr>
        <w:t>Course Structure:</w:t>
      </w:r>
      <w:r>
        <w:rPr>
          <w:rFonts w:ascii="Calibri" w:eastAsia="Calibri" w:hAnsi="Calibri" w:cs="Times New Roman"/>
        </w:rPr>
        <w:t xml:space="preserve">  Lecture, laboratory, research project with paper, identification of unknowns, demonstrations, and hands-on exercises</w:t>
      </w:r>
    </w:p>
    <w:p w:rsidR="003371B4" w:rsidRDefault="003371B4" w:rsidP="003371B4">
      <w:pPr>
        <w:spacing w:after="0"/>
        <w:rPr>
          <w:rFonts w:ascii="Calibri" w:eastAsia="Calibri" w:hAnsi="Calibri" w:cs="Times New Roman"/>
        </w:rPr>
      </w:pPr>
    </w:p>
    <w:p w:rsidR="003371B4" w:rsidRDefault="003371B4" w:rsidP="003371B4">
      <w:pPr>
        <w:spacing w:after="0"/>
        <w:rPr>
          <w:rFonts w:ascii="Calibri" w:eastAsia="Calibri" w:hAnsi="Calibri" w:cs="Times New Roman"/>
        </w:rPr>
      </w:pPr>
      <w:r>
        <w:rPr>
          <w:rFonts w:ascii="Calibri" w:eastAsia="Calibri" w:hAnsi="Calibri" w:cs="Times New Roman"/>
          <w:b/>
        </w:rPr>
        <w:t>Assessment Plan</w:t>
      </w:r>
      <w:r w:rsidRPr="00434915">
        <w:rPr>
          <w:rFonts w:ascii="Calibri" w:eastAsia="Calibri" w:hAnsi="Calibri" w:cs="Times New Roman"/>
          <w:b/>
        </w:rPr>
        <w:t>:</w:t>
      </w:r>
      <w:r>
        <w:rPr>
          <w:rFonts w:ascii="Calibri" w:eastAsia="Calibri" w:hAnsi="Calibri" w:cs="Times New Roman"/>
        </w:rPr>
        <w:t xml:space="preserve">  Written examinations, written papers, project presentation </w:t>
      </w:r>
    </w:p>
    <w:p w:rsidR="0064541C" w:rsidRDefault="0064541C" w:rsidP="003371B4">
      <w:pPr>
        <w:spacing w:after="0"/>
        <w:rPr>
          <w:rFonts w:ascii="Calibri" w:eastAsia="Calibri" w:hAnsi="Calibri" w:cs="Times New Roman"/>
          <w:b/>
        </w:rPr>
      </w:pPr>
    </w:p>
    <w:p w:rsidR="0009105D" w:rsidRPr="00D745F4" w:rsidRDefault="00D745F4" w:rsidP="0009105D">
      <w:pPr>
        <w:rPr>
          <w:b/>
        </w:rPr>
      </w:pPr>
      <w:r w:rsidRPr="00D745F4">
        <w:rPr>
          <w:b/>
        </w:rPr>
        <w:t>Course Alignment:</w:t>
      </w:r>
    </w:p>
    <w:tbl>
      <w:tblPr>
        <w:tblStyle w:val="TableGrid"/>
        <w:tblW w:w="0" w:type="auto"/>
        <w:tblLook w:val="04A0" w:firstRow="1" w:lastRow="0" w:firstColumn="1" w:lastColumn="0" w:noHBand="0" w:noVBand="1"/>
      </w:tblPr>
      <w:tblGrid>
        <w:gridCol w:w="3361"/>
        <w:gridCol w:w="3607"/>
        <w:gridCol w:w="2382"/>
      </w:tblGrid>
      <w:tr w:rsidR="0009105D" w:rsidTr="005C0DE0">
        <w:tc>
          <w:tcPr>
            <w:tcW w:w="3361" w:type="dxa"/>
          </w:tcPr>
          <w:p w:rsidR="0009105D" w:rsidRPr="00463F76" w:rsidRDefault="0009105D" w:rsidP="007420F5">
            <w:pPr>
              <w:rPr>
                <w:b/>
              </w:rPr>
            </w:pPr>
            <w:r>
              <w:rPr>
                <w:b/>
              </w:rPr>
              <w:t xml:space="preserve">Course Student Learning </w:t>
            </w:r>
            <w:r w:rsidRPr="00463F76">
              <w:rPr>
                <w:b/>
              </w:rPr>
              <w:t>Outcome</w:t>
            </w:r>
            <w:r>
              <w:rPr>
                <w:b/>
              </w:rPr>
              <w:t>s</w:t>
            </w:r>
          </w:p>
        </w:tc>
        <w:tc>
          <w:tcPr>
            <w:tcW w:w="3607" w:type="dxa"/>
          </w:tcPr>
          <w:p w:rsidR="0009105D" w:rsidRPr="00463F76" w:rsidRDefault="0009105D" w:rsidP="007420F5">
            <w:pPr>
              <w:rPr>
                <w:b/>
              </w:rPr>
            </w:pPr>
            <w:r>
              <w:rPr>
                <w:b/>
              </w:rPr>
              <w:t>Practiced in this Course</w:t>
            </w:r>
          </w:p>
        </w:tc>
        <w:tc>
          <w:tcPr>
            <w:tcW w:w="2382" w:type="dxa"/>
          </w:tcPr>
          <w:p w:rsidR="0009105D" w:rsidRPr="00463F76" w:rsidRDefault="0009105D" w:rsidP="0009105D">
            <w:pPr>
              <w:rPr>
                <w:b/>
              </w:rPr>
            </w:pPr>
            <w:r w:rsidRPr="00463F76">
              <w:rPr>
                <w:b/>
              </w:rPr>
              <w:t>Assess</w:t>
            </w:r>
            <w:r>
              <w:rPr>
                <w:b/>
              </w:rPr>
              <w:t>ed in this Course</w:t>
            </w:r>
          </w:p>
        </w:tc>
      </w:tr>
      <w:tr w:rsidR="0009105D" w:rsidTr="005C0DE0">
        <w:tc>
          <w:tcPr>
            <w:tcW w:w="3361" w:type="dxa"/>
          </w:tcPr>
          <w:p w:rsidR="0009105D" w:rsidRDefault="0009105D" w:rsidP="007420F5">
            <w:r w:rsidRPr="00463F76">
              <w:rPr>
                <w:rFonts w:ascii="Calibri" w:eastAsia="Calibri" w:hAnsi="Calibri" w:cs="Times New Roman"/>
              </w:rPr>
              <w:t>Relate the parts of the polarized light microscope and their function to polarized light and its path through the microscope.</w:t>
            </w:r>
          </w:p>
        </w:tc>
        <w:tc>
          <w:tcPr>
            <w:tcW w:w="3607" w:type="dxa"/>
          </w:tcPr>
          <w:p w:rsidR="0009105D" w:rsidRDefault="0009105D" w:rsidP="007420F5">
            <w:pPr>
              <w:rPr>
                <w:rFonts w:ascii="Calibri" w:eastAsia="Calibri" w:hAnsi="Calibri" w:cs="Times New Roman"/>
              </w:rPr>
            </w:pPr>
            <w:r>
              <w:rPr>
                <w:rFonts w:ascii="Calibri" w:eastAsia="Calibri" w:hAnsi="Calibri" w:cs="Times New Roman"/>
              </w:rPr>
              <w:t>Label parts of PLM on worksheet; restate function of parts to neighbor; use premade slides to view path of light through PLM</w:t>
            </w:r>
          </w:p>
        </w:tc>
        <w:tc>
          <w:tcPr>
            <w:tcW w:w="2382" w:type="dxa"/>
          </w:tcPr>
          <w:p w:rsidR="0009105D" w:rsidRDefault="0009105D" w:rsidP="007420F5">
            <w:r>
              <w:rPr>
                <w:rFonts w:ascii="Calibri" w:eastAsia="Calibri" w:hAnsi="Calibri" w:cs="Times New Roman"/>
              </w:rPr>
              <w:t>PLM Exam</w:t>
            </w:r>
          </w:p>
        </w:tc>
      </w:tr>
      <w:tr w:rsidR="0009105D" w:rsidTr="005C0DE0">
        <w:tc>
          <w:tcPr>
            <w:tcW w:w="3361" w:type="dxa"/>
          </w:tcPr>
          <w:p w:rsidR="0009105D" w:rsidRDefault="0009105D" w:rsidP="007420F5">
            <w:r w:rsidRPr="00463F76">
              <w:rPr>
                <w:rFonts w:ascii="Calibri" w:eastAsia="Calibri" w:hAnsi="Calibri" w:cs="Times New Roman"/>
              </w:rPr>
              <w:lastRenderedPageBreak/>
              <w:t>Distinguish between different categories of natural materials and synthetic materials.</w:t>
            </w:r>
          </w:p>
        </w:tc>
        <w:tc>
          <w:tcPr>
            <w:tcW w:w="3607" w:type="dxa"/>
          </w:tcPr>
          <w:p w:rsidR="0009105D" w:rsidRDefault="0009105D" w:rsidP="007420F5">
            <w:r>
              <w:t>In class exercises with both premade and student prepared slides; discuss similarities and differences with fellow students</w:t>
            </w:r>
          </w:p>
        </w:tc>
        <w:tc>
          <w:tcPr>
            <w:tcW w:w="2382" w:type="dxa"/>
          </w:tcPr>
          <w:p w:rsidR="0009105D" w:rsidRDefault="0009105D" w:rsidP="007420F5">
            <w:r>
              <w:t>PLM Exam</w:t>
            </w:r>
          </w:p>
        </w:tc>
      </w:tr>
      <w:tr w:rsidR="0009105D" w:rsidTr="005C0DE0">
        <w:tc>
          <w:tcPr>
            <w:tcW w:w="3361" w:type="dxa"/>
          </w:tcPr>
          <w:p w:rsidR="0009105D" w:rsidRDefault="0009105D" w:rsidP="007420F5">
            <w:r w:rsidRPr="00463F76">
              <w:rPr>
                <w:rFonts w:ascii="Calibri" w:eastAsia="Calibri" w:hAnsi="Calibri" w:cs="Times New Roman"/>
              </w:rPr>
              <w:t>Analyze the variables used to identify an unknown material using a polarized light microscope.</w:t>
            </w:r>
          </w:p>
        </w:tc>
        <w:tc>
          <w:tcPr>
            <w:tcW w:w="3607" w:type="dxa"/>
          </w:tcPr>
          <w:p w:rsidR="0009105D" w:rsidRDefault="0009105D" w:rsidP="007420F5">
            <w:r>
              <w:t>In class practice exercises using student prepared slides of known materials to create a database of material</w:t>
            </w:r>
          </w:p>
        </w:tc>
        <w:tc>
          <w:tcPr>
            <w:tcW w:w="2382" w:type="dxa"/>
          </w:tcPr>
          <w:p w:rsidR="0009105D" w:rsidRDefault="00E90047" w:rsidP="007420F5">
            <w:r>
              <w:t xml:space="preserve">PLM Theory Questions and </w:t>
            </w:r>
            <w:r w:rsidR="0009105D">
              <w:t>PLM Exam</w:t>
            </w:r>
          </w:p>
        </w:tc>
      </w:tr>
      <w:tr w:rsidR="0009105D" w:rsidTr="005C0DE0">
        <w:tc>
          <w:tcPr>
            <w:tcW w:w="3361" w:type="dxa"/>
          </w:tcPr>
          <w:p w:rsidR="0009105D" w:rsidRDefault="0009105D" w:rsidP="007420F5">
            <w:r w:rsidRPr="00463F76">
              <w:rPr>
                <w:rFonts w:ascii="Calibri" w:eastAsia="Calibri" w:hAnsi="Calibri" w:cs="Times New Roman"/>
              </w:rPr>
              <w:t>Adapt decision tree to identify an unknown material from the database created by the student using the polarized light microscope.</w:t>
            </w:r>
          </w:p>
        </w:tc>
        <w:tc>
          <w:tcPr>
            <w:tcW w:w="3607" w:type="dxa"/>
          </w:tcPr>
          <w:p w:rsidR="0009105D" w:rsidRDefault="0009105D" w:rsidP="007420F5">
            <w:pPr>
              <w:rPr>
                <w:rFonts w:ascii="Calibri" w:eastAsia="Calibri" w:hAnsi="Calibri" w:cs="Times New Roman"/>
              </w:rPr>
            </w:pPr>
            <w:r>
              <w:rPr>
                <w:rFonts w:ascii="Calibri" w:eastAsia="Calibri" w:hAnsi="Calibri" w:cs="Times New Roman"/>
              </w:rPr>
              <w:t>Use database created in class to identify unknown materials assigned by teacher</w:t>
            </w:r>
          </w:p>
        </w:tc>
        <w:tc>
          <w:tcPr>
            <w:tcW w:w="2382" w:type="dxa"/>
          </w:tcPr>
          <w:p w:rsidR="0009105D" w:rsidRDefault="0009105D" w:rsidP="007420F5">
            <w:r>
              <w:rPr>
                <w:rFonts w:ascii="Calibri" w:eastAsia="Calibri" w:hAnsi="Calibri" w:cs="Times New Roman"/>
              </w:rPr>
              <w:t xml:space="preserve">PLM </w:t>
            </w:r>
            <w:r w:rsidRPr="00463F76">
              <w:rPr>
                <w:rFonts w:ascii="Calibri" w:eastAsia="Calibri" w:hAnsi="Calibri" w:cs="Times New Roman"/>
              </w:rPr>
              <w:t>Unknown Paper</w:t>
            </w:r>
          </w:p>
        </w:tc>
      </w:tr>
      <w:tr w:rsidR="0009105D" w:rsidTr="005C0DE0">
        <w:tc>
          <w:tcPr>
            <w:tcW w:w="3361" w:type="dxa"/>
          </w:tcPr>
          <w:p w:rsidR="0009105D" w:rsidRDefault="0009105D" w:rsidP="007420F5">
            <w:r w:rsidRPr="00463F76">
              <w:rPr>
                <w:rFonts w:ascii="Calibri" w:eastAsia="Calibri" w:hAnsi="Calibri" w:cs="Times New Roman"/>
              </w:rPr>
              <w:t xml:space="preserve">Relate the parts of the scanning electron microscope and their function to the electron beam and its path through the microscope.  </w:t>
            </w:r>
          </w:p>
        </w:tc>
        <w:tc>
          <w:tcPr>
            <w:tcW w:w="3607" w:type="dxa"/>
          </w:tcPr>
          <w:p w:rsidR="0009105D" w:rsidRDefault="0009105D" w:rsidP="007420F5">
            <w:r>
              <w:t xml:space="preserve">Class discussion </w:t>
            </w:r>
          </w:p>
        </w:tc>
        <w:tc>
          <w:tcPr>
            <w:tcW w:w="2382" w:type="dxa"/>
          </w:tcPr>
          <w:p w:rsidR="0009105D" w:rsidRDefault="0009105D" w:rsidP="007420F5">
            <w:r w:rsidRPr="00463F76">
              <w:rPr>
                <w:rFonts w:ascii="Calibri" w:eastAsia="Calibri" w:hAnsi="Calibri" w:cs="Times New Roman"/>
              </w:rPr>
              <w:t>SEM Theory Questions Paper</w:t>
            </w:r>
            <w:r>
              <w:t xml:space="preserve"> and SEM Exam</w:t>
            </w:r>
          </w:p>
        </w:tc>
      </w:tr>
      <w:tr w:rsidR="0009105D" w:rsidTr="005C0DE0">
        <w:tc>
          <w:tcPr>
            <w:tcW w:w="3361" w:type="dxa"/>
          </w:tcPr>
          <w:p w:rsidR="0009105D" w:rsidRDefault="0009105D" w:rsidP="007420F5">
            <w:r w:rsidRPr="00463F76">
              <w:rPr>
                <w:rFonts w:ascii="Calibri" w:eastAsia="Calibri" w:hAnsi="Calibri" w:cs="Times New Roman"/>
              </w:rPr>
              <w:t>Differentiate between the types of signals that are generated during primary beam and sample interaction.</w:t>
            </w:r>
          </w:p>
        </w:tc>
        <w:tc>
          <w:tcPr>
            <w:tcW w:w="3607" w:type="dxa"/>
          </w:tcPr>
          <w:p w:rsidR="0009105D" w:rsidRPr="00463F76" w:rsidRDefault="0009105D" w:rsidP="007420F5">
            <w:pPr>
              <w:rPr>
                <w:rFonts w:ascii="Calibri" w:eastAsia="Calibri" w:hAnsi="Calibri" w:cs="Times New Roman"/>
              </w:rPr>
            </w:pPr>
            <w:r>
              <w:rPr>
                <w:rFonts w:ascii="Calibri" w:eastAsia="Calibri" w:hAnsi="Calibri" w:cs="Times New Roman"/>
              </w:rPr>
              <w:t>Class discussion and in class exercises</w:t>
            </w:r>
          </w:p>
        </w:tc>
        <w:tc>
          <w:tcPr>
            <w:tcW w:w="2382" w:type="dxa"/>
          </w:tcPr>
          <w:p w:rsidR="0009105D" w:rsidRDefault="0009105D" w:rsidP="007420F5">
            <w:r w:rsidRPr="00463F76">
              <w:rPr>
                <w:rFonts w:ascii="Calibri" w:eastAsia="Calibri" w:hAnsi="Calibri" w:cs="Times New Roman"/>
              </w:rPr>
              <w:t>SEM Theory Questions Paper</w:t>
            </w:r>
            <w:r>
              <w:rPr>
                <w:rFonts w:ascii="Calibri" w:eastAsia="Calibri" w:hAnsi="Calibri" w:cs="Times New Roman"/>
              </w:rPr>
              <w:t xml:space="preserve"> and SEM Exam</w:t>
            </w:r>
          </w:p>
        </w:tc>
      </w:tr>
      <w:tr w:rsidR="0009105D" w:rsidTr="005C0DE0">
        <w:tc>
          <w:tcPr>
            <w:tcW w:w="3361" w:type="dxa"/>
          </w:tcPr>
          <w:p w:rsidR="0009105D" w:rsidRDefault="0009105D" w:rsidP="007420F5">
            <w:r w:rsidRPr="00463F76">
              <w:rPr>
                <w:rFonts w:ascii="Calibri" w:eastAsia="Calibri" w:hAnsi="Calibri" w:cs="Times New Roman"/>
              </w:rPr>
              <w:t>Design a small research project utilizing the scanning electron microscope.</w:t>
            </w:r>
          </w:p>
        </w:tc>
        <w:tc>
          <w:tcPr>
            <w:tcW w:w="3607" w:type="dxa"/>
          </w:tcPr>
          <w:p w:rsidR="0009105D" w:rsidRDefault="0009105D" w:rsidP="007420F5">
            <w:pPr>
              <w:rPr>
                <w:rFonts w:ascii="Calibri" w:eastAsia="Calibri" w:hAnsi="Calibri" w:cs="Times New Roman"/>
              </w:rPr>
            </w:pPr>
            <w:r>
              <w:rPr>
                <w:rFonts w:ascii="Calibri" w:eastAsia="Calibri" w:hAnsi="Calibri" w:cs="Times New Roman"/>
              </w:rPr>
              <w:t>Small groups working on projects during class time</w:t>
            </w:r>
          </w:p>
        </w:tc>
        <w:tc>
          <w:tcPr>
            <w:tcW w:w="2382" w:type="dxa"/>
          </w:tcPr>
          <w:p w:rsidR="0009105D" w:rsidRDefault="0009105D" w:rsidP="007420F5">
            <w:r>
              <w:rPr>
                <w:rFonts w:ascii="Calibri" w:eastAsia="Calibri" w:hAnsi="Calibri" w:cs="Times New Roman"/>
              </w:rPr>
              <w:t xml:space="preserve">SEM </w:t>
            </w:r>
            <w:r w:rsidRPr="00463F76">
              <w:rPr>
                <w:rFonts w:ascii="Calibri" w:eastAsia="Calibri" w:hAnsi="Calibri" w:cs="Times New Roman"/>
              </w:rPr>
              <w:t>Project Paper</w:t>
            </w:r>
          </w:p>
        </w:tc>
      </w:tr>
    </w:tbl>
    <w:p w:rsidR="009806C2" w:rsidRPr="00A61A36" w:rsidRDefault="009806C2" w:rsidP="00A61A36">
      <w:pPr>
        <w:tabs>
          <w:tab w:val="left" w:pos="2820"/>
        </w:tabs>
        <w:spacing w:after="0"/>
        <w:rPr>
          <w:rFonts w:ascii="Calibri" w:eastAsia="Calibri" w:hAnsi="Calibri" w:cs="Times New Roman"/>
          <w:i/>
          <w:sz w:val="18"/>
          <w:szCs w:val="18"/>
        </w:rPr>
      </w:pPr>
    </w:p>
    <w:p w:rsidR="00ED3B0B" w:rsidRPr="00434915" w:rsidRDefault="00ED3B0B" w:rsidP="009C0CCA">
      <w:pPr>
        <w:spacing w:after="0"/>
        <w:rPr>
          <w:rFonts w:ascii="Calibri" w:eastAsia="Calibri" w:hAnsi="Calibri" w:cs="Times New Roman"/>
          <w:b/>
        </w:rPr>
      </w:pPr>
    </w:p>
    <w:p w:rsidR="009C0CCA" w:rsidRDefault="009C0CCA" w:rsidP="009C0CCA">
      <w:pPr>
        <w:spacing w:after="0"/>
        <w:rPr>
          <w:rFonts w:ascii="Calibri" w:eastAsia="Calibri" w:hAnsi="Calibri" w:cs="Times New Roman"/>
        </w:rPr>
      </w:pPr>
      <w:r w:rsidRPr="00434915">
        <w:rPr>
          <w:rFonts w:ascii="Calibri" w:eastAsia="Calibri" w:hAnsi="Calibri" w:cs="Times New Roman"/>
          <w:b/>
        </w:rPr>
        <w:t>Grading Policy:</w:t>
      </w:r>
      <w:r>
        <w:rPr>
          <w:rFonts w:ascii="Calibri" w:eastAsia="Calibri" w:hAnsi="Calibri" w:cs="Times New Roman"/>
        </w:rPr>
        <w:t xml:space="preserve">   </w:t>
      </w:r>
      <w:r w:rsidR="00B414B1">
        <w:rPr>
          <w:rFonts w:ascii="Calibri" w:eastAsia="Calibri" w:hAnsi="Calibri" w:cs="Times New Roman"/>
        </w:rPr>
        <w:t xml:space="preserve"> SEM Exam</w:t>
      </w:r>
      <w:r w:rsidR="00B414B1">
        <w:rPr>
          <w:rFonts w:ascii="Calibri" w:eastAsia="Calibri" w:hAnsi="Calibri" w:cs="Times New Roman"/>
        </w:rPr>
        <w:tab/>
      </w:r>
      <w:r w:rsidR="00B414B1">
        <w:rPr>
          <w:rFonts w:ascii="Calibri" w:eastAsia="Calibri" w:hAnsi="Calibri" w:cs="Times New Roman"/>
        </w:rPr>
        <w:tab/>
      </w:r>
      <w:r w:rsidR="00ED3ACB">
        <w:rPr>
          <w:rFonts w:ascii="Calibri" w:eastAsia="Calibri" w:hAnsi="Calibri" w:cs="Times New Roman"/>
        </w:rPr>
        <w:tab/>
      </w:r>
      <w:r w:rsidR="00ED3ACB">
        <w:rPr>
          <w:rFonts w:ascii="Calibri" w:eastAsia="Calibri" w:hAnsi="Calibri" w:cs="Times New Roman"/>
        </w:rPr>
        <w:tab/>
      </w:r>
      <w:r w:rsidR="007D28F7">
        <w:rPr>
          <w:rFonts w:ascii="Calibri" w:eastAsia="Calibri" w:hAnsi="Calibri" w:cs="Times New Roman"/>
        </w:rPr>
        <w:tab/>
      </w:r>
      <w:r w:rsidR="00E64874">
        <w:rPr>
          <w:rFonts w:ascii="Calibri" w:eastAsia="Calibri" w:hAnsi="Calibri" w:cs="Times New Roman"/>
        </w:rPr>
        <w:t>20</w:t>
      </w:r>
      <w:r>
        <w:rPr>
          <w:rFonts w:ascii="Calibri" w:eastAsia="Calibri" w:hAnsi="Calibri" w:cs="Times New Roman"/>
        </w:rPr>
        <w:t>%</w:t>
      </w:r>
    </w:p>
    <w:p w:rsidR="009C0CCA" w:rsidRDefault="009C0CCA" w:rsidP="009C0CCA">
      <w:pPr>
        <w:spacing w:after="0"/>
        <w:rPr>
          <w:rFonts w:ascii="Calibri" w:eastAsia="Calibri" w:hAnsi="Calibri" w:cs="Times New Roman"/>
        </w:rPr>
      </w:pPr>
      <w:r>
        <w:rPr>
          <w:rFonts w:ascii="Calibri" w:eastAsia="Calibri" w:hAnsi="Calibri" w:cs="Times New Roman"/>
        </w:rPr>
        <w:tab/>
      </w:r>
      <w:r>
        <w:rPr>
          <w:rFonts w:ascii="Calibri" w:eastAsia="Calibri" w:hAnsi="Calibri" w:cs="Times New Roman"/>
        </w:rPr>
        <w:tab/>
        <w:t xml:space="preserve">   </w:t>
      </w:r>
      <w:r w:rsidR="00B414B1">
        <w:rPr>
          <w:rFonts w:ascii="Calibri" w:eastAsia="Calibri" w:hAnsi="Calibri" w:cs="Times New Roman"/>
        </w:rPr>
        <w:t xml:space="preserve">SEM </w:t>
      </w:r>
      <w:r w:rsidR="007D28F7">
        <w:rPr>
          <w:rFonts w:ascii="Calibri" w:eastAsia="Calibri" w:hAnsi="Calibri" w:cs="Times New Roman"/>
        </w:rPr>
        <w:t xml:space="preserve">Project </w:t>
      </w:r>
      <w:r w:rsidR="00B414B1">
        <w:rPr>
          <w:rFonts w:ascii="Calibri" w:eastAsia="Calibri" w:hAnsi="Calibri" w:cs="Times New Roman"/>
        </w:rPr>
        <w:t>Paper</w:t>
      </w:r>
      <w:r w:rsidR="00ED3ACB">
        <w:rPr>
          <w:rFonts w:ascii="Calibri" w:eastAsia="Calibri" w:hAnsi="Calibri" w:cs="Times New Roman"/>
        </w:rPr>
        <w:t xml:space="preserve"> &amp; Presentation</w:t>
      </w:r>
      <w:r w:rsidR="00B414B1">
        <w:rPr>
          <w:rFonts w:ascii="Calibri" w:eastAsia="Calibri" w:hAnsi="Calibri" w:cs="Times New Roman"/>
        </w:rPr>
        <w:tab/>
      </w:r>
      <w:r w:rsidR="007D28F7">
        <w:rPr>
          <w:rFonts w:ascii="Calibri" w:eastAsia="Calibri" w:hAnsi="Calibri" w:cs="Times New Roman"/>
        </w:rPr>
        <w:tab/>
      </w:r>
      <w:r w:rsidR="00E64874">
        <w:rPr>
          <w:rFonts w:ascii="Calibri" w:eastAsia="Calibri" w:hAnsi="Calibri" w:cs="Times New Roman"/>
        </w:rPr>
        <w:t>20</w:t>
      </w:r>
      <w:r>
        <w:rPr>
          <w:rFonts w:ascii="Calibri" w:eastAsia="Calibri" w:hAnsi="Calibri" w:cs="Times New Roman"/>
        </w:rPr>
        <w:t>%</w:t>
      </w:r>
    </w:p>
    <w:p w:rsidR="00B75DE6" w:rsidRDefault="00B75DE6" w:rsidP="009C0CCA">
      <w:pPr>
        <w:spacing w:after="0"/>
        <w:rPr>
          <w:rFonts w:ascii="Calibri" w:eastAsia="Calibri" w:hAnsi="Calibri" w:cs="Times New Roman"/>
        </w:rPr>
      </w:pPr>
      <w:r>
        <w:rPr>
          <w:rFonts w:ascii="Calibri" w:eastAsia="Calibri" w:hAnsi="Calibri" w:cs="Times New Roman"/>
        </w:rPr>
        <w:tab/>
      </w:r>
      <w:r>
        <w:rPr>
          <w:rFonts w:ascii="Calibri" w:eastAsia="Calibri" w:hAnsi="Calibri" w:cs="Times New Roman"/>
        </w:rPr>
        <w:tab/>
      </w:r>
      <w:r w:rsidR="007D28F7">
        <w:rPr>
          <w:rFonts w:ascii="Calibri" w:eastAsia="Calibri" w:hAnsi="Calibri" w:cs="Times New Roman"/>
        </w:rPr>
        <w:t xml:space="preserve">   SEM </w:t>
      </w:r>
      <w:r w:rsidR="00B45154">
        <w:rPr>
          <w:rFonts w:ascii="Calibri" w:eastAsia="Calibri" w:hAnsi="Calibri" w:cs="Times New Roman"/>
        </w:rPr>
        <w:t>Theory Questions</w:t>
      </w:r>
      <w:r w:rsidR="00ED3ACB">
        <w:rPr>
          <w:rFonts w:ascii="Calibri" w:eastAsia="Calibri" w:hAnsi="Calibri" w:cs="Times New Roman"/>
        </w:rPr>
        <w:tab/>
      </w:r>
      <w:r w:rsidR="00ED3ACB">
        <w:rPr>
          <w:rFonts w:ascii="Calibri" w:eastAsia="Calibri" w:hAnsi="Calibri" w:cs="Times New Roman"/>
        </w:rPr>
        <w:tab/>
      </w:r>
      <w:r w:rsidR="007D28F7">
        <w:rPr>
          <w:rFonts w:ascii="Calibri" w:eastAsia="Calibri" w:hAnsi="Calibri" w:cs="Times New Roman"/>
        </w:rPr>
        <w:tab/>
      </w:r>
      <w:r w:rsidR="00E64874">
        <w:rPr>
          <w:rFonts w:ascii="Calibri" w:eastAsia="Calibri" w:hAnsi="Calibri" w:cs="Times New Roman"/>
        </w:rPr>
        <w:t>10</w:t>
      </w:r>
      <w:r>
        <w:rPr>
          <w:rFonts w:ascii="Calibri" w:eastAsia="Calibri" w:hAnsi="Calibri" w:cs="Times New Roman"/>
        </w:rPr>
        <w:t>%</w:t>
      </w:r>
    </w:p>
    <w:p w:rsidR="009C0CCA" w:rsidRDefault="009C0CCA" w:rsidP="009C0CCA">
      <w:pPr>
        <w:spacing w:after="0"/>
        <w:rPr>
          <w:rFonts w:ascii="Calibri" w:eastAsia="Calibri" w:hAnsi="Calibri" w:cs="Times New Roman"/>
        </w:rPr>
      </w:pPr>
      <w:r>
        <w:rPr>
          <w:rFonts w:ascii="Calibri" w:eastAsia="Calibri" w:hAnsi="Calibri" w:cs="Times New Roman"/>
        </w:rPr>
        <w:tab/>
      </w:r>
      <w:r>
        <w:rPr>
          <w:rFonts w:ascii="Calibri" w:eastAsia="Calibri" w:hAnsi="Calibri" w:cs="Times New Roman"/>
        </w:rPr>
        <w:tab/>
        <w:t xml:space="preserve">   </w:t>
      </w:r>
      <w:r w:rsidR="00B414B1">
        <w:rPr>
          <w:rFonts w:ascii="Calibri" w:eastAsia="Calibri" w:hAnsi="Calibri" w:cs="Times New Roman"/>
        </w:rPr>
        <w:t>Light M Exam</w:t>
      </w:r>
      <w:r w:rsidR="00F71C8B">
        <w:rPr>
          <w:rFonts w:ascii="Calibri" w:eastAsia="Calibri" w:hAnsi="Calibri" w:cs="Times New Roman"/>
        </w:rPr>
        <w:t xml:space="preserve">  </w:t>
      </w:r>
      <w:r w:rsidR="00F71C8B">
        <w:rPr>
          <w:rFonts w:ascii="Calibri" w:eastAsia="Calibri" w:hAnsi="Calibri" w:cs="Times New Roman"/>
        </w:rPr>
        <w:tab/>
      </w:r>
      <w:r w:rsidR="00ED3ACB">
        <w:rPr>
          <w:rFonts w:ascii="Calibri" w:eastAsia="Calibri" w:hAnsi="Calibri" w:cs="Times New Roman"/>
        </w:rPr>
        <w:tab/>
      </w:r>
      <w:r w:rsidR="00ED3ACB">
        <w:rPr>
          <w:rFonts w:ascii="Calibri" w:eastAsia="Calibri" w:hAnsi="Calibri" w:cs="Times New Roman"/>
        </w:rPr>
        <w:tab/>
      </w:r>
      <w:r w:rsidR="007D28F7">
        <w:rPr>
          <w:rFonts w:ascii="Calibri" w:eastAsia="Calibri" w:hAnsi="Calibri" w:cs="Times New Roman"/>
        </w:rPr>
        <w:tab/>
      </w:r>
      <w:r w:rsidR="00E64874">
        <w:rPr>
          <w:rFonts w:ascii="Calibri" w:eastAsia="Calibri" w:hAnsi="Calibri" w:cs="Times New Roman"/>
        </w:rPr>
        <w:t>25</w:t>
      </w:r>
      <w:r>
        <w:rPr>
          <w:rFonts w:ascii="Calibri" w:eastAsia="Calibri" w:hAnsi="Calibri" w:cs="Times New Roman"/>
        </w:rPr>
        <w:t>%</w:t>
      </w:r>
    </w:p>
    <w:p w:rsidR="00E64874" w:rsidRDefault="009C0CCA" w:rsidP="00E64874">
      <w:pPr>
        <w:spacing w:after="0"/>
        <w:rPr>
          <w:rFonts w:ascii="Calibri" w:eastAsia="Calibri" w:hAnsi="Calibri" w:cs="Times New Roman"/>
        </w:rPr>
      </w:pPr>
      <w:r>
        <w:rPr>
          <w:rFonts w:ascii="Calibri" w:eastAsia="Calibri" w:hAnsi="Calibri" w:cs="Times New Roman"/>
        </w:rPr>
        <w:tab/>
      </w:r>
      <w:r>
        <w:rPr>
          <w:rFonts w:ascii="Calibri" w:eastAsia="Calibri" w:hAnsi="Calibri" w:cs="Times New Roman"/>
        </w:rPr>
        <w:tab/>
        <w:t xml:space="preserve">   </w:t>
      </w:r>
      <w:r w:rsidR="007D28F7">
        <w:rPr>
          <w:rFonts w:ascii="Calibri" w:eastAsia="Calibri" w:hAnsi="Calibri" w:cs="Times New Roman"/>
        </w:rPr>
        <w:t xml:space="preserve">PLM </w:t>
      </w:r>
      <w:r>
        <w:rPr>
          <w:rFonts w:ascii="Calibri" w:eastAsia="Calibri" w:hAnsi="Calibri" w:cs="Times New Roman"/>
        </w:rPr>
        <w:t>Unknown Paper</w:t>
      </w:r>
      <w:r w:rsidR="00B414B1">
        <w:rPr>
          <w:rFonts w:ascii="Calibri" w:eastAsia="Calibri" w:hAnsi="Calibri" w:cs="Times New Roman"/>
        </w:rPr>
        <w:tab/>
      </w:r>
      <w:r w:rsidR="00ED3ACB">
        <w:rPr>
          <w:rFonts w:ascii="Calibri" w:eastAsia="Calibri" w:hAnsi="Calibri" w:cs="Times New Roman"/>
        </w:rPr>
        <w:tab/>
      </w:r>
      <w:r w:rsidR="00ED3ACB">
        <w:rPr>
          <w:rFonts w:ascii="Calibri" w:eastAsia="Calibri" w:hAnsi="Calibri" w:cs="Times New Roman"/>
        </w:rPr>
        <w:tab/>
      </w:r>
      <w:r w:rsidR="007D28F7">
        <w:rPr>
          <w:rFonts w:ascii="Calibri" w:eastAsia="Calibri" w:hAnsi="Calibri" w:cs="Times New Roman"/>
        </w:rPr>
        <w:tab/>
      </w:r>
      <w:r w:rsidR="00E64874">
        <w:rPr>
          <w:rFonts w:ascii="Calibri" w:eastAsia="Calibri" w:hAnsi="Calibri" w:cs="Times New Roman"/>
        </w:rPr>
        <w:t>25%</w:t>
      </w:r>
    </w:p>
    <w:p w:rsidR="0064541C" w:rsidRDefault="0064541C" w:rsidP="009C0CCA">
      <w:pPr>
        <w:spacing w:after="0"/>
        <w:rPr>
          <w:rFonts w:ascii="Calibri" w:eastAsia="Calibri" w:hAnsi="Calibri" w:cs="Times New Roman"/>
        </w:rPr>
      </w:pPr>
      <w:r>
        <w:rPr>
          <w:rFonts w:ascii="Calibri" w:eastAsia="Calibri" w:hAnsi="Calibri" w:cs="Times New Roman"/>
        </w:rPr>
        <w:tab/>
      </w:r>
      <w:r>
        <w:rPr>
          <w:rFonts w:ascii="Calibri" w:eastAsia="Calibri" w:hAnsi="Calibri" w:cs="Times New Roman"/>
        </w:rPr>
        <w:tab/>
        <w:t xml:space="preserve">  </w:t>
      </w:r>
    </w:p>
    <w:p w:rsidR="0064541C" w:rsidRPr="0064541C" w:rsidRDefault="0064541C" w:rsidP="009C0CCA">
      <w:pPr>
        <w:spacing w:after="0"/>
        <w:rPr>
          <w:rFonts w:ascii="Calibri" w:eastAsia="Calibri" w:hAnsi="Calibri" w:cs="Times New Roman"/>
        </w:rPr>
      </w:pPr>
    </w:p>
    <w:p w:rsidR="009C0CCA" w:rsidRPr="00556DE0" w:rsidRDefault="009C0CCA" w:rsidP="009C0CCA">
      <w:pPr>
        <w:spacing w:after="0"/>
        <w:rPr>
          <w:rFonts w:ascii="Calibri" w:eastAsia="Calibri" w:hAnsi="Calibri" w:cs="Times New Roman"/>
        </w:rPr>
      </w:pPr>
      <w:r w:rsidRPr="00434915">
        <w:rPr>
          <w:rFonts w:ascii="Calibri" w:eastAsia="Calibri" w:hAnsi="Calibri" w:cs="Times New Roman"/>
          <w:b/>
        </w:rPr>
        <w:t xml:space="preserve">Grading Scale:  </w:t>
      </w:r>
      <w:r w:rsidR="00E71D0B">
        <w:rPr>
          <w:rFonts w:ascii="Calibri" w:eastAsia="Calibri" w:hAnsi="Calibri" w:cs="Times New Roman"/>
          <w:b/>
        </w:rPr>
        <w:tab/>
      </w:r>
      <w:r w:rsidR="00E71D0B">
        <w:rPr>
          <w:rFonts w:ascii="Calibri" w:eastAsia="Calibri" w:hAnsi="Calibri" w:cs="Times New Roman"/>
          <w:b/>
        </w:rPr>
        <w:tab/>
      </w:r>
      <w:r w:rsidRPr="00556DE0">
        <w:rPr>
          <w:rFonts w:ascii="Calibri" w:eastAsia="Calibri" w:hAnsi="Calibri" w:cs="Times New Roman"/>
        </w:rPr>
        <w:t xml:space="preserve">A = </w:t>
      </w:r>
      <w:r w:rsidR="00D723E7">
        <w:rPr>
          <w:rFonts w:ascii="Calibri" w:eastAsia="Calibri" w:hAnsi="Calibri" w:cs="Times New Roman"/>
        </w:rPr>
        <w:t>90-100%</w:t>
      </w:r>
    </w:p>
    <w:p w:rsidR="009C0CCA" w:rsidRPr="00556DE0" w:rsidRDefault="009C0CCA" w:rsidP="009C0CCA">
      <w:pPr>
        <w:spacing w:after="0"/>
        <w:rPr>
          <w:rFonts w:ascii="Calibri" w:eastAsia="Calibri" w:hAnsi="Calibri" w:cs="Times New Roman"/>
        </w:rPr>
      </w:pPr>
      <w:r w:rsidRPr="00556DE0">
        <w:rPr>
          <w:rFonts w:ascii="Calibri" w:eastAsia="Calibri" w:hAnsi="Calibri" w:cs="Times New Roman"/>
        </w:rPr>
        <w:tab/>
      </w:r>
      <w:r w:rsidR="00E71D0B">
        <w:rPr>
          <w:rFonts w:ascii="Calibri" w:eastAsia="Calibri" w:hAnsi="Calibri" w:cs="Times New Roman"/>
        </w:rPr>
        <w:tab/>
      </w:r>
      <w:r w:rsidR="00E71D0B">
        <w:rPr>
          <w:rFonts w:ascii="Calibri" w:eastAsia="Calibri" w:hAnsi="Calibri" w:cs="Times New Roman"/>
        </w:rPr>
        <w:tab/>
      </w:r>
      <w:r w:rsidRPr="00556DE0">
        <w:rPr>
          <w:rFonts w:ascii="Calibri" w:eastAsia="Calibri" w:hAnsi="Calibri" w:cs="Times New Roman"/>
        </w:rPr>
        <w:t xml:space="preserve">B = </w:t>
      </w:r>
      <w:r w:rsidR="00D723E7">
        <w:rPr>
          <w:rFonts w:ascii="Calibri" w:eastAsia="Calibri" w:hAnsi="Calibri" w:cs="Times New Roman"/>
        </w:rPr>
        <w:t>80-89%</w:t>
      </w:r>
    </w:p>
    <w:p w:rsidR="009C0CCA" w:rsidRPr="00556DE0" w:rsidRDefault="00E71D0B" w:rsidP="009C0CCA">
      <w:pPr>
        <w:spacing w:after="0"/>
        <w:rPr>
          <w:rFonts w:ascii="Calibri" w:eastAsia="Calibri" w:hAnsi="Calibri" w:cs="Times New Roman"/>
        </w:rPr>
      </w:pPr>
      <w:r>
        <w:rPr>
          <w:rFonts w:ascii="Calibri" w:eastAsia="Calibri" w:hAnsi="Calibri" w:cs="Times New Roman"/>
        </w:rPr>
        <w:tab/>
      </w:r>
      <w:r>
        <w:rPr>
          <w:rFonts w:ascii="Calibri" w:eastAsia="Calibri" w:hAnsi="Calibri" w:cs="Times New Roman"/>
        </w:rPr>
        <w:tab/>
      </w:r>
      <w:r w:rsidR="009C0CCA" w:rsidRPr="00556DE0">
        <w:rPr>
          <w:rFonts w:ascii="Calibri" w:eastAsia="Calibri" w:hAnsi="Calibri" w:cs="Times New Roman"/>
        </w:rPr>
        <w:tab/>
        <w:t xml:space="preserve">C = </w:t>
      </w:r>
      <w:r w:rsidR="00D723E7">
        <w:rPr>
          <w:rFonts w:ascii="Calibri" w:eastAsia="Calibri" w:hAnsi="Calibri" w:cs="Times New Roman"/>
        </w:rPr>
        <w:t>70-79%</w:t>
      </w:r>
    </w:p>
    <w:p w:rsidR="009C0CCA" w:rsidRPr="00556DE0" w:rsidRDefault="00E71D0B" w:rsidP="009C0CCA">
      <w:pPr>
        <w:spacing w:after="0"/>
        <w:rPr>
          <w:rFonts w:ascii="Calibri" w:eastAsia="Calibri" w:hAnsi="Calibri" w:cs="Times New Roman"/>
        </w:rPr>
      </w:pPr>
      <w:r>
        <w:rPr>
          <w:rFonts w:ascii="Calibri" w:eastAsia="Calibri" w:hAnsi="Calibri" w:cs="Times New Roman"/>
        </w:rPr>
        <w:tab/>
      </w:r>
      <w:r>
        <w:rPr>
          <w:rFonts w:ascii="Calibri" w:eastAsia="Calibri" w:hAnsi="Calibri" w:cs="Times New Roman"/>
        </w:rPr>
        <w:tab/>
      </w:r>
      <w:r w:rsidR="009C0CCA" w:rsidRPr="00556DE0">
        <w:rPr>
          <w:rFonts w:ascii="Calibri" w:eastAsia="Calibri" w:hAnsi="Calibri" w:cs="Times New Roman"/>
        </w:rPr>
        <w:tab/>
        <w:t xml:space="preserve">D = </w:t>
      </w:r>
      <w:r w:rsidR="00D723E7">
        <w:rPr>
          <w:rFonts w:ascii="Calibri" w:eastAsia="Calibri" w:hAnsi="Calibri" w:cs="Times New Roman"/>
        </w:rPr>
        <w:t>60-69%</w:t>
      </w:r>
    </w:p>
    <w:p w:rsidR="009C0CCA" w:rsidRPr="00556DE0" w:rsidRDefault="00E71D0B" w:rsidP="009C0CCA">
      <w:pPr>
        <w:spacing w:after="0"/>
        <w:rPr>
          <w:rFonts w:ascii="Calibri" w:eastAsia="Calibri" w:hAnsi="Calibri" w:cs="Times New Roman"/>
        </w:rPr>
      </w:pPr>
      <w:r>
        <w:rPr>
          <w:rFonts w:ascii="Calibri" w:eastAsia="Calibri" w:hAnsi="Calibri" w:cs="Times New Roman"/>
        </w:rPr>
        <w:tab/>
      </w:r>
      <w:r>
        <w:rPr>
          <w:rFonts w:ascii="Calibri" w:eastAsia="Calibri" w:hAnsi="Calibri" w:cs="Times New Roman"/>
        </w:rPr>
        <w:tab/>
      </w:r>
      <w:r w:rsidR="009C0CCA" w:rsidRPr="00556DE0">
        <w:rPr>
          <w:rFonts w:ascii="Calibri" w:eastAsia="Calibri" w:hAnsi="Calibri" w:cs="Times New Roman"/>
        </w:rPr>
        <w:tab/>
        <w:t xml:space="preserve">F = </w:t>
      </w:r>
      <w:r w:rsidR="00D723E7">
        <w:rPr>
          <w:rFonts w:ascii="Calibri" w:eastAsia="Calibri" w:hAnsi="Calibri" w:cs="Times New Roman"/>
        </w:rPr>
        <w:t>59-0%</w:t>
      </w:r>
    </w:p>
    <w:p w:rsidR="009C0CCA" w:rsidRDefault="009C0CCA" w:rsidP="009C0CCA">
      <w:pPr>
        <w:spacing w:after="0"/>
        <w:rPr>
          <w:rFonts w:ascii="Calibri" w:eastAsia="Calibri" w:hAnsi="Calibri" w:cs="Times New Roman"/>
        </w:rPr>
      </w:pPr>
    </w:p>
    <w:p w:rsidR="00ED3B0B" w:rsidRDefault="00ED3B0B" w:rsidP="009C0CCA">
      <w:pPr>
        <w:spacing w:after="0"/>
        <w:rPr>
          <w:rFonts w:ascii="Calibri" w:eastAsia="Calibri" w:hAnsi="Calibri" w:cs="Times New Roman"/>
        </w:rPr>
      </w:pPr>
      <w:r>
        <w:rPr>
          <w:rFonts w:ascii="Calibri" w:eastAsia="Calibri" w:hAnsi="Calibri" w:cs="Times New Roman"/>
          <w:b/>
        </w:rPr>
        <w:t xml:space="preserve">Late Grading Policy:  </w:t>
      </w:r>
      <w:r>
        <w:rPr>
          <w:rFonts w:ascii="Calibri" w:eastAsia="Calibri" w:hAnsi="Calibri" w:cs="Times New Roman"/>
        </w:rPr>
        <w:t xml:space="preserve">Make-up exams will only be given for university accepted/ excused absences as defined by the Graduate College Handbook.   </w:t>
      </w:r>
      <w:r w:rsidR="00F1312F" w:rsidRPr="00F1312F">
        <w:rPr>
          <w:rFonts w:ascii="Calibri" w:eastAsia="Calibri" w:hAnsi="Calibri" w:cs="Times New Roman"/>
        </w:rPr>
        <w:t>Ten points will be deducted from a grade for every day a paper is late.</w:t>
      </w:r>
    </w:p>
    <w:p w:rsidR="00F1312F" w:rsidRDefault="00F1312F" w:rsidP="009C0CCA">
      <w:pPr>
        <w:spacing w:after="0"/>
        <w:rPr>
          <w:rFonts w:ascii="Calibri" w:eastAsia="Calibri" w:hAnsi="Calibri" w:cs="Times New Roman"/>
          <w:b/>
        </w:rPr>
      </w:pPr>
    </w:p>
    <w:p w:rsidR="009C0CCA" w:rsidRPr="006E33CE" w:rsidRDefault="009C0CCA" w:rsidP="009C0CCA">
      <w:pPr>
        <w:spacing w:after="0"/>
        <w:rPr>
          <w:rFonts w:ascii="Calibri" w:eastAsia="Calibri" w:hAnsi="Calibri" w:cs="Times New Roman"/>
        </w:rPr>
      </w:pPr>
      <w:r w:rsidRPr="009D339E">
        <w:rPr>
          <w:rFonts w:ascii="Calibri" w:eastAsia="Calibri" w:hAnsi="Calibri" w:cs="Times New Roman"/>
          <w:b/>
        </w:rPr>
        <w:t>Make-up Policy:</w:t>
      </w:r>
      <w:r>
        <w:rPr>
          <w:rFonts w:ascii="Calibri" w:eastAsia="Calibri" w:hAnsi="Calibri" w:cs="Times New Roman"/>
          <w:b/>
        </w:rPr>
        <w:t xml:space="preserve">  </w:t>
      </w:r>
      <w:r>
        <w:rPr>
          <w:rFonts w:ascii="Calibri" w:eastAsia="Calibri" w:hAnsi="Calibri" w:cs="Times New Roman"/>
        </w:rPr>
        <w:t>Make-up sessions will only be given for university</w:t>
      </w:r>
      <w:r w:rsidR="001730B7">
        <w:rPr>
          <w:rFonts w:ascii="Calibri" w:eastAsia="Calibri" w:hAnsi="Calibri" w:cs="Times New Roman"/>
        </w:rPr>
        <w:t xml:space="preserve"> accepted/</w:t>
      </w:r>
      <w:r>
        <w:rPr>
          <w:rFonts w:ascii="Calibri" w:eastAsia="Calibri" w:hAnsi="Calibri" w:cs="Times New Roman"/>
        </w:rPr>
        <w:t xml:space="preserve"> </w:t>
      </w:r>
      <w:r w:rsidR="001730B7">
        <w:rPr>
          <w:rFonts w:ascii="Calibri" w:eastAsia="Calibri" w:hAnsi="Calibri" w:cs="Times New Roman"/>
        </w:rPr>
        <w:t>excus</w:t>
      </w:r>
      <w:r>
        <w:rPr>
          <w:rFonts w:ascii="Calibri" w:eastAsia="Calibri" w:hAnsi="Calibri" w:cs="Times New Roman"/>
        </w:rPr>
        <w:t>ed absences as defined by the Graduate College Handbook.  Sessions will be at the convenience of the instructor.</w:t>
      </w:r>
    </w:p>
    <w:p w:rsidR="009C0CCA" w:rsidRDefault="009C0CCA" w:rsidP="009C0CCA">
      <w:pPr>
        <w:spacing w:after="0"/>
        <w:rPr>
          <w:rFonts w:ascii="Calibri" w:eastAsia="Calibri" w:hAnsi="Calibri" w:cs="Times New Roman"/>
        </w:rPr>
      </w:pPr>
    </w:p>
    <w:p w:rsidR="0009105D" w:rsidRPr="0009105D" w:rsidRDefault="0009105D" w:rsidP="0009105D">
      <w:pPr>
        <w:tabs>
          <w:tab w:val="left" w:pos="-1440"/>
        </w:tabs>
        <w:spacing w:after="60"/>
        <w:rPr>
          <w:rFonts w:eastAsia="Times New Roman" w:cs="Times New Roman"/>
          <w:snapToGrid w:val="0"/>
        </w:rPr>
      </w:pPr>
      <w:r>
        <w:rPr>
          <w:rFonts w:ascii="Calibri" w:eastAsia="Calibri" w:hAnsi="Calibri" w:cs="Times New Roman"/>
          <w:b/>
        </w:rPr>
        <w:t xml:space="preserve">University Policies:  </w:t>
      </w:r>
      <w:r w:rsidRPr="0009105D">
        <w:rPr>
          <w:rFonts w:eastAsia="Times New Roman" w:cs="Times New Roman"/>
          <w:snapToGrid w:val="0"/>
        </w:rPr>
        <w:t xml:space="preserve">By enrolling in this course, you agree to the University Policies listed below. Please read the full text of each policy be going to </w:t>
      </w:r>
      <w:hyperlink r:id="rId8" w:history="1">
        <w:r w:rsidRPr="0009105D">
          <w:rPr>
            <w:rFonts w:eastAsia="Times New Roman" w:cs="Times New Roman"/>
            <w:snapToGrid w:val="0"/>
            <w:color w:val="0000FF"/>
            <w:u w:val="single"/>
          </w:rPr>
          <w:t>www.marshall.edu/academic-affairs</w:t>
        </w:r>
      </w:hyperlink>
      <w:r w:rsidRPr="0009105D">
        <w:rPr>
          <w:rFonts w:eastAsia="Times New Roman" w:cs="Times New Roman"/>
          <w:snapToGrid w:val="0"/>
        </w:rPr>
        <w:t xml:space="preserve"> and clicking on “Marshall University Policies.”  Or, you can access the policies directly by going to </w:t>
      </w:r>
      <w:hyperlink r:id="rId9" w:history="1">
        <w:r w:rsidRPr="0009105D">
          <w:rPr>
            <w:rFonts w:eastAsia="Times New Roman" w:cs="Times New Roman"/>
            <w:snapToGrid w:val="0"/>
            <w:color w:val="0000FF"/>
            <w:u w:val="single"/>
          </w:rPr>
          <w:t>http://www.marshall.edu/academic-affairs/?page_id=802</w:t>
        </w:r>
      </w:hyperlink>
      <w:r w:rsidRPr="0009105D">
        <w:rPr>
          <w:rFonts w:eastAsia="Times New Roman" w:cs="Times New Roman"/>
          <w:snapToGrid w:val="0"/>
        </w:rPr>
        <w:t xml:space="preserve"> </w:t>
      </w:r>
    </w:p>
    <w:p w:rsidR="00743AFD" w:rsidRDefault="0009105D" w:rsidP="0009105D">
      <w:pPr>
        <w:rPr>
          <w:rFonts w:eastAsia="Times New Roman" w:cs="Times New Roman"/>
          <w:snapToGrid w:val="0"/>
        </w:rPr>
      </w:pPr>
      <w:r w:rsidRPr="0009105D">
        <w:rPr>
          <w:rFonts w:eastAsia="Times New Roman" w:cs="Times New Roman"/>
          <w:snapToGrid w:val="0"/>
        </w:rPr>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p w:rsidR="00743AFD" w:rsidRPr="00743AFD" w:rsidRDefault="00743AFD" w:rsidP="00743AFD">
      <w:pPr>
        <w:rPr>
          <w:rFonts w:eastAsia="Times New Roman" w:cs="Times New Roman"/>
          <w:snapToGrid w:val="0"/>
        </w:rPr>
      </w:pPr>
      <w:r w:rsidRPr="00743AFD">
        <w:rPr>
          <w:rFonts w:eastAsia="Times New Roman" w:cs="Times New Roman"/>
          <w:b/>
          <w:snapToGrid w:val="0"/>
        </w:rPr>
        <w:t>Attendance Requirements:</w:t>
      </w:r>
      <w:r w:rsidRPr="00743AFD">
        <w:rPr>
          <w:rFonts w:eastAsia="Times New Roman" w:cs="Times New Roman"/>
          <w:snapToGrid w:val="0"/>
        </w:rPr>
        <w:t xml:space="preserve"> Students enrolled in the Forensic Science Program are expected to attend all classes, laboratories, seminars, internship sessions, and presentations offered by guest speakers. Camtasia recordings may be available but only to those with excused absences. See Request for Excused of Absence. </w:t>
      </w:r>
    </w:p>
    <w:p w:rsidR="00743AFD" w:rsidRDefault="00743AFD" w:rsidP="00743AFD">
      <w:pPr>
        <w:rPr>
          <w:rFonts w:eastAsia="Times New Roman" w:cs="Times New Roman"/>
          <w:snapToGrid w:val="0"/>
        </w:rPr>
      </w:pPr>
      <w:r w:rsidRPr="00743AFD">
        <w:rPr>
          <w:rFonts w:eastAsia="Times New Roman" w:cs="Times New Roman"/>
          <w:b/>
          <w:snapToGrid w:val="0"/>
        </w:rPr>
        <w:t>Course Attendance</w:t>
      </w:r>
      <w:r w:rsidR="00152C38">
        <w:rPr>
          <w:rFonts w:eastAsia="Times New Roman" w:cs="Times New Roman"/>
          <w:b/>
          <w:snapToGrid w:val="0"/>
        </w:rPr>
        <w:t>:  Attendance is Mandatory.</w:t>
      </w:r>
      <w:r w:rsidR="00152C38" w:rsidRPr="00152C38">
        <w:rPr>
          <w:rFonts w:eastAsia="Times New Roman" w:cs="Times New Roman"/>
          <w:b/>
          <w:snapToGrid w:val="0"/>
        </w:rPr>
        <w:t xml:space="preserve">  </w:t>
      </w:r>
      <w:r w:rsidR="00152C38" w:rsidRPr="00152C38">
        <w:rPr>
          <w:rFonts w:eastAsia="Times New Roman" w:cs="Times New Roman"/>
          <w:snapToGrid w:val="0"/>
        </w:rPr>
        <w:t>Students enrolled in the Forensic Science Program are expected to attend all classes, laboratories, seminars, internship sessions, and presentations offered by guest speakers.</w:t>
      </w:r>
      <w:r w:rsidR="00152C38" w:rsidRPr="00152C38">
        <w:rPr>
          <w:rFonts w:eastAsia="Times New Roman" w:cs="Times New Roman"/>
          <w:b/>
          <w:snapToGrid w:val="0"/>
        </w:rPr>
        <w:t xml:space="preserve">  </w:t>
      </w:r>
      <w:r w:rsidRPr="00743AFD">
        <w:rPr>
          <w:rFonts w:eastAsia="Times New Roman" w:cs="Times New Roman"/>
          <w:snapToGrid w:val="0"/>
        </w:rPr>
        <w:t xml:space="preserve">There will be point reductions for unexcused absences. You must fill out an </w:t>
      </w:r>
      <w:r w:rsidR="00786172">
        <w:rPr>
          <w:rFonts w:eastAsia="Times New Roman" w:cs="Times New Roman"/>
          <w:snapToGrid w:val="0"/>
        </w:rPr>
        <w:t>E</w:t>
      </w:r>
      <w:r w:rsidRPr="00743AFD">
        <w:rPr>
          <w:rFonts w:eastAsia="Times New Roman" w:cs="Times New Roman"/>
          <w:snapToGrid w:val="0"/>
        </w:rPr>
        <w:t xml:space="preserve">xcused </w:t>
      </w:r>
      <w:r w:rsidR="00786172">
        <w:rPr>
          <w:rFonts w:eastAsia="Times New Roman" w:cs="Times New Roman"/>
          <w:snapToGrid w:val="0"/>
        </w:rPr>
        <w:t>A</w:t>
      </w:r>
      <w:r w:rsidRPr="00743AFD">
        <w:rPr>
          <w:rFonts w:eastAsia="Times New Roman" w:cs="Times New Roman"/>
          <w:snapToGrid w:val="0"/>
        </w:rPr>
        <w:t xml:space="preserve">bsence </w:t>
      </w:r>
      <w:r w:rsidR="00E459D3">
        <w:rPr>
          <w:rFonts w:eastAsia="Times New Roman" w:cs="Times New Roman"/>
          <w:snapToGrid w:val="0"/>
        </w:rPr>
        <w:t>form and submit it to Dr. Rushton</w:t>
      </w:r>
      <w:r w:rsidRPr="00743AFD">
        <w:rPr>
          <w:rFonts w:eastAsia="Times New Roman" w:cs="Times New Roman"/>
          <w:snapToGrid w:val="0"/>
        </w:rPr>
        <w:t xml:space="preserve"> for any class or seminar missed. </w:t>
      </w:r>
      <w:r w:rsidR="00786172">
        <w:rPr>
          <w:rFonts w:eastAsia="Times New Roman" w:cs="Times New Roman"/>
          <w:snapToGrid w:val="0"/>
        </w:rPr>
        <w:t xml:space="preserve"> The form can be found under the Student’s </w:t>
      </w:r>
      <w:proofErr w:type="gramStart"/>
      <w:r w:rsidR="00786172">
        <w:rPr>
          <w:rFonts w:eastAsia="Times New Roman" w:cs="Times New Roman"/>
          <w:snapToGrid w:val="0"/>
        </w:rPr>
        <w:t>Only</w:t>
      </w:r>
      <w:proofErr w:type="gramEnd"/>
      <w:r w:rsidR="00786172">
        <w:rPr>
          <w:rFonts w:eastAsia="Times New Roman" w:cs="Times New Roman"/>
          <w:snapToGrid w:val="0"/>
        </w:rPr>
        <w:t xml:space="preserve"> section of the website.</w:t>
      </w:r>
    </w:p>
    <w:p w:rsidR="00152C38" w:rsidRPr="00743AFD" w:rsidRDefault="00152C38" w:rsidP="00152C38">
      <w:pPr>
        <w:rPr>
          <w:rFonts w:eastAsia="Times New Roman" w:cs="Times New Roman"/>
          <w:snapToGrid w:val="0"/>
        </w:rPr>
      </w:pPr>
      <w:r w:rsidRPr="00743AFD">
        <w:rPr>
          <w:rFonts w:eastAsia="Times New Roman" w:cs="Times New Roman"/>
          <w:b/>
          <w:snapToGrid w:val="0"/>
        </w:rPr>
        <w:t>Student Absence Form:</w:t>
      </w:r>
      <w:r w:rsidRPr="00743AFD">
        <w:rPr>
          <w:rFonts w:eastAsia="Times New Roman" w:cs="Times New Roman"/>
          <w:snapToGrid w:val="0"/>
        </w:rPr>
        <w:t xml:space="preserve">  www.marshall.edu/forensics &lt;Student Only</w:t>
      </w:r>
      <w:proofErr w:type="gramStart"/>
      <w:r w:rsidRPr="00743AFD">
        <w:rPr>
          <w:rFonts w:eastAsia="Times New Roman" w:cs="Times New Roman"/>
          <w:snapToGrid w:val="0"/>
        </w:rPr>
        <w:t>&gt;  &lt;</w:t>
      </w:r>
      <w:proofErr w:type="gramEnd"/>
      <w:r w:rsidRPr="00743AFD">
        <w:rPr>
          <w:rFonts w:eastAsia="Times New Roman" w:cs="Times New Roman"/>
          <w:snapToGrid w:val="0"/>
        </w:rPr>
        <w:t>Forms&gt;</w:t>
      </w:r>
    </w:p>
    <w:p w:rsidR="00152C38" w:rsidRPr="00743AFD" w:rsidRDefault="00152C38" w:rsidP="00152C38">
      <w:pPr>
        <w:rPr>
          <w:rFonts w:eastAsia="Times New Roman" w:cs="Times New Roman"/>
          <w:snapToGrid w:val="0"/>
        </w:rPr>
      </w:pPr>
      <w:r w:rsidRPr="00743AFD">
        <w:rPr>
          <w:rFonts w:eastAsia="Times New Roman" w:cs="Times New Roman"/>
          <w:snapToGrid w:val="0"/>
        </w:rPr>
        <w:t xml:space="preserve">Completion of an Instructor-signed Student Absence Form is facilitated by the Student and </w:t>
      </w:r>
      <w:r w:rsidR="00E459D3">
        <w:rPr>
          <w:rFonts w:eastAsia="Times New Roman" w:cs="Times New Roman"/>
          <w:snapToGrid w:val="0"/>
        </w:rPr>
        <w:t>sent on to the Program Direct</w:t>
      </w:r>
      <w:r w:rsidRPr="00743AFD">
        <w:rPr>
          <w:rFonts w:eastAsia="Times New Roman" w:cs="Times New Roman"/>
          <w:snapToGrid w:val="0"/>
        </w:rPr>
        <w:t xml:space="preserve">or for all absences.  This may occur BEFORE the absence (recommended) or on the first day of class upon return.  Whether the absence is EXCUSED or UNEXCUSED will dictate whether the student will be granted make-ups and whether they will receive point or grade reductions.  Completed Absence Forms will be placed in the student’s formal file.  A Completed Absence Form is one bearing signatures of the student, instructor, and program coordinator.  If the student is not able to attend class for any reason, a phone call or e-mail to the Instructor is required BEFORE class time as this is a standard employer practice.  </w:t>
      </w:r>
    </w:p>
    <w:p w:rsidR="00152C38" w:rsidRPr="00743AFD" w:rsidRDefault="00152C38" w:rsidP="00152C38">
      <w:pPr>
        <w:rPr>
          <w:rFonts w:eastAsia="Times New Roman" w:cs="Times New Roman"/>
          <w:snapToGrid w:val="0"/>
        </w:rPr>
      </w:pPr>
      <w:r w:rsidRPr="00743AFD">
        <w:rPr>
          <w:rFonts w:eastAsia="Times New Roman" w:cs="Times New Roman"/>
          <w:b/>
          <w:snapToGrid w:val="0"/>
        </w:rPr>
        <w:t>Excused Absences:</w:t>
      </w:r>
      <w:r w:rsidRPr="00743AFD">
        <w:rPr>
          <w:rFonts w:eastAsia="Times New Roman" w:cs="Times New Roman"/>
          <w:snapToGrid w:val="0"/>
        </w:rPr>
        <w:t xml:space="preserve"> The Program Coordinator and Instructor must be notified of absences.  Formal documentation is required for Excused Absences which may involve physician statements excusing the student from class, obituaries, or professional travel documentation.  With an Excused Absence, the student may be asked to take an exam BEFORE the scheduled date.  No exams, labs, or other formal exercises will be made up without an Excused Absence.  Examples of Excused Absences include </w:t>
      </w:r>
    </w:p>
    <w:p w:rsidR="00152C38" w:rsidRPr="00743AFD" w:rsidRDefault="00152C38" w:rsidP="00152C38">
      <w:pPr>
        <w:pStyle w:val="ListParagraph"/>
        <w:numPr>
          <w:ilvl w:val="0"/>
          <w:numId w:val="1"/>
        </w:numPr>
        <w:rPr>
          <w:rFonts w:eastAsia="Times New Roman" w:cs="Times New Roman"/>
          <w:snapToGrid w:val="0"/>
        </w:rPr>
      </w:pPr>
      <w:r w:rsidRPr="00743AFD">
        <w:rPr>
          <w:rFonts w:eastAsia="Times New Roman" w:cs="Times New Roman"/>
          <w:snapToGrid w:val="0"/>
        </w:rPr>
        <w:t xml:space="preserve">Personal Medical Emergency –  Formal documentation is required from a licensed physician or appropriate healthcare provider                   </w:t>
      </w:r>
    </w:p>
    <w:p w:rsidR="00152C38" w:rsidRPr="00743AFD" w:rsidRDefault="00152C38" w:rsidP="00152C38">
      <w:pPr>
        <w:pStyle w:val="ListParagraph"/>
        <w:numPr>
          <w:ilvl w:val="0"/>
          <w:numId w:val="1"/>
        </w:numPr>
        <w:rPr>
          <w:rFonts w:eastAsia="Times New Roman" w:cs="Times New Roman"/>
          <w:snapToGrid w:val="0"/>
        </w:rPr>
      </w:pPr>
      <w:r w:rsidRPr="00743AFD">
        <w:rPr>
          <w:rFonts w:eastAsia="Times New Roman" w:cs="Times New Roman"/>
          <w:snapToGrid w:val="0"/>
        </w:rPr>
        <w:t xml:space="preserve">Death in the Immediate Family – Documentation required                              </w:t>
      </w:r>
    </w:p>
    <w:p w:rsidR="00152C38" w:rsidRPr="00743AFD" w:rsidRDefault="00152C38" w:rsidP="00152C38">
      <w:pPr>
        <w:pStyle w:val="ListParagraph"/>
        <w:numPr>
          <w:ilvl w:val="0"/>
          <w:numId w:val="1"/>
        </w:numPr>
        <w:rPr>
          <w:rFonts w:eastAsia="Times New Roman" w:cs="Times New Roman"/>
          <w:snapToGrid w:val="0"/>
        </w:rPr>
      </w:pPr>
      <w:r w:rsidRPr="00743AFD">
        <w:rPr>
          <w:rFonts w:eastAsia="Times New Roman" w:cs="Times New Roman"/>
          <w:snapToGrid w:val="0"/>
        </w:rPr>
        <w:t>Forensic Professional Travel – Documentation required.  Marshall University Forensic Science Program, Marshall University, the West Virginia Policy Board for Higher Education are not liable for accidents or injuries incurred during trips within or out of the state.</w:t>
      </w:r>
    </w:p>
    <w:p w:rsidR="00152C38" w:rsidRPr="00743AFD" w:rsidRDefault="00152C38" w:rsidP="00152C38">
      <w:pPr>
        <w:rPr>
          <w:rFonts w:eastAsia="Times New Roman" w:cs="Times New Roman"/>
          <w:snapToGrid w:val="0"/>
        </w:rPr>
      </w:pPr>
      <w:r w:rsidRPr="00743AFD">
        <w:rPr>
          <w:rFonts w:eastAsia="Times New Roman" w:cs="Times New Roman"/>
          <w:b/>
          <w:snapToGrid w:val="0"/>
        </w:rPr>
        <w:lastRenderedPageBreak/>
        <w:t>Unexcused Absences:</w:t>
      </w:r>
      <w:r w:rsidRPr="00743AFD">
        <w:rPr>
          <w:rFonts w:eastAsia="Times New Roman" w:cs="Times New Roman"/>
          <w:snapToGrid w:val="0"/>
        </w:rPr>
        <w:t xml:space="preserve"> Any unexcused absence in which a student misses a lab or exam or other graded activity identified by the Instructor at the beginning of the semester will result in the deduction of one letter grade from the student’s final grade or a reduction of points as specified in the Course Syllabus.  Any quizzes missed during an unexcused absence will result in a zero.</w:t>
      </w:r>
    </w:p>
    <w:p w:rsidR="00743AFD" w:rsidRPr="00743AFD" w:rsidRDefault="00743AFD" w:rsidP="00743AFD">
      <w:pPr>
        <w:rPr>
          <w:rFonts w:eastAsia="Times New Roman" w:cs="Times New Roman"/>
          <w:snapToGrid w:val="0"/>
        </w:rPr>
      </w:pPr>
      <w:r w:rsidRPr="00743AFD">
        <w:rPr>
          <w:rFonts w:eastAsia="Times New Roman" w:cs="Times New Roman"/>
          <w:b/>
          <w:snapToGrid w:val="0"/>
        </w:rPr>
        <w:t xml:space="preserve"> Absences from Examinations:</w:t>
      </w:r>
      <w:r w:rsidRPr="00743AFD">
        <w:rPr>
          <w:rFonts w:eastAsia="Times New Roman" w:cs="Times New Roman"/>
          <w:snapToGrid w:val="0"/>
        </w:rPr>
        <w:t xml:space="preserve"> </w:t>
      </w:r>
      <w:r>
        <w:rPr>
          <w:rFonts w:eastAsia="Times New Roman" w:cs="Times New Roman"/>
          <w:snapToGrid w:val="0"/>
        </w:rPr>
        <w:t xml:space="preserve"> </w:t>
      </w:r>
      <w:r w:rsidRPr="00743AFD">
        <w:rPr>
          <w:rFonts w:eastAsia="Times New Roman" w:cs="Times New Roman"/>
          <w:snapToGrid w:val="0"/>
        </w:rPr>
        <w:t xml:space="preserve">Students are required to take all regular examinations when they are scheduled. If a student attends a course throughout the semester and is absent from the final examination without permission the instructor counts the examination as zero and reports a final grade of F. If the absence is the result of legitimate illness or some other valid reason beyond the control of the student the grade of I is reported and the student may take the examination at a later date. Only </w:t>
      </w:r>
      <w:r w:rsidR="00152C38">
        <w:rPr>
          <w:rFonts w:eastAsia="Times New Roman" w:cs="Times New Roman"/>
          <w:snapToGrid w:val="0"/>
        </w:rPr>
        <w:t xml:space="preserve">university approved excused absences </w:t>
      </w:r>
      <w:r w:rsidRPr="00743AFD">
        <w:rPr>
          <w:rFonts w:eastAsia="Times New Roman" w:cs="Times New Roman"/>
          <w:snapToGrid w:val="0"/>
        </w:rPr>
        <w:t>will be considered when students are absent from exams.</w:t>
      </w:r>
    </w:p>
    <w:p w:rsidR="00743AFD" w:rsidRDefault="00743AFD" w:rsidP="00743AFD">
      <w:pPr>
        <w:rPr>
          <w:rFonts w:eastAsia="Times New Roman" w:cs="Times New Roman"/>
          <w:snapToGrid w:val="0"/>
        </w:rPr>
      </w:pPr>
      <w:r w:rsidRPr="00743AFD">
        <w:rPr>
          <w:rFonts w:eastAsia="Times New Roman" w:cs="Times New Roman"/>
          <w:b/>
          <w:snapToGrid w:val="0"/>
        </w:rPr>
        <w:t>Professional Travel:</w:t>
      </w:r>
      <w:r>
        <w:rPr>
          <w:rFonts w:eastAsia="Times New Roman" w:cs="Times New Roman"/>
          <w:snapToGrid w:val="0"/>
        </w:rPr>
        <w:t xml:space="preserve"> </w:t>
      </w:r>
      <w:r w:rsidRPr="00743AFD">
        <w:rPr>
          <w:rFonts w:eastAsia="Times New Roman" w:cs="Times New Roman"/>
          <w:snapToGrid w:val="0"/>
        </w:rPr>
        <w:t xml:space="preserve"> Often national, regional, and local forensic science meetings are scheduled during class time. It is not a policy of the Forensic Science Program to cancel classes for students to attend meetings. With the approval of all instructors class schedules may be changed to accommodate approved class travel. Marshall University Forensic Science Program, Marshall University, nor the West Virginia Policy Board for Higher Education is liable for accidents or injuries incurred during trips within or out of the state.</w:t>
      </w:r>
    </w:p>
    <w:p w:rsidR="00D470DA" w:rsidRDefault="00D470DA" w:rsidP="00743AFD">
      <w:pPr>
        <w:rPr>
          <w:rFonts w:ascii="Calibri" w:eastAsia="Calibri" w:hAnsi="Calibri" w:cs="Times New Roman"/>
        </w:rPr>
      </w:pPr>
      <w:r>
        <w:rPr>
          <w:rFonts w:ascii="Calibri" w:eastAsia="Calibri" w:hAnsi="Calibri" w:cs="Times New Roman"/>
        </w:rPr>
        <w:br w:type="page"/>
      </w:r>
    </w:p>
    <w:p w:rsidR="009C0CCA" w:rsidRDefault="009C0CCA" w:rsidP="006B73AA">
      <w:pPr>
        <w:jc w:val="center"/>
        <w:rPr>
          <w:rFonts w:ascii="Calibri" w:eastAsia="Calibri" w:hAnsi="Calibri" w:cs="Times New Roman"/>
          <w:b/>
        </w:rPr>
      </w:pPr>
      <w:r>
        <w:rPr>
          <w:rFonts w:ascii="Calibri" w:eastAsia="Calibri" w:hAnsi="Calibri" w:cs="Times New Roman"/>
          <w:b/>
          <w:sz w:val="32"/>
        </w:rPr>
        <w:lastRenderedPageBreak/>
        <w:t>FSC 612 FORENSIC MICROSCOPY 20</w:t>
      </w:r>
      <w:r w:rsidR="00C81D4D">
        <w:rPr>
          <w:rFonts w:ascii="Calibri" w:eastAsia="Calibri" w:hAnsi="Calibri" w:cs="Times New Roman"/>
          <w:b/>
          <w:sz w:val="32"/>
        </w:rPr>
        <w:t>1</w:t>
      </w:r>
      <w:r w:rsidR="00B83D58">
        <w:rPr>
          <w:rFonts w:ascii="Calibri" w:eastAsia="Calibri" w:hAnsi="Calibri" w:cs="Times New Roman"/>
          <w:b/>
          <w:sz w:val="32"/>
        </w:rPr>
        <w:t>8</w:t>
      </w:r>
    </w:p>
    <w:p w:rsidR="009C0CCA" w:rsidRDefault="009C0CCA" w:rsidP="009C0CCA">
      <w:pPr>
        <w:rPr>
          <w:rFonts w:ascii="Calibri" w:eastAsia="Calibri" w:hAnsi="Calibri" w:cs="Times New Roman"/>
        </w:rPr>
      </w:pPr>
      <w:r>
        <w:rPr>
          <w:rFonts w:ascii="Calibri" w:eastAsia="Calibri" w:hAnsi="Calibri" w:cs="Times New Roman"/>
        </w:rPr>
        <w:t xml:space="preserve">The SEM section </w:t>
      </w:r>
      <w:proofErr w:type="gramStart"/>
      <w:r>
        <w:rPr>
          <w:rFonts w:ascii="Calibri" w:eastAsia="Calibri" w:hAnsi="Calibri" w:cs="Times New Roman"/>
        </w:rPr>
        <w:t>will b</w:t>
      </w:r>
      <w:r w:rsidR="00191A9C">
        <w:rPr>
          <w:rFonts w:ascii="Calibri" w:eastAsia="Calibri" w:hAnsi="Calibri" w:cs="Times New Roman"/>
        </w:rPr>
        <w:t>e taught</w:t>
      </w:r>
      <w:proofErr w:type="gramEnd"/>
      <w:r w:rsidR="00191A9C">
        <w:rPr>
          <w:rFonts w:ascii="Calibri" w:eastAsia="Calibri" w:hAnsi="Calibri" w:cs="Times New Roman"/>
        </w:rPr>
        <w:t xml:space="preserve"> in small groups at </w:t>
      </w:r>
      <w:r>
        <w:rPr>
          <w:rFonts w:ascii="Calibri" w:eastAsia="Calibri" w:hAnsi="Calibri" w:cs="Times New Roman"/>
        </w:rPr>
        <w:t xml:space="preserve">Science Building room 106.  There are no switching groups for SEM projects. </w:t>
      </w:r>
      <w:r w:rsidRPr="00AB6BAC">
        <w:rPr>
          <w:rFonts w:ascii="Calibri" w:eastAsia="Calibri" w:hAnsi="Calibri" w:cs="Times New Roman"/>
          <w:b/>
        </w:rPr>
        <w:t>Dat</w:t>
      </w:r>
      <w:r w:rsidR="00CF5DB9" w:rsidRPr="00AB6BAC">
        <w:rPr>
          <w:rFonts w:ascii="Calibri" w:eastAsia="Calibri" w:hAnsi="Calibri" w:cs="Times New Roman"/>
          <w:b/>
        </w:rPr>
        <w:t xml:space="preserve">es </w:t>
      </w:r>
      <w:r w:rsidR="00AB6BAC" w:rsidRPr="00AB6BAC">
        <w:rPr>
          <w:rFonts w:ascii="Calibri" w:eastAsia="Calibri" w:hAnsi="Calibri" w:cs="Times New Roman"/>
          <w:b/>
        </w:rPr>
        <w:t xml:space="preserve">and times </w:t>
      </w:r>
      <w:r w:rsidR="00CF5DB9" w:rsidRPr="00AB6BAC">
        <w:rPr>
          <w:rFonts w:ascii="Calibri" w:eastAsia="Calibri" w:hAnsi="Calibri" w:cs="Times New Roman"/>
          <w:b/>
        </w:rPr>
        <w:t>are subject to change</w:t>
      </w:r>
      <w:r w:rsidRPr="00AB6BAC">
        <w:rPr>
          <w:rFonts w:ascii="Calibri" w:eastAsia="Calibri" w:hAnsi="Calibri" w:cs="Times New Roman"/>
          <w:b/>
        </w:rPr>
        <w:t xml:space="preserve">.  </w:t>
      </w:r>
    </w:p>
    <w:tbl>
      <w:tblPr>
        <w:tblStyle w:val="TableGrid"/>
        <w:tblW w:w="0" w:type="auto"/>
        <w:tblLook w:val="04A0" w:firstRow="1" w:lastRow="0" w:firstColumn="1" w:lastColumn="0" w:noHBand="0" w:noVBand="1"/>
      </w:tblPr>
      <w:tblGrid>
        <w:gridCol w:w="3109"/>
        <w:gridCol w:w="6241"/>
      </w:tblGrid>
      <w:tr w:rsidR="00FD6951" w:rsidTr="00E64874">
        <w:tc>
          <w:tcPr>
            <w:tcW w:w="3109" w:type="dxa"/>
          </w:tcPr>
          <w:p w:rsidR="00FD6951" w:rsidRPr="00661BAC" w:rsidRDefault="00FD6951" w:rsidP="00661BAC">
            <w:pPr>
              <w:jc w:val="center"/>
              <w:rPr>
                <w:b/>
              </w:rPr>
            </w:pPr>
            <w:r w:rsidRPr="00661BAC">
              <w:rPr>
                <w:b/>
              </w:rPr>
              <w:t>DATE</w:t>
            </w:r>
          </w:p>
        </w:tc>
        <w:tc>
          <w:tcPr>
            <w:tcW w:w="6241" w:type="dxa"/>
          </w:tcPr>
          <w:p w:rsidR="00FD6951" w:rsidRPr="00661BAC" w:rsidRDefault="00FD6951" w:rsidP="00661BAC">
            <w:pPr>
              <w:jc w:val="center"/>
              <w:rPr>
                <w:b/>
              </w:rPr>
            </w:pPr>
            <w:r w:rsidRPr="00661BAC">
              <w:rPr>
                <w:b/>
              </w:rPr>
              <w:t>TOPIC</w:t>
            </w:r>
          </w:p>
        </w:tc>
      </w:tr>
      <w:tr w:rsidR="00FD6951" w:rsidTr="00E64874">
        <w:tc>
          <w:tcPr>
            <w:tcW w:w="3109" w:type="dxa"/>
          </w:tcPr>
          <w:p w:rsidR="00FD6951" w:rsidRDefault="00E459D3" w:rsidP="007D28F7">
            <w:r>
              <w:t>August 21</w:t>
            </w:r>
            <w:r w:rsidR="008A1529">
              <w:t xml:space="preserve"> </w:t>
            </w:r>
            <w:r w:rsidR="001D5C4D">
              <w:t xml:space="preserve"> </w:t>
            </w:r>
          </w:p>
          <w:p w:rsidR="0062440E" w:rsidRDefault="0062440E" w:rsidP="007D28F7">
            <w:r>
              <w:t>Annex classroom</w:t>
            </w:r>
          </w:p>
          <w:p w:rsidR="00202CBA" w:rsidRDefault="003C729A" w:rsidP="007D28F7">
            <w:r>
              <w:t>8</w:t>
            </w:r>
            <w:r w:rsidR="00202CBA">
              <w:t xml:space="preserve"> – 10 am</w:t>
            </w:r>
          </w:p>
          <w:p w:rsidR="0062440E" w:rsidRDefault="0062440E" w:rsidP="007D28F7"/>
        </w:tc>
        <w:tc>
          <w:tcPr>
            <w:tcW w:w="6241" w:type="dxa"/>
          </w:tcPr>
          <w:p w:rsidR="00D745F4" w:rsidRDefault="00D745F4" w:rsidP="00D745F4">
            <w:pPr>
              <w:ind w:left="720" w:hanging="720"/>
              <w:rPr>
                <w:rFonts w:ascii="Calibri" w:eastAsia="Calibri" w:hAnsi="Calibri" w:cs="Times New Roman"/>
              </w:rPr>
            </w:pPr>
            <w:r>
              <w:rPr>
                <w:rFonts w:ascii="Calibri" w:eastAsia="Calibri" w:hAnsi="Calibri" w:cs="Times New Roman"/>
              </w:rPr>
              <w:t xml:space="preserve">Relate the parts of the scanning electron microscope and their function to the electron beam and its path through the microscope.  </w:t>
            </w:r>
          </w:p>
          <w:p w:rsidR="00D745F4" w:rsidRDefault="00D745F4" w:rsidP="00D745F4">
            <w:pPr>
              <w:ind w:left="720" w:hanging="720"/>
              <w:rPr>
                <w:rFonts w:ascii="Calibri" w:eastAsia="Calibri" w:hAnsi="Calibri" w:cs="Times New Roman"/>
              </w:rPr>
            </w:pPr>
          </w:p>
          <w:p w:rsidR="00D745F4" w:rsidRPr="00126560" w:rsidRDefault="00D745F4" w:rsidP="00D745F4">
            <w:pPr>
              <w:ind w:left="720" w:hanging="720"/>
              <w:rPr>
                <w:rFonts w:ascii="Calibri" w:eastAsia="Calibri" w:hAnsi="Calibri" w:cs="Times New Roman"/>
                <w:i/>
                <w:sz w:val="18"/>
                <w:szCs w:val="18"/>
              </w:rPr>
            </w:pPr>
            <w:r w:rsidRPr="00126560">
              <w:rPr>
                <w:rFonts w:ascii="Calibri" w:eastAsia="Calibri" w:hAnsi="Calibri" w:cs="Times New Roman"/>
                <w:i/>
                <w:sz w:val="18"/>
                <w:szCs w:val="18"/>
              </w:rPr>
              <w:tab/>
              <w:t>Defend identification of unknown samples using polarized light microscopy.</w:t>
            </w:r>
          </w:p>
          <w:p w:rsidR="00D745F4" w:rsidRPr="00126560" w:rsidRDefault="00D745F4" w:rsidP="00D745F4">
            <w:pPr>
              <w:ind w:left="720" w:hanging="720"/>
              <w:rPr>
                <w:rFonts w:ascii="Calibri" w:eastAsia="Calibri" w:hAnsi="Calibri" w:cs="Times New Roman"/>
                <w:i/>
                <w:sz w:val="18"/>
                <w:szCs w:val="18"/>
              </w:rPr>
            </w:pPr>
          </w:p>
          <w:p w:rsidR="00D745F4" w:rsidRPr="00126560" w:rsidRDefault="00D745F4" w:rsidP="00D745F4">
            <w:pPr>
              <w:ind w:left="720" w:hanging="720"/>
              <w:rPr>
                <w:rFonts w:ascii="Calibri" w:eastAsia="Calibri" w:hAnsi="Calibri" w:cs="Times New Roman"/>
                <w:i/>
                <w:sz w:val="18"/>
                <w:szCs w:val="18"/>
              </w:rPr>
            </w:pPr>
            <w:r w:rsidRPr="00126560">
              <w:rPr>
                <w:rFonts w:ascii="Calibri" w:eastAsia="Calibri" w:hAnsi="Calibri" w:cs="Times New Roman"/>
                <w:i/>
                <w:sz w:val="18"/>
                <w:szCs w:val="18"/>
              </w:rPr>
              <w:tab/>
              <w:t>Explain the three main types of information that a scanning electron microscope can identify regarding a sample.</w:t>
            </w:r>
          </w:p>
          <w:p w:rsidR="00D745F4" w:rsidRPr="00126560" w:rsidRDefault="00D745F4" w:rsidP="00D745F4">
            <w:pPr>
              <w:ind w:left="720" w:hanging="720"/>
              <w:rPr>
                <w:rFonts w:ascii="Calibri" w:eastAsia="Calibri" w:hAnsi="Calibri" w:cs="Times New Roman"/>
                <w:i/>
                <w:sz w:val="18"/>
                <w:szCs w:val="18"/>
              </w:rPr>
            </w:pPr>
          </w:p>
          <w:p w:rsidR="00D745F4" w:rsidRPr="00126560" w:rsidRDefault="00D745F4" w:rsidP="00D745F4">
            <w:pPr>
              <w:ind w:left="720" w:hanging="720"/>
              <w:rPr>
                <w:rFonts w:ascii="Calibri" w:eastAsia="Calibri" w:hAnsi="Calibri" w:cs="Times New Roman"/>
                <w:i/>
                <w:sz w:val="18"/>
                <w:szCs w:val="18"/>
              </w:rPr>
            </w:pPr>
            <w:r w:rsidRPr="00126560">
              <w:rPr>
                <w:rFonts w:ascii="Calibri" w:eastAsia="Calibri" w:hAnsi="Calibri" w:cs="Times New Roman"/>
                <w:i/>
                <w:sz w:val="18"/>
                <w:szCs w:val="18"/>
              </w:rPr>
              <w:tab/>
              <w:t xml:space="preserve">Analyze the relationship between the light microscope and the scanning electron microscope.  </w:t>
            </w:r>
          </w:p>
          <w:p w:rsidR="00D745F4" w:rsidRPr="00126560" w:rsidRDefault="00D745F4" w:rsidP="00D745F4">
            <w:pPr>
              <w:ind w:left="720" w:hanging="720"/>
              <w:rPr>
                <w:rFonts w:ascii="Calibri" w:eastAsia="Calibri" w:hAnsi="Calibri" w:cs="Times New Roman"/>
                <w:i/>
                <w:sz w:val="18"/>
                <w:szCs w:val="18"/>
              </w:rPr>
            </w:pPr>
          </w:p>
          <w:p w:rsidR="00D745F4" w:rsidRPr="00126560" w:rsidRDefault="00D745F4" w:rsidP="00D745F4">
            <w:pPr>
              <w:ind w:left="720" w:hanging="720"/>
              <w:rPr>
                <w:rFonts w:ascii="Calibri" w:eastAsia="Calibri" w:hAnsi="Calibri" w:cs="Times New Roman"/>
                <w:i/>
                <w:sz w:val="18"/>
                <w:szCs w:val="18"/>
              </w:rPr>
            </w:pPr>
            <w:r w:rsidRPr="00126560">
              <w:rPr>
                <w:rFonts w:ascii="Calibri" w:eastAsia="Calibri" w:hAnsi="Calibri" w:cs="Times New Roman"/>
                <w:i/>
                <w:sz w:val="18"/>
                <w:szCs w:val="18"/>
              </w:rPr>
              <w:tab/>
              <w:t xml:space="preserve">Label the parts of the electron microscope and explain the functions of each part. </w:t>
            </w:r>
          </w:p>
          <w:p w:rsidR="00E459D3" w:rsidRDefault="00E459D3" w:rsidP="00E459D3">
            <w:pPr>
              <w:ind w:left="720" w:hanging="720"/>
              <w:rPr>
                <w:rFonts w:ascii="Calibri" w:eastAsia="Calibri" w:hAnsi="Calibri" w:cs="Times New Roman"/>
              </w:rPr>
            </w:pPr>
            <w:r>
              <w:rPr>
                <w:rFonts w:ascii="Calibri" w:eastAsia="Calibri" w:hAnsi="Calibri" w:cs="Times New Roman"/>
              </w:rPr>
              <w:t xml:space="preserve">Differentiate between the types of signals that are generated during primary beam and sample interaction.  </w:t>
            </w:r>
          </w:p>
          <w:p w:rsidR="00E459D3" w:rsidRDefault="00E459D3" w:rsidP="00E459D3">
            <w:pPr>
              <w:ind w:left="720" w:hanging="720"/>
              <w:rPr>
                <w:rFonts w:ascii="Calibri" w:eastAsia="Calibri" w:hAnsi="Calibri" w:cs="Times New Roman"/>
              </w:rPr>
            </w:pPr>
          </w:p>
          <w:p w:rsidR="00E459D3" w:rsidRPr="00126560" w:rsidRDefault="00E459D3" w:rsidP="00E459D3">
            <w:pPr>
              <w:ind w:left="720" w:hanging="720"/>
              <w:rPr>
                <w:rFonts w:ascii="Calibri" w:eastAsia="Calibri" w:hAnsi="Calibri" w:cs="Times New Roman"/>
                <w:i/>
                <w:sz w:val="18"/>
                <w:szCs w:val="18"/>
              </w:rPr>
            </w:pPr>
            <w:r w:rsidRPr="00126560">
              <w:rPr>
                <w:rFonts w:ascii="Calibri" w:eastAsia="Calibri" w:hAnsi="Calibri" w:cs="Times New Roman"/>
                <w:i/>
                <w:sz w:val="18"/>
                <w:szCs w:val="18"/>
              </w:rPr>
              <w:tab/>
              <w:t xml:space="preserve">Analyze the relationship between accelerating voltage and atomic number. </w:t>
            </w:r>
          </w:p>
          <w:p w:rsidR="00E459D3" w:rsidRPr="00126560" w:rsidRDefault="00E459D3" w:rsidP="00E459D3">
            <w:pPr>
              <w:ind w:left="720" w:hanging="720"/>
              <w:rPr>
                <w:rFonts w:ascii="Calibri" w:eastAsia="Calibri" w:hAnsi="Calibri" w:cs="Times New Roman"/>
                <w:i/>
                <w:sz w:val="18"/>
                <w:szCs w:val="18"/>
              </w:rPr>
            </w:pPr>
          </w:p>
          <w:p w:rsidR="00E459D3" w:rsidRDefault="00E459D3" w:rsidP="00E459D3">
            <w:pPr>
              <w:ind w:left="720" w:hanging="720"/>
              <w:rPr>
                <w:rFonts w:ascii="Calibri" w:eastAsia="Calibri" w:hAnsi="Calibri" w:cs="Times New Roman"/>
                <w:i/>
                <w:sz w:val="18"/>
                <w:szCs w:val="18"/>
              </w:rPr>
            </w:pPr>
            <w:r w:rsidRPr="00126560">
              <w:rPr>
                <w:rFonts w:ascii="Calibri" w:eastAsia="Calibri" w:hAnsi="Calibri" w:cs="Times New Roman"/>
                <w:i/>
                <w:sz w:val="18"/>
                <w:szCs w:val="18"/>
              </w:rPr>
              <w:tab/>
              <w:t xml:space="preserve">Differentiate between the types of signals that are generated during primary beam and sample interaction.  </w:t>
            </w:r>
          </w:p>
          <w:p w:rsidR="00E459D3" w:rsidRDefault="00E459D3" w:rsidP="00E459D3">
            <w:pPr>
              <w:ind w:left="720" w:hanging="720"/>
              <w:rPr>
                <w:rFonts w:ascii="Calibri" w:eastAsia="Calibri" w:hAnsi="Calibri" w:cs="Times New Roman"/>
                <w:i/>
                <w:sz w:val="18"/>
                <w:szCs w:val="18"/>
              </w:rPr>
            </w:pPr>
          </w:p>
          <w:p w:rsidR="00E459D3" w:rsidRDefault="00E459D3" w:rsidP="00E459D3">
            <w:pPr>
              <w:ind w:left="720"/>
              <w:rPr>
                <w:rFonts w:ascii="Calibri" w:eastAsia="Calibri" w:hAnsi="Calibri" w:cs="Times New Roman"/>
                <w:i/>
                <w:sz w:val="18"/>
                <w:szCs w:val="18"/>
              </w:rPr>
            </w:pPr>
            <w:r w:rsidRPr="00126560">
              <w:rPr>
                <w:rFonts w:ascii="Calibri" w:eastAsia="Calibri" w:hAnsi="Calibri" w:cs="Times New Roman"/>
                <w:i/>
                <w:sz w:val="18"/>
                <w:szCs w:val="18"/>
              </w:rPr>
              <w:t>Characterize a particle of gunshot residue.</w:t>
            </w:r>
          </w:p>
          <w:p w:rsidR="00E459D3" w:rsidRDefault="00E459D3" w:rsidP="00E459D3">
            <w:pPr>
              <w:ind w:left="720"/>
              <w:rPr>
                <w:rFonts w:ascii="Calibri" w:eastAsia="Calibri" w:hAnsi="Calibri" w:cs="Times New Roman"/>
                <w:i/>
                <w:sz w:val="18"/>
                <w:szCs w:val="18"/>
              </w:rPr>
            </w:pPr>
          </w:p>
          <w:p w:rsidR="00FD6951" w:rsidRDefault="00E459D3" w:rsidP="00E459D3">
            <w:pPr>
              <w:ind w:firstLine="6"/>
            </w:pPr>
            <w:r>
              <w:rPr>
                <w:rFonts w:ascii="Calibri" w:eastAsia="Calibri" w:hAnsi="Calibri" w:cs="Times New Roman"/>
              </w:rPr>
              <w:t>Design a small research project utilizing the scanning electron microscope.</w:t>
            </w:r>
          </w:p>
        </w:tc>
      </w:tr>
      <w:tr w:rsidR="00FD6951" w:rsidTr="00E64874">
        <w:tc>
          <w:tcPr>
            <w:tcW w:w="3109" w:type="dxa"/>
          </w:tcPr>
          <w:p w:rsidR="00FD6951" w:rsidRDefault="00B1154B" w:rsidP="00B4539A">
            <w:r>
              <w:t>Aug</w:t>
            </w:r>
            <w:r w:rsidR="00E459D3">
              <w:t>ust 23</w:t>
            </w:r>
            <w:r w:rsidR="008A1529">
              <w:t xml:space="preserve"> </w:t>
            </w:r>
            <w:r>
              <w:t xml:space="preserve"> </w:t>
            </w:r>
            <w:r w:rsidR="006D553A">
              <w:t xml:space="preserve"> </w:t>
            </w:r>
          </w:p>
          <w:p w:rsidR="00202CBA" w:rsidRDefault="00B4539A" w:rsidP="00B4539A">
            <w:r>
              <w:t xml:space="preserve">Science </w:t>
            </w:r>
            <w:proofErr w:type="spellStart"/>
            <w:r>
              <w:t>Bldg</w:t>
            </w:r>
            <w:proofErr w:type="spellEnd"/>
            <w:r>
              <w:t xml:space="preserve"> Rm 106</w:t>
            </w:r>
          </w:p>
        </w:tc>
        <w:tc>
          <w:tcPr>
            <w:tcW w:w="6241" w:type="dxa"/>
          </w:tcPr>
          <w:p w:rsidR="00FD6951" w:rsidRDefault="00FD6951" w:rsidP="000506B2">
            <w:r>
              <w:t xml:space="preserve">Group </w:t>
            </w:r>
            <w:r w:rsidR="00B83D58">
              <w:t>1</w:t>
            </w:r>
            <w:r w:rsidR="006D553A">
              <w:t xml:space="preserve"> </w:t>
            </w:r>
            <w:r w:rsidR="00B83D58">
              <w:t>(8</w:t>
            </w:r>
            <w:r w:rsidR="002C1E0E">
              <w:t>-</w:t>
            </w:r>
            <w:r w:rsidR="00B83D58">
              <w:t>9:30</w:t>
            </w:r>
            <w:r w:rsidR="002C1E0E">
              <w:t xml:space="preserve"> am)</w:t>
            </w:r>
          </w:p>
          <w:p w:rsidR="00917807" w:rsidRDefault="00B83D58" w:rsidP="000506B2">
            <w:r>
              <w:t>Group 2</w:t>
            </w:r>
            <w:r w:rsidR="002C1E0E">
              <w:t xml:space="preserve">  (</w:t>
            </w:r>
            <w:r>
              <w:t xml:space="preserve">9:30 </w:t>
            </w:r>
            <w:r w:rsidR="002C1E0E">
              <w:t>-11 am)</w:t>
            </w:r>
          </w:p>
        </w:tc>
      </w:tr>
      <w:tr w:rsidR="00B1154B" w:rsidTr="00E64874">
        <w:tc>
          <w:tcPr>
            <w:tcW w:w="3109" w:type="dxa"/>
          </w:tcPr>
          <w:p w:rsidR="00B1154B" w:rsidRDefault="00E459D3" w:rsidP="00B4539A">
            <w:r>
              <w:t>August 28</w:t>
            </w:r>
            <w:r w:rsidR="00B1154B">
              <w:t xml:space="preserve"> </w:t>
            </w:r>
          </w:p>
          <w:p w:rsidR="00B4539A" w:rsidRDefault="00B4539A" w:rsidP="00B4539A">
            <w:r>
              <w:t xml:space="preserve">Science </w:t>
            </w:r>
            <w:proofErr w:type="spellStart"/>
            <w:r>
              <w:t>Bldg</w:t>
            </w:r>
            <w:proofErr w:type="spellEnd"/>
            <w:r>
              <w:t xml:space="preserve"> Rm 106</w:t>
            </w:r>
          </w:p>
        </w:tc>
        <w:tc>
          <w:tcPr>
            <w:tcW w:w="6241" w:type="dxa"/>
          </w:tcPr>
          <w:p w:rsidR="00B1154B" w:rsidRDefault="00B83D58" w:rsidP="000506B2">
            <w:r>
              <w:t>Group 3</w:t>
            </w:r>
            <w:r w:rsidR="002C1E0E">
              <w:t xml:space="preserve">  (8- </w:t>
            </w:r>
            <w:r>
              <w:t>9:30</w:t>
            </w:r>
            <w:r w:rsidR="002C1E0E">
              <w:t xml:space="preserve"> am)</w:t>
            </w:r>
          </w:p>
          <w:p w:rsidR="002C1E0E" w:rsidRDefault="00B83D58" w:rsidP="00B83D58">
            <w:r>
              <w:t xml:space="preserve">Group 4  (9:30 </w:t>
            </w:r>
            <w:r w:rsidR="002C1E0E">
              <w:t>-11 am)</w:t>
            </w:r>
          </w:p>
        </w:tc>
      </w:tr>
      <w:tr w:rsidR="00B1154B" w:rsidTr="00E64874">
        <w:tc>
          <w:tcPr>
            <w:tcW w:w="3109" w:type="dxa"/>
          </w:tcPr>
          <w:p w:rsidR="00B1154B" w:rsidRDefault="00E459D3" w:rsidP="00B4539A">
            <w:r>
              <w:t>August 30</w:t>
            </w:r>
          </w:p>
          <w:p w:rsidR="00B4539A" w:rsidRDefault="00B4539A" w:rsidP="00B4539A">
            <w:r>
              <w:t xml:space="preserve">Science </w:t>
            </w:r>
            <w:proofErr w:type="spellStart"/>
            <w:r>
              <w:t>Bldg</w:t>
            </w:r>
            <w:proofErr w:type="spellEnd"/>
            <w:r>
              <w:t xml:space="preserve"> Rm 106</w:t>
            </w:r>
          </w:p>
        </w:tc>
        <w:tc>
          <w:tcPr>
            <w:tcW w:w="6241" w:type="dxa"/>
          </w:tcPr>
          <w:p w:rsidR="00B83D58" w:rsidRDefault="00B83D58" w:rsidP="00B83D58">
            <w:r>
              <w:t>Group 1 (8-9:30 am)</w:t>
            </w:r>
          </w:p>
          <w:p w:rsidR="00B1154B" w:rsidRDefault="00B83D58" w:rsidP="00B83D58">
            <w:r>
              <w:t>Group 2  (9:30 -11 am)</w:t>
            </w:r>
          </w:p>
        </w:tc>
      </w:tr>
      <w:tr w:rsidR="00FD6951" w:rsidTr="00E64874">
        <w:tc>
          <w:tcPr>
            <w:tcW w:w="3109" w:type="dxa"/>
          </w:tcPr>
          <w:p w:rsidR="00CE78CC" w:rsidRDefault="00917807" w:rsidP="007D28F7">
            <w:r>
              <w:t>September 4</w:t>
            </w:r>
          </w:p>
        </w:tc>
        <w:tc>
          <w:tcPr>
            <w:tcW w:w="6241" w:type="dxa"/>
          </w:tcPr>
          <w:p w:rsidR="00D470DA" w:rsidRDefault="00CD7E1C" w:rsidP="00921161">
            <w:r>
              <w:t>No class</w:t>
            </w:r>
            <w:r w:rsidR="00FB1F6B">
              <w:t xml:space="preserve"> – Labor D</w:t>
            </w:r>
            <w:r w:rsidR="001D5C4D">
              <w:t>ay</w:t>
            </w:r>
          </w:p>
        </w:tc>
      </w:tr>
      <w:tr w:rsidR="0023775C" w:rsidTr="00E64874">
        <w:tc>
          <w:tcPr>
            <w:tcW w:w="3109" w:type="dxa"/>
          </w:tcPr>
          <w:p w:rsidR="0023775C" w:rsidRDefault="00917807" w:rsidP="00B4539A">
            <w:r>
              <w:t>September 6</w:t>
            </w:r>
          </w:p>
          <w:p w:rsidR="00B4539A" w:rsidRDefault="00B4539A" w:rsidP="00B4539A">
            <w:r w:rsidRPr="00B4539A">
              <w:t xml:space="preserve">Science </w:t>
            </w:r>
            <w:proofErr w:type="spellStart"/>
            <w:r w:rsidRPr="00B4539A">
              <w:t>Bldg</w:t>
            </w:r>
            <w:proofErr w:type="spellEnd"/>
            <w:r w:rsidRPr="00B4539A">
              <w:t xml:space="preserve"> Rm 106</w:t>
            </w:r>
          </w:p>
        </w:tc>
        <w:tc>
          <w:tcPr>
            <w:tcW w:w="6241" w:type="dxa"/>
          </w:tcPr>
          <w:p w:rsidR="00B83D58" w:rsidRPr="00B83D58" w:rsidRDefault="00B83D58" w:rsidP="00B83D58">
            <w:pPr>
              <w:ind w:left="720" w:hanging="720"/>
              <w:rPr>
                <w:rFonts w:ascii="Calibri" w:eastAsia="Calibri" w:hAnsi="Calibri" w:cs="Times New Roman"/>
              </w:rPr>
            </w:pPr>
            <w:r w:rsidRPr="00B83D58">
              <w:rPr>
                <w:rFonts w:ascii="Calibri" w:eastAsia="Calibri" w:hAnsi="Calibri" w:cs="Times New Roman"/>
              </w:rPr>
              <w:t>Group 3  (8- 9:30 am)</w:t>
            </w:r>
          </w:p>
          <w:p w:rsidR="00917807" w:rsidRDefault="00B83D58" w:rsidP="00B83D58">
            <w:pPr>
              <w:ind w:left="720" w:hanging="720"/>
              <w:rPr>
                <w:rFonts w:ascii="Calibri" w:eastAsia="Calibri" w:hAnsi="Calibri" w:cs="Times New Roman"/>
              </w:rPr>
            </w:pPr>
            <w:r w:rsidRPr="00B83D58">
              <w:rPr>
                <w:rFonts w:ascii="Calibri" w:eastAsia="Calibri" w:hAnsi="Calibri" w:cs="Times New Roman"/>
              </w:rPr>
              <w:t>Group 4  (9:30 -11 am)</w:t>
            </w:r>
          </w:p>
        </w:tc>
      </w:tr>
      <w:tr w:rsidR="00FD6951" w:rsidTr="00E64874">
        <w:tc>
          <w:tcPr>
            <w:tcW w:w="3109" w:type="dxa"/>
          </w:tcPr>
          <w:p w:rsidR="00FD6951" w:rsidRDefault="00917807" w:rsidP="0023775C">
            <w:r>
              <w:t>September 11</w:t>
            </w:r>
          </w:p>
          <w:p w:rsidR="0023775C" w:rsidRDefault="002C1E0E" w:rsidP="0023775C">
            <w:r w:rsidRPr="002C1E0E">
              <w:t xml:space="preserve">Science </w:t>
            </w:r>
            <w:proofErr w:type="spellStart"/>
            <w:r w:rsidRPr="002C1E0E">
              <w:t>Bldg</w:t>
            </w:r>
            <w:proofErr w:type="spellEnd"/>
            <w:r w:rsidRPr="002C1E0E">
              <w:t xml:space="preserve"> Rm 106</w:t>
            </w:r>
          </w:p>
        </w:tc>
        <w:tc>
          <w:tcPr>
            <w:tcW w:w="6241" w:type="dxa"/>
          </w:tcPr>
          <w:p w:rsidR="00B83D58" w:rsidRPr="00B83D58" w:rsidRDefault="00B83D58" w:rsidP="00B83D58">
            <w:pPr>
              <w:ind w:left="720" w:hanging="720"/>
              <w:rPr>
                <w:rFonts w:ascii="Calibri" w:eastAsia="Calibri" w:hAnsi="Calibri" w:cs="Times New Roman"/>
              </w:rPr>
            </w:pPr>
            <w:r w:rsidRPr="00B83D58">
              <w:rPr>
                <w:rFonts w:ascii="Calibri" w:eastAsia="Calibri" w:hAnsi="Calibri" w:cs="Times New Roman"/>
              </w:rPr>
              <w:t>Group 1 (8-9:30 am)</w:t>
            </w:r>
          </w:p>
          <w:p w:rsidR="007A10B8" w:rsidRPr="006D553A" w:rsidRDefault="00B83D58" w:rsidP="00B83D58">
            <w:pPr>
              <w:ind w:left="720" w:hanging="720"/>
              <w:rPr>
                <w:rFonts w:ascii="Calibri" w:eastAsia="Calibri" w:hAnsi="Calibri" w:cs="Times New Roman"/>
              </w:rPr>
            </w:pPr>
            <w:r w:rsidRPr="00B83D58">
              <w:rPr>
                <w:rFonts w:ascii="Calibri" w:eastAsia="Calibri" w:hAnsi="Calibri" w:cs="Times New Roman"/>
              </w:rPr>
              <w:t>Group 2  (9:30 -11 am)</w:t>
            </w:r>
          </w:p>
        </w:tc>
      </w:tr>
      <w:tr w:rsidR="003371B4" w:rsidTr="00E64874">
        <w:tc>
          <w:tcPr>
            <w:tcW w:w="3109" w:type="dxa"/>
          </w:tcPr>
          <w:p w:rsidR="003371B4" w:rsidRDefault="00917807" w:rsidP="00B4539A">
            <w:r>
              <w:t>September 13</w:t>
            </w:r>
          </w:p>
          <w:p w:rsidR="002C1E0E" w:rsidRDefault="002C1E0E" w:rsidP="00B4539A">
            <w:r w:rsidRPr="002C1E0E">
              <w:t xml:space="preserve">Science </w:t>
            </w:r>
            <w:proofErr w:type="spellStart"/>
            <w:r w:rsidRPr="002C1E0E">
              <w:t>Bldg</w:t>
            </w:r>
            <w:proofErr w:type="spellEnd"/>
            <w:r w:rsidRPr="002C1E0E">
              <w:t xml:space="preserve"> Rm 106</w:t>
            </w:r>
          </w:p>
        </w:tc>
        <w:tc>
          <w:tcPr>
            <w:tcW w:w="6241" w:type="dxa"/>
          </w:tcPr>
          <w:p w:rsidR="00B83D58" w:rsidRDefault="00B83D58" w:rsidP="00B83D58">
            <w:r>
              <w:t>Group 3  (8- 9:30 am)</w:t>
            </w:r>
          </w:p>
          <w:p w:rsidR="00917807" w:rsidRDefault="00B83D58" w:rsidP="00B83D58">
            <w:r>
              <w:t>Group 4  (9:30 -11 am)</w:t>
            </w:r>
          </w:p>
        </w:tc>
      </w:tr>
      <w:tr w:rsidR="00FD6951" w:rsidTr="00E64874">
        <w:tc>
          <w:tcPr>
            <w:tcW w:w="3109" w:type="dxa"/>
          </w:tcPr>
          <w:p w:rsidR="006D553A" w:rsidRDefault="006F4A84" w:rsidP="00B4539A">
            <w:r>
              <w:t xml:space="preserve">September </w:t>
            </w:r>
            <w:r w:rsidR="004A22A1">
              <w:t>18</w:t>
            </w:r>
            <w:r w:rsidR="006D553A">
              <w:t xml:space="preserve"> </w:t>
            </w:r>
          </w:p>
          <w:p w:rsidR="00B4539A" w:rsidRDefault="0019681E" w:rsidP="00B4539A">
            <w:r w:rsidRPr="002C1E0E">
              <w:t xml:space="preserve">Science </w:t>
            </w:r>
            <w:proofErr w:type="spellStart"/>
            <w:r w:rsidRPr="002C1E0E">
              <w:t>Bldg</w:t>
            </w:r>
            <w:proofErr w:type="spellEnd"/>
            <w:r w:rsidRPr="002C1E0E">
              <w:t xml:space="preserve"> Rm 106</w:t>
            </w:r>
          </w:p>
        </w:tc>
        <w:tc>
          <w:tcPr>
            <w:tcW w:w="6241" w:type="dxa"/>
          </w:tcPr>
          <w:p w:rsidR="0019681E" w:rsidRPr="00B83D58" w:rsidRDefault="0019681E" w:rsidP="0019681E">
            <w:pPr>
              <w:ind w:left="720" w:hanging="720"/>
              <w:rPr>
                <w:rFonts w:ascii="Calibri" w:eastAsia="Calibri" w:hAnsi="Calibri" w:cs="Times New Roman"/>
              </w:rPr>
            </w:pPr>
            <w:r w:rsidRPr="00B83D58">
              <w:rPr>
                <w:rFonts w:ascii="Calibri" w:eastAsia="Calibri" w:hAnsi="Calibri" w:cs="Times New Roman"/>
              </w:rPr>
              <w:t>Group 1 (8-9:30 am)</w:t>
            </w:r>
          </w:p>
          <w:p w:rsidR="002B29D1" w:rsidRPr="002B29D1" w:rsidRDefault="0019681E" w:rsidP="0019681E">
            <w:pPr>
              <w:rPr>
                <w:b/>
              </w:rPr>
            </w:pPr>
            <w:r w:rsidRPr="00B83D58">
              <w:rPr>
                <w:rFonts w:ascii="Calibri" w:eastAsia="Calibri" w:hAnsi="Calibri" w:cs="Times New Roman"/>
              </w:rPr>
              <w:t>Group 2  (9:30 -11 am)</w:t>
            </w:r>
          </w:p>
        </w:tc>
      </w:tr>
      <w:tr w:rsidR="004A22A1" w:rsidTr="00E64874">
        <w:tc>
          <w:tcPr>
            <w:tcW w:w="3109" w:type="dxa"/>
          </w:tcPr>
          <w:p w:rsidR="004A22A1" w:rsidRDefault="004A22A1" w:rsidP="004A22A1">
            <w:r>
              <w:t xml:space="preserve">September 20 </w:t>
            </w:r>
          </w:p>
          <w:p w:rsidR="002447AC" w:rsidRDefault="0019681E" w:rsidP="0019681E">
            <w:r w:rsidRPr="002C1E0E">
              <w:lastRenderedPageBreak/>
              <w:t xml:space="preserve">Science </w:t>
            </w:r>
            <w:proofErr w:type="spellStart"/>
            <w:r w:rsidRPr="002C1E0E">
              <w:t>Bldg</w:t>
            </w:r>
            <w:proofErr w:type="spellEnd"/>
            <w:r w:rsidRPr="002C1E0E">
              <w:t xml:space="preserve"> Rm 106</w:t>
            </w:r>
          </w:p>
        </w:tc>
        <w:tc>
          <w:tcPr>
            <w:tcW w:w="6241" w:type="dxa"/>
          </w:tcPr>
          <w:p w:rsidR="0019681E" w:rsidRDefault="0019681E" w:rsidP="0019681E">
            <w:r>
              <w:lastRenderedPageBreak/>
              <w:t>Group 3  (8- 9:30 am)</w:t>
            </w:r>
          </w:p>
          <w:p w:rsidR="002447AC" w:rsidRPr="00C74EF4" w:rsidRDefault="0019681E" w:rsidP="0019681E">
            <w:pPr>
              <w:rPr>
                <w:b/>
              </w:rPr>
            </w:pPr>
            <w:r>
              <w:lastRenderedPageBreak/>
              <w:t>Group 4  (9:30 -11 am)</w:t>
            </w:r>
          </w:p>
        </w:tc>
      </w:tr>
      <w:tr w:rsidR="004A22A1" w:rsidTr="00E64874">
        <w:tc>
          <w:tcPr>
            <w:tcW w:w="3109" w:type="dxa"/>
          </w:tcPr>
          <w:p w:rsidR="004A22A1" w:rsidRDefault="004A22A1" w:rsidP="004A22A1">
            <w:r>
              <w:lastRenderedPageBreak/>
              <w:t>September 25</w:t>
            </w:r>
          </w:p>
          <w:p w:rsidR="002C1167" w:rsidRDefault="002C1167" w:rsidP="004A22A1">
            <w:r>
              <w:t>Annex classroom</w:t>
            </w:r>
          </w:p>
          <w:p w:rsidR="004A22A1" w:rsidRDefault="002447AC" w:rsidP="002C7101">
            <w:r>
              <w:t>(</w:t>
            </w:r>
            <w:r w:rsidR="002C7101">
              <w:t>8</w:t>
            </w:r>
            <w:r>
              <w:t>-10am)</w:t>
            </w:r>
          </w:p>
        </w:tc>
        <w:tc>
          <w:tcPr>
            <w:tcW w:w="6241" w:type="dxa"/>
          </w:tcPr>
          <w:p w:rsidR="0019681E" w:rsidRDefault="0019681E" w:rsidP="0019681E">
            <w:r>
              <w:t>SEM Project Presentations</w:t>
            </w:r>
          </w:p>
          <w:p w:rsidR="0019681E" w:rsidRDefault="0019681E" w:rsidP="0019681E">
            <w:r>
              <w:t>SEM Review</w:t>
            </w:r>
          </w:p>
          <w:p w:rsidR="004A22A1" w:rsidRDefault="0019681E" w:rsidP="0019681E">
            <w:r>
              <w:t>SEM Theory Questions DUE – 11:59 pm via email</w:t>
            </w:r>
          </w:p>
        </w:tc>
      </w:tr>
      <w:tr w:rsidR="004A22A1" w:rsidTr="00E64874">
        <w:tc>
          <w:tcPr>
            <w:tcW w:w="3109" w:type="dxa"/>
          </w:tcPr>
          <w:p w:rsidR="004A22A1" w:rsidRDefault="004A22A1" w:rsidP="004A22A1">
            <w:r>
              <w:t>September 27</w:t>
            </w:r>
          </w:p>
          <w:p w:rsidR="002C1167" w:rsidRDefault="002C1167" w:rsidP="004A22A1">
            <w:r>
              <w:t>Annex classroom</w:t>
            </w:r>
          </w:p>
          <w:p w:rsidR="004A22A1" w:rsidRDefault="004A22A1" w:rsidP="004A22A1"/>
        </w:tc>
        <w:tc>
          <w:tcPr>
            <w:tcW w:w="6241" w:type="dxa"/>
          </w:tcPr>
          <w:p w:rsidR="0019681E" w:rsidRDefault="0019681E" w:rsidP="0019681E">
            <w:r>
              <w:t>SEM Exam</w:t>
            </w:r>
          </w:p>
          <w:p w:rsidR="0019681E" w:rsidRDefault="0019681E" w:rsidP="0019681E">
            <w:r>
              <w:t>SEM Project Paper DUE – 11:59pm via email</w:t>
            </w:r>
          </w:p>
          <w:p w:rsidR="004A22A1" w:rsidRDefault="004A22A1" w:rsidP="0019681E"/>
        </w:tc>
      </w:tr>
      <w:tr w:rsidR="004A22A1" w:rsidTr="00E64874">
        <w:tc>
          <w:tcPr>
            <w:tcW w:w="3109" w:type="dxa"/>
          </w:tcPr>
          <w:p w:rsidR="004A22A1" w:rsidRDefault="004A22A1" w:rsidP="004A22A1">
            <w:r>
              <w:t>October 2</w:t>
            </w:r>
          </w:p>
          <w:p w:rsidR="004A22A1" w:rsidRDefault="004A22A1" w:rsidP="004A22A1"/>
        </w:tc>
        <w:tc>
          <w:tcPr>
            <w:tcW w:w="6241" w:type="dxa"/>
          </w:tcPr>
          <w:p w:rsidR="0019681E" w:rsidRDefault="00E64874" w:rsidP="0019681E">
            <w:r w:rsidRPr="009806C2">
              <w:rPr>
                <w:rFonts w:ascii="Calibri" w:eastAsia="Calibri" w:hAnsi="Calibri" w:cs="Times New Roman"/>
                <w:i/>
                <w:sz w:val="18"/>
                <w:szCs w:val="18"/>
              </w:rPr>
              <w:t xml:space="preserve"> </w:t>
            </w:r>
            <w:r w:rsidR="0019681E" w:rsidRPr="00A22639">
              <w:t>PLM Introduction</w:t>
            </w:r>
          </w:p>
          <w:p w:rsidR="0019681E" w:rsidRDefault="0019681E" w:rsidP="0019681E"/>
          <w:p w:rsidR="0019681E" w:rsidRPr="008F6330" w:rsidRDefault="0019681E" w:rsidP="0019681E">
            <w:pPr>
              <w:rPr>
                <w:sz w:val="18"/>
                <w:szCs w:val="18"/>
              </w:rPr>
            </w:pPr>
            <w:r w:rsidRPr="008F6330">
              <w:rPr>
                <w:sz w:val="18"/>
                <w:szCs w:val="18"/>
              </w:rPr>
              <w:t xml:space="preserve">Relate the parts of the polarized light microscope and their function to polarized light and its path through the microscope.  </w:t>
            </w:r>
            <w:r>
              <w:rPr>
                <w:sz w:val="18"/>
                <w:szCs w:val="18"/>
              </w:rPr>
              <w:t>(worksheet)</w:t>
            </w:r>
          </w:p>
          <w:p w:rsidR="0019681E" w:rsidRPr="008F6330" w:rsidRDefault="0019681E" w:rsidP="0019681E">
            <w:pPr>
              <w:rPr>
                <w:i/>
                <w:sz w:val="18"/>
                <w:szCs w:val="18"/>
              </w:rPr>
            </w:pPr>
            <w:r w:rsidRPr="008F6330">
              <w:rPr>
                <w:i/>
                <w:sz w:val="18"/>
                <w:szCs w:val="18"/>
              </w:rPr>
              <w:t xml:space="preserve">Explain the purpose of Kohler Illumination and perform on polarized light </w:t>
            </w:r>
            <w:r w:rsidRPr="008F6330">
              <w:rPr>
                <w:i/>
                <w:sz w:val="18"/>
                <w:szCs w:val="18"/>
              </w:rPr>
              <w:tab/>
              <w:t xml:space="preserve">microscope.  </w:t>
            </w:r>
          </w:p>
          <w:p w:rsidR="0019681E" w:rsidRPr="008F6330" w:rsidRDefault="0019681E" w:rsidP="0019681E">
            <w:pPr>
              <w:rPr>
                <w:i/>
                <w:sz w:val="18"/>
                <w:szCs w:val="18"/>
              </w:rPr>
            </w:pPr>
            <w:r w:rsidRPr="008F6330">
              <w:rPr>
                <w:i/>
                <w:sz w:val="18"/>
                <w:szCs w:val="18"/>
              </w:rPr>
              <w:t xml:space="preserve"> Label parts of a polarized light microscope and explain the functions of each part.</w:t>
            </w:r>
          </w:p>
          <w:p w:rsidR="0019681E" w:rsidRPr="008F6330" w:rsidRDefault="0019681E" w:rsidP="0019681E">
            <w:pPr>
              <w:rPr>
                <w:i/>
                <w:sz w:val="18"/>
                <w:szCs w:val="18"/>
              </w:rPr>
            </w:pPr>
            <w:r w:rsidRPr="008F6330">
              <w:rPr>
                <w:i/>
                <w:sz w:val="18"/>
                <w:szCs w:val="18"/>
              </w:rPr>
              <w:t>Center the objectives.</w:t>
            </w:r>
          </w:p>
          <w:p w:rsidR="004A22A1" w:rsidRPr="00E64874" w:rsidRDefault="004A22A1" w:rsidP="00E64874"/>
        </w:tc>
      </w:tr>
      <w:tr w:rsidR="004A22A1" w:rsidTr="00E64874">
        <w:tc>
          <w:tcPr>
            <w:tcW w:w="3109" w:type="dxa"/>
          </w:tcPr>
          <w:p w:rsidR="004A22A1" w:rsidRDefault="004A22A1" w:rsidP="004A22A1">
            <w:r>
              <w:t>October  4</w:t>
            </w:r>
          </w:p>
          <w:p w:rsidR="004A22A1" w:rsidRDefault="004A22A1" w:rsidP="004A22A1">
            <w:r>
              <w:t>Annex Cla</w:t>
            </w:r>
            <w:r w:rsidRPr="007C023D">
              <w:t>ssroom</w:t>
            </w:r>
          </w:p>
          <w:p w:rsidR="002C1167" w:rsidRDefault="002C1167" w:rsidP="004A22A1"/>
        </w:tc>
        <w:tc>
          <w:tcPr>
            <w:tcW w:w="6241" w:type="dxa"/>
          </w:tcPr>
          <w:p w:rsidR="0019681E" w:rsidRDefault="0019681E" w:rsidP="0019681E">
            <w:pPr>
              <w:rPr>
                <w:rFonts w:ascii="Calibri" w:eastAsia="Calibri" w:hAnsi="Calibri" w:cs="Times New Roman"/>
                <w:i/>
                <w:sz w:val="18"/>
                <w:szCs w:val="18"/>
              </w:rPr>
            </w:pPr>
            <w:r w:rsidRPr="009806C2">
              <w:rPr>
                <w:rFonts w:ascii="Calibri" w:eastAsia="Calibri" w:hAnsi="Calibri" w:cs="Times New Roman"/>
                <w:i/>
                <w:sz w:val="18"/>
                <w:szCs w:val="18"/>
              </w:rPr>
              <w:t>Calibrate the ocular scale for each objective using a stage micrometer.</w:t>
            </w:r>
          </w:p>
          <w:p w:rsidR="0019681E" w:rsidRPr="008F6330" w:rsidRDefault="0019681E" w:rsidP="0019681E">
            <w:pPr>
              <w:ind w:left="768" w:hanging="768"/>
              <w:rPr>
                <w:rFonts w:ascii="Calibri" w:eastAsia="Calibri" w:hAnsi="Calibri" w:cs="Times New Roman"/>
                <w:i/>
                <w:sz w:val="18"/>
                <w:szCs w:val="18"/>
              </w:rPr>
            </w:pPr>
            <w:r w:rsidRPr="008F6330">
              <w:rPr>
                <w:rFonts w:ascii="Calibri" w:eastAsia="Calibri" w:hAnsi="Calibri" w:cs="Times New Roman"/>
                <w:i/>
                <w:sz w:val="18"/>
                <w:szCs w:val="18"/>
              </w:rPr>
              <w:t>Measure materials using the ocular scale and calculate measurement into micrometers.</w:t>
            </w:r>
          </w:p>
          <w:p w:rsidR="0019681E" w:rsidRDefault="0019681E" w:rsidP="0019681E">
            <w:pPr>
              <w:ind w:left="768" w:hanging="768"/>
              <w:rPr>
                <w:rFonts w:ascii="Calibri" w:eastAsia="Calibri" w:hAnsi="Calibri" w:cs="Times New Roman"/>
                <w:i/>
                <w:sz w:val="18"/>
                <w:szCs w:val="18"/>
              </w:rPr>
            </w:pPr>
            <w:r>
              <w:rPr>
                <w:rFonts w:ascii="Calibri" w:eastAsia="Calibri" w:hAnsi="Calibri" w:cs="Times New Roman"/>
                <w:i/>
                <w:sz w:val="18"/>
                <w:szCs w:val="18"/>
              </w:rPr>
              <w:t>Measure materials using the ocular scale and calculate measurement into micrometers.</w:t>
            </w:r>
          </w:p>
          <w:p w:rsidR="0019681E" w:rsidRDefault="0019681E" w:rsidP="0019681E">
            <w:pPr>
              <w:ind w:left="720" w:hanging="720"/>
              <w:rPr>
                <w:rFonts w:ascii="Calibri" w:eastAsia="Calibri" w:hAnsi="Calibri" w:cs="Times New Roman"/>
                <w:i/>
                <w:sz w:val="18"/>
                <w:szCs w:val="18"/>
              </w:rPr>
            </w:pPr>
            <w:r w:rsidRPr="009806C2">
              <w:rPr>
                <w:rFonts w:ascii="Calibri" w:eastAsia="Calibri" w:hAnsi="Calibri" w:cs="Times New Roman"/>
                <w:i/>
                <w:sz w:val="18"/>
                <w:szCs w:val="18"/>
              </w:rPr>
              <w:t>Differentiate between a spherical aberration and a chromatic aberration.</w:t>
            </w:r>
          </w:p>
          <w:p w:rsidR="0019681E" w:rsidRDefault="0019681E" w:rsidP="0019681E">
            <w:r w:rsidRPr="009806C2">
              <w:rPr>
                <w:rFonts w:ascii="Calibri" w:eastAsia="Calibri" w:hAnsi="Calibri" w:cs="Times New Roman"/>
                <w:i/>
                <w:sz w:val="18"/>
                <w:szCs w:val="18"/>
              </w:rPr>
              <w:t>Differentiate between the six different crystal system</w:t>
            </w:r>
          </w:p>
          <w:p w:rsidR="004A22A1" w:rsidRDefault="004A22A1" w:rsidP="002C1167"/>
        </w:tc>
      </w:tr>
      <w:tr w:rsidR="004A22A1" w:rsidTr="00E64874">
        <w:tc>
          <w:tcPr>
            <w:tcW w:w="3109" w:type="dxa"/>
          </w:tcPr>
          <w:p w:rsidR="004A22A1" w:rsidRDefault="004A22A1" w:rsidP="004A22A1">
            <w:r>
              <w:t>October  9</w:t>
            </w:r>
          </w:p>
          <w:p w:rsidR="004A22A1" w:rsidRDefault="004A22A1" w:rsidP="004A22A1">
            <w:r w:rsidRPr="007C023D">
              <w:t>Annex Classroom</w:t>
            </w:r>
          </w:p>
          <w:p w:rsidR="002C1167" w:rsidRDefault="002C1167" w:rsidP="002C7101"/>
        </w:tc>
        <w:tc>
          <w:tcPr>
            <w:tcW w:w="6241" w:type="dxa"/>
          </w:tcPr>
          <w:p w:rsidR="0019681E" w:rsidRDefault="0019681E" w:rsidP="0019681E">
            <w:pPr>
              <w:rPr>
                <w:rFonts w:ascii="Calibri" w:eastAsia="Calibri" w:hAnsi="Calibri" w:cs="Times New Roman"/>
                <w:i/>
                <w:sz w:val="18"/>
                <w:szCs w:val="18"/>
              </w:rPr>
            </w:pPr>
            <w:r>
              <w:rPr>
                <w:rFonts w:ascii="Calibri" w:eastAsia="Calibri" w:hAnsi="Calibri" w:cs="Times New Roman"/>
              </w:rPr>
              <w:t>Analyze the variables used to identify an unknown material using a polarized light microscope</w:t>
            </w:r>
          </w:p>
          <w:p w:rsidR="0019681E" w:rsidRDefault="0019681E" w:rsidP="0019681E">
            <w:pPr>
              <w:ind w:left="720"/>
              <w:rPr>
                <w:rFonts w:ascii="Calibri" w:eastAsia="Calibri" w:hAnsi="Calibri" w:cs="Times New Roman"/>
                <w:i/>
                <w:sz w:val="18"/>
                <w:szCs w:val="18"/>
              </w:rPr>
            </w:pPr>
          </w:p>
          <w:p w:rsidR="0019681E" w:rsidRPr="009806C2" w:rsidRDefault="0019681E" w:rsidP="0019681E">
            <w:pPr>
              <w:ind w:left="14"/>
              <w:rPr>
                <w:rFonts w:ascii="Calibri" w:eastAsia="Calibri" w:hAnsi="Calibri" w:cs="Times New Roman"/>
                <w:i/>
                <w:sz w:val="18"/>
                <w:szCs w:val="18"/>
              </w:rPr>
            </w:pPr>
            <w:r w:rsidRPr="009806C2">
              <w:rPr>
                <w:rFonts w:ascii="Calibri" w:eastAsia="Calibri" w:hAnsi="Calibri" w:cs="Times New Roman"/>
                <w:i/>
                <w:sz w:val="18"/>
                <w:szCs w:val="18"/>
              </w:rPr>
              <w:t xml:space="preserve">Rearrange Snell’s Law to show that velocity is inversely proportional to refractive index.  </w:t>
            </w:r>
          </w:p>
          <w:p w:rsidR="0019681E" w:rsidRPr="009806C2" w:rsidRDefault="0019681E" w:rsidP="0019681E">
            <w:pPr>
              <w:tabs>
                <w:tab w:val="left" w:pos="3150"/>
              </w:tabs>
              <w:ind w:left="720" w:hanging="720"/>
              <w:rPr>
                <w:rFonts w:ascii="Calibri" w:eastAsia="Calibri" w:hAnsi="Calibri" w:cs="Times New Roman"/>
                <w:i/>
                <w:sz w:val="18"/>
                <w:szCs w:val="18"/>
              </w:rPr>
            </w:pPr>
            <w:r w:rsidRPr="009806C2">
              <w:rPr>
                <w:rFonts w:ascii="Calibri" w:eastAsia="Calibri" w:hAnsi="Calibri" w:cs="Times New Roman"/>
                <w:i/>
                <w:sz w:val="18"/>
                <w:szCs w:val="18"/>
              </w:rPr>
              <w:tab/>
            </w:r>
            <w:r w:rsidRPr="009806C2">
              <w:rPr>
                <w:rFonts w:ascii="Calibri" w:eastAsia="Calibri" w:hAnsi="Calibri" w:cs="Times New Roman"/>
                <w:i/>
                <w:sz w:val="18"/>
                <w:szCs w:val="18"/>
              </w:rPr>
              <w:tab/>
            </w:r>
          </w:p>
          <w:p w:rsidR="0019681E" w:rsidRPr="009806C2" w:rsidRDefault="0019681E" w:rsidP="0019681E">
            <w:pPr>
              <w:rPr>
                <w:rFonts w:ascii="Calibri" w:eastAsia="Calibri" w:hAnsi="Calibri" w:cs="Times New Roman"/>
                <w:i/>
                <w:sz w:val="18"/>
                <w:szCs w:val="18"/>
              </w:rPr>
            </w:pPr>
            <w:r w:rsidRPr="009806C2">
              <w:rPr>
                <w:rFonts w:ascii="Calibri" w:eastAsia="Calibri" w:hAnsi="Calibri" w:cs="Times New Roman"/>
                <w:i/>
                <w:sz w:val="18"/>
                <w:szCs w:val="18"/>
              </w:rPr>
              <w:t xml:space="preserve">Differentiate between the six different crystal systems.  </w:t>
            </w:r>
          </w:p>
          <w:p w:rsidR="0019681E" w:rsidRPr="009806C2" w:rsidRDefault="0019681E" w:rsidP="0019681E">
            <w:pPr>
              <w:ind w:left="720" w:hanging="720"/>
              <w:rPr>
                <w:rFonts w:ascii="Calibri" w:eastAsia="Calibri" w:hAnsi="Calibri" w:cs="Times New Roman"/>
                <w:i/>
                <w:sz w:val="18"/>
                <w:szCs w:val="18"/>
              </w:rPr>
            </w:pPr>
          </w:p>
          <w:p w:rsidR="0019681E" w:rsidRDefault="0019681E" w:rsidP="0019681E">
            <w:pPr>
              <w:ind w:left="720" w:hanging="720"/>
              <w:rPr>
                <w:rFonts w:ascii="Calibri" w:eastAsia="Calibri" w:hAnsi="Calibri" w:cs="Times New Roman"/>
                <w:i/>
                <w:sz w:val="18"/>
                <w:szCs w:val="18"/>
              </w:rPr>
            </w:pPr>
            <w:r w:rsidRPr="009806C2">
              <w:rPr>
                <w:rFonts w:ascii="Calibri" w:eastAsia="Calibri" w:hAnsi="Calibri" w:cs="Times New Roman"/>
                <w:i/>
                <w:sz w:val="18"/>
                <w:szCs w:val="18"/>
              </w:rPr>
              <w:t xml:space="preserve">Analyze a known sample’s refractive index using the </w:t>
            </w:r>
            <w:proofErr w:type="spellStart"/>
            <w:r w:rsidRPr="009806C2">
              <w:rPr>
                <w:rFonts w:ascii="Calibri" w:eastAsia="Calibri" w:hAnsi="Calibri" w:cs="Times New Roman"/>
                <w:i/>
                <w:sz w:val="18"/>
                <w:szCs w:val="18"/>
              </w:rPr>
              <w:t>Becke</w:t>
            </w:r>
            <w:proofErr w:type="spellEnd"/>
            <w:r w:rsidRPr="009806C2">
              <w:rPr>
                <w:rFonts w:ascii="Calibri" w:eastAsia="Calibri" w:hAnsi="Calibri" w:cs="Times New Roman"/>
                <w:i/>
                <w:sz w:val="18"/>
                <w:szCs w:val="18"/>
              </w:rPr>
              <w:t xml:space="preserve"> line</w:t>
            </w:r>
          </w:p>
          <w:p w:rsidR="0019681E" w:rsidRDefault="0019681E" w:rsidP="0019681E">
            <w:pPr>
              <w:ind w:left="720" w:hanging="720"/>
              <w:rPr>
                <w:rFonts w:ascii="Calibri" w:eastAsia="Calibri" w:hAnsi="Calibri" w:cs="Times New Roman"/>
                <w:i/>
                <w:sz w:val="18"/>
                <w:szCs w:val="18"/>
              </w:rPr>
            </w:pPr>
          </w:p>
          <w:p w:rsidR="004A22A1" w:rsidRPr="00C74EF4" w:rsidRDefault="0019681E" w:rsidP="0019681E">
            <w:pPr>
              <w:rPr>
                <w:b/>
              </w:rPr>
            </w:pPr>
            <w:r w:rsidRPr="009806C2">
              <w:rPr>
                <w:rFonts w:ascii="Calibri" w:eastAsia="Calibri" w:hAnsi="Calibri" w:cs="Times New Roman"/>
                <w:i/>
                <w:sz w:val="18"/>
                <w:szCs w:val="18"/>
              </w:rPr>
              <w:t xml:space="preserve">Describe the principles of polarized light, ways to create polarized light, and ways to utilize it for identification of a material.  </w:t>
            </w:r>
          </w:p>
        </w:tc>
      </w:tr>
      <w:tr w:rsidR="004A22A1" w:rsidTr="00E64874">
        <w:tc>
          <w:tcPr>
            <w:tcW w:w="3109" w:type="dxa"/>
          </w:tcPr>
          <w:p w:rsidR="004A22A1" w:rsidRDefault="004A22A1" w:rsidP="004A22A1">
            <w:r>
              <w:t>October  11</w:t>
            </w:r>
          </w:p>
          <w:p w:rsidR="004A22A1" w:rsidRDefault="004A22A1" w:rsidP="004A22A1">
            <w:r w:rsidRPr="007C023D">
              <w:t>Annex Classroom</w:t>
            </w:r>
          </w:p>
          <w:p w:rsidR="002C1167" w:rsidRDefault="002C1167" w:rsidP="002C7101"/>
        </w:tc>
        <w:tc>
          <w:tcPr>
            <w:tcW w:w="6241" w:type="dxa"/>
          </w:tcPr>
          <w:p w:rsidR="0019681E" w:rsidRDefault="0019681E" w:rsidP="0019681E">
            <w:pPr>
              <w:rPr>
                <w:i/>
                <w:sz w:val="18"/>
                <w:szCs w:val="18"/>
              </w:rPr>
            </w:pPr>
            <w:r w:rsidRPr="00473E39">
              <w:rPr>
                <w:i/>
                <w:sz w:val="18"/>
                <w:szCs w:val="18"/>
              </w:rPr>
              <w:t xml:space="preserve">No </w:t>
            </w:r>
            <w:proofErr w:type="spellStart"/>
            <w:r w:rsidRPr="00473E39">
              <w:rPr>
                <w:i/>
                <w:sz w:val="18"/>
                <w:szCs w:val="18"/>
              </w:rPr>
              <w:t>polars</w:t>
            </w:r>
            <w:proofErr w:type="spellEnd"/>
            <w:r w:rsidRPr="00473E39">
              <w:rPr>
                <w:i/>
                <w:sz w:val="18"/>
                <w:szCs w:val="18"/>
              </w:rPr>
              <w:t xml:space="preserve"> (size, shape, surface, homogeneity, cross-section)</w:t>
            </w:r>
          </w:p>
          <w:p w:rsidR="0019681E" w:rsidRDefault="0019681E" w:rsidP="0019681E">
            <w:pPr>
              <w:rPr>
                <w:i/>
                <w:sz w:val="18"/>
                <w:szCs w:val="18"/>
              </w:rPr>
            </w:pPr>
          </w:p>
          <w:p w:rsidR="0019681E" w:rsidRPr="00473E39" w:rsidRDefault="0019681E" w:rsidP="0019681E">
            <w:pPr>
              <w:rPr>
                <w:rFonts w:ascii="Calibri" w:eastAsia="Calibri" w:hAnsi="Calibri" w:cs="Times New Roman"/>
                <w:i/>
                <w:sz w:val="18"/>
                <w:szCs w:val="18"/>
              </w:rPr>
            </w:pPr>
            <w:r w:rsidRPr="00473E39">
              <w:rPr>
                <w:i/>
                <w:sz w:val="18"/>
                <w:szCs w:val="18"/>
              </w:rPr>
              <w:t xml:space="preserve">Polarized light (color, </w:t>
            </w:r>
            <w:proofErr w:type="spellStart"/>
            <w:r w:rsidRPr="00473E39">
              <w:rPr>
                <w:i/>
                <w:sz w:val="18"/>
                <w:szCs w:val="18"/>
              </w:rPr>
              <w:t>pleochroism</w:t>
            </w:r>
            <w:proofErr w:type="spellEnd"/>
            <w:r w:rsidRPr="00473E39">
              <w:rPr>
                <w:i/>
                <w:sz w:val="18"/>
                <w:szCs w:val="18"/>
              </w:rPr>
              <w:t>, refractive index)</w:t>
            </w:r>
          </w:p>
          <w:p w:rsidR="0019681E" w:rsidRPr="009806C2" w:rsidRDefault="0019681E" w:rsidP="0019681E">
            <w:pPr>
              <w:ind w:left="720" w:hanging="720"/>
              <w:rPr>
                <w:rFonts w:ascii="Calibri" w:eastAsia="Calibri" w:hAnsi="Calibri" w:cs="Times New Roman"/>
                <w:i/>
                <w:sz w:val="18"/>
                <w:szCs w:val="18"/>
              </w:rPr>
            </w:pPr>
            <w:r w:rsidRPr="009806C2">
              <w:rPr>
                <w:rFonts w:ascii="Calibri" w:eastAsia="Calibri" w:hAnsi="Calibri" w:cs="Times New Roman"/>
                <w:i/>
                <w:sz w:val="18"/>
                <w:szCs w:val="18"/>
              </w:rPr>
              <w:t xml:space="preserve"> </w:t>
            </w:r>
          </w:p>
          <w:p w:rsidR="0019681E" w:rsidRDefault="0019681E" w:rsidP="0019681E">
            <w:pPr>
              <w:ind w:left="14" w:hanging="14"/>
              <w:rPr>
                <w:rFonts w:ascii="Calibri" w:eastAsia="Calibri" w:hAnsi="Calibri" w:cs="Times New Roman"/>
                <w:i/>
                <w:sz w:val="18"/>
                <w:szCs w:val="18"/>
              </w:rPr>
            </w:pPr>
            <w:r>
              <w:rPr>
                <w:rFonts w:ascii="Calibri" w:eastAsia="Calibri" w:hAnsi="Calibri" w:cs="Times New Roman"/>
                <w:i/>
                <w:sz w:val="18"/>
                <w:szCs w:val="18"/>
              </w:rPr>
              <w:t>A</w:t>
            </w:r>
            <w:r w:rsidRPr="009806C2">
              <w:rPr>
                <w:rFonts w:ascii="Calibri" w:eastAsia="Calibri" w:hAnsi="Calibri" w:cs="Times New Roman"/>
                <w:i/>
                <w:sz w:val="18"/>
                <w:szCs w:val="18"/>
              </w:rPr>
              <w:t xml:space="preserve">nalyze the relationship between </w:t>
            </w:r>
            <w:proofErr w:type="spellStart"/>
            <w:r w:rsidRPr="009806C2">
              <w:rPr>
                <w:rFonts w:ascii="Calibri" w:eastAsia="Calibri" w:hAnsi="Calibri" w:cs="Times New Roman"/>
                <w:i/>
                <w:sz w:val="18"/>
                <w:szCs w:val="18"/>
              </w:rPr>
              <w:t>pleochroism</w:t>
            </w:r>
            <w:proofErr w:type="spellEnd"/>
            <w:r w:rsidRPr="009806C2">
              <w:rPr>
                <w:rFonts w:ascii="Calibri" w:eastAsia="Calibri" w:hAnsi="Calibri" w:cs="Times New Roman"/>
                <w:i/>
                <w:sz w:val="18"/>
                <w:szCs w:val="18"/>
              </w:rPr>
              <w:t>, refrac</w:t>
            </w:r>
            <w:r>
              <w:rPr>
                <w:rFonts w:ascii="Calibri" w:eastAsia="Calibri" w:hAnsi="Calibri" w:cs="Times New Roman"/>
                <w:i/>
                <w:sz w:val="18"/>
                <w:szCs w:val="18"/>
              </w:rPr>
              <w:t xml:space="preserve">tive index, relief, extinction, </w:t>
            </w:r>
            <w:r w:rsidRPr="009806C2">
              <w:rPr>
                <w:rFonts w:ascii="Calibri" w:eastAsia="Calibri" w:hAnsi="Calibri" w:cs="Times New Roman"/>
                <w:i/>
                <w:sz w:val="18"/>
                <w:szCs w:val="18"/>
              </w:rPr>
              <w:t>interference color, and sign of elongation.</w:t>
            </w:r>
          </w:p>
          <w:p w:rsidR="0019681E" w:rsidRPr="009806C2" w:rsidRDefault="0019681E" w:rsidP="0019681E">
            <w:pPr>
              <w:ind w:left="720" w:hanging="720"/>
              <w:rPr>
                <w:rFonts w:ascii="Calibri" w:eastAsia="Calibri" w:hAnsi="Calibri" w:cs="Times New Roman"/>
                <w:i/>
                <w:sz w:val="18"/>
                <w:szCs w:val="18"/>
              </w:rPr>
            </w:pPr>
          </w:p>
          <w:p w:rsidR="0019681E" w:rsidRPr="009806C2" w:rsidRDefault="0019681E" w:rsidP="0019681E">
            <w:pPr>
              <w:rPr>
                <w:rFonts w:ascii="Calibri" w:eastAsia="Calibri" w:hAnsi="Calibri" w:cs="Times New Roman"/>
                <w:i/>
                <w:sz w:val="18"/>
                <w:szCs w:val="18"/>
              </w:rPr>
            </w:pPr>
            <w:r w:rsidRPr="009806C2">
              <w:rPr>
                <w:rFonts w:ascii="Calibri" w:eastAsia="Calibri" w:hAnsi="Calibri" w:cs="Times New Roman"/>
                <w:i/>
                <w:sz w:val="18"/>
                <w:szCs w:val="18"/>
              </w:rPr>
              <w:t>Calculate the thickness, retardation or birefringence for several samples using the Michel-Levy chart.</w:t>
            </w:r>
          </w:p>
          <w:p w:rsidR="0019681E" w:rsidRPr="009806C2" w:rsidRDefault="0019681E" w:rsidP="0019681E">
            <w:pPr>
              <w:ind w:left="720" w:hanging="720"/>
              <w:rPr>
                <w:rFonts w:ascii="Calibri" w:eastAsia="Calibri" w:hAnsi="Calibri" w:cs="Times New Roman"/>
                <w:i/>
                <w:sz w:val="18"/>
                <w:szCs w:val="18"/>
              </w:rPr>
            </w:pPr>
          </w:p>
          <w:p w:rsidR="0019681E" w:rsidRDefault="0019681E" w:rsidP="0019681E">
            <w:pPr>
              <w:rPr>
                <w:rFonts w:ascii="Calibri" w:eastAsia="Calibri" w:hAnsi="Calibri" w:cs="Times New Roman"/>
                <w:i/>
                <w:sz w:val="18"/>
                <w:szCs w:val="18"/>
              </w:rPr>
            </w:pPr>
            <w:r w:rsidRPr="009806C2">
              <w:rPr>
                <w:rFonts w:ascii="Calibri" w:eastAsia="Calibri" w:hAnsi="Calibri" w:cs="Times New Roman"/>
                <w:i/>
                <w:sz w:val="18"/>
                <w:szCs w:val="18"/>
              </w:rPr>
              <w:t>Discuss how two overlapping anisotropic materials effects light vibration.</w:t>
            </w:r>
          </w:p>
          <w:p w:rsidR="0019681E" w:rsidRDefault="0019681E" w:rsidP="0019681E">
            <w:pPr>
              <w:rPr>
                <w:rFonts w:ascii="Calibri" w:eastAsia="Calibri" w:hAnsi="Calibri" w:cs="Times New Roman"/>
                <w:i/>
                <w:sz w:val="18"/>
                <w:szCs w:val="18"/>
              </w:rPr>
            </w:pPr>
          </w:p>
          <w:p w:rsidR="004A22A1" w:rsidRDefault="0019681E" w:rsidP="0019681E">
            <w:r w:rsidRPr="00473E39">
              <w:rPr>
                <w:i/>
                <w:sz w:val="18"/>
                <w:szCs w:val="18"/>
              </w:rPr>
              <w:t xml:space="preserve">Crossed </w:t>
            </w:r>
            <w:proofErr w:type="spellStart"/>
            <w:r w:rsidRPr="00473E39">
              <w:rPr>
                <w:i/>
                <w:sz w:val="18"/>
                <w:szCs w:val="18"/>
              </w:rPr>
              <w:t>polars</w:t>
            </w:r>
            <w:proofErr w:type="spellEnd"/>
            <w:r w:rsidRPr="00473E39">
              <w:rPr>
                <w:i/>
                <w:sz w:val="18"/>
                <w:szCs w:val="18"/>
              </w:rPr>
              <w:t xml:space="preserve"> (isotropic, anisotropic, extinction, retardation, birefringence, sign of elongation, interference color)</w:t>
            </w:r>
          </w:p>
        </w:tc>
      </w:tr>
      <w:tr w:rsidR="004A22A1" w:rsidTr="00E64874">
        <w:tc>
          <w:tcPr>
            <w:tcW w:w="3109" w:type="dxa"/>
          </w:tcPr>
          <w:p w:rsidR="004A22A1" w:rsidRDefault="004A22A1" w:rsidP="004A22A1">
            <w:r>
              <w:t>October  16</w:t>
            </w:r>
          </w:p>
          <w:p w:rsidR="004A22A1" w:rsidRDefault="004A22A1" w:rsidP="004A22A1">
            <w:r w:rsidRPr="00CE78CC">
              <w:t>Annex Classroom</w:t>
            </w:r>
          </w:p>
          <w:p w:rsidR="002C1167" w:rsidRDefault="002C1167" w:rsidP="002C1167"/>
          <w:p w:rsidR="002C1167" w:rsidRDefault="002C1167" w:rsidP="004A22A1"/>
        </w:tc>
        <w:tc>
          <w:tcPr>
            <w:tcW w:w="6241" w:type="dxa"/>
          </w:tcPr>
          <w:p w:rsidR="004A22A1" w:rsidRPr="00622930" w:rsidRDefault="003C729A" w:rsidP="002447AC">
            <w:pPr>
              <w:rPr>
                <w:rFonts w:ascii="Calibri" w:eastAsia="Calibri" w:hAnsi="Calibri" w:cs="Times New Roman"/>
              </w:rPr>
            </w:pPr>
            <w:r w:rsidRPr="003C729A">
              <w:rPr>
                <w:rFonts w:ascii="Calibri" w:eastAsia="Calibri" w:hAnsi="Calibri" w:cs="Times New Roman"/>
              </w:rPr>
              <w:t>Exercises</w:t>
            </w:r>
          </w:p>
        </w:tc>
      </w:tr>
      <w:tr w:rsidR="004A22A1" w:rsidTr="00E64874">
        <w:tc>
          <w:tcPr>
            <w:tcW w:w="3109" w:type="dxa"/>
          </w:tcPr>
          <w:p w:rsidR="004A22A1" w:rsidRDefault="004A22A1" w:rsidP="004A22A1">
            <w:r>
              <w:lastRenderedPageBreak/>
              <w:t>October  18</w:t>
            </w:r>
          </w:p>
          <w:p w:rsidR="004A22A1" w:rsidRDefault="004A22A1" w:rsidP="004A22A1">
            <w:r w:rsidRPr="00CE78CC">
              <w:t>Annex Classroom</w:t>
            </w:r>
          </w:p>
          <w:p w:rsidR="002C1167" w:rsidRDefault="002C1167" w:rsidP="002C1167"/>
          <w:p w:rsidR="002C1167" w:rsidRDefault="002C1167" w:rsidP="004A22A1"/>
        </w:tc>
        <w:tc>
          <w:tcPr>
            <w:tcW w:w="6241" w:type="dxa"/>
          </w:tcPr>
          <w:p w:rsidR="004A22A1" w:rsidRPr="00622930" w:rsidRDefault="003C729A" w:rsidP="004A22A1">
            <w:pPr>
              <w:rPr>
                <w:rFonts w:ascii="Calibri" w:eastAsia="Calibri" w:hAnsi="Calibri" w:cs="Times New Roman"/>
              </w:rPr>
            </w:pPr>
            <w:r w:rsidRPr="003C729A">
              <w:rPr>
                <w:rFonts w:ascii="Calibri" w:eastAsia="Calibri" w:hAnsi="Calibri" w:cs="Times New Roman"/>
              </w:rPr>
              <w:t>Natural Fibers</w:t>
            </w:r>
          </w:p>
        </w:tc>
      </w:tr>
      <w:tr w:rsidR="004A22A1" w:rsidTr="00E64874">
        <w:tc>
          <w:tcPr>
            <w:tcW w:w="3109" w:type="dxa"/>
          </w:tcPr>
          <w:p w:rsidR="004A22A1" w:rsidRDefault="004A22A1" w:rsidP="004A22A1">
            <w:r>
              <w:t>October  23</w:t>
            </w:r>
          </w:p>
          <w:p w:rsidR="004A22A1" w:rsidRDefault="004A22A1" w:rsidP="004A22A1">
            <w:r w:rsidRPr="00CE78CC">
              <w:t>Annex Classroom</w:t>
            </w:r>
          </w:p>
          <w:p w:rsidR="002C1167" w:rsidRDefault="002C1167" w:rsidP="002C7101"/>
        </w:tc>
        <w:tc>
          <w:tcPr>
            <w:tcW w:w="6241" w:type="dxa"/>
          </w:tcPr>
          <w:p w:rsidR="004A22A1" w:rsidRDefault="002447AC" w:rsidP="002447AC">
            <w:pPr>
              <w:rPr>
                <w:rFonts w:ascii="Calibri" w:eastAsia="Calibri" w:hAnsi="Calibri" w:cs="Times New Roman"/>
                <w:b/>
              </w:rPr>
            </w:pPr>
            <w:r w:rsidRPr="00302E81">
              <w:rPr>
                <w:rFonts w:ascii="Calibri" w:eastAsia="Calibri" w:hAnsi="Calibri" w:cs="Times New Roman"/>
                <w:b/>
              </w:rPr>
              <w:t>PLM Theory Questions DUE via email by 11:59 pm</w:t>
            </w:r>
          </w:p>
          <w:p w:rsidR="0086044B" w:rsidRDefault="0086044B" w:rsidP="002447AC">
            <w:pPr>
              <w:rPr>
                <w:rFonts w:ascii="Calibri" w:eastAsia="Calibri" w:hAnsi="Calibri" w:cs="Times New Roman"/>
                <w:b/>
              </w:rPr>
            </w:pPr>
          </w:p>
          <w:p w:rsidR="0086044B" w:rsidRDefault="0086044B" w:rsidP="0086044B">
            <w:pPr>
              <w:ind w:left="720" w:hanging="720"/>
              <w:rPr>
                <w:rFonts w:ascii="Calibri" w:eastAsia="Calibri" w:hAnsi="Calibri" w:cs="Times New Roman"/>
              </w:rPr>
            </w:pPr>
            <w:r>
              <w:rPr>
                <w:rFonts w:ascii="Calibri" w:eastAsia="Calibri" w:hAnsi="Calibri" w:cs="Times New Roman"/>
              </w:rPr>
              <w:t>Distinguish between different categories of natural materials and synthetic materials.</w:t>
            </w:r>
          </w:p>
          <w:p w:rsidR="0086044B" w:rsidRPr="009806C2" w:rsidRDefault="0086044B" w:rsidP="0086044B">
            <w:pPr>
              <w:ind w:left="720" w:hanging="42"/>
              <w:rPr>
                <w:rFonts w:ascii="Calibri" w:eastAsia="Calibri" w:hAnsi="Calibri" w:cs="Times New Roman"/>
                <w:i/>
                <w:sz w:val="18"/>
                <w:szCs w:val="18"/>
              </w:rPr>
            </w:pPr>
            <w:r w:rsidRPr="009806C2">
              <w:rPr>
                <w:rFonts w:ascii="Calibri" w:eastAsia="Calibri" w:hAnsi="Calibri" w:cs="Times New Roman"/>
                <w:i/>
                <w:sz w:val="18"/>
                <w:szCs w:val="18"/>
              </w:rPr>
              <w:t xml:space="preserve">Differentiate between natural and </w:t>
            </w:r>
            <w:proofErr w:type="gramStart"/>
            <w:r w:rsidRPr="009806C2">
              <w:rPr>
                <w:rFonts w:ascii="Calibri" w:eastAsia="Calibri" w:hAnsi="Calibri" w:cs="Times New Roman"/>
                <w:i/>
                <w:sz w:val="18"/>
                <w:szCs w:val="18"/>
              </w:rPr>
              <w:t>man-made</w:t>
            </w:r>
            <w:proofErr w:type="gramEnd"/>
            <w:r w:rsidRPr="009806C2">
              <w:rPr>
                <w:rFonts w:ascii="Calibri" w:eastAsia="Calibri" w:hAnsi="Calibri" w:cs="Times New Roman"/>
                <w:i/>
                <w:sz w:val="18"/>
                <w:szCs w:val="18"/>
              </w:rPr>
              <w:t xml:space="preserve"> fibers and list examples of each.  </w:t>
            </w:r>
          </w:p>
          <w:p w:rsidR="0086044B" w:rsidRPr="009806C2" w:rsidRDefault="0086044B" w:rsidP="0086044B">
            <w:pPr>
              <w:ind w:left="720" w:hanging="720"/>
              <w:rPr>
                <w:rFonts w:ascii="Calibri" w:eastAsia="Calibri" w:hAnsi="Calibri" w:cs="Times New Roman"/>
                <w:i/>
                <w:sz w:val="18"/>
                <w:szCs w:val="18"/>
              </w:rPr>
            </w:pPr>
          </w:p>
          <w:p w:rsidR="0086044B" w:rsidRPr="009806C2" w:rsidRDefault="0086044B" w:rsidP="0086044B">
            <w:pPr>
              <w:ind w:left="720" w:hanging="720"/>
              <w:rPr>
                <w:rFonts w:ascii="Calibri" w:eastAsia="Calibri" w:hAnsi="Calibri" w:cs="Times New Roman"/>
                <w:i/>
                <w:sz w:val="18"/>
                <w:szCs w:val="18"/>
              </w:rPr>
            </w:pPr>
            <w:r w:rsidRPr="009806C2">
              <w:rPr>
                <w:rFonts w:ascii="Calibri" w:eastAsia="Calibri" w:hAnsi="Calibri" w:cs="Times New Roman"/>
                <w:i/>
                <w:sz w:val="18"/>
                <w:szCs w:val="18"/>
              </w:rPr>
              <w:tab/>
              <w:t xml:space="preserve">Differentiate between the structures of hardwoods and softwoods for all three viewing planes of each.  </w:t>
            </w:r>
          </w:p>
          <w:p w:rsidR="0086044B" w:rsidRPr="009806C2" w:rsidRDefault="0086044B" w:rsidP="0086044B">
            <w:pPr>
              <w:ind w:left="720" w:hanging="720"/>
              <w:rPr>
                <w:rFonts w:ascii="Calibri" w:eastAsia="Calibri" w:hAnsi="Calibri" w:cs="Times New Roman"/>
                <w:i/>
                <w:sz w:val="18"/>
                <w:szCs w:val="18"/>
              </w:rPr>
            </w:pPr>
          </w:p>
          <w:p w:rsidR="0086044B" w:rsidRPr="009806C2" w:rsidRDefault="0086044B" w:rsidP="0086044B">
            <w:pPr>
              <w:ind w:left="720" w:hanging="720"/>
              <w:rPr>
                <w:rFonts w:ascii="Calibri" w:eastAsia="Calibri" w:hAnsi="Calibri" w:cs="Times New Roman"/>
                <w:i/>
                <w:sz w:val="18"/>
                <w:szCs w:val="18"/>
              </w:rPr>
            </w:pPr>
            <w:r w:rsidRPr="009806C2">
              <w:rPr>
                <w:rFonts w:ascii="Calibri" w:eastAsia="Calibri" w:hAnsi="Calibri" w:cs="Times New Roman"/>
                <w:i/>
                <w:sz w:val="18"/>
                <w:szCs w:val="18"/>
              </w:rPr>
              <w:tab/>
              <w:t xml:space="preserve">Outline method for </w:t>
            </w:r>
            <w:proofErr w:type="spellStart"/>
            <w:r w:rsidRPr="009806C2">
              <w:rPr>
                <w:rFonts w:ascii="Calibri" w:eastAsia="Calibri" w:hAnsi="Calibri" w:cs="Times New Roman"/>
                <w:i/>
                <w:sz w:val="18"/>
                <w:szCs w:val="18"/>
              </w:rPr>
              <w:t>acetolysis</w:t>
            </w:r>
            <w:proofErr w:type="spellEnd"/>
            <w:r w:rsidRPr="009806C2">
              <w:rPr>
                <w:rFonts w:ascii="Calibri" w:eastAsia="Calibri" w:hAnsi="Calibri" w:cs="Times New Roman"/>
                <w:i/>
                <w:sz w:val="18"/>
                <w:szCs w:val="18"/>
              </w:rPr>
              <w:t xml:space="preserve"> of pollen grains and identify key structures.  </w:t>
            </w:r>
          </w:p>
          <w:p w:rsidR="0086044B" w:rsidRPr="009806C2" w:rsidRDefault="0086044B" w:rsidP="0086044B">
            <w:pPr>
              <w:ind w:left="720" w:hanging="720"/>
              <w:rPr>
                <w:rFonts w:ascii="Calibri" w:eastAsia="Calibri" w:hAnsi="Calibri" w:cs="Times New Roman"/>
                <w:i/>
                <w:sz w:val="18"/>
                <w:szCs w:val="18"/>
              </w:rPr>
            </w:pPr>
          </w:p>
          <w:p w:rsidR="0086044B" w:rsidRPr="009806C2" w:rsidRDefault="0086044B" w:rsidP="0086044B">
            <w:pPr>
              <w:ind w:left="720" w:hanging="720"/>
              <w:rPr>
                <w:rFonts w:ascii="Calibri" w:eastAsia="Calibri" w:hAnsi="Calibri" w:cs="Times New Roman"/>
                <w:i/>
                <w:sz w:val="18"/>
                <w:szCs w:val="18"/>
              </w:rPr>
            </w:pPr>
            <w:r w:rsidRPr="009806C2">
              <w:rPr>
                <w:rFonts w:ascii="Calibri" w:eastAsia="Calibri" w:hAnsi="Calibri" w:cs="Times New Roman"/>
                <w:i/>
                <w:sz w:val="18"/>
                <w:szCs w:val="18"/>
              </w:rPr>
              <w:tab/>
              <w:t>Differentiate between a human hair and an animal fur fiber</w:t>
            </w:r>
          </w:p>
          <w:p w:rsidR="0086044B" w:rsidRPr="009806C2" w:rsidRDefault="0086044B" w:rsidP="0086044B">
            <w:pPr>
              <w:ind w:left="720" w:hanging="720"/>
              <w:rPr>
                <w:rFonts w:ascii="Calibri" w:eastAsia="Calibri" w:hAnsi="Calibri" w:cs="Times New Roman"/>
                <w:i/>
                <w:sz w:val="18"/>
                <w:szCs w:val="18"/>
              </w:rPr>
            </w:pPr>
          </w:p>
          <w:p w:rsidR="0086044B" w:rsidRDefault="0086044B" w:rsidP="0086044B">
            <w:pPr>
              <w:spacing w:after="58"/>
              <w:rPr>
                <w:rFonts w:ascii="Calibri" w:eastAsia="Calibri" w:hAnsi="Calibri" w:cs="Times New Roman"/>
                <w:i/>
                <w:sz w:val="18"/>
                <w:szCs w:val="18"/>
              </w:rPr>
            </w:pPr>
            <w:r w:rsidRPr="009806C2">
              <w:rPr>
                <w:rFonts w:ascii="Calibri" w:eastAsia="Calibri" w:hAnsi="Calibri" w:cs="Times New Roman"/>
                <w:i/>
                <w:sz w:val="18"/>
                <w:szCs w:val="18"/>
              </w:rPr>
              <w:tab/>
              <w:t>Explain</w:t>
            </w:r>
            <w:r w:rsidRPr="009806C2">
              <w:rPr>
                <w:rFonts w:ascii="Calibri" w:eastAsia="Calibri" w:hAnsi="Calibri" w:cs="Times New Roman"/>
                <w:i/>
                <w:color w:val="FF0000"/>
                <w:sz w:val="18"/>
                <w:szCs w:val="18"/>
              </w:rPr>
              <w:t xml:space="preserve"> </w:t>
            </w:r>
            <w:r w:rsidRPr="009806C2">
              <w:rPr>
                <w:rFonts w:ascii="Calibri" w:eastAsia="Calibri" w:hAnsi="Calibri" w:cs="Times New Roman"/>
                <w:i/>
                <w:sz w:val="18"/>
                <w:szCs w:val="18"/>
              </w:rPr>
              <w:t xml:space="preserve">the growth cycle of a hair or fur fiber.  </w:t>
            </w:r>
          </w:p>
          <w:p w:rsidR="0086044B" w:rsidRDefault="0086044B" w:rsidP="0086044B">
            <w:pPr>
              <w:spacing w:after="58"/>
            </w:pPr>
            <w:r w:rsidRPr="009806C2">
              <w:rPr>
                <w:rFonts w:ascii="Calibri" w:eastAsia="Calibri" w:hAnsi="Calibri" w:cs="Times New Roman"/>
                <w:i/>
                <w:sz w:val="18"/>
                <w:szCs w:val="18"/>
              </w:rPr>
              <w:t xml:space="preserve"> </w:t>
            </w:r>
          </w:p>
          <w:p w:rsidR="0086044B" w:rsidRDefault="0086044B" w:rsidP="002447AC">
            <w:pPr>
              <w:rPr>
                <w:rFonts w:ascii="Calibri" w:eastAsia="Calibri" w:hAnsi="Calibri" w:cs="Times New Roman"/>
              </w:rPr>
            </w:pPr>
          </w:p>
        </w:tc>
      </w:tr>
      <w:tr w:rsidR="004A22A1" w:rsidTr="00E64874">
        <w:tc>
          <w:tcPr>
            <w:tcW w:w="3109" w:type="dxa"/>
          </w:tcPr>
          <w:p w:rsidR="004A22A1" w:rsidRDefault="004A22A1" w:rsidP="004A22A1">
            <w:r>
              <w:t>October  25</w:t>
            </w:r>
          </w:p>
          <w:p w:rsidR="004A22A1" w:rsidRDefault="004A22A1" w:rsidP="004A22A1">
            <w:r>
              <w:t xml:space="preserve"> </w:t>
            </w:r>
            <w:r w:rsidRPr="00CE78CC">
              <w:t>Annex Classroom</w:t>
            </w:r>
          </w:p>
          <w:p w:rsidR="002C1167" w:rsidRDefault="002C1167" w:rsidP="002C7101"/>
        </w:tc>
        <w:tc>
          <w:tcPr>
            <w:tcW w:w="6241" w:type="dxa"/>
          </w:tcPr>
          <w:p w:rsidR="00B3219E" w:rsidRDefault="00B3219E" w:rsidP="00B3219E">
            <w:pPr>
              <w:spacing w:after="58"/>
              <w:rPr>
                <w:b/>
              </w:rPr>
            </w:pPr>
            <w:r w:rsidRPr="002C1167">
              <w:t>Adapt decision tree to identify an unknown material from the database created by the student using the polarized light microscope.</w:t>
            </w:r>
          </w:p>
          <w:p w:rsidR="004A22A1" w:rsidRDefault="004A22A1" w:rsidP="0086044B">
            <w:pPr>
              <w:spacing w:after="58"/>
            </w:pPr>
          </w:p>
        </w:tc>
      </w:tr>
      <w:tr w:rsidR="002447AC" w:rsidTr="00E64874">
        <w:tc>
          <w:tcPr>
            <w:tcW w:w="3109" w:type="dxa"/>
          </w:tcPr>
          <w:p w:rsidR="002447AC" w:rsidRDefault="002447AC" w:rsidP="002447AC">
            <w:r>
              <w:t>October  30</w:t>
            </w:r>
          </w:p>
          <w:p w:rsidR="002447AC" w:rsidRDefault="002447AC" w:rsidP="002447AC">
            <w:r>
              <w:t xml:space="preserve"> Annex Classroom</w:t>
            </w:r>
          </w:p>
          <w:p w:rsidR="002C1167" w:rsidRDefault="002C1167" w:rsidP="002C7101"/>
        </w:tc>
        <w:tc>
          <w:tcPr>
            <w:tcW w:w="6241" w:type="dxa"/>
          </w:tcPr>
          <w:p w:rsidR="002447AC" w:rsidRPr="00302E81" w:rsidRDefault="00B3219E" w:rsidP="00B3219E">
            <w:pPr>
              <w:spacing w:after="58"/>
              <w:rPr>
                <w:b/>
              </w:rPr>
            </w:pPr>
            <w:r w:rsidRPr="002C1167">
              <w:rPr>
                <w:b/>
              </w:rPr>
              <w:t>Unknowns</w:t>
            </w:r>
          </w:p>
        </w:tc>
      </w:tr>
      <w:tr w:rsidR="002447AC" w:rsidTr="00E64874">
        <w:tc>
          <w:tcPr>
            <w:tcW w:w="3109" w:type="dxa"/>
          </w:tcPr>
          <w:p w:rsidR="002447AC" w:rsidRDefault="002447AC" w:rsidP="002447AC">
            <w:r>
              <w:t>November 1</w:t>
            </w:r>
          </w:p>
          <w:p w:rsidR="002447AC" w:rsidRDefault="002447AC" w:rsidP="002447AC">
            <w:r>
              <w:t xml:space="preserve">Annex classroom   </w:t>
            </w:r>
          </w:p>
          <w:p w:rsidR="002C1167" w:rsidRDefault="002C1167" w:rsidP="002C7101"/>
        </w:tc>
        <w:tc>
          <w:tcPr>
            <w:tcW w:w="6241" w:type="dxa"/>
          </w:tcPr>
          <w:p w:rsidR="002447AC" w:rsidRPr="00622930" w:rsidRDefault="002447AC" w:rsidP="002447AC">
            <w:pPr>
              <w:ind w:left="720" w:hanging="720"/>
              <w:rPr>
                <w:rFonts w:ascii="Calibri" w:eastAsia="Calibri" w:hAnsi="Calibri" w:cs="Times New Roman"/>
              </w:rPr>
            </w:pPr>
            <w:r w:rsidRPr="006F4A84">
              <w:rPr>
                <w:b/>
              </w:rPr>
              <w:t>Unknowns</w:t>
            </w:r>
          </w:p>
        </w:tc>
      </w:tr>
      <w:tr w:rsidR="002447AC" w:rsidTr="00E64874">
        <w:tc>
          <w:tcPr>
            <w:tcW w:w="3109" w:type="dxa"/>
          </w:tcPr>
          <w:p w:rsidR="002447AC" w:rsidRDefault="002447AC" w:rsidP="002447AC">
            <w:r>
              <w:t>November 6</w:t>
            </w:r>
          </w:p>
          <w:p w:rsidR="002447AC" w:rsidRDefault="002447AC" w:rsidP="002447AC">
            <w:r>
              <w:t>Annex classroom</w:t>
            </w:r>
          </w:p>
          <w:p w:rsidR="002C1167" w:rsidRDefault="002C1167" w:rsidP="002C7101"/>
        </w:tc>
        <w:tc>
          <w:tcPr>
            <w:tcW w:w="6241" w:type="dxa"/>
          </w:tcPr>
          <w:p w:rsidR="002447AC" w:rsidRPr="00302E81" w:rsidRDefault="002447AC" w:rsidP="002447AC">
            <w:pPr>
              <w:ind w:left="720" w:hanging="720"/>
              <w:rPr>
                <w:rFonts w:ascii="Calibri" w:eastAsia="Calibri" w:hAnsi="Calibri" w:cs="Times New Roman"/>
                <w:b/>
              </w:rPr>
            </w:pPr>
            <w:r w:rsidRPr="006F4A84">
              <w:rPr>
                <w:b/>
              </w:rPr>
              <w:t>Unknowns</w:t>
            </w:r>
          </w:p>
        </w:tc>
      </w:tr>
      <w:tr w:rsidR="002447AC" w:rsidTr="00E64874">
        <w:tc>
          <w:tcPr>
            <w:tcW w:w="3109" w:type="dxa"/>
          </w:tcPr>
          <w:p w:rsidR="002447AC" w:rsidRDefault="002447AC" w:rsidP="002447AC">
            <w:r>
              <w:t xml:space="preserve">November 8 </w:t>
            </w:r>
          </w:p>
          <w:p w:rsidR="002447AC" w:rsidRDefault="002447AC" w:rsidP="002447AC">
            <w:r w:rsidRPr="00D00803">
              <w:t>Annex classroom</w:t>
            </w:r>
          </w:p>
          <w:p w:rsidR="002C1167" w:rsidRDefault="002C1167" w:rsidP="002C7101"/>
        </w:tc>
        <w:tc>
          <w:tcPr>
            <w:tcW w:w="6241" w:type="dxa"/>
          </w:tcPr>
          <w:p w:rsidR="002447AC" w:rsidRPr="00D00803" w:rsidRDefault="002447AC" w:rsidP="002447AC">
            <w:pPr>
              <w:spacing w:after="58"/>
              <w:rPr>
                <w:rFonts w:ascii="Calibri" w:eastAsia="Calibri" w:hAnsi="Calibri" w:cs="Times New Roman"/>
              </w:rPr>
            </w:pPr>
            <w:r w:rsidRPr="006F4A84">
              <w:rPr>
                <w:b/>
              </w:rPr>
              <w:t>Unknowns</w:t>
            </w:r>
          </w:p>
        </w:tc>
      </w:tr>
      <w:tr w:rsidR="002447AC" w:rsidTr="00E64874">
        <w:tc>
          <w:tcPr>
            <w:tcW w:w="3109" w:type="dxa"/>
          </w:tcPr>
          <w:p w:rsidR="002447AC" w:rsidRDefault="002447AC" w:rsidP="002447AC">
            <w:r>
              <w:t>November 13</w:t>
            </w:r>
          </w:p>
          <w:p w:rsidR="002447AC" w:rsidRDefault="002447AC" w:rsidP="002447AC">
            <w:r w:rsidRPr="00D00803">
              <w:t>Annex classroom</w:t>
            </w:r>
          </w:p>
          <w:p w:rsidR="002C1167" w:rsidRDefault="002C1167" w:rsidP="002C7101"/>
        </w:tc>
        <w:tc>
          <w:tcPr>
            <w:tcW w:w="6241" w:type="dxa"/>
          </w:tcPr>
          <w:p w:rsidR="002447AC" w:rsidRPr="00302E81" w:rsidRDefault="005C0DE0" w:rsidP="002447AC">
            <w:pPr>
              <w:spacing w:after="58"/>
              <w:rPr>
                <w:b/>
              </w:rPr>
            </w:pPr>
            <w:r>
              <w:rPr>
                <w:b/>
              </w:rPr>
              <w:t>Final Exam</w:t>
            </w:r>
          </w:p>
        </w:tc>
      </w:tr>
      <w:tr w:rsidR="002447AC" w:rsidTr="00E64874">
        <w:tc>
          <w:tcPr>
            <w:tcW w:w="3109" w:type="dxa"/>
          </w:tcPr>
          <w:p w:rsidR="002447AC" w:rsidRDefault="002447AC" w:rsidP="002447AC">
            <w:r>
              <w:t>November 15</w:t>
            </w:r>
          </w:p>
          <w:p w:rsidR="002C1167" w:rsidRDefault="002C1167" w:rsidP="002447AC">
            <w:r>
              <w:t>Annex classroom</w:t>
            </w:r>
          </w:p>
          <w:p w:rsidR="002C1167" w:rsidRDefault="002C1167" w:rsidP="002C1167"/>
          <w:p w:rsidR="002C1167" w:rsidRDefault="002C1167" w:rsidP="002447AC"/>
        </w:tc>
        <w:tc>
          <w:tcPr>
            <w:tcW w:w="6241" w:type="dxa"/>
          </w:tcPr>
          <w:p w:rsidR="002447AC" w:rsidRPr="00FF71B9" w:rsidRDefault="005C0DE0" w:rsidP="002447AC">
            <w:r>
              <w:t>TBD</w:t>
            </w:r>
          </w:p>
        </w:tc>
      </w:tr>
      <w:tr w:rsidR="002447AC" w:rsidTr="00E64874">
        <w:tc>
          <w:tcPr>
            <w:tcW w:w="3109" w:type="dxa"/>
          </w:tcPr>
          <w:p w:rsidR="002447AC" w:rsidRDefault="002447AC" w:rsidP="002447AC">
            <w:r>
              <w:t>November 17</w:t>
            </w:r>
          </w:p>
        </w:tc>
        <w:tc>
          <w:tcPr>
            <w:tcW w:w="6241" w:type="dxa"/>
          </w:tcPr>
          <w:p w:rsidR="002447AC" w:rsidRPr="00302E81" w:rsidRDefault="002447AC" w:rsidP="002447AC">
            <w:pPr>
              <w:rPr>
                <w:rFonts w:ascii="Calibri" w:eastAsia="Calibri" w:hAnsi="Calibri" w:cs="Times New Roman"/>
                <w:b/>
              </w:rPr>
            </w:pPr>
            <w:r w:rsidRPr="00302E81">
              <w:rPr>
                <w:rFonts w:ascii="Calibri" w:eastAsia="Calibri" w:hAnsi="Calibri" w:cs="Times New Roman"/>
                <w:b/>
              </w:rPr>
              <w:t>PLM Unknown Paper – DUE – 11:59pm via email</w:t>
            </w:r>
          </w:p>
        </w:tc>
      </w:tr>
      <w:tr w:rsidR="002447AC" w:rsidTr="00E64874">
        <w:tc>
          <w:tcPr>
            <w:tcW w:w="3109" w:type="dxa"/>
          </w:tcPr>
          <w:p w:rsidR="002447AC" w:rsidRDefault="002447AC" w:rsidP="002447AC">
            <w:r>
              <w:t>November 20</w:t>
            </w:r>
          </w:p>
          <w:p w:rsidR="002447AC" w:rsidRDefault="002447AC" w:rsidP="002447AC">
            <w:r w:rsidRPr="00D00803">
              <w:t>Annex classroom</w:t>
            </w:r>
          </w:p>
        </w:tc>
        <w:tc>
          <w:tcPr>
            <w:tcW w:w="6241" w:type="dxa"/>
          </w:tcPr>
          <w:p w:rsidR="002447AC" w:rsidRPr="00FF71B9" w:rsidRDefault="002447AC" w:rsidP="002447AC">
            <w:r w:rsidRPr="00FF71B9">
              <w:t>No class - Thanksgiving</w:t>
            </w:r>
          </w:p>
        </w:tc>
      </w:tr>
      <w:tr w:rsidR="002447AC" w:rsidTr="00E64874">
        <w:tc>
          <w:tcPr>
            <w:tcW w:w="3109" w:type="dxa"/>
          </w:tcPr>
          <w:p w:rsidR="002447AC" w:rsidRDefault="002447AC" w:rsidP="002447AC">
            <w:r>
              <w:t>November 22</w:t>
            </w:r>
          </w:p>
        </w:tc>
        <w:tc>
          <w:tcPr>
            <w:tcW w:w="6241" w:type="dxa"/>
          </w:tcPr>
          <w:p w:rsidR="002447AC" w:rsidRDefault="002447AC" w:rsidP="002447AC">
            <w:pPr>
              <w:rPr>
                <w:rFonts w:ascii="Calibri" w:eastAsia="Calibri" w:hAnsi="Calibri" w:cs="Times New Roman"/>
              </w:rPr>
            </w:pPr>
            <w:r w:rsidRPr="001D5C4D">
              <w:t>No class - Thanksgiving</w:t>
            </w:r>
          </w:p>
        </w:tc>
      </w:tr>
    </w:tbl>
    <w:p w:rsidR="00B54660" w:rsidRDefault="00B54660"/>
    <w:sectPr w:rsidR="00B54660" w:rsidSect="004F2B1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80F" w:rsidRDefault="0055680F" w:rsidP="00025816">
      <w:pPr>
        <w:spacing w:after="0" w:line="240" w:lineRule="auto"/>
      </w:pPr>
      <w:r>
        <w:separator/>
      </w:r>
    </w:p>
  </w:endnote>
  <w:endnote w:type="continuationSeparator" w:id="0">
    <w:p w:rsidR="0055680F" w:rsidRDefault="0055680F" w:rsidP="00025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634988"/>
      <w:docPartObj>
        <w:docPartGallery w:val="Page Numbers (Bottom of Page)"/>
        <w:docPartUnique/>
      </w:docPartObj>
    </w:sdtPr>
    <w:sdtEndPr>
      <w:rPr>
        <w:noProof/>
      </w:rPr>
    </w:sdtEndPr>
    <w:sdtContent>
      <w:p w:rsidR="00CF5DB9" w:rsidRDefault="00CF5DB9">
        <w:pPr>
          <w:pStyle w:val="Footer"/>
          <w:jc w:val="right"/>
        </w:pPr>
        <w:r>
          <w:fldChar w:fldCharType="begin"/>
        </w:r>
        <w:r>
          <w:instrText xml:space="preserve"> PAGE   \* MERGEFORMAT </w:instrText>
        </w:r>
        <w:r>
          <w:fldChar w:fldCharType="separate"/>
        </w:r>
        <w:r w:rsidR="005A54D5">
          <w:rPr>
            <w:noProof/>
          </w:rPr>
          <w:t>2</w:t>
        </w:r>
        <w:r>
          <w:rPr>
            <w:noProof/>
          </w:rPr>
          <w:fldChar w:fldCharType="end"/>
        </w:r>
      </w:p>
    </w:sdtContent>
  </w:sdt>
  <w:p w:rsidR="002421A4" w:rsidRDefault="00242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80F" w:rsidRDefault="0055680F" w:rsidP="00025816">
      <w:pPr>
        <w:spacing w:after="0" w:line="240" w:lineRule="auto"/>
      </w:pPr>
      <w:r>
        <w:separator/>
      </w:r>
    </w:p>
  </w:footnote>
  <w:footnote w:type="continuationSeparator" w:id="0">
    <w:p w:rsidR="0055680F" w:rsidRDefault="0055680F" w:rsidP="00025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816" w:rsidRDefault="005A54D5">
    <w:pPr>
      <w:pStyle w:val="Header"/>
    </w:pPr>
    <w:r>
      <w:t>20</w:t>
    </w:r>
    <w:r w:rsidR="00496C54">
      <w:t xml:space="preserve"> August</w:t>
    </w:r>
    <w:r w:rsidR="00E459D3">
      <w:t xml:space="preserve">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14708"/>
    <w:multiLevelType w:val="hybridMultilevel"/>
    <w:tmpl w:val="EE4C7C14"/>
    <w:lvl w:ilvl="0" w:tplc="DE6669A8">
      <w:start w:val="2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AC"/>
    <w:rsid w:val="00001246"/>
    <w:rsid w:val="000216C2"/>
    <w:rsid w:val="00025816"/>
    <w:rsid w:val="00025C68"/>
    <w:rsid w:val="00045DEA"/>
    <w:rsid w:val="000506B2"/>
    <w:rsid w:val="000623D8"/>
    <w:rsid w:val="000652E8"/>
    <w:rsid w:val="00070531"/>
    <w:rsid w:val="0009105D"/>
    <w:rsid w:val="000C3EF1"/>
    <w:rsid w:val="000D5C14"/>
    <w:rsid w:val="000E730C"/>
    <w:rsid w:val="000F34A3"/>
    <w:rsid w:val="001000E6"/>
    <w:rsid w:val="00114D44"/>
    <w:rsid w:val="00123C7B"/>
    <w:rsid w:val="00126560"/>
    <w:rsid w:val="00152C38"/>
    <w:rsid w:val="00170849"/>
    <w:rsid w:val="001730B7"/>
    <w:rsid w:val="00191A9C"/>
    <w:rsid w:val="0019681E"/>
    <w:rsid w:val="001971C3"/>
    <w:rsid w:val="001C488D"/>
    <w:rsid w:val="001D5956"/>
    <w:rsid w:val="001D5C4D"/>
    <w:rsid w:val="001F0F5F"/>
    <w:rsid w:val="001F448B"/>
    <w:rsid w:val="00202CBA"/>
    <w:rsid w:val="0020753C"/>
    <w:rsid w:val="00226314"/>
    <w:rsid w:val="00230DED"/>
    <w:rsid w:val="00233C1D"/>
    <w:rsid w:val="00234086"/>
    <w:rsid w:val="00236AD1"/>
    <w:rsid w:val="0023775C"/>
    <w:rsid w:val="002421A4"/>
    <w:rsid w:val="00243ACB"/>
    <w:rsid w:val="002447AC"/>
    <w:rsid w:val="00245A33"/>
    <w:rsid w:val="00252676"/>
    <w:rsid w:val="002667C9"/>
    <w:rsid w:val="00270155"/>
    <w:rsid w:val="002748A1"/>
    <w:rsid w:val="0027707A"/>
    <w:rsid w:val="00287DF2"/>
    <w:rsid w:val="002A55A3"/>
    <w:rsid w:val="002B29D1"/>
    <w:rsid w:val="002C0604"/>
    <w:rsid w:val="002C1167"/>
    <w:rsid w:val="002C1E0E"/>
    <w:rsid w:val="002C7101"/>
    <w:rsid w:val="002D1C26"/>
    <w:rsid w:val="002D368E"/>
    <w:rsid w:val="002E1E2F"/>
    <w:rsid w:val="002E73A9"/>
    <w:rsid w:val="00302E81"/>
    <w:rsid w:val="00310E78"/>
    <w:rsid w:val="003142DF"/>
    <w:rsid w:val="00335D8E"/>
    <w:rsid w:val="003371B4"/>
    <w:rsid w:val="00342C85"/>
    <w:rsid w:val="0034314A"/>
    <w:rsid w:val="00355804"/>
    <w:rsid w:val="00360212"/>
    <w:rsid w:val="00360730"/>
    <w:rsid w:val="00363FAE"/>
    <w:rsid w:val="003864B7"/>
    <w:rsid w:val="00392DF1"/>
    <w:rsid w:val="003A1FE5"/>
    <w:rsid w:val="003B3C2A"/>
    <w:rsid w:val="003C729A"/>
    <w:rsid w:val="003D35DA"/>
    <w:rsid w:val="003F1E55"/>
    <w:rsid w:val="003F41C5"/>
    <w:rsid w:val="003F6944"/>
    <w:rsid w:val="004106FE"/>
    <w:rsid w:val="00414DF5"/>
    <w:rsid w:val="00421646"/>
    <w:rsid w:val="00445260"/>
    <w:rsid w:val="00455A83"/>
    <w:rsid w:val="00462806"/>
    <w:rsid w:val="00470409"/>
    <w:rsid w:val="00473E39"/>
    <w:rsid w:val="00496C54"/>
    <w:rsid w:val="004A22A1"/>
    <w:rsid w:val="004B1ADC"/>
    <w:rsid w:val="004B529C"/>
    <w:rsid w:val="004C0490"/>
    <w:rsid w:val="004D2774"/>
    <w:rsid w:val="004D346A"/>
    <w:rsid w:val="004E6C27"/>
    <w:rsid w:val="004E737F"/>
    <w:rsid w:val="004F2B19"/>
    <w:rsid w:val="004F41B8"/>
    <w:rsid w:val="005214BB"/>
    <w:rsid w:val="005362EE"/>
    <w:rsid w:val="0055680F"/>
    <w:rsid w:val="0057568C"/>
    <w:rsid w:val="005906E6"/>
    <w:rsid w:val="00594756"/>
    <w:rsid w:val="00596041"/>
    <w:rsid w:val="00596890"/>
    <w:rsid w:val="005A2B17"/>
    <w:rsid w:val="005A54D5"/>
    <w:rsid w:val="005A6730"/>
    <w:rsid w:val="005C0DE0"/>
    <w:rsid w:val="005C5169"/>
    <w:rsid w:val="005E27F2"/>
    <w:rsid w:val="005E7627"/>
    <w:rsid w:val="00622865"/>
    <w:rsid w:val="00622930"/>
    <w:rsid w:val="0062440E"/>
    <w:rsid w:val="00632D73"/>
    <w:rsid w:val="0064541C"/>
    <w:rsid w:val="00661BAC"/>
    <w:rsid w:val="00692A89"/>
    <w:rsid w:val="00693BC2"/>
    <w:rsid w:val="006A5507"/>
    <w:rsid w:val="006B73AA"/>
    <w:rsid w:val="006C4266"/>
    <w:rsid w:val="006C671E"/>
    <w:rsid w:val="006D553A"/>
    <w:rsid w:val="006E52F9"/>
    <w:rsid w:val="006E62FC"/>
    <w:rsid w:val="006F4A84"/>
    <w:rsid w:val="006F7868"/>
    <w:rsid w:val="00700C9C"/>
    <w:rsid w:val="00706BC4"/>
    <w:rsid w:val="00711526"/>
    <w:rsid w:val="007257CE"/>
    <w:rsid w:val="00727F33"/>
    <w:rsid w:val="007368E4"/>
    <w:rsid w:val="00736ECB"/>
    <w:rsid w:val="00742DDC"/>
    <w:rsid w:val="00743AFD"/>
    <w:rsid w:val="007454B9"/>
    <w:rsid w:val="00746052"/>
    <w:rsid w:val="007462CF"/>
    <w:rsid w:val="0075112F"/>
    <w:rsid w:val="00762B0C"/>
    <w:rsid w:val="00780F0E"/>
    <w:rsid w:val="00786172"/>
    <w:rsid w:val="007A10B8"/>
    <w:rsid w:val="007A7E0A"/>
    <w:rsid w:val="007C023D"/>
    <w:rsid w:val="007C0E4A"/>
    <w:rsid w:val="007D28F7"/>
    <w:rsid w:val="007D5ED9"/>
    <w:rsid w:val="007E52BA"/>
    <w:rsid w:val="0081634B"/>
    <w:rsid w:val="008226A1"/>
    <w:rsid w:val="0082428A"/>
    <w:rsid w:val="00835C6D"/>
    <w:rsid w:val="00850E1A"/>
    <w:rsid w:val="0086044B"/>
    <w:rsid w:val="00860884"/>
    <w:rsid w:val="00867DC6"/>
    <w:rsid w:val="00880C12"/>
    <w:rsid w:val="00890079"/>
    <w:rsid w:val="00892205"/>
    <w:rsid w:val="008A1529"/>
    <w:rsid w:val="008B2C6C"/>
    <w:rsid w:val="008D7503"/>
    <w:rsid w:val="008F6330"/>
    <w:rsid w:val="00900835"/>
    <w:rsid w:val="00903424"/>
    <w:rsid w:val="00910DCF"/>
    <w:rsid w:val="00917807"/>
    <w:rsid w:val="00921161"/>
    <w:rsid w:val="009434DE"/>
    <w:rsid w:val="009769B3"/>
    <w:rsid w:val="009806C2"/>
    <w:rsid w:val="009C0CCA"/>
    <w:rsid w:val="009C0DCA"/>
    <w:rsid w:val="009E3CB4"/>
    <w:rsid w:val="00A01274"/>
    <w:rsid w:val="00A03DF0"/>
    <w:rsid w:val="00A12986"/>
    <w:rsid w:val="00A16786"/>
    <w:rsid w:val="00A21A35"/>
    <w:rsid w:val="00A22639"/>
    <w:rsid w:val="00A313A0"/>
    <w:rsid w:val="00A328FC"/>
    <w:rsid w:val="00A3365A"/>
    <w:rsid w:val="00A359C5"/>
    <w:rsid w:val="00A61A36"/>
    <w:rsid w:val="00A66850"/>
    <w:rsid w:val="00A7096C"/>
    <w:rsid w:val="00A73291"/>
    <w:rsid w:val="00A773A8"/>
    <w:rsid w:val="00A803D4"/>
    <w:rsid w:val="00A87F94"/>
    <w:rsid w:val="00A91937"/>
    <w:rsid w:val="00AA16F2"/>
    <w:rsid w:val="00AA7B43"/>
    <w:rsid w:val="00AB6BAC"/>
    <w:rsid w:val="00AD09FE"/>
    <w:rsid w:val="00AD72BD"/>
    <w:rsid w:val="00AD7854"/>
    <w:rsid w:val="00AE2D9F"/>
    <w:rsid w:val="00AE4F95"/>
    <w:rsid w:val="00AF075A"/>
    <w:rsid w:val="00AF1804"/>
    <w:rsid w:val="00B1154B"/>
    <w:rsid w:val="00B1483A"/>
    <w:rsid w:val="00B278D8"/>
    <w:rsid w:val="00B3219E"/>
    <w:rsid w:val="00B32D3D"/>
    <w:rsid w:val="00B414B1"/>
    <w:rsid w:val="00B42492"/>
    <w:rsid w:val="00B42698"/>
    <w:rsid w:val="00B45154"/>
    <w:rsid w:val="00B4539A"/>
    <w:rsid w:val="00B50C53"/>
    <w:rsid w:val="00B542BB"/>
    <w:rsid w:val="00B54660"/>
    <w:rsid w:val="00B6421D"/>
    <w:rsid w:val="00B67F7B"/>
    <w:rsid w:val="00B704B2"/>
    <w:rsid w:val="00B75646"/>
    <w:rsid w:val="00B75DE6"/>
    <w:rsid w:val="00B83D58"/>
    <w:rsid w:val="00BA1FB2"/>
    <w:rsid w:val="00BA2496"/>
    <w:rsid w:val="00BA7CC0"/>
    <w:rsid w:val="00BB573A"/>
    <w:rsid w:val="00BC2730"/>
    <w:rsid w:val="00BC5226"/>
    <w:rsid w:val="00BE221F"/>
    <w:rsid w:val="00BF60EF"/>
    <w:rsid w:val="00C13631"/>
    <w:rsid w:val="00C14001"/>
    <w:rsid w:val="00C1742B"/>
    <w:rsid w:val="00C26EFA"/>
    <w:rsid w:val="00C30CB4"/>
    <w:rsid w:val="00C3236E"/>
    <w:rsid w:val="00C46539"/>
    <w:rsid w:val="00C60EE0"/>
    <w:rsid w:val="00C74EF4"/>
    <w:rsid w:val="00C81D4D"/>
    <w:rsid w:val="00C90B4E"/>
    <w:rsid w:val="00CD4B56"/>
    <w:rsid w:val="00CD7E1C"/>
    <w:rsid w:val="00CE78CC"/>
    <w:rsid w:val="00CF2A00"/>
    <w:rsid w:val="00CF5DB9"/>
    <w:rsid w:val="00D00803"/>
    <w:rsid w:val="00D470DA"/>
    <w:rsid w:val="00D612E3"/>
    <w:rsid w:val="00D70FF6"/>
    <w:rsid w:val="00D723E7"/>
    <w:rsid w:val="00D745F4"/>
    <w:rsid w:val="00D852A7"/>
    <w:rsid w:val="00DA0159"/>
    <w:rsid w:val="00DB711E"/>
    <w:rsid w:val="00DE36DE"/>
    <w:rsid w:val="00E036DD"/>
    <w:rsid w:val="00E058F6"/>
    <w:rsid w:val="00E33E13"/>
    <w:rsid w:val="00E34622"/>
    <w:rsid w:val="00E423A0"/>
    <w:rsid w:val="00E459D3"/>
    <w:rsid w:val="00E56F23"/>
    <w:rsid w:val="00E64874"/>
    <w:rsid w:val="00E70CE1"/>
    <w:rsid w:val="00E71D0B"/>
    <w:rsid w:val="00E74D08"/>
    <w:rsid w:val="00E772F6"/>
    <w:rsid w:val="00E840E1"/>
    <w:rsid w:val="00E84A54"/>
    <w:rsid w:val="00E90047"/>
    <w:rsid w:val="00E91E4C"/>
    <w:rsid w:val="00EA4DEE"/>
    <w:rsid w:val="00ED243E"/>
    <w:rsid w:val="00ED3ACB"/>
    <w:rsid w:val="00ED3B0B"/>
    <w:rsid w:val="00EE0FC0"/>
    <w:rsid w:val="00EE2539"/>
    <w:rsid w:val="00EF0935"/>
    <w:rsid w:val="00EF121B"/>
    <w:rsid w:val="00F00084"/>
    <w:rsid w:val="00F002C1"/>
    <w:rsid w:val="00F052C6"/>
    <w:rsid w:val="00F1312F"/>
    <w:rsid w:val="00F1598C"/>
    <w:rsid w:val="00F57D5D"/>
    <w:rsid w:val="00F71C8B"/>
    <w:rsid w:val="00F72636"/>
    <w:rsid w:val="00F73D3E"/>
    <w:rsid w:val="00F81152"/>
    <w:rsid w:val="00F83D53"/>
    <w:rsid w:val="00F91BCA"/>
    <w:rsid w:val="00FB1F6B"/>
    <w:rsid w:val="00FD6574"/>
    <w:rsid w:val="00FD6951"/>
    <w:rsid w:val="00FD7C8A"/>
    <w:rsid w:val="00FF7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398E"/>
  <w15:docId w15:val="{56440DCE-E171-4182-982E-022122C0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1B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25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816"/>
  </w:style>
  <w:style w:type="paragraph" w:styleId="Footer">
    <w:name w:val="footer"/>
    <w:basedOn w:val="Normal"/>
    <w:link w:val="FooterChar"/>
    <w:uiPriority w:val="99"/>
    <w:unhideWhenUsed/>
    <w:rsid w:val="00025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816"/>
  </w:style>
  <w:style w:type="paragraph" w:styleId="BalloonText">
    <w:name w:val="Balloon Text"/>
    <w:basedOn w:val="Normal"/>
    <w:link w:val="BalloonTextChar"/>
    <w:uiPriority w:val="99"/>
    <w:semiHidden/>
    <w:unhideWhenUsed/>
    <w:rsid w:val="00025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816"/>
    <w:rPr>
      <w:rFonts w:ascii="Tahoma" w:hAnsi="Tahoma" w:cs="Tahoma"/>
      <w:sz w:val="16"/>
      <w:szCs w:val="16"/>
    </w:rPr>
  </w:style>
  <w:style w:type="character" w:styleId="Hyperlink">
    <w:name w:val="Hyperlink"/>
    <w:basedOn w:val="DefaultParagraphFont"/>
    <w:uiPriority w:val="99"/>
    <w:unhideWhenUsed/>
    <w:rsid w:val="00E71D0B"/>
    <w:rPr>
      <w:color w:val="0000FF" w:themeColor="hyperlink"/>
      <w:u w:val="single"/>
    </w:rPr>
  </w:style>
  <w:style w:type="paragraph" w:styleId="ListParagraph">
    <w:name w:val="List Paragraph"/>
    <w:basedOn w:val="Normal"/>
    <w:uiPriority w:val="34"/>
    <w:qFormat/>
    <w:rsid w:val="00743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rshall.edu/academic-affairs/?page_id=8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20G.%20Rushto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A0B0889A-069B-455F-83DD-20B9B661565A}">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8</TotalTime>
  <Pages>8</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 Rushton</dc:creator>
  <cp:lastModifiedBy>Catherine Genice Rushton</cp:lastModifiedBy>
  <cp:revision>4</cp:revision>
  <cp:lastPrinted>2015-08-11T18:12:00Z</cp:lastPrinted>
  <dcterms:created xsi:type="dcterms:W3CDTF">2018-08-16T14:40:00Z</dcterms:created>
  <dcterms:modified xsi:type="dcterms:W3CDTF">2018-08-20T11:58:00Z</dcterms:modified>
</cp:coreProperties>
</file>