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C1" w:rsidRDefault="00EA689A" w:rsidP="00D0068F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GLY 210L-104</w:t>
      </w:r>
      <w:r w:rsidR="000935C1" w:rsidRPr="008D3F46">
        <w:rPr>
          <w:rFonts w:ascii="Arial" w:hAnsi="Arial" w:cs="Arial"/>
        </w:rPr>
        <w:t xml:space="preserve">                </w:t>
      </w:r>
      <w:r w:rsidR="008D3F46" w:rsidRPr="008D3F46">
        <w:rPr>
          <w:rFonts w:ascii="Arial" w:hAnsi="Arial" w:cs="Arial"/>
        </w:rPr>
        <w:t xml:space="preserve">      </w:t>
      </w:r>
      <w:r w:rsidR="000935C1" w:rsidRPr="008D3F46">
        <w:rPr>
          <w:rFonts w:ascii="Arial" w:hAnsi="Arial" w:cs="Arial"/>
        </w:rPr>
        <w:t xml:space="preserve"> EARTH MATE</w:t>
      </w:r>
      <w:r w:rsidR="008D3F46" w:rsidRPr="008D3F46">
        <w:rPr>
          <w:rFonts w:ascii="Arial" w:hAnsi="Arial" w:cs="Arial"/>
        </w:rPr>
        <w:t xml:space="preserve">RIALS LAB             </w:t>
      </w:r>
      <w:r w:rsidR="008D3F46" w:rsidRPr="008D3F46">
        <w:rPr>
          <w:rFonts w:ascii="Arial" w:hAnsi="Arial" w:cs="Arial"/>
        </w:rPr>
        <w:tab/>
      </w:r>
      <w:r w:rsidR="008D3F46" w:rsidRPr="008D3F46">
        <w:rPr>
          <w:rFonts w:ascii="Arial" w:hAnsi="Arial" w:cs="Arial"/>
        </w:rPr>
        <w:tab/>
        <w:t xml:space="preserve">  </w:t>
      </w:r>
      <w:r w:rsidR="00450A03">
        <w:rPr>
          <w:rFonts w:ascii="Arial" w:hAnsi="Arial" w:cs="Arial"/>
        </w:rPr>
        <w:t xml:space="preserve">       </w:t>
      </w:r>
      <w:r w:rsidR="008D3F46" w:rsidRPr="008D3F46">
        <w:rPr>
          <w:rFonts w:ascii="Arial" w:hAnsi="Arial" w:cs="Arial"/>
        </w:rPr>
        <w:t xml:space="preserve"> </w:t>
      </w:r>
      <w:r w:rsidR="00D0068F">
        <w:rPr>
          <w:rFonts w:ascii="Arial" w:hAnsi="Arial" w:cs="Arial"/>
        </w:rPr>
        <w:t xml:space="preserve"> F</w:t>
      </w:r>
      <w:r w:rsidR="00E82F49">
        <w:rPr>
          <w:rFonts w:ascii="Arial" w:hAnsi="Arial" w:cs="Arial"/>
        </w:rPr>
        <w:t>-12</w:t>
      </w:r>
    </w:p>
    <w:p w:rsidR="00D0068F" w:rsidRPr="00E0677D" w:rsidRDefault="00E0677D" w:rsidP="00D0068F">
      <w:pPr>
        <w:rPr>
          <w:rFonts w:ascii="Arial" w:hAnsi="Arial" w:cs="Arial"/>
        </w:rPr>
      </w:pPr>
      <w:r w:rsidRPr="00E0677D">
        <w:rPr>
          <w:rFonts w:ascii="Arial" w:hAnsi="Arial" w:cs="Arial"/>
        </w:rPr>
        <w:t xml:space="preserve">Meetings: </w:t>
      </w:r>
      <w:r w:rsidR="006F4073">
        <w:rPr>
          <w:rFonts w:ascii="Arial" w:hAnsi="Arial" w:cs="Arial"/>
        </w:rPr>
        <w:t xml:space="preserve">Room </w:t>
      </w:r>
      <w:bookmarkStart w:id="0" w:name="_GoBack"/>
      <w:bookmarkEnd w:id="0"/>
      <w:r w:rsidRPr="00E0677D">
        <w:rPr>
          <w:rFonts w:ascii="Arial" w:hAnsi="Arial" w:cs="Arial"/>
        </w:rPr>
        <w:t>S167  Wed 1:00-2:50</w:t>
      </w:r>
    </w:p>
    <w:p w:rsidR="000935C1" w:rsidRPr="008D3F46" w:rsidRDefault="000935C1">
      <w:pPr>
        <w:jc w:val="both"/>
        <w:outlineLvl w:val="0"/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Lab Manual: </w:t>
      </w:r>
      <w:smartTag w:uri="urn:schemas-microsoft-com:office:smarttags" w:element="PersonName">
        <w:r w:rsidRPr="008D3F46">
          <w:rPr>
            <w:rFonts w:ascii="Arial" w:hAnsi="Arial" w:cs="Arial"/>
            <w:u w:val="single"/>
          </w:rPr>
          <w:t>E</w:t>
        </w:r>
      </w:smartTag>
      <w:r w:rsidRPr="008D3F46">
        <w:rPr>
          <w:rFonts w:ascii="Arial" w:hAnsi="Arial" w:cs="Arial"/>
          <w:u w:val="single"/>
        </w:rPr>
        <w:t>arth Materials Lab</w:t>
      </w:r>
      <w:r w:rsidRPr="008D3F46">
        <w:rPr>
          <w:rFonts w:ascii="Arial" w:hAnsi="Arial" w:cs="Arial"/>
        </w:rPr>
        <w:t xml:space="preserve">, </w:t>
      </w:r>
      <w:proofErr w:type="spellStart"/>
      <w:r w:rsidRPr="008D3F46">
        <w:rPr>
          <w:rFonts w:ascii="Arial" w:hAnsi="Arial" w:cs="Arial"/>
        </w:rPr>
        <w:t>Bonnett</w:t>
      </w:r>
      <w:proofErr w:type="spellEnd"/>
      <w:r w:rsidRPr="008D3F46">
        <w:rPr>
          <w:rFonts w:ascii="Arial" w:hAnsi="Arial" w:cs="Arial"/>
        </w:rPr>
        <w:t xml:space="preserve"> and Sanderson</w:t>
      </w:r>
    </w:p>
    <w:p w:rsidR="000935C1" w:rsidRPr="008D3F46" w:rsidRDefault="000935C1">
      <w:pPr>
        <w:jc w:val="both"/>
        <w:outlineLvl w:val="0"/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Instructor: Dr. Ronald L. Martino, Office: 174 Science Building   </w:t>
      </w:r>
    </w:p>
    <w:p w:rsidR="004421E3" w:rsidRPr="008D3F46" w:rsidRDefault="006E77EA">
      <w:pPr>
        <w:jc w:val="both"/>
        <w:rPr>
          <w:rFonts w:ascii="Arial" w:hAnsi="Arial" w:cs="Arial"/>
          <w:szCs w:val="24"/>
        </w:rPr>
      </w:pPr>
      <w:r w:rsidRPr="008D3F46">
        <w:rPr>
          <w:rFonts w:ascii="Arial" w:hAnsi="Arial" w:cs="Arial"/>
        </w:rPr>
        <w:t>Office: S174; Hours</w:t>
      </w:r>
      <w:r w:rsidR="004421E3" w:rsidRPr="008D3F46">
        <w:rPr>
          <w:rFonts w:ascii="Arial" w:hAnsi="Arial" w:cs="Arial"/>
          <w:szCs w:val="24"/>
        </w:rPr>
        <w:t xml:space="preserve">: </w:t>
      </w:r>
      <w:r w:rsidR="00EE68EF" w:rsidRPr="00EE68EF">
        <w:rPr>
          <w:rFonts w:ascii="Arial" w:hAnsi="Arial" w:cs="Arial"/>
        </w:rPr>
        <w:t>M</w:t>
      </w:r>
      <w:r w:rsidR="00D0068F">
        <w:rPr>
          <w:rFonts w:ascii="Arial" w:hAnsi="Arial" w:cs="Arial"/>
        </w:rPr>
        <w:t>W</w:t>
      </w:r>
      <w:r w:rsidR="00EE68EF" w:rsidRPr="00EE68EF">
        <w:rPr>
          <w:rFonts w:ascii="Arial" w:hAnsi="Arial" w:cs="Arial"/>
        </w:rPr>
        <w:t xml:space="preserve">: 8-9, </w:t>
      </w:r>
      <w:r w:rsidR="00D0068F">
        <w:rPr>
          <w:rFonts w:ascii="Arial" w:hAnsi="Arial" w:cs="Arial"/>
        </w:rPr>
        <w:t>Tue 9</w:t>
      </w:r>
      <w:r w:rsidR="00450A03">
        <w:rPr>
          <w:rFonts w:ascii="Arial" w:hAnsi="Arial" w:cs="Arial"/>
        </w:rPr>
        <w:t>-1,</w:t>
      </w:r>
      <w:r w:rsidR="00D0068F">
        <w:rPr>
          <w:rFonts w:ascii="Arial" w:hAnsi="Arial" w:cs="Arial"/>
        </w:rPr>
        <w:t xml:space="preserve"> </w:t>
      </w:r>
      <w:r w:rsidR="00443625">
        <w:rPr>
          <w:rFonts w:ascii="Arial" w:hAnsi="Arial" w:cs="Arial"/>
          <w:szCs w:val="24"/>
        </w:rPr>
        <w:t>(appt. recommended)</w:t>
      </w:r>
    </w:p>
    <w:p w:rsidR="000935C1" w:rsidRPr="008D3F46" w:rsidRDefault="000935C1">
      <w:pPr>
        <w:jc w:val="both"/>
        <w:rPr>
          <w:rFonts w:ascii="Arial" w:hAnsi="Arial" w:cs="Arial"/>
        </w:rPr>
      </w:pPr>
      <w:r w:rsidRPr="008D3F46">
        <w:rPr>
          <w:rFonts w:ascii="Arial" w:hAnsi="Arial" w:cs="Arial"/>
        </w:rPr>
        <w:t>Phone: 696</w:t>
      </w:r>
      <w:r w:rsidRPr="008D3F46">
        <w:rPr>
          <w:rFonts w:ascii="Arial" w:hAnsi="Arial" w:cs="Arial"/>
        </w:rPr>
        <w:noBreakHyphen/>
        <w:t xml:space="preserve">2715, </w:t>
      </w:r>
      <w:smartTag w:uri="urn:schemas-microsoft-com:office:smarttags" w:element="PersonName">
        <w:r w:rsidRPr="008D3F46">
          <w:rPr>
            <w:rFonts w:ascii="Arial" w:hAnsi="Arial" w:cs="Arial"/>
          </w:rPr>
          <w:t>E</w:t>
        </w:r>
      </w:smartTag>
      <w:r w:rsidRPr="008D3F46">
        <w:rPr>
          <w:rFonts w:ascii="Arial" w:hAnsi="Arial" w:cs="Arial"/>
        </w:rPr>
        <w:t>-mail: martinor@marshall.edu</w:t>
      </w:r>
    </w:p>
    <w:p w:rsidR="000935C1" w:rsidRPr="008D3F46" w:rsidRDefault="000935C1">
      <w:pPr>
        <w:jc w:val="both"/>
        <w:rPr>
          <w:rFonts w:ascii="Arial" w:hAnsi="Arial" w:cs="Arial"/>
        </w:rPr>
      </w:pPr>
    </w:p>
    <w:p w:rsidR="000935C1" w:rsidRPr="008D3F46" w:rsidRDefault="000935C1">
      <w:pPr>
        <w:pStyle w:val="Heading1"/>
        <w:rPr>
          <w:rFonts w:ascii="Arial" w:hAnsi="Arial" w:cs="Arial"/>
        </w:rPr>
      </w:pPr>
      <w:r w:rsidRPr="008D3F46">
        <w:rPr>
          <w:rFonts w:ascii="Arial" w:hAnsi="Arial" w:cs="Arial"/>
        </w:rPr>
        <w:t>Course Description</w:t>
      </w:r>
    </w:p>
    <w:p w:rsidR="000935C1" w:rsidRPr="008D3F46" w:rsidRDefault="000935C1">
      <w:pPr>
        <w:jc w:val="both"/>
        <w:rPr>
          <w:rFonts w:ascii="Arial" w:hAnsi="Arial" w:cs="Arial"/>
        </w:rPr>
      </w:pPr>
    </w:p>
    <w:p w:rsidR="000935C1" w:rsidRPr="008D3F46" w:rsidRDefault="000935C1">
      <w:pPr>
        <w:jc w:val="both"/>
        <w:outlineLvl w:val="0"/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         GLY 210L </w:t>
      </w:r>
      <w:smartTag w:uri="urn:schemas-microsoft-com:office:smarttags" w:element="PersonName">
        <w:r w:rsidRPr="008D3F46">
          <w:rPr>
            <w:rFonts w:ascii="Arial" w:hAnsi="Arial" w:cs="Arial"/>
          </w:rPr>
          <w:t>E</w:t>
        </w:r>
      </w:smartTag>
      <w:r w:rsidRPr="008D3F46">
        <w:rPr>
          <w:rFonts w:ascii="Arial" w:hAnsi="Arial" w:cs="Arial"/>
        </w:rPr>
        <w:t xml:space="preserve">arth Materials Laboratory  </w:t>
      </w:r>
    </w:p>
    <w:p w:rsidR="000935C1" w:rsidRPr="008D3F46" w:rsidRDefault="00755C02">
      <w:pPr>
        <w:jc w:val="both"/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         </w:t>
      </w:r>
      <w:r w:rsidR="000935C1" w:rsidRPr="008D3F46">
        <w:rPr>
          <w:rFonts w:ascii="Arial" w:hAnsi="Arial" w:cs="Arial"/>
        </w:rPr>
        <w:t>1 credit hour, Co-requisite course: GLY 110 or 200</w:t>
      </w:r>
    </w:p>
    <w:p w:rsidR="000935C1" w:rsidRPr="008D3F46" w:rsidRDefault="000935C1">
      <w:pPr>
        <w:jc w:val="both"/>
        <w:outlineLvl w:val="0"/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       </w:t>
      </w:r>
      <w:r w:rsidR="00755C02" w:rsidRPr="008D3F46">
        <w:rPr>
          <w:rFonts w:ascii="Arial" w:hAnsi="Arial" w:cs="Arial"/>
        </w:rPr>
        <w:t xml:space="preserve"> </w:t>
      </w:r>
      <w:r w:rsidRPr="008D3F46">
        <w:rPr>
          <w:rFonts w:ascii="Arial" w:hAnsi="Arial" w:cs="Arial"/>
        </w:rPr>
        <w:t xml:space="preserve"> An introduction to laboratory and materials as applied to the</w:t>
      </w:r>
    </w:p>
    <w:p w:rsidR="000935C1" w:rsidRPr="008D3F46" w:rsidRDefault="000935C1">
      <w:pPr>
        <w:jc w:val="both"/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       </w:t>
      </w:r>
      <w:r w:rsidR="00755C02" w:rsidRPr="008D3F46">
        <w:rPr>
          <w:rFonts w:ascii="Arial" w:hAnsi="Arial" w:cs="Arial"/>
        </w:rPr>
        <w:t xml:space="preserve">  </w:t>
      </w:r>
      <w:proofErr w:type="gramStart"/>
      <w:r w:rsidRPr="008D3F46">
        <w:rPr>
          <w:rFonts w:ascii="Arial" w:hAnsi="Arial" w:cs="Arial"/>
        </w:rPr>
        <w:t>identification</w:t>
      </w:r>
      <w:proofErr w:type="gramEnd"/>
      <w:r w:rsidRPr="008D3F46">
        <w:rPr>
          <w:rFonts w:ascii="Arial" w:hAnsi="Arial" w:cs="Arial"/>
        </w:rPr>
        <w:t xml:space="preserve">, classification, recovery and uses of earth resources. </w:t>
      </w:r>
    </w:p>
    <w:p w:rsidR="000935C1" w:rsidRPr="008D3F46" w:rsidRDefault="000935C1">
      <w:pPr>
        <w:jc w:val="both"/>
        <w:rPr>
          <w:rFonts w:ascii="Arial" w:hAnsi="Arial" w:cs="Arial"/>
        </w:rPr>
      </w:pPr>
    </w:p>
    <w:p w:rsidR="000935C1" w:rsidRPr="008D3F46" w:rsidRDefault="008D3F46">
      <w:pPr>
        <w:jc w:val="both"/>
        <w:rPr>
          <w:rFonts w:ascii="Arial" w:hAnsi="Arial" w:cs="Arial"/>
        </w:rPr>
      </w:pPr>
      <w:r w:rsidRPr="008D3F46">
        <w:rPr>
          <w:rFonts w:ascii="Arial" w:hAnsi="Arial" w:cs="Arial"/>
          <w:b/>
        </w:rPr>
        <w:t>Desired Learner Outcomes/</w:t>
      </w:r>
      <w:r w:rsidR="000935C1" w:rsidRPr="008D3F46">
        <w:rPr>
          <w:rFonts w:ascii="Arial" w:hAnsi="Arial" w:cs="Arial"/>
          <w:b/>
        </w:rPr>
        <w:t>Objectives</w:t>
      </w:r>
      <w:r w:rsidR="000935C1" w:rsidRPr="008D3F46">
        <w:rPr>
          <w:rFonts w:ascii="Arial" w:hAnsi="Arial" w:cs="Arial"/>
        </w:rPr>
        <w:t>:</w:t>
      </w:r>
    </w:p>
    <w:p w:rsidR="000935C1" w:rsidRPr="008D3F46" w:rsidRDefault="000935C1">
      <w:pPr>
        <w:jc w:val="both"/>
        <w:rPr>
          <w:rFonts w:ascii="Arial" w:hAnsi="Arial" w:cs="Arial"/>
        </w:rPr>
      </w:pPr>
    </w:p>
    <w:p w:rsidR="000935C1" w:rsidRPr="008D3F46" w:rsidRDefault="000935C1" w:rsidP="00C25AA2">
      <w:pPr>
        <w:jc w:val="both"/>
        <w:outlineLvl w:val="0"/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    The goals are for each student to</w:t>
      </w:r>
      <w:r w:rsidR="00755C02" w:rsidRPr="008D3F46">
        <w:rPr>
          <w:rFonts w:ascii="Arial" w:hAnsi="Arial" w:cs="Arial"/>
        </w:rPr>
        <w:t>:</w:t>
      </w:r>
      <w:r w:rsidRPr="008D3F46">
        <w:rPr>
          <w:rFonts w:ascii="Arial" w:hAnsi="Arial" w:cs="Arial"/>
        </w:rPr>
        <w:t xml:space="preserve"> </w:t>
      </w:r>
    </w:p>
    <w:p w:rsidR="00E53A0C" w:rsidRPr="008D3F46" w:rsidRDefault="000935C1">
      <w:pPr>
        <w:jc w:val="both"/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  </w:t>
      </w:r>
    </w:p>
    <w:p w:rsidR="00C70D41" w:rsidRDefault="00E53A0C" w:rsidP="000A42D5">
      <w:pPr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  </w:t>
      </w:r>
      <w:r w:rsidR="00B37A8B" w:rsidRPr="008D3F46">
        <w:rPr>
          <w:rFonts w:ascii="Arial" w:hAnsi="Arial" w:cs="Arial"/>
        </w:rPr>
        <w:t xml:space="preserve">1) </w:t>
      </w:r>
      <w:proofErr w:type="gramStart"/>
      <w:r w:rsidR="00B37A8B" w:rsidRPr="008D3F46">
        <w:rPr>
          <w:rFonts w:ascii="Arial" w:hAnsi="Arial" w:cs="Arial"/>
        </w:rPr>
        <w:t>ac</w:t>
      </w:r>
      <w:r w:rsidR="000935C1" w:rsidRPr="008D3F46">
        <w:rPr>
          <w:rFonts w:ascii="Arial" w:hAnsi="Arial" w:cs="Arial"/>
        </w:rPr>
        <w:t>quire</w:t>
      </w:r>
      <w:proofErr w:type="gramEnd"/>
      <w:r w:rsidR="000935C1" w:rsidRPr="008D3F46">
        <w:rPr>
          <w:rFonts w:ascii="Arial" w:hAnsi="Arial" w:cs="Arial"/>
        </w:rPr>
        <w:t xml:space="preserve"> hands</w:t>
      </w:r>
      <w:r w:rsidR="000935C1" w:rsidRPr="008D3F46">
        <w:rPr>
          <w:rFonts w:ascii="Arial" w:hAnsi="Arial" w:cs="Arial"/>
        </w:rPr>
        <w:noBreakHyphen/>
        <w:t xml:space="preserve">on experience in the description and identification of minerals, rocks,       </w:t>
      </w:r>
    </w:p>
    <w:p w:rsidR="00C70D41" w:rsidRDefault="00C70D41" w:rsidP="000A42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0A42D5">
        <w:rPr>
          <w:rFonts w:ascii="Arial" w:hAnsi="Arial" w:cs="Arial"/>
        </w:rPr>
        <w:t>fossils</w:t>
      </w:r>
      <w:proofErr w:type="gramEnd"/>
      <w:r w:rsidR="000A42D5">
        <w:rPr>
          <w:rFonts w:ascii="Arial" w:hAnsi="Arial" w:cs="Arial"/>
        </w:rPr>
        <w:t xml:space="preserve"> (i.e. earth materials), and </w:t>
      </w:r>
      <w:r w:rsidR="00F20DB6">
        <w:rPr>
          <w:rFonts w:ascii="Arial" w:hAnsi="Arial" w:cs="Arial"/>
        </w:rPr>
        <w:t>measurement of mineral and rock pro</w:t>
      </w:r>
      <w:r w:rsidR="000A42D5">
        <w:rPr>
          <w:rFonts w:ascii="Arial" w:hAnsi="Arial" w:cs="Arial"/>
        </w:rPr>
        <w:t xml:space="preserve">perties such as </w:t>
      </w:r>
    </w:p>
    <w:p w:rsidR="00C70D41" w:rsidRDefault="00C70D41" w:rsidP="000A42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0A42D5">
        <w:rPr>
          <w:rFonts w:ascii="Arial" w:hAnsi="Arial" w:cs="Arial"/>
        </w:rPr>
        <w:t xml:space="preserve">hardness </w:t>
      </w:r>
      <w:r w:rsidR="00F20DB6">
        <w:rPr>
          <w:rFonts w:ascii="Arial" w:hAnsi="Arial" w:cs="Arial"/>
        </w:rPr>
        <w:t xml:space="preserve"> and</w:t>
      </w:r>
      <w:proofErr w:type="gramEnd"/>
      <w:r w:rsidR="00F20DB6">
        <w:rPr>
          <w:rFonts w:ascii="Arial" w:hAnsi="Arial" w:cs="Arial"/>
        </w:rPr>
        <w:t xml:space="preserve"> density; </w:t>
      </w:r>
      <w:r w:rsidR="000935C1" w:rsidRPr="008D3F46">
        <w:rPr>
          <w:rFonts w:ascii="Arial" w:hAnsi="Arial" w:cs="Arial"/>
        </w:rPr>
        <w:t>also to become familiar with the</w:t>
      </w:r>
      <w:r w:rsidR="00F20DB6">
        <w:rPr>
          <w:rFonts w:ascii="Arial" w:hAnsi="Arial" w:cs="Arial"/>
        </w:rPr>
        <w:t xml:space="preserve"> economic uses of various </w:t>
      </w:r>
    </w:p>
    <w:p w:rsidR="000935C1" w:rsidRPr="008D3F46" w:rsidRDefault="00C70D41" w:rsidP="000A42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0935C1" w:rsidRPr="008D3F46">
        <w:rPr>
          <w:rFonts w:ascii="Arial" w:hAnsi="Arial" w:cs="Arial"/>
        </w:rPr>
        <w:t>minerals</w:t>
      </w:r>
      <w:proofErr w:type="gramEnd"/>
      <w:r w:rsidR="000935C1" w:rsidRPr="008D3F46">
        <w:rPr>
          <w:rFonts w:ascii="Arial" w:hAnsi="Arial" w:cs="Arial"/>
        </w:rPr>
        <w:t xml:space="preserve"> and rocks as well as the value of fossils i</w:t>
      </w:r>
      <w:r w:rsidR="00BA66C1">
        <w:rPr>
          <w:rFonts w:ascii="Arial" w:hAnsi="Arial" w:cs="Arial"/>
        </w:rPr>
        <w:t>n understanding the rock record.</w:t>
      </w:r>
      <w:r w:rsidR="000935C1" w:rsidRPr="008D3F46">
        <w:rPr>
          <w:rFonts w:ascii="Arial" w:hAnsi="Arial" w:cs="Arial"/>
        </w:rPr>
        <w:t xml:space="preserve"> </w:t>
      </w:r>
    </w:p>
    <w:p w:rsidR="00E53A0C" w:rsidRPr="008D3F46" w:rsidRDefault="00C25AA2">
      <w:pPr>
        <w:jc w:val="both"/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  </w:t>
      </w:r>
    </w:p>
    <w:p w:rsidR="00C25AA2" w:rsidRPr="008D3F46" w:rsidRDefault="00E53A0C" w:rsidP="00C70D41">
      <w:pPr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  </w:t>
      </w:r>
      <w:r w:rsidR="00C25AA2" w:rsidRPr="008D3F46">
        <w:rPr>
          <w:rFonts w:ascii="Arial" w:hAnsi="Arial" w:cs="Arial"/>
        </w:rPr>
        <w:t xml:space="preserve">2) develop the ability to read topographic maps, recognize landforms, use coordinate  </w:t>
      </w:r>
    </w:p>
    <w:p w:rsidR="00C25AA2" w:rsidRPr="008D3F46" w:rsidRDefault="00C25AA2" w:rsidP="00C70D41">
      <w:pPr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  </w:t>
      </w:r>
      <w:r w:rsidR="00C70D41">
        <w:rPr>
          <w:rFonts w:ascii="Arial" w:hAnsi="Arial" w:cs="Arial"/>
        </w:rPr>
        <w:t xml:space="preserve">  </w:t>
      </w:r>
      <w:proofErr w:type="gramStart"/>
      <w:r w:rsidRPr="008D3F46">
        <w:rPr>
          <w:rFonts w:ascii="Arial" w:hAnsi="Arial" w:cs="Arial"/>
        </w:rPr>
        <w:t>systems</w:t>
      </w:r>
      <w:proofErr w:type="gramEnd"/>
      <w:r w:rsidRPr="008D3F46">
        <w:rPr>
          <w:rFonts w:ascii="Arial" w:hAnsi="Arial" w:cs="Arial"/>
        </w:rPr>
        <w:t xml:space="preserve"> and map scales, </w:t>
      </w:r>
      <w:r w:rsidR="00E53A0C" w:rsidRPr="008D3F46">
        <w:rPr>
          <w:rFonts w:ascii="Arial" w:hAnsi="Arial" w:cs="Arial"/>
        </w:rPr>
        <w:t xml:space="preserve">determine </w:t>
      </w:r>
      <w:r w:rsidR="00C70D41">
        <w:rPr>
          <w:rFonts w:ascii="Arial" w:hAnsi="Arial" w:cs="Arial"/>
        </w:rPr>
        <w:t xml:space="preserve">area, </w:t>
      </w:r>
      <w:r w:rsidR="00E53A0C" w:rsidRPr="008D3F46">
        <w:rPr>
          <w:rFonts w:ascii="Arial" w:hAnsi="Arial" w:cs="Arial"/>
        </w:rPr>
        <w:t>slope</w:t>
      </w:r>
      <w:r w:rsidR="00C70D41">
        <w:rPr>
          <w:rFonts w:ascii="Arial" w:hAnsi="Arial" w:cs="Arial"/>
        </w:rPr>
        <w:t>, and construct cross-sections.</w:t>
      </w:r>
      <w:r w:rsidR="00E53A0C" w:rsidRPr="008D3F46">
        <w:rPr>
          <w:rFonts w:ascii="Arial" w:hAnsi="Arial" w:cs="Arial"/>
        </w:rPr>
        <w:t xml:space="preserve"> </w:t>
      </w:r>
    </w:p>
    <w:p w:rsidR="00E53A0C" w:rsidRPr="008D3F46" w:rsidRDefault="00E53A0C">
      <w:pPr>
        <w:jc w:val="both"/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  </w:t>
      </w:r>
    </w:p>
    <w:p w:rsidR="00C70D41" w:rsidRDefault="00E53A0C">
      <w:pPr>
        <w:jc w:val="both"/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  3</w:t>
      </w:r>
      <w:r w:rsidR="000935C1" w:rsidRPr="008D3F46">
        <w:rPr>
          <w:rFonts w:ascii="Arial" w:hAnsi="Arial" w:cs="Arial"/>
        </w:rPr>
        <w:t xml:space="preserve">) </w:t>
      </w:r>
      <w:proofErr w:type="gramStart"/>
      <w:r w:rsidR="000935C1" w:rsidRPr="008D3F46">
        <w:rPr>
          <w:rFonts w:ascii="Arial" w:hAnsi="Arial" w:cs="Arial"/>
        </w:rPr>
        <w:t>develop</w:t>
      </w:r>
      <w:proofErr w:type="gramEnd"/>
      <w:r w:rsidR="000935C1" w:rsidRPr="008D3F46">
        <w:rPr>
          <w:rFonts w:ascii="Arial" w:hAnsi="Arial" w:cs="Arial"/>
        </w:rPr>
        <w:t xml:space="preserve"> an understanding of the</w:t>
      </w:r>
      <w:r w:rsidRPr="008D3F46">
        <w:rPr>
          <w:rFonts w:ascii="Arial" w:hAnsi="Arial" w:cs="Arial"/>
        </w:rPr>
        <w:t xml:space="preserve"> relationship between geologic </w:t>
      </w:r>
      <w:r w:rsidR="000935C1" w:rsidRPr="008D3F46">
        <w:rPr>
          <w:rFonts w:ascii="Arial" w:hAnsi="Arial" w:cs="Arial"/>
        </w:rPr>
        <w:t xml:space="preserve">processes and the        </w:t>
      </w:r>
      <w:r w:rsidR="000E673C">
        <w:rPr>
          <w:rFonts w:ascii="Arial" w:hAnsi="Arial" w:cs="Arial"/>
        </w:rPr>
        <w:t xml:space="preserve"> </w:t>
      </w:r>
      <w:r w:rsidR="000935C1" w:rsidRPr="008D3F46">
        <w:rPr>
          <w:rFonts w:ascii="Arial" w:hAnsi="Arial" w:cs="Arial"/>
        </w:rPr>
        <w:t xml:space="preserve"> </w:t>
      </w:r>
    </w:p>
    <w:p w:rsidR="000935C1" w:rsidRDefault="00C70D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0935C1" w:rsidRPr="008D3F46">
        <w:rPr>
          <w:rFonts w:ascii="Arial" w:hAnsi="Arial" w:cs="Arial"/>
        </w:rPr>
        <w:t>specific</w:t>
      </w:r>
      <w:proofErr w:type="gramEnd"/>
      <w:r w:rsidR="000935C1" w:rsidRPr="008D3F46">
        <w:rPr>
          <w:rFonts w:ascii="Arial" w:hAnsi="Arial" w:cs="Arial"/>
        </w:rPr>
        <w:t xml:space="preserve"> earth materials that they create. </w:t>
      </w:r>
    </w:p>
    <w:p w:rsidR="00EA689A" w:rsidRDefault="00EA689A">
      <w:pPr>
        <w:jc w:val="both"/>
        <w:rPr>
          <w:rFonts w:ascii="Arial" w:hAnsi="Arial" w:cs="Arial"/>
        </w:rPr>
      </w:pPr>
    </w:p>
    <w:p w:rsidR="00EA689A" w:rsidRPr="00EA689A" w:rsidRDefault="00EA689A" w:rsidP="00EA689A">
      <w:pPr>
        <w:rPr>
          <w:rFonts w:ascii="Arial" w:hAnsi="Arial" w:cs="Arial"/>
          <w:szCs w:val="24"/>
        </w:rPr>
      </w:pPr>
      <w:r w:rsidRPr="00EA689A">
        <w:rPr>
          <w:rFonts w:ascii="Arial" w:hAnsi="Arial" w:cs="Arial"/>
        </w:rPr>
        <w:t xml:space="preserve">   </w:t>
      </w:r>
      <w:r w:rsidRPr="00EA689A">
        <w:rPr>
          <w:rFonts w:ascii="Arial" w:hAnsi="Arial" w:cs="Arial"/>
          <w:szCs w:val="24"/>
        </w:rPr>
        <w:t xml:space="preserve">   Learning activities for objectives 1-</w:t>
      </w:r>
      <w:r w:rsidRPr="00EA689A">
        <w:rPr>
          <w:rFonts w:ascii="Arial" w:hAnsi="Arial" w:cs="Arial"/>
          <w:szCs w:val="24"/>
        </w:rPr>
        <w:t>3 will include lab exercises, readings</w:t>
      </w:r>
      <w:proofErr w:type="gramStart"/>
      <w:r w:rsidRPr="00EA689A">
        <w:rPr>
          <w:rFonts w:ascii="Arial" w:hAnsi="Arial" w:cs="Arial"/>
          <w:szCs w:val="24"/>
        </w:rPr>
        <w:t xml:space="preserve">,  </w:t>
      </w:r>
      <w:r w:rsidRPr="00EA689A">
        <w:rPr>
          <w:rFonts w:ascii="Arial" w:hAnsi="Arial" w:cs="Arial"/>
          <w:szCs w:val="24"/>
        </w:rPr>
        <w:t>class</w:t>
      </w:r>
      <w:proofErr w:type="gramEnd"/>
      <w:r w:rsidRPr="00EA689A">
        <w:rPr>
          <w:rFonts w:ascii="Arial" w:hAnsi="Arial" w:cs="Arial"/>
          <w:szCs w:val="24"/>
        </w:rPr>
        <w:t xml:space="preserve"> discussions, review questions, </w:t>
      </w:r>
      <w:r w:rsidRPr="00EA689A">
        <w:rPr>
          <w:rFonts w:ascii="Arial" w:hAnsi="Arial" w:cs="Arial"/>
          <w:szCs w:val="24"/>
        </w:rPr>
        <w:t>and</w:t>
      </w:r>
      <w:r w:rsidRPr="00EA689A">
        <w:rPr>
          <w:rFonts w:ascii="Arial" w:hAnsi="Arial" w:cs="Arial"/>
          <w:szCs w:val="24"/>
        </w:rPr>
        <w:t xml:space="preserve"> field trips and  exams.   Student achievement </w:t>
      </w:r>
      <w:r w:rsidRPr="00EA689A">
        <w:rPr>
          <w:rFonts w:ascii="Arial" w:hAnsi="Arial" w:cs="Arial"/>
          <w:szCs w:val="24"/>
        </w:rPr>
        <w:t>will be assessed through quizzes</w:t>
      </w:r>
      <w:r w:rsidRPr="00EA689A">
        <w:rPr>
          <w:rFonts w:ascii="Arial" w:hAnsi="Arial" w:cs="Arial"/>
          <w:szCs w:val="24"/>
        </w:rPr>
        <w:t xml:space="preserve">, </w:t>
      </w:r>
      <w:r w:rsidRPr="00EA689A">
        <w:rPr>
          <w:rFonts w:ascii="Arial" w:hAnsi="Arial" w:cs="Arial"/>
          <w:szCs w:val="24"/>
        </w:rPr>
        <w:t>lab exercises</w:t>
      </w:r>
      <w:r w:rsidRPr="00EA689A">
        <w:rPr>
          <w:rFonts w:ascii="Arial" w:hAnsi="Arial" w:cs="Arial"/>
          <w:szCs w:val="24"/>
        </w:rPr>
        <w:t xml:space="preserve">, class participation and class preparation. </w:t>
      </w:r>
    </w:p>
    <w:p w:rsidR="00EA689A" w:rsidRPr="008D3F46" w:rsidRDefault="00EA68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935C1" w:rsidRPr="008D3F46" w:rsidRDefault="000935C1">
      <w:pPr>
        <w:jc w:val="both"/>
        <w:rPr>
          <w:rFonts w:ascii="Arial" w:hAnsi="Arial" w:cs="Arial"/>
        </w:rPr>
      </w:pPr>
    </w:p>
    <w:p w:rsidR="000935C1" w:rsidRPr="008D3F46" w:rsidRDefault="000935C1">
      <w:pPr>
        <w:jc w:val="both"/>
        <w:outlineLvl w:val="0"/>
        <w:rPr>
          <w:rFonts w:ascii="Arial" w:hAnsi="Arial" w:cs="Arial"/>
          <w:b/>
        </w:rPr>
      </w:pPr>
      <w:r w:rsidRPr="008D3F46">
        <w:rPr>
          <w:rFonts w:ascii="Arial" w:hAnsi="Arial" w:cs="Arial"/>
          <w:b/>
        </w:rPr>
        <w:t>Lab Attendance/Participation</w:t>
      </w:r>
    </w:p>
    <w:p w:rsidR="00B54574" w:rsidRDefault="00B54574" w:rsidP="000A48CE">
      <w:pPr>
        <w:rPr>
          <w:rFonts w:ascii="Arial" w:hAnsi="Arial" w:cs="Arial"/>
          <w:b/>
        </w:rPr>
      </w:pPr>
    </w:p>
    <w:p w:rsidR="000A48CE" w:rsidRPr="008D3F46" w:rsidRDefault="000A48CE" w:rsidP="000A48CE">
      <w:pPr>
        <w:rPr>
          <w:rFonts w:ascii="Arial" w:hAnsi="Arial" w:cs="Arial"/>
        </w:rPr>
        <w:sectPr w:rsidR="000A48CE" w:rsidRPr="008D3F46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0935C1" w:rsidRDefault="000935C1" w:rsidP="000A48CE">
      <w:pPr>
        <w:rPr>
          <w:rFonts w:ascii="Arial" w:hAnsi="Arial" w:cs="Arial"/>
        </w:rPr>
      </w:pPr>
      <w:r w:rsidRPr="008D3F46">
        <w:rPr>
          <w:rFonts w:ascii="Arial" w:hAnsi="Arial" w:cs="Arial"/>
        </w:rPr>
        <w:lastRenderedPageBreak/>
        <w:t>Attendance will be taken at the beginning of each</w:t>
      </w:r>
      <w:r w:rsidR="00C90E38">
        <w:rPr>
          <w:rFonts w:ascii="Arial" w:hAnsi="Arial" w:cs="Arial"/>
        </w:rPr>
        <w:t xml:space="preserve"> lab, unless there is a quiz that day. </w:t>
      </w:r>
      <w:r w:rsidRPr="008D3F46">
        <w:rPr>
          <w:rFonts w:ascii="Arial" w:hAnsi="Arial" w:cs="Arial"/>
        </w:rPr>
        <w:t xml:space="preserve">It is the responsibility of each student to inform the instructor of their presence should they arrive late. </w:t>
      </w:r>
      <w:r w:rsidR="00B54574" w:rsidRPr="008D3F46">
        <w:rPr>
          <w:rFonts w:ascii="Arial" w:hAnsi="Arial" w:cs="Arial"/>
          <w:szCs w:val="24"/>
        </w:rPr>
        <w:t xml:space="preserve">The attendance portion of </w:t>
      </w:r>
      <w:proofErr w:type="spellStart"/>
      <w:r w:rsidR="00B54574" w:rsidRPr="008D3F46">
        <w:rPr>
          <w:rFonts w:ascii="Arial" w:hAnsi="Arial" w:cs="Arial"/>
          <w:szCs w:val="24"/>
        </w:rPr>
        <w:t>att</w:t>
      </w:r>
      <w:proofErr w:type="spellEnd"/>
      <w:r w:rsidR="00B54574" w:rsidRPr="008D3F46">
        <w:rPr>
          <w:rFonts w:ascii="Arial" w:hAnsi="Arial" w:cs="Arial"/>
          <w:szCs w:val="24"/>
        </w:rPr>
        <w:t>/part grade will be based on the number of unexcuse</w:t>
      </w:r>
      <w:r w:rsidR="00B54574">
        <w:rPr>
          <w:rFonts w:ascii="Arial" w:hAnsi="Arial" w:cs="Arial"/>
          <w:szCs w:val="24"/>
        </w:rPr>
        <w:t>d absences (cuts). No cuts=100%.</w:t>
      </w:r>
      <w:r w:rsidR="00B54574" w:rsidRPr="008D3F46">
        <w:rPr>
          <w:rFonts w:ascii="Arial" w:hAnsi="Arial" w:cs="Arial"/>
        </w:rPr>
        <w:t xml:space="preserve"> </w:t>
      </w:r>
      <w:r w:rsidRPr="008D3F46">
        <w:rPr>
          <w:rFonts w:ascii="Arial" w:hAnsi="Arial" w:cs="Arial"/>
        </w:rPr>
        <w:t>Attenda</w:t>
      </w:r>
      <w:r w:rsidR="00B54574">
        <w:rPr>
          <w:rFonts w:ascii="Arial" w:hAnsi="Arial" w:cs="Arial"/>
        </w:rPr>
        <w:t>nce during quizzes is mandatory.</w:t>
      </w:r>
      <w:r w:rsidRPr="008D3F46">
        <w:rPr>
          <w:rFonts w:ascii="Arial" w:hAnsi="Arial" w:cs="Arial"/>
        </w:rPr>
        <w:t xml:space="preserve">  Only</w:t>
      </w:r>
      <w:r w:rsidR="00C70D41">
        <w:rPr>
          <w:rFonts w:ascii="Arial" w:hAnsi="Arial" w:cs="Arial"/>
        </w:rPr>
        <w:t xml:space="preserve"> university-excused absences will be accepted for missing lab.</w:t>
      </w:r>
      <w:r w:rsidRPr="008D3F46">
        <w:rPr>
          <w:rFonts w:ascii="Arial" w:hAnsi="Arial" w:cs="Arial"/>
        </w:rPr>
        <w:t xml:space="preserve">  Arriving late or cutting portions of the lab</w:t>
      </w:r>
      <w:r w:rsidR="00A1185A">
        <w:rPr>
          <w:rFonts w:ascii="Arial" w:hAnsi="Arial" w:cs="Arial"/>
        </w:rPr>
        <w:t xml:space="preserve">, </w:t>
      </w:r>
      <w:r w:rsidRPr="008D3F46">
        <w:rPr>
          <w:rFonts w:ascii="Arial" w:hAnsi="Arial" w:cs="Arial"/>
        </w:rPr>
        <w:t xml:space="preserve">will adversely </w:t>
      </w:r>
      <w:r w:rsidR="00C90E38">
        <w:rPr>
          <w:rFonts w:ascii="Arial" w:hAnsi="Arial" w:cs="Arial"/>
        </w:rPr>
        <w:t xml:space="preserve">affect attendance </w:t>
      </w:r>
      <w:r w:rsidRPr="008D3F46">
        <w:rPr>
          <w:rFonts w:ascii="Arial" w:hAnsi="Arial" w:cs="Arial"/>
        </w:rPr>
        <w:t>grade for lab.</w:t>
      </w:r>
      <w:r w:rsidR="00664172" w:rsidRPr="008D3F46">
        <w:rPr>
          <w:rFonts w:ascii="Arial" w:hAnsi="Arial" w:cs="Arial"/>
        </w:rPr>
        <w:t xml:space="preserve">  </w:t>
      </w:r>
    </w:p>
    <w:p w:rsidR="00B54574" w:rsidRPr="008D3F46" w:rsidRDefault="00B54574" w:rsidP="00C90E38">
      <w:pPr>
        <w:rPr>
          <w:rFonts w:ascii="Arial" w:hAnsi="Arial" w:cs="Arial"/>
        </w:rPr>
      </w:pPr>
    </w:p>
    <w:p w:rsidR="00C90E38" w:rsidRPr="00B54574" w:rsidRDefault="000935C1" w:rsidP="007C2582">
      <w:pPr>
        <w:rPr>
          <w:rFonts w:ascii="Arial" w:hAnsi="Arial" w:cs="Arial"/>
          <w:szCs w:val="24"/>
        </w:rPr>
      </w:pPr>
      <w:r w:rsidRPr="008D3F46">
        <w:rPr>
          <w:rFonts w:ascii="Arial" w:hAnsi="Arial" w:cs="Arial"/>
        </w:rPr>
        <w:t xml:space="preserve">   </w:t>
      </w:r>
      <w:r w:rsidR="006230E8">
        <w:rPr>
          <w:rFonts w:ascii="Arial" w:hAnsi="Arial" w:cs="Arial"/>
        </w:rPr>
        <w:t xml:space="preserve">The </w:t>
      </w:r>
      <w:r w:rsidR="00C90E38">
        <w:rPr>
          <w:rFonts w:ascii="Arial" w:hAnsi="Arial" w:cs="Arial"/>
        </w:rPr>
        <w:t>l</w:t>
      </w:r>
      <w:r w:rsidR="006230E8">
        <w:rPr>
          <w:rFonts w:ascii="Arial" w:hAnsi="Arial" w:cs="Arial"/>
        </w:rPr>
        <w:t>ab participation grade will be based on active involvement</w:t>
      </w:r>
      <w:r w:rsidR="00BA66C1">
        <w:rPr>
          <w:rFonts w:ascii="Arial" w:hAnsi="Arial" w:cs="Arial"/>
        </w:rPr>
        <w:t xml:space="preserve"> in lab work </w:t>
      </w:r>
      <w:r w:rsidR="006230E8">
        <w:rPr>
          <w:rFonts w:ascii="Arial" w:hAnsi="Arial" w:cs="Arial"/>
        </w:rPr>
        <w:t xml:space="preserve">and grades on lab exercises. </w:t>
      </w:r>
      <w:r w:rsidR="00A14449">
        <w:rPr>
          <w:rFonts w:ascii="Arial" w:hAnsi="Arial" w:cs="Arial"/>
        </w:rPr>
        <w:t>T</w:t>
      </w:r>
      <w:r w:rsidR="00BA66C1">
        <w:rPr>
          <w:rFonts w:ascii="Arial" w:hAnsi="Arial" w:cs="Arial"/>
        </w:rPr>
        <w:t>ex</w:t>
      </w:r>
      <w:r w:rsidR="00C90E38">
        <w:rPr>
          <w:rFonts w:ascii="Arial" w:hAnsi="Arial" w:cs="Arial"/>
        </w:rPr>
        <w:t>ting,</w:t>
      </w:r>
      <w:r w:rsidR="006230E8">
        <w:rPr>
          <w:rFonts w:ascii="Arial" w:hAnsi="Arial" w:cs="Arial"/>
        </w:rPr>
        <w:t xml:space="preserve"> sleeping</w:t>
      </w:r>
      <w:r w:rsidR="00C90E38">
        <w:rPr>
          <w:rFonts w:ascii="Arial" w:hAnsi="Arial" w:cs="Arial"/>
        </w:rPr>
        <w:t>, or other forms of inattentiveness</w:t>
      </w:r>
      <w:proofErr w:type="gramStart"/>
      <w:r w:rsidR="00C90E38">
        <w:rPr>
          <w:rFonts w:ascii="Arial" w:hAnsi="Arial" w:cs="Arial"/>
        </w:rPr>
        <w:t>,  or</w:t>
      </w:r>
      <w:proofErr w:type="gramEnd"/>
      <w:r w:rsidR="00C90E38">
        <w:rPr>
          <w:rFonts w:ascii="Arial" w:hAnsi="Arial" w:cs="Arial"/>
        </w:rPr>
        <w:t xml:space="preserve"> forgetting your lab manual</w:t>
      </w:r>
      <w:r w:rsidR="00464558">
        <w:rPr>
          <w:rFonts w:ascii="Arial" w:hAnsi="Arial" w:cs="Arial"/>
        </w:rPr>
        <w:t xml:space="preserve"> are examples of actions that will adversely impact your participation grade.</w:t>
      </w:r>
      <w:r w:rsidR="00A14449">
        <w:rPr>
          <w:rFonts w:ascii="Arial" w:hAnsi="Arial" w:cs="Arial"/>
        </w:rPr>
        <w:t xml:space="preserve"> </w:t>
      </w:r>
      <w:r w:rsidR="00A14449">
        <w:rPr>
          <w:rFonts w:ascii="Arial" w:hAnsi="Arial" w:cs="Arial"/>
        </w:rPr>
        <w:lastRenderedPageBreak/>
        <w:t>In addition, copying the work of others will also negatively affect your participation grade and may be treated as academic dishonesty (see Grading).</w:t>
      </w:r>
      <w:r w:rsidR="00B54574" w:rsidRPr="00B54574">
        <w:rPr>
          <w:rFonts w:ascii="Arial" w:hAnsi="Arial" w:cs="Arial"/>
        </w:rPr>
        <w:t xml:space="preserve"> </w:t>
      </w:r>
      <w:r w:rsidR="00B54574">
        <w:rPr>
          <w:rFonts w:ascii="Arial" w:hAnsi="Arial" w:cs="Arial"/>
        </w:rPr>
        <w:t xml:space="preserve">If you miss a lab, you must make up the work before coming to the next lab. Time extension for completion of exercises will only be allowed where university-excused absences are issued. </w:t>
      </w:r>
    </w:p>
    <w:p w:rsidR="000935C1" w:rsidRPr="008D3F46" w:rsidRDefault="000935C1">
      <w:pPr>
        <w:pStyle w:val="Heading1"/>
        <w:rPr>
          <w:rFonts w:ascii="Arial" w:hAnsi="Arial" w:cs="Arial"/>
        </w:rPr>
      </w:pPr>
      <w:r w:rsidRPr="008D3F46">
        <w:rPr>
          <w:rFonts w:ascii="Arial" w:hAnsi="Arial" w:cs="Arial"/>
        </w:rPr>
        <w:t>Grading</w:t>
      </w:r>
    </w:p>
    <w:p w:rsidR="00E53A0C" w:rsidRPr="008D3F46" w:rsidRDefault="00E53A0C">
      <w:pPr>
        <w:jc w:val="both"/>
        <w:rPr>
          <w:rFonts w:ascii="Arial" w:hAnsi="Arial" w:cs="Arial"/>
        </w:rPr>
      </w:pPr>
    </w:p>
    <w:p w:rsidR="00443625" w:rsidRPr="008D3F46" w:rsidRDefault="000935C1">
      <w:pPr>
        <w:jc w:val="both"/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  </w:t>
      </w:r>
      <w:r w:rsidR="00E53A0C" w:rsidRPr="008D3F46">
        <w:rPr>
          <w:rFonts w:ascii="Arial" w:hAnsi="Arial" w:cs="Arial"/>
        </w:rPr>
        <w:t xml:space="preserve">    </w:t>
      </w:r>
      <w:r w:rsidRPr="008D3F46">
        <w:rPr>
          <w:rFonts w:ascii="Arial" w:hAnsi="Arial" w:cs="Arial"/>
        </w:rPr>
        <w:t>The final averag</w:t>
      </w:r>
      <w:r w:rsidR="002627AA" w:rsidRPr="008D3F46">
        <w:rPr>
          <w:rFonts w:ascii="Arial" w:hAnsi="Arial" w:cs="Arial"/>
        </w:rPr>
        <w:t>e will</w:t>
      </w:r>
      <w:r w:rsidR="00755C02" w:rsidRPr="008D3F46">
        <w:rPr>
          <w:rFonts w:ascii="Arial" w:hAnsi="Arial" w:cs="Arial"/>
        </w:rPr>
        <w:t xml:space="preserve"> be calculated as follows:</w:t>
      </w:r>
    </w:p>
    <w:p w:rsidR="00E82F49" w:rsidRDefault="00E82F49">
      <w:pPr>
        <w:jc w:val="both"/>
        <w:rPr>
          <w:rFonts w:ascii="Arial" w:hAnsi="Arial" w:cs="Arial"/>
        </w:rPr>
      </w:pPr>
    </w:p>
    <w:p w:rsidR="00E53A0C" w:rsidRDefault="00E82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Each of </w:t>
      </w:r>
      <w:proofErr w:type="gramStart"/>
      <w:r>
        <w:rPr>
          <w:rFonts w:ascii="Arial" w:hAnsi="Arial" w:cs="Arial"/>
        </w:rPr>
        <w:t>the  4</w:t>
      </w:r>
      <w:proofErr w:type="gramEnd"/>
      <w:r>
        <w:rPr>
          <w:rFonts w:ascii="Arial" w:hAnsi="Arial" w:cs="Arial"/>
        </w:rPr>
        <w:t xml:space="preserve"> quizzes will count 20%;  Attendance and participation together will count 20%. </w:t>
      </w:r>
      <w:r w:rsidR="000935C1" w:rsidRPr="008D3F46">
        <w:rPr>
          <w:rFonts w:ascii="Arial" w:hAnsi="Arial" w:cs="Arial"/>
        </w:rPr>
        <w:t>Final letter grades will be assigned as follows based on final average:</w:t>
      </w:r>
      <w:r w:rsidR="002627AA" w:rsidRPr="008D3F46">
        <w:rPr>
          <w:rFonts w:ascii="Arial" w:hAnsi="Arial" w:cs="Arial"/>
        </w:rPr>
        <w:t xml:space="preserve"> </w:t>
      </w:r>
      <w:r w:rsidR="000935C1" w:rsidRPr="008D3F46">
        <w:rPr>
          <w:rFonts w:ascii="Arial" w:hAnsi="Arial" w:cs="Arial"/>
        </w:rPr>
        <w:t>A (90-100), B (80-89), C (70-79), D (60-69), F (&lt;60)</w:t>
      </w:r>
      <w:r w:rsidR="00755C02" w:rsidRPr="008D3F46">
        <w:rPr>
          <w:rFonts w:ascii="Arial" w:hAnsi="Arial" w:cs="Arial"/>
        </w:rPr>
        <w:t xml:space="preserve">. </w:t>
      </w:r>
    </w:p>
    <w:p w:rsidR="00E82F49" w:rsidRPr="008D3F46" w:rsidRDefault="00E82F49">
      <w:pPr>
        <w:jc w:val="both"/>
        <w:rPr>
          <w:rFonts w:ascii="Arial" w:hAnsi="Arial" w:cs="Arial"/>
        </w:rPr>
      </w:pPr>
    </w:p>
    <w:p w:rsidR="00E82F49" w:rsidRDefault="00664172" w:rsidP="00443625">
      <w:pPr>
        <w:rPr>
          <w:rFonts w:ascii="Arial" w:hAnsi="Arial" w:cs="Arial"/>
        </w:rPr>
      </w:pPr>
      <w:r w:rsidRPr="008D3F46">
        <w:rPr>
          <w:rFonts w:ascii="Arial" w:hAnsi="Arial" w:cs="Arial"/>
          <w:szCs w:val="24"/>
        </w:rPr>
        <w:t xml:space="preserve">    </w:t>
      </w:r>
      <w:r w:rsidR="00E82F49">
        <w:t xml:space="preserve"> </w:t>
      </w:r>
      <w:r w:rsidR="00E82F49" w:rsidRPr="00E82F49">
        <w:rPr>
          <w:rFonts w:ascii="Arial" w:hAnsi="Arial" w:cs="Arial"/>
        </w:rPr>
        <w:t>Only a University Excused Absence will be considered a leg</w:t>
      </w:r>
      <w:r w:rsidR="00E82F49">
        <w:rPr>
          <w:rFonts w:ascii="Arial" w:hAnsi="Arial" w:cs="Arial"/>
        </w:rPr>
        <w:t>itimate reason for missing lab or an exam, or for turning in assignments late.</w:t>
      </w:r>
      <w:r w:rsidR="00E82F49" w:rsidRPr="00E82F49">
        <w:rPr>
          <w:rFonts w:ascii="Arial" w:hAnsi="Arial" w:cs="Arial"/>
        </w:rPr>
        <w:t xml:space="preserve"> </w:t>
      </w:r>
      <w:r w:rsidR="00E82F49">
        <w:rPr>
          <w:rFonts w:ascii="Arial" w:hAnsi="Arial" w:cs="Arial"/>
        </w:rPr>
        <w:t xml:space="preserve"> If you miss lab without a university excuse, you are still responsible for making up the work before the next lab.  All makeup quizzes w</w:t>
      </w:r>
      <w:r w:rsidR="00EA689A">
        <w:rPr>
          <w:rFonts w:ascii="Arial" w:hAnsi="Arial" w:cs="Arial"/>
        </w:rPr>
        <w:t>ill be given on Wed</w:t>
      </w:r>
      <w:r w:rsidR="00D0068F">
        <w:rPr>
          <w:rFonts w:ascii="Arial" w:hAnsi="Arial" w:cs="Arial"/>
        </w:rPr>
        <w:t>, Dec.</w:t>
      </w:r>
      <w:r w:rsidR="00EA689A">
        <w:rPr>
          <w:rFonts w:ascii="Arial" w:hAnsi="Arial" w:cs="Arial"/>
        </w:rPr>
        <w:t xml:space="preserve"> 5</w:t>
      </w:r>
      <w:r w:rsidR="00E82F49">
        <w:rPr>
          <w:rFonts w:ascii="Arial" w:hAnsi="Arial" w:cs="Arial"/>
        </w:rPr>
        <w:t xml:space="preserve"> at 3 </w:t>
      </w:r>
      <w:proofErr w:type="gramStart"/>
      <w:r w:rsidR="00E82F49">
        <w:rPr>
          <w:rFonts w:ascii="Arial" w:hAnsi="Arial" w:cs="Arial"/>
        </w:rPr>
        <w:t xml:space="preserve">pm </w:t>
      </w:r>
      <w:r w:rsidR="00E82F49" w:rsidRPr="00E82F49">
        <w:rPr>
          <w:rFonts w:ascii="Arial" w:hAnsi="Arial" w:cs="Arial"/>
        </w:rPr>
        <w:t>.</w:t>
      </w:r>
      <w:proofErr w:type="gramEnd"/>
      <w:r w:rsidR="00E82F49">
        <w:rPr>
          <w:rFonts w:ascii="Arial" w:hAnsi="Arial" w:cs="Arial"/>
        </w:rPr>
        <w:t xml:space="preserve"> </w:t>
      </w:r>
    </w:p>
    <w:p w:rsidR="00E82F49" w:rsidRDefault="00E82F49" w:rsidP="00443625">
      <w:pPr>
        <w:rPr>
          <w:rFonts w:ascii="Arial" w:hAnsi="Arial" w:cs="Arial"/>
        </w:rPr>
      </w:pPr>
    </w:p>
    <w:p w:rsidR="00E82F49" w:rsidRPr="00E82F49" w:rsidRDefault="00E82F49" w:rsidP="00443625">
      <w:pPr>
        <w:rPr>
          <w:rFonts w:ascii="Arial" w:hAnsi="Arial" w:cs="Arial"/>
        </w:rPr>
      </w:pPr>
      <w:r w:rsidRPr="00E82F49">
        <w:rPr>
          <w:rFonts w:ascii="Arial" w:hAnsi="Arial" w:cs="Arial"/>
        </w:rPr>
        <w:t xml:space="preserve">   Any form of academic dishonesty that occurs will result in dismissal from the course or an automatic final grade </w:t>
      </w:r>
      <w:proofErr w:type="gramStart"/>
      <w:r w:rsidRPr="00E82F49">
        <w:rPr>
          <w:rFonts w:ascii="Arial" w:hAnsi="Arial" w:cs="Arial"/>
        </w:rPr>
        <w:t>of  “</w:t>
      </w:r>
      <w:proofErr w:type="gramEnd"/>
      <w:r w:rsidRPr="00E82F49">
        <w:rPr>
          <w:rFonts w:ascii="Arial" w:hAnsi="Arial" w:cs="Arial"/>
        </w:rPr>
        <w:t>F” .  In both cases, a letter outlining the offense will be forwarded to the academic dean for consideration of further action (see p. 67-71, Undergraduate Catalog (</w:t>
      </w:r>
      <w:hyperlink r:id="rId7" w:history="1">
        <w:r w:rsidR="006F4073" w:rsidRPr="003A6C30">
          <w:rPr>
            <w:rStyle w:val="Hyperlink"/>
            <w:rFonts w:ascii="Arial" w:hAnsi="Arial" w:cs="Arial"/>
          </w:rPr>
          <w:t>http://www.marshall.edu/catalog/undergraduate/UG_12-13_published.pdf</w:t>
        </w:r>
      </w:hyperlink>
      <w:r>
        <w:rPr>
          <w:rFonts w:ascii="Arial" w:hAnsi="Arial" w:cs="Arial"/>
        </w:rPr>
        <w:t xml:space="preserve">. </w:t>
      </w:r>
      <w:r w:rsidRPr="00E82F49">
        <w:rPr>
          <w:rFonts w:ascii="Arial" w:hAnsi="Arial" w:cs="Arial"/>
        </w:rPr>
        <w:t xml:space="preserve"> </w:t>
      </w:r>
    </w:p>
    <w:p w:rsidR="00E82F49" w:rsidRDefault="00E82F49" w:rsidP="00443625">
      <w:pPr>
        <w:rPr>
          <w:rFonts w:ascii="Arial" w:hAnsi="Arial" w:cs="Arial"/>
        </w:rPr>
      </w:pPr>
    </w:p>
    <w:p w:rsidR="000935C1" w:rsidRPr="008D3F46" w:rsidRDefault="000935C1">
      <w:pPr>
        <w:pStyle w:val="Heading1"/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Course </w:t>
      </w:r>
      <w:proofErr w:type="gramStart"/>
      <w:r w:rsidRPr="008D3F46">
        <w:rPr>
          <w:rFonts w:ascii="Arial" w:hAnsi="Arial" w:cs="Arial"/>
        </w:rPr>
        <w:t xml:space="preserve">Outline  </w:t>
      </w:r>
      <w:r w:rsidR="007C2582">
        <w:rPr>
          <w:rFonts w:ascii="Arial" w:hAnsi="Arial" w:cs="Arial"/>
        </w:rPr>
        <w:t>(</w:t>
      </w:r>
      <w:proofErr w:type="gramEnd"/>
      <w:r w:rsidR="007C2582">
        <w:rPr>
          <w:rFonts w:ascii="Arial" w:hAnsi="Arial" w:cs="Arial"/>
        </w:rPr>
        <w:t>tentative)</w:t>
      </w:r>
    </w:p>
    <w:p w:rsidR="000935C1" w:rsidRPr="008D3F46" w:rsidRDefault="006E77EA">
      <w:pPr>
        <w:jc w:val="both"/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                                                                </w:t>
      </w:r>
      <w:smartTag w:uri="urn:schemas-microsoft-com:office:smarttags" w:element="City">
        <w:smartTag w:uri="urn:schemas-microsoft-com:office:smarttags" w:element="place">
          <w:r w:rsidRPr="008D3F46">
            <w:rPr>
              <w:rFonts w:ascii="Arial" w:hAnsi="Arial" w:cs="Arial"/>
            </w:rPr>
            <w:t>Reading</w:t>
          </w:r>
        </w:smartTag>
      </w:smartTag>
    </w:p>
    <w:p w:rsidR="000935C1" w:rsidRPr="008D3F46" w:rsidRDefault="000935C1">
      <w:pPr>
        <w:jc w:val="both"/>
        <w:rPr>
          <w:rFonts w:ascii="Arial" w:hAnsi="Arial" w:cs="Arial"/>
          <w:szCs w:val="24"/>
        </w:rPr>
      </w:pPr>
      <w:r w:rsidRPr="008D3F46">
        <w:rPr>
          <w:rFonts w:ascii="Arial" w:hAnsi="Arial" w:cs="Arial"/>
          <w:szCs w:val="24"/>
          <w:u w:val="single"/>
        </w:rPr>
        <w:t>L</w:t>
      </w:r>
      <w:r w:rsidR="00335BB1">
        <w:rPr>
          <w:rFonts w:ascii="Arial" w:hAnsi="Arial" w:cs="Arial"/>
          <w:szCs w:val="24"/>
        </w:rPr>
        <w:t>ab Number_________ Topic_______</w:t>
      </w:r>
      <w:r w:rsidR="00EA689A">
        <w:rPr>
          <w:rFonts w:ascii="Arial" w:hAnsi="Arial" w:cs="Arial"/>
          <w:szCs w:val="24"/>
        </w:rPr>
        <w:t xml:space="preserve">   </w:t>
      </w:r>
      <w:r w:rsidRPr="008D3F46">
        <w:rPr>
          <w:rFonts w:ascii="Arial" w:hAnsi="Arial" w:cs="Arial"/>
          <w:szCs w:val="24"/>
        </w:rPr>
        <w:t xml:space="preserve">Assignment____________________                      </w:t>
      </w:r>
    </w:p>
    <w:p w:rsidR="000935C1" w:rsidRPr="008D3F46" w:rsidRDefault="000935C1">
      <w:pPr>
        <w:jc w:val="both"/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  </w:t>
      </w:r>
    </w:p>
    <w:p w:rsidR="000935C1" w:rsidRPr="008D3F46" w:rsidRDefault="00C76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1</w:t>
      </w:r>
      <w:r>
        <w:rPr>
          <w:rFonts w:ascii="Arial" w:hAnsi="Arial" w:cs="Arial"/>
        </w:rPr>
        <w:noBreakHyphen/>
        <w:t>3</w:t>
      </w:r>
      <w:r w:rsidR="000935C1" w:rsidRPr="008D3F46">
        <w:rPr>
          <w:rFonts w:ascii="Arial" w:hAnsi="Arial" w:cs="Arial"/>
        </w:rPr>
        <w:t xml:space="preserve">                  Minerals</w:t>
      </w:r>
      <w:r w:rsidR="00753BE3">
        <w:rPr>
          <w:rFonts w:ascii="Arial" w:hAnsi="Arial" w:cs="Arial"/>
        </w:rPr>
        <w:t xml:space="preserve"> </w:t>
      </w:r>
      <w:r w:rsidR="000935C1" w:rsidRPr="008D3F46">
        <w:rPr>
          <w:rFonts w:ascii="Arial" w:hAnsi="Arial" w:cs="Arial"/>
        </w:rPr>
        <w:t xml:space="preserve"> </w:t>
      </w:r>
      <w:r w:rsidR="007C2582">
        <w:rPr>
          <w:rFonts w:ascii="Arial" w:hAnsi="Arial" w:cs="Arial"/>
        </w:rPr>
        <w:t xml:space="preserve">   </w:t>
      </w:r>
      <w:r w:rsidR="006230E8">
        <w:rPr>
          <w:rFonts w:ascii="Arial" w:hAnsi="Arial" w:cs="Arial"/>
        </w:rPr>
        <w:t xml:space="preserve">  </w:t>
      </w:r>
      <w:r w:rsidR="007C2582">
        <w:rPr>
          <w:rFonts w:ascii="Arial" w:hAnsi="Arial" w:cs="Arial"/>
        </w:rPr>
        <w:t xml:space="preserve">                    </w:t>
      </w:r>
      <w:r w:rsidR="00F40B97">
        <w:rPr>
          <w:rFonts w:ascii="Arial" w:hAnsi="Arial" w:cs="Arial"/>
        </w:rPr>
        <w:t xml:space="preserve"> </w:t>
      </w:r>
      <w:r w:rsidR="00C70D41">
        <w:rPr>
          <w:rFonts w:ascii="Arial" w:hAnsi="Arial" w:cs="Arial"/>
        </w:rPr>
        <w:t>Ch. II</w:t>
      </w:r>
    </w:p>
    <w:p w:rsidR="007C2582" w:rsidRDefault="007C25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Mineral/</w:t>
      </w:r>
      <w:proofErr w:type="gramStart"/>
      <w:r>
        <w:rPr>
          <w:rFonts w:ascii="Arial" w:hAnsi="Arial" w:cs="Arial"/>
        </w:rPr>
        <w:t>Rock</w:t>
      </w:r>
      <w:r w:rsidR="00E82F4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Density</w:t>
      </w:r>
      <w:proofErr w:type="gramEnd"/>
      <w:r>
        <w:rPr>
          <w:rFonts w:ascii="Arial" w:hAnsi="Arial" w:cs="Arial"/>
        </w:rPr>
        <w:t xml:space="preserve">  (handout)</w:t>
      </w:r>
    </w:p>
    <w:p w:rsidR="00EA689A" w:rsidRPr="00EA689A" w:rsidRDefault="00EA689A">
      <w:pPr>
        <w:jc w:val="both"/>
        <w:rPr>
          <w:rFonts w:ascii="Arial" w:hAnsi="Arial" w:cs="Arial"/>
        </w:rPr>
      </w:pPr>
    </w:p>
    <w:p w:rsidR="000935C1" w:rsidRPr="008D3F46" w:rsidRDefault="00C76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__4</w:t>
      </w:r>
      <w:r w:rsidR="007C2582">
        <w:rPr>
          <w:rFonts w:ascii="Arial" w:hAnsi="Arial" w:cs="Arial"/>
        </w:rPr>
        <w:t>__QUIZ # 1: Minerals and Density</w:t>
      </w:r>
      <w:r w:rsidR="000935C1" w:rsidRPr="008D3F46">
        <w:rPr>
          <w:rFonts w:ascii="Arial" w:hAnsi="Arial" w:cs="Arial"/>
        </w:rPr>
        <w:t>____</w:t>
      </w:r>
      <w:r w:rsidR="007C2582">
        <w:rPr>
          <w:rFonts w:ascii="Arial" w:hAnsi="Arial" w:cs="Arial"/>
        </w:rPr>
        <w:t>___________________________</w:t>
      </w:r>
    </w:p>
    <w:p w:rsidR="000935C1" w:rsidRPr="008D3F46" w:rsidRDefault="000935C1">
      <w:pPr>
        <w:jc w:val="both"/>
        <w:rPr>
          <w:rFonts w:ascii="Arial" w:hAnsi="Arial" w:cs="Arial"/>
        </w:rPr>
      </w:pPr>
    </w:p>
    <w:p w:rsidR="000935C1" w:rsidRPr="008D3F46" w:rsidRDefault="00C76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5-7</w:t>
      </w:r>
      <w:r w:rsidR="000935C1" w:rsidRPr="008D3F46">
        <w:rPr>
          <w:rFonts w:ascii="Arial" w:hAnsi="Arial" w:cs="Arial"/>
        </w:rPr>
        <w:t xml:space="preserve">                  Igne</w:t>
      </w:r>
      <w:r w:rsidR="00C70D41">
        <w:rPr>
          <w:rFonts w:ascii="Arial" w:hAnsi="Arial" w:cs="Arial"/>
        </w:rPr>
        <w:t>ous Rocks                  Ch. III</w:t>
      </w:r>
    </w:p>
    <w:p w:rsidR="000935C1" w:rsidRPr="008D3F46" w:rsidRDefault="000935C1">
      <w:pPr>
        <w:jc w:val="both"/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                          Sedimentary Rocks           Ch.</w:t>
      </w:r>
      <w:r w:rsidR="00C70D41">
        <w:rPr>
          <w:rFonts w:ascii="Arial" w:hAnsi="Arial" w:cs="Arial"/>
        </w:rPr>
        <w:t xml:space="preserve"> IV</w:t>
      </w:r>
    </w:p>
    <w:p w:rsidR="000935C1" w:rsidRPr="008D3F46" w:rsidRDefault="000935C1">
      <w:pPr>
        <w:jc w:val="both"/>
        <w:rPr>
          <w:rFonts w:ascii="Arial" w:hAnsi="Arial" w:cs="Arial"/>
        </w:rPr>
      </w:pPr>
      <w:r w:rsidRPr="008D3F46">
        <w:rPr>
          <w:rFonts w:ascii="Arial" w:hAnsi="Arial" w:cs="Arial"/>
        </w:rPr>
        <w:t xml:space="preserve">                      </w:t>
      </w:r>
      <w:r w:rsidR="00F40B97">
        <w:rPr>
          <w:rFonts w:ascii="Arial" w:hAnsi="Arial" w:cs="Arial"/>
        </w:rPr>
        <w:t xml:space="preserve">    Metamorphic Rocks          </w:t>
      </w:r>
      <w:r w:rsidR="00C70D41">
        <w:rPr>
          <w:rFonts w:ascii="Arial" w:hAnsi="Arial" w:cs="Arial"/>
        </w:rPr>
        <w:t>Ch. V</w:t>
      </w:r>
    </w:p>
    <w:p w:rsidR="00E53A0C" w:rsidRPr="008D3F46" w:rsidRDefault="00E53A0C">
      <w:pPr>
        <w:jc w:val="both"/>
        <w:rPr>
          <w:rFonts w:ascii="Arial" w:hAnsi="Arial" w:cs="Arial"/>
        </w:rPr>
      </w:pPr>
    </w:p>
    <w:p w:rsidR="000935C1" w:rsidRPr="008D3F46" w:rsidRDefault="00C76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 8</w:t>
      </w:r>
      <w:r w:rsidR="000935C1" w:rsidRPr="008D3F46">
        <w:rPr>
          <w:rFonts w:ascii="Arial" w:hAnsi="Arial" w:cs="Arial"/>
        </w:rPr>
        <w:t>__QUIZ # 2: Rocks__________________________________________</w:t>
      </w:r>
    </w:p>
    <w:p w:rsidR="000935C1" w:rsidRPr="008D3F46" w:rsidRDefault="000935C1">
      <w:pPr>
        <w:jc w:val="both"/>
        <w:rPr>
          <w:rFonts w:ascii="Arial" w:hAnsi="Arial" w:cs="Arial"/>
        </w:rPr>
      </w:pPr>
    </w:p>
    <w:p w:rsidR="000935C1" w:rsidRPr="008D3F46" w:rsidRDefault="00450A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9-11</w:t>
      </w:r>
      <w:r w:rsidR="000935C1" w:rsidRPr="008D3F46">
        <w:rPr>
          <w:rFonts w:ascii="Arial" w:hAnsi="Arial" w:cs="Arial"/>
        </w:rPr>
        <w:t xml:space="preserve">         </w:t>
      </w:r>
      <w:r w:rsidR="00B37A8B" w:rsidRPr="008D3F46">
        <w:rPr>
          <w:rFonts w:ascii="Arial" w:hAnsi="Arial" w:cs="Arial"/>
        </w:rPr>
        <w:t xml:space="preserve"> </w:t>
      </w:r>
      <w:r w:rsidR="000935C1" w:rsidRPr="008D3F46">
        <w:rPr>
          <w:rFonts w:ascii="Arial" w:hAnsi="Arial" w:cs="Arial"/>
        </w:rPr>
        <w:t xml:space="preserve">   </w:t>
      </w:r>
      <w:r w:rsidR="00F40B97">
        <w:rPr>
          <w:rFonts w:ascii="Arial" w:hAnsi="Arial" w:cs="Arial"/>
        </w:rPr>
        <w:t xml:space="preserve">   Topographic Maps             </w:t>
      </w:r>
      <w:r w:rsidR="00C70D41">
        <w:rPr>
          <w:rFonts w:ascii="Arial" w:hAnsi="Arial" w:cs="Arial"/>
        </w:rPr>
        <w:t>Ch.</w:t>
      </w:r>
      <w:proofErr w:type="gramEnd"/>
      <w:r w:rsidR="00C70D41">
        <w:rPr>
          <w:rFonts w:ascii="Arial" w:hAnsi="Arial" w:cs="Arial"/>
        </w:rPr>
        <w:t xml:space="preserve"> I</w:t>
      </w:r>
    </w:p>
    <w:p w:rsidR="000935C1" w:rsidRPr="00EA689A" w:rsidRDefault="000935C1">
      <w:pPr>
        <w:jc w:val="both"/>
        <w:rPr>
          <w:rFonts w:ascii="Arial" w:hAnsi="Arial" w:cs="Arial"/>
          <w:sz w:val="20"/>
        </w:rPr>
      </w:pPr>
      <w:r w:rsidRPr="00E82F49">
        <w:rPr>
          <w:rFonts w:ascii="Arial" w:hAnsi="Arial" w:cs="Arial"/>
          <w:sz w:val="20"/>
        </w:rPr>
        <w:t xml:space="preserve">                     </w:t>
      </w:r>
      <w:r w:rsidR="00B37A8B" w:rsidRPr="00E82F49">
        <w:rPr>
          <w:rFonts w:ascii="Arial" w:hAnsi="Arial" w:cs="Arial"/>
          <w:sz w:val="20"/>
        </w:rPr>
        <w:t xml:space="preserve"> </w:t>
      </w:r>
      <w:r w:rsidRPr="00E82F49">
        <w:rPr>
          <w:rFonts w:ascii="Arial" w:hAnsi="Arial" w:cs="Arial"/>
          <w:sz w:val="20"/>
        </w:rPr>
        <w:t xml:space="preserve">  </w:t>
      </w:r>
      <w:r w:rsidR="00F40B97" w:rsidRPr="00E82F49">
        <w:rPr>
          <w:rFonts w:ascii="Arial" w:hAnsi="Arial" w:cs="Arial"/>
          <w:sz w:val="20"/>
        </w:rPr>
        <w:t xml:space="preserve"> </w:t>
      </w:r>
      <w:r w:rsidRPr="00E82F49">
        <w:rPr>
          <w:rFonts w:ascii="Arial" w:hAnsi="Arial" w:cs="Arial"/>
          <w:sz w:val="20"/>
        </w:rPr>
        <w:t>(</w:t>
      </w:r>
      <w:proofErr w:type="gramStart"/>
      <w:r w:rsidRPr="00E82F49">
        <w:rPr>
          <w:rFonts w:ascii="Arial" w:hAnsi="Arial" w:cs="Arial"/>
          <w:sz w:val="20"/>
        </w:rPr>
        <w:t>bring</w:t>
      </w:r>
      <w:proofErr w:type="gramEnd"/>
      <w:r w:rsidRPr="00E82F49">
        <w:rPr>
          <w:rFonts w:ascii="Arial" w:hAnsi="Arial" w:cs="Arial"/>
          <w:sz w:val="20"/>
        </w:rPr>
        <w:t xml:space="preserve"> calculator</w:t>
      </w:r>
      <w:r w:rsidR="00E82F49" w:rsidRPr="00E82F49">
        <w:rPr>
          <w:rFonts w:ascii="Arial" w:hAnsi="Arial" w:cs="Arial"/>
          <w:sz w:val="20"/>
        </w:rPr>
        <w:t xml:space="preserve"> and pencil</w:t>
      </w:r>
      <w:r w:rsidRPr="00E82F49">
        <w:rPr>
          <w:rFonts w:ascii="Arial" w:hAnsi="Arial" w:cs="Arial"/>
          <w:sz w:val="20"/>
        </w:rPr>
        <w:t>)</w:t>
      </w:r>
      <w:r w:rsidRPr="008D3F46">
        <w:rPr>
          <w:rFonts w:ascii="Arial" w:hAnsi="Arial" w:cs="Arial"/>
        </w:rPr>
        <w:t xml:space="preserve"> </w:t>
      </w:r>
    </w:p>
    <w:p w:rsidR="000935C1" w:rsidRPr="008D3F46" w:rsidRDefault="00450A03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_  12</w:t>
      </w:r>
      <w:proofErr w:type="gramEnd"/>
      <w:r w:rsidR="000935C1" w:rsidRPr="008D3F46">
        <w:rPr>
          <w:rFonts w:ascii="Arial" w:hAnsi="Arial" w:cs="Arial"/>
        </w:rPr>
        <w:t>__ Quiz # 3: Topographic Maps_______________________________</w:t>
      </w:r>
    </w:p>
    <w:p w:rsidR="000935C1" w:rsidRPr="008D3F46" w:rsidRDefault="000935C1">
      <w:pPr>
        <w:jc w:val="both"/>
        <w:rPr>
          <w:rFonts w:ascii="Arial" w:hAnsi="Arial" w:cs="Arial"/>
        </w:rPr>
      </w:pPr>
    </w:p>
    <w:p w:rsidR="000935C1" w:rsidRPr="008D3F46" w:rsidRDefault="00450A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13-14</w:t>
      </w:r>
      <w:r w:rsidR="000935C1" w:rsidRPr="008D3F46">
        <w:rPr>
          <w:rFonts w:ascii="Arial" w:hAnsi="Arial" w:cs="Arial"/>
        </w:rPr>
        <w:t xml:space="preserve">             </w:t>
      </w:r>
      <w:r w:rsidR="00F40B97">
        <w:rPr>
          <w:rFonts w:ascii="Arial" w:hAnsi="Arial" w:cs="Arial"/>
        </w:rPr>
        <w:t xml:space="preserve"> </w:t>
      </w:r>
      <w:r w:rsidR="000935C1" w:rsidRPr="008D3F46">
        <w:rPr>
          <w:rFonts w:ascii="Arial" w:hAnsi="Arial" w:cs="Arial"/>
        </w:rPr>
        <w:t>Fossils</w:t>
      </w:r>
      <w:r w:rsidR="00DB2FD7">
        <w:rPr>
          <w:rFonts w:ascii="Arial" w:hAnsi="Arial" w:cs="Arial"/>
        </w:rPr>
        <w:t xml:space="preserve">                            </w:t>
      </w:r>
      <w:r w:rsidR="00F40B97">
        <w:rPr>
          <w:rFonts w:ascii="Arial" w:hAnsi="Arial" w:cs="Arial"/>
        </w:rPr>
        <w:t xml:space="preserve">   </w:t>
      </w:r>
      <w:r w:rsidR="00DB2FD7">
        <w:rPr>
          <w:rFonts w:ascii="Arial" w:hAnsi="Arial" w:cs="Arial"/>
        </w:rPr>
        <w:t xml:space="preserve"> </w:t>
      </w:r>
      <w:r w:rsidR="00C70D41">
        <w:rPr>
          <w:rFonts w:ascii="Arial" w:hAnsi="Arial" w:cs="Arial"/>
        </w:rPr>
        <w:t>Ch. VI</w:t>
      </w:r>
    </w:p>
    <w:p w:rsidR="00E53A0C" w:rsidRPr="008D3F46" w:rsidRDefault="00E53A0C">
      <w:pPr>
        <w:jc w:val="both"/>
        <w:rPr>
          <w:rFonts w:ascii="Arial" w:hAnsi="Arial" w:cs="Arial"/>
        </w:rPr>
      </w:pPr>
    </w:p>
    <w:p w:rsidR="000935C1" w:rsidRPr="008D3F46" w:rsidRDefault="00450A03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_  15</w:t>
      </w:r>
      <w:proofErr w:type="gramEnd"/>
      <w:r w:rsidR="000935C1" w:rsidRPr="008D3F46">
        <w:rPr>
          <w:rFonts w:ascii="Arial" w:hAnsi="Arial" w:cs="Arial"/>
        </w:rPr>
        <w:t>__QUIZ # 4:</w:t>
      </w:r>
      <w:r w:rsidR="004421E3" w:rsidRPr="008D3F46">
        <w:rPr>
          <w:rFonts w:ascii="Arial" w:hAnsi="Arial" w:cs="Arial"/>
        </w:rPr>
        <w:t xml:space="preserve"> </w:t>
      </w:r>
      <w:r w:rsidR="000935C1" w:rsidRPr="008D3F46">
        <w:rPr>
          <w:rFonts w:ascii="Arial" w:hAnsi="Arial" w:cs="Arial"/>
        </w:rPr>
        <w:t>Fossils_________________________________________</w:t>
      </w:r>
    </w:p>
    <w:p w:rsidR="00EA689A" w:rsidRPr="00967B1D" w:rsidRDefault="00EA689A" w:rsidP="00EA689A">
      <w:pPr>
        <w:rPr>
          <w:rFonts w:ascii="Times New Roman" w:hAnsi="Times New Roman"/>
          <w:b/>
          <w:szCs w:val="24"/>
        </w:rPr>
      </w:pPr>
      <w:r w:rsidRPr="00967B1D">
        <w:rPr>
          <w:rFonts w:ascii="Times New Roman" w:hAnsi="Times New Roman"/>
          <w:b/>
          <w:szCs w:val="24"/>
        </w:rPr>
        <w:lastRenderedPageBreak/>
        <w:t>University Policies</w:t>
      </w:r>
    </w:p>
    <w:p w:rsidR="00EA689A" w:rsidRPr="00967B1D" w:rsidRDefault="00EA689A" w:rsidP="00EA689A">
      <w:pPr>
        <w:rPr>
          <w:rFonts w:ascii="Times New Roman" w:hAnsi="Times New Roman"/>
          <w:szCs w:val="24"/>
        </w:rPr>
      </w:pPr>
    </w:p>
    <w:p w:rsidR="00EA689A" w:rsidRPr="00967B1D" w:rsidRDefault="00EA689A" w:rsidP="00EA689A">
      <w:pPr>
        <w:tabs>
          <w:tab w:val="left" w:pos="-1440"/>
        </w:tabs>
        <w:spacing w:after="60"/>
        <w:rPr>
          <w:rFonts w:ascii="Times New Roman" w:hAnsi="Times New Roman"/>
          <w:szCs w:val="24"/>
        </w:rPr>
      </w:pPr>
      <w:r w:rsidRPr="00967B1D">
        <w:rPr>
          <w:rFonts w:ascii="Times New Roman" w:hAnsi="Times New Roman"/>
          <w:szCs w:val="24"/>
        </w:rPr>
        <w:t xml:space="preserve">By enrolling in this course, you agree to the University Policies listed below. Please read the full text of each policy be going to </w:t>
      </w:r>
      <w:hyperlink r:id="rId8" w:history="1">
        <w:r w:rsidRPr="00967B1D">
          <w:rPr>
            <w:rStyle w:val="Hyperlink"/>
            <w:rFonts w:ascii="Times New Roman" w:hAnsi="Times New Roman"/>
            <w:szCs w:val="24"/>
          </w:rPr>
          <w:t>www.marshall.edu/academic-affairs</w:t>
        </w:r>
      </w:hyperlink>
      <w:r w:rsidRPr="00967B1D">
        <w:rPr>
          <w:rFonts w:ascii="Times New Roman" w:hAnsi="Times New Roman"/>
          <w:szCs w:val="24"/>
        </w:rPr>
        <w:t xml:space="preserve"> and clicking on “Marshall University Policies.”  Or, you can access the policies directly by going to </w:t>
      </w:r>
      <w:hyperlink r:id="rId9" w:history="1">
        <w:r w:rsidRPr="00967B1D">
          <w:rPr>
            <w:rStyle w:val="Hyperlink"/>
            <w:rFonts w:ascii="Times New Roman" w:hAnsi="Times New Roman"/>
            <w:szCs w:val="24"/>
          </w:rPr>
          <w:t>http://www.marshall.edu/academic-affairs/?page_id=802</w:t>
        </w:r>
      </w:hyperlink>
      <w:r w:rsidRPr="00967B1D">
        <w:rPr>
          <w:rFonts w:ascii="Times New Roman" w:hAnsi="Times New Roman"/>
          <w:szCs w:val="24"/>
        </w:rPr>
        <w:t xml:space="preserve"> </w:t>
      </w:r>
    </w:p>
    <w:p w:rsidR="00EA689A" w:rsidRPr="00967B1D" w:rsidRDefault="00EA689A" w:rsidP="00EA689A">
      <w:pPr>
        <w:rPr>
          <w:rFonts w:ascii="Times New Roman" w:hAnsi="Times New Roman"/>
          <w:szCs w:val="24"/>
        </w:rPr>
      </w:pPr>
      <w:r w:rsidRPr="00967B1D">
        <w:rPr>
          <w:rFonts w:ascii="Times New Roman" w:hAnsi="Times New Roman"/>
          <w:szCs w:val="24"/>
        </w:rPr>
        <w:t>Academic Dishonesty/ Excused Absence Policy for Undergraduates/ Computing Services Acceptable Use/ Inclement Weather/ Dead Week/ Students with Disabilities/ Academic Forgiveness/ Academic Probation and Suspension/ Academic Rights and Responsibilities of Students/ Affirmative Action/ Sexual Harassment</w:t>
      </w:r>
    </w:p>
    <w:p w:rsidR="00EA689A" w:rsidRPr="00967B1D" w:rsidRDefault="00EA689A" w:rsidP="00EA689A">
      <w:pPr>
        <w:rPr>
          <w:rFonts w:ascii="Times New Roman" w:hAnsi="Times New Roman"/>
          <w:szCs w:val="24"/>
        </w:rPr>
      </w:pPr>
    </w:p>
    <w:p w:rsidR="00E53A0C" w:rsidRPr="008D3F46" w:rsidRDefault="00E53A0C">
      <w:pPr>
        <w:jc w:val="both"/>
        <w:rPr>
          <w:rFonts w:ascii="Arial" w:hAnsi="Arial" w:cs="Arial"/>
        </w:rPr>
      </w:pPr>
    </w:p>
    <w:p w:rsidR="00E53A0C" w:rsidRPr="008D3F46" w:rsidRDefault="00E53A0C">
      <w:pPr>
        <w:jc w:val="both"/>
        <w:rPr>
          <w:rFonts w:ascii="Arial" w:hAnsi="Arial" w:cs="Arial"/>
        </w:rPr>
      </w:pPr>
    </w:p>
    <w:p w:rsidR="00E53A0C" w:rsidRDefault="00E53A0C">
      <w:pPr>
        <w:jc w:val="both"/>
        <w:rPr>
          <w:rFonts w:ascii="Univers" w:hAnsi="Univers"/>
        </w:rPr>
      </w:pPr>
    </w:p>
    <w:p w:rsidR="000935C1" w:rsidRDefault="000935C1">
      <w:pPr>
        <w:jc w:val="both"/>
        <w:rPr>
          <w:rFonts w:ascii="Univers" w:hAnsi="Univers"/>
        </w:rPr>
      </w:pPr>
    </w:p>
    <w:p w:rsidR="000935C1" w:rsidRDefault="000935C1">
      <w:pPr>
        <w:jc w:val="both"/>
        <w:rPr>
          <w:rFonts w:ascii="Univers" w:hAnsi="Univers"/>
        </w:rPr>
      </w:pPr>
    </w:p>
    <w:p w:rsidR="000935C1" w:rsidRDefault="000935C1">
      <w:pPr>
        <w:jc w:val="both"/>
        <w:rPr>
          <w:rFonts w:ascii="Univers" w:hAnsi="Univers"/>
        </w:rPr>
      </w:pPr>
    </w:p>
    <w:p w:rsidR="000935C1" w:rsidRDefault="000935C1">
      <w:pPr>
        <w:jc w:val="both"/>
        <w:rPr>
          <w:rFonts w:ascii="Univers" w:hAnsi="Univers"/>
        </w:rPr>
      </w:pPr>
    </w:p>
    <w:p w:rsidR="000935C1" w:rsidRDefault="000935C1">
      <w:pPr>
        <w:jc w:val="both"/>
        <w:rPr>
          <w:rFonts w:ascii="Univers" w:hAnsi="Univers"/>
        </w:rPr>
      </w:pPr>
    </w:p>
    <w:p w:rsidR="000935C1" w:rsidRDefault="000935C1">
      <w:pPr>
        <w:jc w:val="both"/>
        <w:rPr>
          <w:rFonts w:ascii="Univers" w:hAnsi="Univers"/>
        </w:rPr>
      </w:pPr>
    </w:p>
    <w:p w:rsidR="000935C1" w:rsidRDefault="000935C1">
      <w:pPr>
        <w:jc w:val="both"/>
        <w:rPr>
          <w:rFonts w:ascii="Univers" w:hAnsi="Univers"/>
        </w:rPr>
      </w:pPr>
    </w:p>
    <w:p w:rsidR="000935C1" w:rsidRDefault="000935C1">
      <w:pPr>
        <w:jc w:val="both"/>
        <w:rPr>
          <w:rFonts w:ascii="Univers" w:hAnsi="Univers"/>
        </w:rPr>
      </w:pPr>
    </w:p>
    <w:p w:rsidR="000935C1" w:rsidRDefault="000935C1">
      <w:pPr>
        <w:jc w:val="both"/>
        <w:rPr>
          <w:rFonts w:ascii="Univers" w:hAnsi="Univers"/>
        </w:rPr>
      </w:pPr>
    </w:p>
    <w:p w:rsidR="000935C1" w:rsidRDefault="000935C1">
      <w:pPr>
        <w:jc w:val="both"/>
        <w:rPr>
          <w:rFonts w:ascii="Univers" w:hAnsi="Univers"/>
        </w:rPr>
      </w:pPr>
    </w:p>
    <w:p w:rsidR="000935C1" w:rsidRDefault="000935C1">
      <w:pPr>
        <w:jc w:val="both"/>
        <w:rPr>
          <w:rFonts w:ascii="Univers" w:hAnsi="Univers"/>
        </w:rPr>
      </w:pPr>
    </w:p>
    <w:p w:rsidR="000935C1" w:rsidRDefault="000935C1">
      <w:pPr>
        <w:jc w:val="both"/>
        <w:rPr>
          <w:rFonts w:ascii="Univers" w:hAnsi="Univers"/>
        </w:rPr>
      </w:pPr>
    </w:p>
    <w:p w:rsidR="000935C1" w:rsidRPr="008D3F46" w:rsidRDefault="000935C1">
      <w:pPr>
        <w:jc w:val="both"/>
        <w:rPr>
          <w:rFonts w:ascii="Arial" w:hAnsi="Arial" w:cs="Arial"/>
        </w:rPr>
      </w:pPr>
    </w:p>
    <w:sectPr w:rsidR="000935C1" w:rsidRPr="008D3F46" w:rsidSect="00890178">
      <w:footerReference w:type="default" r:id="rId10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BFD" w:rsidRDefault="00E77BFD">
      <w:r>
        <w:separator/>
      </w:r>
    </w:p>
  </w:endnote>
  <w:endnote w:type="continuationSeparator" w:id="0">
    <w:p w:rsidR="00E77BFD" w:rsidRDefault="00E7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46" w:rsidRDefault="006E6146">
    <w:pPr>
      <w:spacing w:line="240" w:lineRule="exact"/>
    </w:pPr>
  </w:p>
  <w:p w:rsidR="006E6146" w:rsidRDefault="00E819DC">
    <w:pPr>
      <w:framePr w:w="9361" w:wrap="notBeside" w:vAnchor="text" w:hAnchor="text" w:x="1" w:y="1"/>
      <w:jc w:val="center"/>
      <w:rPr>
        <w:sz w:val="20"/>
      </w:rPr>
    </w:pPr>
    <w:r>
      <w:rPr>
        <w:sz w:val="20"/>
      </w:rPr>
      <w:fldChar w:fldCharType="begin"/>
    </w:r>
    <w:r w:rsidR="006E6146">
      <w:rPr>
        <w:sz w:val="20"/>
      </w:rPr>
      <w:instrText xml:space="preserve">PAGE </w:instrText>
    </w:r>
    <w:r>
      <w:rPr>
        <w:sz w:val="20"/>
      </w:rPr>
      <w:fldChar w:fldCharType="separate"/>
    </w:r>
    <w:r w:rsidR="006F4073">
      <w:rPr>
        <w:noProof/>
        <w:sz w:val="20"/>
      </w:rPr>
      <w:t>2</w:t>
    </w:r>
    <w:r>
      <w:rPr>
        <w:sz w:val="20"/>
      </w:rPr>
      <w:fldChar w:fldCharType="end"/>
    </w:r>
  </w:p>
  <w:p w:rsidR="006E6146" w:rsidRDefault="006E6146">
    <w:pPr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BFD" w:rsidRDefault="00E77BFD">
      <w:r>
        <w:separator/>
      </w:r>
    </w:p>
  </w:footnote>
  <w:footnote w:type="continuationSeparator" w:id="0">
    <w:p w:rsidR="00E77BFD" w:rsidRDefault="00E77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72"/>
    <w:rsid w:val="000370AB"/>
    <w:rsid w:val="000935C1"/>
    <w:rsid w:val="000A42D5"/>
    <w:rsid w:val="000A433B"/>
    <w:rsid w:val="000A48CE"/>
    <w:rsid w:val="000B077B"/>
    <w:rsid w:val="000E673C"/>
    <w:rsid w:val="001130EC"/>
    <w:rsid w:val="00126C06"/>
    <w:rsid w:val="00174E9F"/>
    <w:rsid w:val="0019768E"/>
    <w:rsid w:val="002065AC"/>
    <w:rsid w:val="002074E3"/>
    <w:rsid w:val="002226C1"/>
    <w:rsid w:val="002627AA"/>
    <w:rsid w:val="002B0198"/>
    <w:rsid w:val="002E164E"/>
    <w:rsid w:val="003121F4"/>
    <w:rsid w:val="00335BB1"/>
    <w:rsid w:val="0034131E"/>
    <w:rsid w:val="00394FBB"/>
    <w:rsid w:val="003A716B"/>
    <w:rsid w:val="0041577E"/>
    <w:rsid w:val="004421E3"/>
    <w:rsid w:val="00443625"/>
    <w:rsid w:val="00450A03"/>
    <w:rsid w:val="00464558"/>
    <w:rsid w:val="004F1D51"/>
    <w:rsid w:val="00540F30"/>
    <w:rsid w:val="006230E8"/>
    <w:rsid w:val="00625555"/>
    <w:rsid w:val="00626E5E"/>
    <w:rsid w:val="00663B41"/>
    <w:rsid w:val="00664172"/>
    <w:rsid w:val="006A3CBA"/>
    <w:rsid w:val="006E6146"/>
    <w:rsid w:val="006E77EA"/>
    <w:rsid w:val="006F4073"/>
    <w:rsid w:val="00753BE3"/>
    <w:rsid w:val="00755C02"/>
    <w:rsid w:val="00784D42"/>
    <w:rsid w:val="007C2582"/>
    <w:rsid w:val="00815955"/>
    <w:rsid w:val="008713DD"/>
    <w:rsid w:val="00890178"/>
    <w:rsid w:val="008D3F46"/>
    <w:rsid w:val="00964B57"/>
    <w:rsid w:val="00970E45"/>
    <w:rsid w:val="009C68EA"/>
    <w:rsid w:val="00A1185A"/>
    <w:rsid w:val="00A14449"/>
    <w:rsid w:val="00A451D3"/>
    <w:rsid w:val="00A46EC2"/>
    <w:rsid w:val="00A63196"/>
    <w:rsid w:val="00AB0C12"/>
    <w:rsid w:val="00AD10F3"/>
    <w:rsid w:val="00AF49F8"/>
    <w:rsid w:val="00B04EA6"/>
    <w:rsid w:val="00B37A8B"/>
    <w:rsid w:val="00B54574"/>
    <w:rsid w:val="00B94BF5"/>
    <w:rsid w:val="00BA66C1"/>
    <w:rsid w:val="00BB16B5"/>
    <w:rsid w:val="00C12463"/>
    <w:rsid w:val="00C25AA2"/>
    <w:rsid w:val="00C5222D"/>
    <w:rsid w:val="00C630B1"/>
    <w:rsid w:val="00C70D41"/>
    <w:rsid w:val="00C768D4"/>
    <w:rsid w:val="00C90E38"/>
    <w:rsid w:val="00CE3753"/>
    <w:rsid w:val="00CF0FE2"/>
    <w:rsid w:val="00D0068F"/>
    <w:rsid w:val="00D04CA1"/>
    <w:rsid w:val="00D04DF9"/>
    <w:rsid w:val="00D25582"/>
    <w:rsid w:val="00D87371"/>
    <w:rsid w:val="00DB2FD7"/>
    <w:rsid w:val="00E0378D"/>
    <w:rsid w:val="00E0677D"/>
    <w:rsid w:val="00E17C99"/>
    <w:rsid w:val="00E53A0C"/>
    <w:rsid w:val="00E77BFD"/>
    <w:rsid w:val="00E819DC"/>
    <w:rsid w:val="00E82F49"/>
    <w:rsid w:val="00EA689A"/>
    <w:rsid w:val="00EC5046"/>
    <w:rsid w:val="00EE68EF"/>
    <w:rsid w:val="00EF627C"/>
    <w:rsid w:val="00F20DB6"/>
    <w:rsid w:val="00F40B97"/>
    <w:rsid w:val="00F542D1"/>
    <w:rsid w:val="00F7490E"/>
    <w:rsid w:val="00F77472"/>
    <w:rsid w:val="00F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178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890178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90178"/>
  </w:style>
  <w:style w:type="paragraph" w:styleId="DocumentMap">
    <w:name w:val="Document Map"/>
    <w:basedOn w:val="Normal"/>
    <w:semiHidden/>
    <w:rsid w:val="00890178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C52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222D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rsid w:val="00E82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178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890178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90178"/>
  </w:style>
  <w:style w:type="paragraph" w:styleId="DocumentMap">
    <w:name w:val="Document Map"/>
    <w:basedOn w:val="Normal"/>
    <w:semiHidden/>
    <w:rsid w:val="00890178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C52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222D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rsid w:val="00E82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shall.edu/academic-affai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shall.edu/catalog/undergraduate/UG_12-13_published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rshall.edu/academic-affairs/?page_id=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GLY 210L                  EARTH MATERIALS LAB             SP-98</vt:lpstr>
    </vt:vector>
  </TitlesOfParts>
  <Company>Marshall University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GLY 210L                  EARTH MATERIALS LAB             SP-98</dc:title>
  <dc:creator>Computing Services</dc:creator>
  <cp:lastModifiedBy>Martino, Ronald</cp:lastModifiedBy>
  <cp:revision>3</cp:revision>
  <cp:lastPrinted>2012-01-06T16:04:00Z</cp:lastPrinted>
  <dcterms:created xsi:type="dcterms:W3CDTF">2012-08-26T23:38:00Z</dcterms:created>
  <dcterms:modified xsi:type="dcterms:W3CDTF">2012-08-26T23:40:00Z</dcterms:modified>
</cp:coreProperties>
</file>