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9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2433"/>
        <w:gridCol w:w="5657"/>
        <w:gridCol w:w="2728"/>
      </w:tblGrid>
      <w:tr w:rsidR="00D61982" w:rsidRPr="00E910ED" w:rsidTr="006D16FE">
        <w:trPr>
          <w:trHeight w:val="2250"/>
        </w:trPr>
        <w:tc>
          <w:tcPr>
            <w:tcW w:w="2714" w:type="dxa"/>
          </w:tcPr>
          <w:p w:rsidR="003310B8" w:rsidRPr="00E910ED" w:rsidRDefault="00D61982" w:rsidP="000B65FA">
            <w:pPr>
              <w:pStyle w:val="Title"/>
              <w:rPr>
                <w:sz w:val="20"/>
              </w:rPr>
            </w:pPr>
            <w:r w:rsidRPr="00E910ED">
              <w:rPr>
                <w:noProof/>
                <w:snapToGrid/>
                <w:sz w:val="20"/>
              </w:rPr>
              <w:drawing>
                <wp:inline distT="0" distB="0" distL="0" distR="0">
                  <wp:extent cx="1051560" cy="1201783"/>
                  <wp:effectExtent l="0" t="0" r="0" b="0"/>
                  <wp:docPr id="1" name="Picture 0" descr="detective_crime_scene_lg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ctive_crime_scene_lg_clr.gif"/>
                          <pic:cNvPicPr/>
                        </pic:nvPicPr>
                        <pic:blipFill>
                          <a:blip r:embed="rId8" cstate="print"/>
                          <a:stretch>
                            <a:fillRect/>
                          </a:stretch>
                        </pic:blipFill>
                        <pic:spPr>
                          <a:xfrm>
                            <a:off x="0" y="0"/>
                            <a:ext cx="1055997" cy="1206854"/>
                          </a:xfrm>
                          <a:prstGeom prst="rect">
                            <a:avLst/>
                          </a:prstGeom>
                        </pic:spPr>
                      </pic:pic>
                    </a:graphicData>
                  </a:graphic>
                </wp:inline>
              </w:drawing>
            </w:r>
          </w:p>
        </w:tc>
        <w:tc>
          <w:tcPr>
            <w:tcW w:w="7300" w:type="dxa"/>
          </w:tcPr>
          <w:p w:rsidR="003310B8" w:rsidRPr="00E910ED" w:rsidRDefault="003310B8" w:rsidP="000B65FA">
            <w:pPr>
              <w:pStyle w:val="Title"/>
              <w:rPr>
                <w:szCs w:val="32"/>
              </w:rPr>
            </w:pPr>
            <w:r w:rsidRPr="00E910ED">
              <w:rPr>
                <w:szCs w:val="32"/>
              </w:rPr>
              <w:t>Marshall University</w:t>
            </w:r>
          </w:p>
          <w:p w:rsidR="009471E9" w:rsidRPr="00E910ED" w:rsidRDefault="009471E9" w:rsidP="009471E9">
            <w:pPr>
              <w:pStyle w:val="Heading1"/>
              <w:contextualSpacing/>
              <w:outlineLvl w:val="0"/>
              <w:rPr>
                <w:i/>
                <w:iCs/>
                <w:sz w:val="22"/>
              </w:rPr>
            </w:pPr>
          </w:p>
          <w:p w:rsidR="009471E9" w:rsidRPr="00E910ED" w:rsidRDefault="009471E9" w:rsidP="009471E9">
            <w:pPr>
              <w:pStyle w:val="Heading1"/>
              <w:contextualSpacing/>
              <w:outlineLvl w:val="0"/>
              <w:rPr>
                <w:i/>
                <w:iCs/>
                <w:sz w:val="32"/>
              </w:rPr>
            </w:pPr>
            <w:r w:rsidRPr="00E910ED">
              <w:rPr>
                <w:i/>
                <w:iCs/>
                <w:sz w:val="32"/>
              </w:rPr>
              <w:t>Criminal Justice &amp; Criminology</w:t>
            </w:r>
          </w:p>
          <w:p w:rsidR="009471E9" w:rsidRPr="00E910ED" w:rsidRDefault="009471E9" w:rsidP="009471E9">
            <w:pPr>
              <w:contextualSpacing/>
              <w:jc w:val="center"/>
              <w:rPr>
                <w:sz w:val="16"/>
              </w:rPr>
            </w:pPr>
          </w:p>
          <w:p w:rsidR="00D61982" w:rsidRPr="00E910ED" w:rsidRDefault="003310B8" w:rsidP="000B65FA">
            <w:pPr>
              <w:jc w:val="center"/>
              <w:rPr>
                <w:b/>
                <w:bCs/>
                <w:sz w:val="40"/>
                <w:szCs w:val="32"/>
              </w:rPr>
            </w:pPr>
            <w:r w:rsidRPr="00E910ED">
              <w:rPr>
                <w:b/>
                <w:bCs/>
                <w:sz w:val="40"/>
                <w:szCs w:val="32"/>
              </w:rPr>
              <w:t xml:space="preserve">CJ </w:t>
            </w:r>
            <w:r w:rsidR="00D61982" w:rsidRPr="00E910ED">
              <w:rPr>
                <w:b/>
                <w:bCs/>
                <w:sz w:val="40"/>
                <w:szCs w:val="32"/>
              </w:rPr>
              <w:t>312</w:t>
            </w:r>
            <w:r w:rsidRPr="00E910ED">
              <w:rPr>
                <w:b/>
                <w:bCs/>
                <w:sz w:val="40"/>
                <w:szCs w:val="32"/>
              </w:rPr>
              <w:t xml:space="preserve">:  </w:t>
            </w:r>
            <w:r w:rsidR="00D61982" w:rsidRPr="00E910ED">
              <w:rPr>
                <w:b/>
                <w:bCs/>
                <w:sz w:val="40"/>
                <w:szCs w:val="32"/>
              </w:rPr>
              <w:t>Criminal Investigation</w:t>
            </w:r>
          </w:p>
          <w:p w:rsidR="003310B8" w:rsidRPr="00E910ED" w:rsidRDefault="00E910ED" w:rsidP="00E910ED">
            <w:pPr>
              <w:jc w:val="center"/>
              <w:rPr>
                <w:sz w:val="20"/>
              </w:rPr>
            </w:pPr>
            <w:r w:rsidRPr="00E910ED">
              <w:rPr>
                <w:b/>
                <w:bCs/>
                <w:sz w:val="40"/>
                <w:szCs w:val="32"/>
              </w:rPr>
              <w:t>Spring</w:t>
            </w:r>
            <w:r w:rsidR="00577431" w:rsidRPr="00E910ED">
              <w:rPr>
                <w:b/>
                <w:bCs/>
                <w:sz w:val="40"/>
                <w:szCs w:val="32"/>
              </w:rPr>
              <w:t xml:space="preserve"> </w:t>
            </w:r>
            <w:r w:rsidR="009471E9" w:rsidRPr="00E910ED">
              <w:rPr>
                <w:b/>
                <w:bCs/>
                <w:sz w:val="40"/>
                <w:szCs w:val="32"/>
              </w:rPr>
              <w:t>201</w:t>
            </w:r>
            <w:r w:rsidRPr="00E910ED">
              <w:rPr>
                <w:b/>
                <w:bCs/>
                <w:sz w:val="40"/>
                <w:szCs w:val="32"/>
              </w:rPr>
              <w:t>5</w:t>
            </w:r>
          </w:p>
        </w:tc>
        <w:tc>
          <w:tcPr>
            <w:tcW w:w="2964" w:type="dxa"/>
          </w:tcPr>
          <w:p w:rsidR="003310B8" w:rsidRPr="00E910ED" w:rsidRDefault="003310B8" w:rsidP="000B65FA">
            <w:pPr>
              <w:pStyle w:val="Title"/>
              <w:jc w:val="both"/>
              <w:rPr>
                <w:sz w:val="20"/>
              </w:rPr>
            </w:pPr>
          </w:p>
          <w:p w:rsidR="003310B8" w:rsidRPr="00E910ED" w:rsidRDefault="009471E9" w:rsidP="000B65FA">
            <w:pPr>
              <w:jc w:val="center"/>
            </w:pPr>
            <w:r w:rsidRPr="00E910ED">
              <w:rPr>
                <w:noProof/>
              </w:rPr>
              <w:drawing>
                <wp:inline distT="0" distB="0" distL="0" distR="0">
                  <wp:extent cx="1289038" cy="1023046"/>
                  <wp:effectExtent l="0" t="0" r="6985" b="5715"/>
                  <wp:docPr id="5" name="Picture 4" descr="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s.jpg"/>
                          <pic:cNvPicPr/>
                        </pic:nvPicPr>
                        <pic:blipFill>
                          <a:blip r:embed="rId9" cstate="print"/>
                          <a:stretch>
                            <a:fillRect/>
                          </a:stretch>
                        </pic:blipFill>
                        <pic:spPr>
                          <a:xfrm>
                            <a:off x="0" y="0"/>
                            <a:ext cx="1296426" cy="1028909"/>
                          </a:xfrm>
                          <a:prstGeom prst="rect">
                            <a:avLst/>
                          </a:prstGeom>
                        </pic:spPr>
                      </pic:pic>
                    </a:graphicData>
                  </a:graphic>
                </wp:inline>
              </w:drawing>
            </w:r>
          </w:p>
          <w:p w:rsidR="003310B8" w:rsidRPr="00E910ED" w:rsidRDefault="003310B8" w:rsidP="000B65FA"/>
        </w:tc>
      </w:tr>
    </w:tbl>
    <w:p w:rsidR="003310B8" w:rsidRPr="00E910ED" w:rsidRDefault="003310B8" w:rsidP="003310B8">
      <w:pPr>
        <w:pStyle w:val="Title"/>
        <w:jc w:val="both"/>
        <w:rPr>
          <w:sz w:val="20"/>
        </w:rPr>
      </w:pPr>
    </w:p>
    <w:p w:rsidR="006D16FE" w:rsidRPr="00E910ED" w:rsidRDefault="003310B8" w:rsidP="003310B8">
      <w:pPr>
        <w:tabs>
          <w:tab w:val="left" w:pos="-1440"/>
          <w:tab w:val="left" w:pos="4230"/>
          <w:tab w:val="left" w:pos="5760"/>
        </w:tabs>
        <w:spacing w:line="240" w:lineRule="auto"/>
        <w:ind w:left="1440" w:hanging="1440"/>
        <w:contextualSpacing/>
        <w:rPr>
          <w:rFonts w:ascii="Times New Roman" w:hAnsi="Times New Roman" w:cs="Times New Roman"/>
          <w:sz w:val="24"/>
        </w:rPr>
      </w:pPr>
      <w:r w:rsidRPr="00E910ED">
        <w:rPr>
          <w:rFonts w:ascii="Times New Roman" w:hAnsi="Times New Roman" w:cs="Times New Roman"/>
          <w:sz w:val="24"/>
          <w:u w:val="single"/>
        </w:rPr>
        <w:t xml:space="preserve">CJ </w:t>
      </w:r>
      <w:r w:rsidR="00F34E80" w:rsidRPr="00E910ED">
        <w:rPr>
          <w:rFonts w:ascii="Times New Roman" w:hAnsi="Times New Roman" w:cs="Times New Roman"/>
          <w:sz w:val="24"/>
          <w:u w:val="single"/>
        </w:rPr>
        <w:t>312</w:t>
      </w:r>
      <w:r w:rsidRPr="00E910ED">
        <w:rPr>
          <w:rFonts w:ascii="Times New Roman" w:hAnsi="Times New Roman" w:cs="Times New Roman"/>
          <w:sz w:val="24"/>
          <w:u w:val="single"/>
        </w:rPr>
        <w:t xml:space="preserve">:  </w:t>
      </w:r>
      <w:r w:rsidR="00F34E80" w:rsidRPr="00E910ED">
        <w:rPr>
          <w:rFonts w:ascii="Times New Roman" w:hAnsi="Times New Roman" w:cs="Times New Roman"/>
          <w:i/>
          <w:sz w:val="24"/>
          <w:u w:val="single"/>
        </w:rPr>
        <w:t>Criminal Investigation</w:t>
      </w:r>
      <w:r w:rsidRPr="00E910ED">
        <w:rPr>
          <w:rFonts w:ascii="Times New Roman" w:hAnsi="Times New Roman" w:cs="Times New Roman"/>
          <w:sz w:val="24"/>
        </w:rPr>
        <w:t xml:space="preserve">     </w:t>
      </w:r>
      <w:r w:rsidR="00105D96" w:rsidRPr="00E910ED">
        <w:rPr>
          <w:rFonts w:ascii="Times New Roman" w:hAnsi="Times New Roman" w:cs="Times New Roman"/>
          <w:sz w:val="24"/>
          <w:u w:val="single"/>
        </w:rPr>
        <w:t>CJ 211</w:t>
      </w:r>
      <w:r w:rsidRPr="00E910ED">
        <w:rPr>
          <w:rFonts w:ascii="Times New Roman" w:hAnsi="Times New Roman" w:cs="Times New Roman"/>
          <w:sz w:val="24"/>
        </w:rPr>
        <w:t xml:space="preserve">   </w:t>
      </w:r>
      <w:r w:rsidR="006D16FE" w:rsidRPr="00E910ED">
        <w:rPr>
          <w:rFonts w:ascii="Times New Roman" w:hAnsi="Times New Roman" w:cs="Times New Roman"/>
          <w:sz w:val="24"/>
        </w:rPr>
        <w:t xml:space="preserve">             </w:t>
      </w:r>
      <w:r w:rsidR="00E910ED" w:rsidRPr="00E910ED">
        <w:rPr>
          <w:rFonts w:ascii="Times New Roman" w:hAnsi="Times New Roman" w:cs="Times New Roman"/>
          <w:sz w:val="24"/>
          <w:u w:val="single"/>
        </w:rPr>
        <w:t>Spring 2015</w:t>
      </w:r>
      <w:r w:rsidR="006D16FE" w:rsidRPr="00E910ED">
        <w:rPr>
          <w:rFonts w:ascii="Times New Roman" w:hAnsi="Times New Roman" w:cs="Times New Roman"/>
          <w:sz w:val="24"/>
        </w:rPr>
        <w:t xml:space="preserve">      </w:t>
      </w:r>
      <w:r w:rsidRPr="00E910ED">
        <w:rPr>
          <w:rFonts w:ascii="Times New Roman" w:hAnsi="Times New Roman" w:cs="Times New Roman"/>
          <w:sz w:val="24"/>
          <w:u w:val="single"/>
        </w:rPr>
        <w:t xml:space="preserve">3.0  </w:t>
      </w:r>
      <w:r w:rsidRPr="00E910ED">
        <w:rPr>
          <w:rFonts w:ascii="Times New Roman" w:hAnsi="Times New Roman" w:cs="Times New Roman"/>
          <w:sz w:val="24"/>
        </w:rPr>
        <w:tab/>
      </w:r>
      <w:r w:rsidR="006D16FE" w:rsidRPr="00E910ED">
        <w:rPr>
          <w:rFonts w:ascii="Times New Roman" w:hAnsi="Times New Roman" w:cs="Times New Roman"/>
          <w:sz w:val="24"/>
        </w:rPr>
        <w:t xml:space="preserve"> </w:t>
      </w:r>
      <w:r w:rsidR="006D16FE" w:rsidRPr="00E910ED">
        <w:rPr>
          <w:rFonts w:ascii="Times New Roman" w:hAnsi="Times New Roman" w:cs="Times New Roman"/>
          <w:sz w:val="24"/>
          <w:u w:val="single"/>
        </w:rPr>
        <w:t>TTH 11:00 to 12:15pm</w:t>
      </w:r>
      <w:r w:rsidR="006D16FE" w:rsidRPr="00E910ED">
        <w:rPr>
          <w:rFonts w:ascii="Times New Roman" w:hAnsi="Times New Roman" w:cs="Times New Roman"/>
          <w:sz w:val="24"/>
        </w:rPr>
        <w:t xml:space="preserve">   </w:t>
      </w:r>
      <w:proofErr w:type="gramStart"/>
      <w:r w:rsidR="006D16FE" w:rsidRPr="00E910ED">
        <w:rPr>
          <w:rFonts w:ascii="Times New Roman" w:hAnsi="Times New Roman" w:cs="Times New Roman"/>
          <w:color w:val="000000"/>
          <w:sz w:val="24"/>
          <w:u w:val="single"/>
        </w:rPr>
        <w:t>SH  418</w:t>
      </w:r>
      <w:proofErr w:type="gramEnd"/>
    </w:p>
    <w:p w:rsidR="006D16FE" w:rsidRPr="00E910ED" w:rsidRDefault="006D16FE" w:rsidP="003310B8">
      <w:pPr>
        <w:tabs>
          <w:tab w:val="left" w:pos="-1440"/>
          <w:tab w:val="left" w:pos="4230"/>
          <w:tab w:val="left" w:pos="5760"/>
        </w:tabs>
        <w:spacing w:line="240" w:lineRule="auto"/>
        <w:ind w:left="1440" w:hanging="1440"/>
        <w:contextualSpacing/>
        <w:rPr>
          <w:rFonts w:ascii="Times New Roman" w:hAnsi="Times New Roman" w:cs="Times New Roman"/>
          <w:sz w:val="24"/>
        </w:rPr>
      </w:pPr>
      <w:r w:rsidRPr="00E910ED">
        <w:rPr>
          <w:rFonts w:ascii="Times New Roman" w:hAnsi="Times New Roman" w:cs="Times New Roman"/>
          <w:b/>
          <w:sz w:val="24"/>
        </w:rPr>
        <w:t>Course Number &amp; Title               Prerequisite      Term            Credits    Class Hours                    Classroom</w:t>
      </w:r>
    </w:p>
    <w:p w:rsidR="003310B8" w:rsidRPr="00E910ED" w:rsidRDefault="003310B8" w:rsidP="003310B8">
      <w:pPr>
        <w:tabs>
          <w:tab w:val="left" w:pos="-1440"/>
        </w:tabs>
        <w:spacing w:line="240" w:lineRule="auto"/>
        <w:ind w:left="1440" w:hanging="1440"/>
        <w:contextualSpacing/>
        <w:rPr>
          <w:rFonts w:ascii="Times New Roman" w:hAnsi="Times New Roman" w:cs="Times New Roman"/>
          <w:sz w:val="24"/>
        </w:rPr>
      </w:pPr>
    </w:p>
    <w:p w:rsidR="003310B8" w:rsidRPr="00E910ED" w:rsidRDefault="003310B8" w:rsidP="003310B8">
      <w:pPr>
        <w:tabs>
          <w:tab w:val="left" w:pos="2880"/>
          <w:tab w:val="left" w:pos="7560"/>
        </w:tabs>
        <w:spacing w:line="240" w:lineRule="auto"/>
        <w:contextualSpacing/>
        <w:rPr>
          <w:rFonts w:ascii="Times New Roman" w:hAnsi="Times New Roman" w:cs="Times New Roman"/>
          <w:sz w:val="24"/>
        </w:rPr>
      </w:pPr>
      <w:r w:rsidRPr="00E910ED">
        <w:rPr>
          <w:rFonts w:ascii="Times New Roman" w:hAnsi="Times New Roman" w:cs="Times New Roman"/>
          <w:sz w:val="24"/>
          <w:u w:val="single"/>
        </w:rPr>
        <w:t xml:space="preserve">Dr. </w:t>
      </w:r>
      <w:smartTag w:uri="urn:schemas-microsoft-com:office:smarttags" w:element="PersonName">
        <w:r w:rsidRPr="00E910ED">
          <w:rPr>
            <w:rFonts w:ascii="Times New Roman" w:hAnsi="Times New Roman" w:cs="Times New Roman"/>
            <w:sz w:val="24"/>
            <w:u w:val="single"/>
          </w:rPr>
          <w:t>Gordon</w:t>
        </w:r>
      </w:smartTag>
      <w:r w:rsidRPr="00E910ED">
        <w:rPr>
          <w:rFonts w:ascii="Times New Roman" w:hAnsi="Times New Roman" w:cs="Times New Roman"/>
          <w:sz w:val="24"/>
          <w:u w:val="single"/>
        </w:rPr>
        <w:t xml:space="preserve"> A. Crews</w:t>
      </w:r>
      <w:proofErr w:type="gramStart"/>
      <w:r w:rsidRPr="00E910ED">
        <w:rPr>
          <w:rFonts w:ascii="Times New Roman" w:hAnsi="Times New Roman" w:cs="Times New Roman"/>
          <w:sz w:val="24"/>
          <w:u w:val="single"/>
        </w:rPr>
        <w:t>,</w:t>
      </w:r>
      <w:r w:rsidR="009471E9" w:rsidRPr="00E910ED">
        <w:rPr>
          <w:rFonts w:ascii="Times New Roman" w:hAnsi="Times New Roman" w:cs="Times New Roman"/>
          <w:sz w:val="24"/>
          <w:u w:val="single"/>
        </w:rPr>
        <w:t xml:space="preserve"> </w:t>
      </w:r>
      <w:r w:rsidRPr="00E910ED">
        <w:rPr>
          <w:rFonts w:ascii="Times New Roman" w:hAnsi="Times New Roman" w:cs="Times New Roman"/>
          <w:sz w:val="24"/>
          <w:u w:val="single"/>
        </w:rPr>
        <w:t xml:space="preserve"> </w:t>
      </w:r>
      <w:r w:rsidRPr="00E910ED">
        <w:rPr>
          <w:rFonts w:ascii="Times New Roman" w:hAnsi="Times New Roman" w:cs="Times New Roman"/>
          <w:i/>
          <w:sz w:val="24"/>
          <w:u w:val="single"/>
        </w:rPr>
        <w:t>Professor</w:t>
      </w:r>
      <w:proofErr w:type="gramEnd"/>
      <w:r w:rsidRPr="00E910ED">
        <w:rPr>
          <w:rFonts w:ascii="Times New Roman" w:hAnsi="Times New Roman" w:cs="Times New Roman"/>
          <w:sz w:val="24"/>
          <w:u w:val="single"/>
        </w:rPr>
        <w:t xml:space="preserve"> </w:t>
      </w:r>
      <w:r w:rsidRPr="00E910ED">
        <w:rPr>
          <w:rFonts w:ascii="Times New Roman" w:hAnsi="Times New Roman" w:cs="Times New Roman"/>
          <w:sz w:val="24"/>
        </w:rPr>
        <w:t xml:space="preserve">    </w:t>
      </w:r>
      <w:r w:rsidRPr="00E910ED">
        <w:rPr>
          <w:rFonts w:ascii="Times New Roman" w:hAnsi="Times New Roman" w:cs="Times New Roman"/>
          <w:b/>
          <w:sz w:val="24"/>
        </w:rPr>
        <w:t>Phone:</w:t>
      </w:r>
      <w:r w:rsidRPr="00E910ED">
        <w:rPr>
          <w:rFonts w:ascii="Times New Roman" w:hAnsi="Times New Roman" w:cs="Times New Roman"/>
          <w:sz w:val="24"/>
        </w:rPr>
        <w:t xml:space="preserve">   </w:t>
      </w:r>
      <w:r w:rsidRPr="00E910ED">
        <w:rPr>
          <w:rFonts w:ascii="Times New Roman" w:hAnsi="Times New Roman" w:cs="Times New Roman"/>
          <w:sz w:val="24"/>
          <w:u w:val="single"/>
        </w:rPr>
        <w:t>304.696.3083 (</w:t>
      </w:r>
      <w:r w:rsidRPr="00E910ED">
        <w:rPr>
          <w:rFonts w:ascii="Times New Roman" w:hAnsi="Times New Roman" w:cs="Times New Roman"/>
          <w:i/>
          <w:sz w:val="24"/>
          <w:u w:val="single"/>
        </w:rPr>
        <w:t>Voice Mail</w:t>
      </w:r>
      <w:r w:rsidRPr="00E910ED">
        <w:rPr>
          <w:rFonts w:ascii="Times New Roman" w:hAnsi="Times New Roman" w:cs="Times New Roman"/>
          <w:sz w:val="24"/>
          <w:u w:val="single"/>
        </w:rPr>
        <w:t>)</w:t>
      </w:r>
      <w:r w:rsidRPr="00E910ED">
        <w:rPr>
          <w:rFonts w:ascii="Times New Roman" w:hAnsi="Times New Roman" w:cs="Times New Roman"/>
          <w:sz w:val="24"/>
        </w:rPr>
        <w:t xml:space="preserve"> </w:t>
      </w:r>
      <w:r w:rsidR="00105D96" w:rsidRPr="00E910ED">
        <w:rPr>
          <w:rFonts w:ascii="Times New Roman" w:hAnsi="Times New Roman" w:cs="Times New Roman"/>
          <w:sz w:val="24"/>
        </w:rPr>
        <w:t xml:space="preserve">    </w:t>
      </w:r>
      <w:r w:rsidRPr="00E910ED">
        <w:rPr>
          <w:rFonts w:ascii="Times New Roman" w:hAnsi="Times New Roman" w:cs="Times New Roman"/>
          <w:b/>
          <w:sz w:val="24"/>
        </w:rPr>
        <w:t>Office:</w:t>
      </w:r>
      <w:r w:rsidRPr="00E910ED">
        <w:rPr>
          <w:rFonts w:ascii="Times New Roman" w:hAnsi="Times New Roman" w:cs="Times New Roman"/>
          <w:sz w:val="24"/>
        </w:rPr>
        <w:t xml:space="preserve"> </w:t>
      </w:r>
      <w:r w:rsidRPr="00E910ED">
        <w:rPr>
          <w:rFonts w:ascii="Times New Roman" w:hAnsi="Times New Roman" w:cs="Times New Roman"/>
          <w:sz w:val="24"/>
          <w:u w:val="single"/>
        </w:rPr>
        <w:t>Smith Hall 7</w:t>
      </w:r>
      <w:r w:rsidR="00817503" w:rsidRPr="00E910ED">
        <w:rPr>
          <w:rFonts w:ascii="Times New Roman" w:hAnsi="Times New Roman" w:cs="Times New Roman"/>
          <w:sz w:val="24"/>
          <w:u w:val="single"/>
        </w:rPr>
        <w:t>34</w:t>
      </w:r>
      <w:r w:rsidRPr="00E910ED">
        <w:rPr>
          <w:rFonts w:ascii="Times New Roman" w:hAnsi="Times New Roman" w:cs="Times New Roman"/>
          <w:sz w:val="24"/>
        </w:rPr>
        <w:t xml:space="preserve">   </w:t>
      </w:r>
    </w:p>
    <w:p w:rsidR="003310B8" w:rsidRPr="00E910ED" w:rsidRDefault="003310B8" w:rsidP="003310B8">
      <w:pPr>
        <w:tabs>
          <w:tab w:val="left" w:pos="2880"/>
          <w:tab w:val="left" w:pos="7560"/>
        </w:tabs>
        <w:spacing w:line="240" w:lineRule="auto"/>
        <w:contextualSpacing/>
        <w:rPr>
          <w:rFonts w:ascii="Times New Roman" w:hAnsi="Times New Roman" w:cs="Times New Roman"/>
          <w:sz w:val="24"/>
        </w:rPr>
      </w:pPr>
    </w:p>
    <w:p w:rsidR="00AE2236" w:rsidRPr="00E910ED" w:rsidRDefault="003310B8" w:rsidP="00AE2236">
      <w:pPr>
        <w:tabs>
          <w:tab w:val="left" w:pos="2880"/>
          <w:tab w:val="left" w:pos="5760"/>
        </w:tabs>
        <w:spacing w:line="240" w:lineRule="auto"/>
        <w:contextualSpacing/>
        <w:rPr>
          <w:rFonts w:ascii="Times New Roman" w:hAnsi="Times New Roman"/>
          <w:sz w:val="24"/>
          <w:szCs w:val="24"/>
        </w:rPr>
      </w:pPr>
      <w:r w:rsidRPr="00E910ED">
        <w:rPr>
          <w:rFonts w:ascii="Times New Roman" w:hAnsi="Times New Roman" w:cs="Times New Roman"/>
          <w:b/>
          <w:sz w:val="24"/>
        </w:rPr>
        <w:t xml:space="preserve">Email: </w:t>
      </w:r>
      <w:r w:rsidRPr="00E910ED">
        <w:rPr>
          <w:rFonts w:ascii="Times New Roman" w:hAnsi="Times New Roman" w:cs="Times New Roman"/>
          <w:sz w:val="24"/>
        </w:rPr>
        <w:t xml:space="preserve"> </w:t>
      </w:r>
      <w:hyperlink r:id="rId10" w:history="1">
        <w:r w:rsidRPr="00E910ED">
          <w:rPr>
            <w:rStyle w:val="Hyperlink"/>
            <w:rFonts w:ascii="Times New Roman" w:hAnsi="Times New Roman" w:cs="Times New Roman"/>
            <w:sz w:val="24"/>
          </w:rPr>
          <w:t>crewsg@marshall.edu</w:t>
        </w:r>
      </w:hyperlink>
      <w:r w:rsidR="00AE2236" w:rsidRPr="00E910ED">
        <w:rPr>
          <w:rFonts w:ascii="Times New Roman" w:hAnsi="Times New Roman" w:cs="Times New Roman"/>
          <w:sz w:val="24"/>
        </w:rPr>
        <w:t xml:space="preserve">        </w:t>
      </w:r>
      <w:r w:rsidR="00AE2236" w:rsidRPr="00E910ED">
        <w:rPr>
          <w:rFonts w:ascii="Times New Roman" w:hAnsi="Times New Roman"/>
          <w:b/>
          <w:sz w:val="24"/>
          <w:szCs w:val="24"/>
        </w:rPr>
        <w:t xml:space="preserve">Office Hours &amp; Days:  </w:t>
      </w:r>
      <w:r w:rsidR="00AE2236" w:rsidRPr="00E910ED">
        <w:rPr>
          <w:rFonts w:ascii="Times New Roman" w:hAnsi="Times New Roman"/>
          <w:sz w:val="24"/>
          <w:szCs w:val="24"/>
        </w:rPr>
        <w:t xml:space="preserve"> </w:t>
      </w:r>
      <w:r w:rsidR="00AE2236" w:rsidRPr="00E910ED">
        <w:rPr>
          <w:rFonts w:ascii="Times New Roman" w:hAnsi="Times New Roman"/>
          <w:sz w:val="24"/>
          <w:szCs w:val="24"/>
          <w:u w:val="single"/>
        </w:rPr>
        <w:t>T</w:t>
      </w:r>
      <w:r w:rsidR="007D4E9B" w:rsidRPr="00E910ED">
        <w:rPr>
          <w:rFonts w:ascii="Times New Roman" w:hAnsi="Times New Roman"/>
          <w:sz w:val="24"/>
          <w:szCs w:val="24"/>
          <w:u w:val="single"/>
        </w:rPr>
        <w:t>uesday</w:t>
      </w:r>
      <w:r w:rsidR="006D16FE" w:rsidRPr="00E910ED">
        <w:rPr>
          <w:rFonts w:ascii="Times New Roman" w:hAnsi="Times New Roman"/>
          <w:sz w:val="24"/>
          <w:szCs w:val="24"/>
          <w:u w:val="single"/>
        </w:rPr>
        <w:t>/</w:t>
      </w:r>
      <w:r w:rsidR="007D4E9B" w:rsidRPr="00E910ED">
        <w:rPr>
          <w:rFonts w:ascii="Times New Roman" w:hAnsi="Times New Roman"/>
          <w:sz w:val="24"/>
          <w:szCs w:val="24"/>
          <w:u w:val="single"/>
        </w:rPr>
        <w:t xml:space="preserve">Thursday </w:t>
      </w:r>
      <w:r w:rsidR="00E910ED" w:rsidRPr="00E910ED">
        <w:rPr>
          <w:rFonts w:ascii="Times New Roman" w:hAnsi="Times New Roman"/>
          <w:sz w:val="24"/>
          <w:szCs w:val="24"/>
          <w:u w:val="single"/>
        </w:rPr>
        <w:t xml:space="preserve">10:00 </w:t>
      </w:r>
      <w:r w:rsidR="00E07C7E" w:rsidRPr="00E910ED">
        <w:rPr>
          <w:rFonts w:ascii="Times New Roman" w:hAnsi="Times New Roman"/>
          <w:sz w:val="24"/>
          <w:szCs w:val="24"/>
          <w:u w:val="single"/>
        </w:rPr>
        <w:t xml:space="preserve">to 11:00am &amp; </w:t>
      </w:r>
      <w:r w:rsidR="007D4E9B" w:rsidRPr="00E910ED">
        <w:rPr>
          <w:rFonts w:ascii="Times New Roman" w:hAnsi="Times New Roman"/>
          <w:sz w:val="24"/>
          <w:szCs w:val="24"/>
          <w:u w:val="single"/>
        </w:rPr>
        <w:t xml:space="preserve">Wednesday </w:t>
      </w:r>
      <w:r w:rsidR="00E910ED" w:rsidRPr="00E910ED">
        <w:rPr>
          <w:rFonts w:ascii="Times New Roman" w:hAnsi="Times New Roman"/>
          <w:sz w:val="24"/>
          <w:szCs w:val="24"/>
          <w:u w:val="single"/>
        </w:rPr>
        <w:t>10</w:t>
      </w:r>
      <w:r w:rsidR="00E07C7E" w:rsidRPr="00E910ED">
        <w:rPr>
          <w:rFonts w:ascii="Times New Roman" w:hAnsi="Times New Roman"/>
          <w:sz w:val="24"/>
          <w:szCs w:val="24"/>
          <w:u w:val="single"/>
        </w:rPr>
        <w:t xml:space="preserve">:00 to </w:t>
      </w:r>
      <w:r w:rsidR="00E910ED" w:rsidRPr="00E910ED">
        <w:rPr>
          <w:rFonts w:ascii="Times New Roman" w:hAnsi="Times New Roman"/>
          <w:sz w:val="24"/>
          <w:szCs w:val="24"/>
          <w:u w:val="single"/>
        </w:rPr>
        <w:t>2</w:t>
      </w:r>
      <w:r w:rsidR="00E07C7E" w:rsidRPr="00E910ED">
        <w:rPr>
          <w:rFonts w:ascii="Times New Roman" w:hAnsi="Times New Roman"/>
          <w:sz w:val="24"/>
          <w:szCs w:val="24"/>
          <w:u w:val="single"/>
        </w:rPr>
        <w:t>:</w:t>
      </w:r>
      <w:r w:rsidR="007D4E9B" w:rsidRPr="00E910ED">
        <w:rPr>
          <w:rFonts w:ascii="Times New Roman" w:hAnsi="Times New Roman"/>
          <w:sz w:val="24"/>
          <w:szCs w:val="24"/>
          <w:u w:val="single"/>
        </w:rPr>
        <w:t>00</w:t>
      </w:r>
      <w:r w:rsidR="00817503" w:rsidRPr="00E910ED">
        <w:rPr>
          <w:rFonts w:ascii="Times New Roman" w:hAnsi="Times New Roman"/>
          <w:sz w:val="24"/>
          <w:szCs w:val="24"/>
          <w:u w:val="single"/>
        </w:rPr>
        <w:t>p</w:t>
      </w:r>
      <w:r w:rsidR="00E07C7E" w:rsidRPr="00E910ED">
        <w:rPr>
          <w:rFonts w:ascii="Times New Roman" w:hAnsi="Times New Roman"/>
          <w:sz w:val="24"/>
          <w:szCs w:val="24"/>
          <w:u w:val="single"/>
        </w:rPr>
        <w:t>m</w:t>
      </w:r>
      <w:r w:rsidR="00AE2236" w:rsidRPr="00E910ED">
        <w:rPr>
          <w:rFonts w:ascii="Times New Roman" w:hAnsi="Times New Roman"/>
          <w:sz w:val="24"/>
          <w:szCs w:val="24"/>
        </w:rPr>
        <w:tab/>
      </w:r>
    </w:p>
    <w:p w:rsidR="00AE2236" w:rsidRPr="00E910ED" w:rsidRDefault="00AE2236" w:rsidP="00AE2236">
      <w:pPr>
        <w:tabs>
          <w:tab w:val="left" w:pos="2880"/>
          <w:tab w:val="left" w:pos="5760"/>
        </w:tabs>
        <w:spacing w:line="240" w:lineRule="auto"/>
        <w:contextualSpacing/>
        <w:rPr>
          <w:rFonts w:ascii="Times New Roman" w:hAnsi="Times New Roman"/>
          <w:sz w:val="24"/>
          <w:szCs w:val="24"/>
          <w:u w:val="single"/>
        </w:rPr>
      </w:pPr>
    </w:p>
    <w:p w:rsidR="003310B8" w:rsidRPr="00E910ED" w:rsidRDefault="003310B8" w:rsidP="003310B8">
      <w:pPr>
        <w:tabs>
          <w:tab w:val="left" w:pos="360"/>
        </w:tabs>
        <w:spacing w:line="240" w:lineRule="auto"/>
        <w:contextualSpacing/>
        <w:rPr>
          <w:rFonts w:ascii="Times New Roman" w:hAnsi="Times New Roman" w:cs="Times New Roman"/>
          <w:sz w:val="24"/>
          <w:szCs w:val="24"/>
        </w:rPr>
      </w:pPr>
      <w:r w:rsidRPr="00E910ED">
        <w:rPr>
          <w:rFonts w:ascii="Times New Roman" w:hAnsi="Times New Roman" w:cs="Times New Roman"/>
          <w:b/>
          <w:sz w:val="24"/>
          <w:szCs w:val="24"/>
        </w:rPr>
        <w:t>REQUIRED TEXT:</w:t>
      </w:r>
      <w:r w:rsidR="009471E9" w:rsidRPr="00E910ED">
        <w:rPr>
          <w:rFonts w:ascii="Times New Roman" w:hAnsi="Times New Roman" w:cs="Times New Roman"/>
          <w:b/>
          <w:sz w:val="24"/>
          <w:szCs w:val="24"/>
        </w:rPr>
        <w:t xml:space="preserve">  </w:t>
      </w:r>
      <w:r w:rsidR="009471E9" w:rsidRPr="00E910ED">
        <w:rPr>
          <w:rFonts w:ascii="Times New Roman" w:hAnsi="Times New Roman" w:cs="Times New Roman"/>
          <w:sz w:val="24"/>
          <w:szCs w:val="24"/>
        </w:rPr>
        <w:t>NO REQUIRED TEXT for this course!</w:t>
      </w:r>
      <w:r w:rsidR="0097413D" w:rsidRPr="00E910ED">
        <w:rPr>
          <w:rFonts w:ascii="Times New Roman" w:hAnsi="Times New Roman" w:cs="Times New Roman"/>
          <w:sz w:val="24"/>
          <w:szCs w:val="24"/>
        </w:rPr>
        <w:t xml:space="preserve">  Required readings will be handed out in class.</w:t>
      </w:r>
    </w:p>
    <w:p w:rsidR="003310B8" w:rsidRPr="00E910ED" w:rsidRDefault="003310B8" w:rsidP="003310B8">
      <w:pPr>
        <w:spacing w:line="240" w:lineRule="auto"/>
        <w:contextualSpacing/>
        <w:jc w:val="both"/>
        <w:rPr>
          <w:rFonts w:ascii="Times New Roman" w:hAnsi="Times New Roman" w:cs="Times New Roman"/>
          <w:b/>
          <w:sz w:val="24"/>
          <w:szCs w:val="24"/>
        </w:rPr>
      </w:pPr>
    </w:p>
    <w:p w:rsidR="003310B8" w:rsidRPr="00E910ED" w:rsidRDefault="003310B8" w:rsidP="003310B8">
      <w:pPr>
        <w:spacing w:line="240" w:lineRule="auto"/>
        <w:contextualSpacing/>
        <w:jc w:val="both"/>
        <w:rPr>
          <w:rFonts w:ascii="Times New Roman" w:hAnsi="Times New Roman" w:cs="Times New Roman"/>
          <w:sz w:val="24"/>
          <w:szCs w:val="24"/>
        </w:rPr>
      </w:pPr>
      <w:r w:rsidRPr="00E910ED">
        <w:rPr>
          <w:rFonts w:ascii="Times New Roman" w:hAnsi="Times New Roman" w:cs="Times New Roman"/>
          <w:b/>
          <w:sz w:val="24"/>
          <w:szCs w:val="24"/>
        </w:rPr>
        <w:t>COURSE DESCRIPTION</w:t>
      </w:r>
      <w:r w:rsidRPr="00E910ED">
        <w:rPr>
          <w:rFonts w:ascii="Times New Roman" w:hAnsi="Times New Roman" w:cs="Times New Roman"/>
          <w:sz w:val="24"/>
          <w:szCs w:val="24"/>
        </w:rPr>
        <w:t xml:space="preserve">:  </w:t>
      </w:r>
      <w:r w:rsidR="00105D96" w:rsidRPr="00E910ED">
        <w:rPr>
          <w:rFonts w:ascii="Times New Roman" w:hAnsi="Times New Roman" w:cs="Times New Roman"/>
          <w:sz w:val="24"/>
          <w:szCs w:val="24"/>
        </w:rPr>
        <w:t>Investigation methodology, relations of the detective with other police divisions; modus operandi; sources of information; surveillance, interrogation, follow-up procedures. (PR: CJ 211)</w:t>
      </w:r>
    </w:p>
    <w:p w:rsidR="000F7CBE" w:rsidRPr="00E910ED" w:rsidRDefault="000F7CBE" w:rsidP="000F7CBE">
      <w:pPr>
        <w:spacing w:line="240" w:lineRule="auto"/>
        <w:contextualSpacing/>
        <w:rPr>
          <w:rFonts w:ascii="Times New Roman" w:hAnsi="Times New Roman" w:cs="Times New Roman"/>
          <w:b/>
          <w:bCs/>
          <w:sz w:val="24"/>
          <w:szCs w:val="24"/>
        </w:rPr>
      </w:pPr>
    </w:p>
    <w:p w:rsidR="000F7CBE" w:rsidRPr="00E910ED" w:rsidRDefault="000F7CBE" w:rsidP="000F7CBE">
      <w:pPr>
        <w:tabs>
          <w:tab w:val="left" w:pos="2700"/>
        </w:tabs>
        <w:spacing w:line="240" w:lineRule="auto"/>
        <w:contextualSpacing/>
        <w:rPr>
          <w:rFonts w:ascii="Times New Roman" w:hAnsi="Times New Roman" w:cs="Times New Roman"/>
          <w:b/>
          <w:sz w:val="24"/>
          <w:szCs w:val="24"/>
        </w:rPr>
      </w:pPr>
      <w:r w:rsidRPr="00E910ED">
        <w:rPr>
          <w:rFonts w:ascii="Times New Roman" w:hAnsi="Times New Roman" w:cs="Times New Roman"/>
          <w:b/>
          <w:sz w:val="24"/>
          <w:szCs w:val="24"/>
        </w:rPr>
        <w:t>COURSE LEARNING OBJECTIVES MATRIX</w:t>
      </w:r>
    </w:p>
    <w:p w:rsidR="000F7CBE" w:rsidRPr="00E910ED" w:rsidRDefault="000F7CBE" w:rsidP="000F7CBE">
      <w:pPr>
        <w:tabs>
          <w:tab w:val="left" w:pos="2700"/>
        </w:tabs>
        <w:spacing w:line="240" w:lineRule="auto"/>
        <w:contextualSpacing/>
        <w:rPr>
          <w:rFonts w:ascii="Times New Roman" w:hAnsi="Times New Roman" w:cs="Times New Roman"/>
          <w:b/>
          <w:sz w:val="24"/>
          <w:szCs w:val="24"/>
        </w:rPr>
      </w:pP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3566"/>
        <w:gridCol w:w="3566"/>
      </w:tblGrid>
      <w:tr w:rsidR="000F7CBE" w:rsidRPr="00E910ED" w:rsidTr="006D16FE">
        <w:trPr>
          <w:trHeight w:val="206"/>
        </w:trPr>
        <w:tc>
          <w:tcPr>
            <w:tcW w:w="3566" w:type="dxa"/>
          </w:tcPr>
          <w:p w:rsidR="000F7CBE" w:rsidRPr="00E910ED" w:rsidRDefault="000F7CBE" w:rsidP="006D16FE">
            <w:pPr>
              <w:spacing w:line="240" w:lineRule="auto"/>
              <w:ind w:left="360"/>
              <w:contextualSpacing/>
              <w:rPr>
                <w:rFonts w:ascii="Times New Roman" w:hAnsi="Times New Roman" w:cs="Times New Roman"/>
                <w:sz w:val="20"/>
                <w:szCs w:val="20"/>
              </w:rPr>
            </w:pPr>
            <w:r w:rsidRPr="00E910ED">
              <w:rPr>
                <w:rFonts w:ascii="Times New Roman" w:hAnsi="Times New Roman" w:cs="Times New Roman"/>
                <w:b/>
                <w:sz w:val="20"/>
                <w:szCs w:val="20"/>
              </w:rPr>
              <w:t xml:space="preserve">Course Objectives </w:t>
            </w:r>
          </w:p>
        </w:tc>
        <w:tc>
          <w:tcPr>
            <w:tcW w:w="3566" w:type="dxa"/>
          </w:tcPr>
          <w:p w:rsidR="000F7CBE" w:rsidRPr="00E910ED" w:rsidRDefault="000F7CBE" w:rsidP="006D16FE">
            <w:pPr>
              <w:spacing w:line="240" w:lineRule="auto"/>
              <w:ind w:left="360"/>
              <w:contextualSpacing/>
              <w:outlineLvl w:val="0"/>
              <w:rPr>
                <w:rFonts w:ascii="Times New Roman" w:hAnsi="Times New Roman" w:cs="Times New Roman"/>
                <w:sz w:val="20"/>
                <w:szCs w:val="20"/>
              </w:rPr>
            </w:pPr>
            <w:r w:rsidRPr="00E910ED">
              <w:rPr>
                <w:rFonts w:ascii="Times New Roman" w:hAnsi="Times New Roman" w:cs="Times New Roman"/>
                <w:b/>
                <w:sz w:val="20"/>
                <w:szCs w:val="20"/>
              </w:rPr>
              <w:t xml:space="preserve">How </w:t>
            </w:r>
            <w:r w:rsidRPr="00E910ED">
              <w:rPr>
                <w:rFonts w:ascii="Times New Roman" w:hAnsi="Times New Roman" w:cs="Times New Roman"/>
                <w:b/>
                <w:i/>
                <w:sz w:val="20"/>
                <w:szCs w:val="20"/>
              </w:rPr>
              <w:t>Practiced</w:t>
            </w:r>
            <w:r w:rsidRPr="00E910ED">
              <w:rPr>
                <w:rFonts w:ascii="Times New Roman" w:hAnsi="Times New Roman" w:cs="Times New Roman"/>
                <w:b/>
                <w:sz w:val="20"/>
                <w:szCs w:val="20"/>
              </w:rPr>
              <w:t xml:space="preserve"> in this Course</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b/>
                <w:sz w:val="20"/>
                <w:szCs w:val="20"/>
              </w:rPr>
              <w:t xml:space="preserve">How </w:t>
            </w:r>
            <w:r w:rsidRPr="00E910ED">
              <w:rPr>
                <w:rFonts w:ascii="Times New Roman" w:hAnsi="Times New Roman" w:cs="Times New Roman"/>
                <w:b/>
                <w:i/>
                <w:sz w:val="20"/>
                <w:szCs w:val="20"/>
              </w:rPr>
              <w:t>Assessed</w:t>
            </w:r>
            <w:r w:rsidRPr="00E910ED">
              <w:rPr>
                <w:rFonts w:ascii="Times New Roman" w:hAnsi="Times New Roman" w:cs="Times New Roman"/>
                <w:b/>
                <w:sz w:val="20"/>
                <w:szCs w:val="20"/>
              </w:rPr>
              <w:t xml:space="preserve"> in this Course</w:t>
            </w:r>
          </w:p>
        </w:tc>
      </w:tr>
      <w:tr w:rsidR="000F7CBE" w:rsidRPr="00E910ED" w:rsidTr="006D16FE">
        <w:trPr>
          <w:trHeight w:val="683"/>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i/>
                <w:sz w:val="20"/>
                <w:szCs w:val="20"/>
              </w:rPr>
              <w:t>Examine</w:t>
            </w:r>
            <w:r w:rsidRPr="00E910ED">
              <w:rPr>
                <w:rFonts w:ascii="Times New Roman" w:hAnsi="Times New Roman" w:cs="Times New Roman"/>
                <w:sz w:val="20"/>
                <w:szCs w:val="20"/>
              </w:rPr>
              <w:t xml:space="preserve"> the origins of the Criminal Investigator and the development of Criminalistics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480B52">
        <w:trPr>
          <w:trHeight w:val="872"/>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i/>
                <w:sz w:val="20"/>
                <w:szCs w:val="20"/>
              </w:rPr>
              <w:t>Examine</w:t>
            </w:r>
            <w:r w:rsidRPr="00E910ED">
              <w:rPr>
                <w:rFonts w:ascii="Times New Roman" w:hAnsi="Times New Roman" w:cs="Times New Roman"/>
                <w:sz w:val="20"/>
                <w:szCs w:val="20"/>
              </w:rPr>
              <w:t xml:space="preserve"> the organization and administration of investigative divisions within law enforcement agencies and the desirable characteristics of the investigator</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6D16FE">
        <w:trPr>
          <w:trHeight w:val="225"/>
        </w:trPr>
        <w:tc>
          <w:tcPr>
            <w:tcW w:w="3566" w:type="dxa"/>
          </w:tcPr>
          <w:p w:rsidR="000F7CBE" w:rsidRPr="00E910ED" w:rsidRDefault="000F7CBE" w:rsidP="006D16FE">
            <w:pPr>
              <w:spacing w:line="240" w:lineRule="auto"/>
              <w:rPr>
                <w:rFonts w:ascii="Times New Roman" w:hAnsi="Times New Roman" w:cs="Times New Roman"/>
                <w:b/>
                <w:sz w:val="20"/>
                <w:szCs w:val="20"/>
              </w:rPr>
            </w:pPr>
            <w:r w:rsidRPr="00E910ED">
              <w:rPr>
                <w:rFonts w:ascii="Times New Roman" w:hAnsi="Times New Roman" w:cs="Times New Roman"/>
                <w:sz w:val="20"/>
                <w:szCs w:val="20"/>
              </w:rPr>
              <w:t xml:space="preserve">Critically </w:t>
            </w:r>
            <w:r w:rsidRPr="00E910ED">
              <w:rPr>
                <w:rFonts w:ascii="Times New Roman" w:hAnsi="Times New Roman" w:cs="Times New Roman"/>
                <w:i/>
                <w:sz w:val="20"/>
                <w:szCs w:val="20"/>
              </w:rPr>
              <w:t>analyze</w:t>
            </w:r>
            <w:r w:rsidRPr="00E910ED">
              <w:rPr>
                <w:rFonts w:ascii="Times New Roman" w:hAnsi="Times New Roman" w:cs="Times New Roman"/>
                <w:sz w:val="20"/>
                <w:szCs w:val="20"/>
              </w:rPr>
              <w:t xml:space="preserve"> and </w:t>
            </w:r>
            <w:r w:rsidRPr="00E910ED">
              <w:rPr>
                <w:rFonts w:ascii="Times New Roman" w:hAnsi="Times New Roman" w:cs="Times New Roman"/>
                <w:i/>
                <w:sz w:val="20"/>
                <w:szCs w:val="20"/>
              </w:rPr>
              <w:t>evaluate</w:t>
            </w:r>
            <w:r w:rsidRPr="00E910ED">
              <w:rPr>
                <w:rFonts w:ascii="Times New Roman" w:hAnsi="Times New Roman" w:cs="Times New Roman"/>
                <w:sz w:val="20"/>
                <w:szCs w:val="20"/>
              </w:rPr>
              <w:t xml:space="preserve"> the three major phases of a criminal investigation</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6D16FE">
        <w:trPr>
          <w:trHeight w:val="512"/>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i/>
                <w:sz w:val="20"/>
                <w:szCs w:val="20"/>
              </w:rPr>
              <w:t>Examine</w:t>
            </w:r>
            <w:r w:rsidRPr="00E910ED">
              <w:rPr>
                <w:rFonts w:ascii="Times New Roman" w:hAnsi="Times New Roman" w:cs="Times New Roman"/>
                <w:sz w:val="20"/>
                <w:szCs w:val="20"/>
              </w:rPr>
              <w:t xml:space="preserve"> the various types of note-taking and the purposes of the police report</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6D16FE">
        <w:trPr>
          <w:trHeight w:val="179"/>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i/>
                <w:sz w:val="20"/>
                <w:szCs w:val="20"/>
              </w:rPr>
              <w:t>Examine</w:t>
            </w:r>
            <w:r w:rsidRPr="00E910ED">
              <w:rPr>
                <w:rFonts w:ascii="Times New Roman" w:hAnsi="Times New Roman" w:cs="Times New Roman"/>
                <w:sz w:val="20"/>
                <w:szCs w:val="20"/>
              </w:rPr>
              <w:t xml:space="preserve"> the importance of proper crime-scene protection and methods of searching a crime scene</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480B52">
        <w:trPr>
          <w:trHeight w:val="908"/>
        </w:trPr>
        <w:tc>
          <w:tcPr>
            <w:tcW w:w="3566" w:type="dxa"/>
          </w:tcPr>
          <w:p w:rsidR="000F7CBE" w:rsidRPr="00E910ED" w:rsidRDefault="000F7CBE" w:rsidP="006D16FE">
            <w:pPr>
              <w:spacing w:line="240" w:lineRule="auto"/>
              <w:rPr>
                <w:rFonts w:ascii="Times New Roman" w:hAnsi="Times New Roman" w:cs="Times New Roman"/>
                <w:b/>
                <w:sz w:val="20"/>
                <w:szCs w:val="20"/>
              </w:rPr>
            </w:pPr>
            <w:r w:rsidRPr="00E910ED">
              <w:rPr>
                <w:rFonts w:ascii="Times New Roman" w:hAnsi="Times New Roman" w:cs="Times New Roman"/>
                <w:i/>
                <w:sz w:val="20"/>
                <w:szCs w:val="20"/>
              </w:rPr>
              <w:t>Compare and contrast</w:t>
            </w:r>
            <w:r w:rsidRPr="00E910ED">
              <w:rPr>
                <w:rFonts w:ascii="Times New Roman" w:hAnsi="Times New Roman" w:cs="Times New Roman"/>
                <w:sz w:val="20"/>
                <w:szCs w:val="20"/>
              </w:rPr>
              <w:t xml:space="preserve"> the procedures associated with victim and witness interviews and legal</w:t>
            </w:r>
            <w:r w:rsidR="00AF3CD5" w:rsidRPr="00E910ED">
              <w:rPr>
                <w:rFonts w:ascii="Times New Roman" w:hAnsi="Times New Roman" w:cs="Times New Roman"/>
                <w:sz w:val="20"/>
                <w:szCs w:val="20"/>
              </w:rPr>
              <w:t xml:space="preserve"> requirements related to suspect i</w:t>
            </w:r>
            <w:r w:rsidRPr="00E910ED">
              <w:rPr>
                <w:rFonts w:ascii="Times New Roman" w:hAnsi="Times New Roman" w:cs="Times New Roman"/>
                <w:sz w:val="20"/>
                <w:szCs w:val="20"/>
              </w:rPr>
              <w:t>nterviews/</w:t>
            </w:r>
            <w:r w:rsidR="00AF3CD5" w:rsidRPr="00E910ED">
              <w:rPr>
                <w:rFonts w:ascii="Times New Roman" w:hAnsi="Times New Roman" w:cs="Times New Roman"/>
                <w:sz w:val="20"/>
                <w:szCs w:val="20"/>
              </w:rPr>
              <w:t xml:space="preserve"> </w:t>
            </w:r>
            <w:r w:rsidRPr="00E910ED">
              <w:rPr>
                <w:rFonts w:ascii="Times New Roman" w:hAnsi="Times New Roman" w:cs="Times New Roman"/>
                <w:sz w:val="20"/>
                <w:szCs w:val="20"/>
              </w:rPr>
              <w:t>interrogations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6D16FE">
        <w:trPr>
          <w:trHeight w:val="530"/>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i/>
                <w:sz w:val="20"/>
                <w:szCs w:val="20"/>
              </w:rPr>
              <w:t>Examine</w:t>
            </w:r>
            <w:r w:rsidRPr="00E910ED">
              <w:rPr>
                <w:rFonts w:ascii="Times New Roman" w:hAnsi="Times New Roman" w:cs="Times New Roman"/>
                <w:sz w:val="20"/>
                <w:szCs w:val="20"/>
              </w:rPr>
              <w:t xml:space="preserve"> the principles of the undercover operation</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6D16FE">
        <w:trPr>
          <w:trHeight w:val="557"/>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i/>
                <w:sz w:val="20"/>
                <w:szCs w:val="20"/>
              </w:rPr>
              <w:t>Examine</w:t>
            </w:r>
            <w:r w:rsidRPr="00E910ED">
              <w:rPr>
                <w:rFonts w:ascii="Times New Roman" w:hAnsi="Times New Roman" w:cs="Times New Roman"/>
                <w:sz w:val="20"/>
                <w:szCs w:val="20"/>
              </w:rPr>
              <w:t xml:space="preserve"> categories of eyewitness identification</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 xml:space="preserve">Assigned readings,  course lectures, required library research, and video </w:t>
            </w:r>
            <w:r w:rsidRPr="00E910ED">
              <w:rPr>
                <w:rFonts w:ascii="Times New Roman" w:hAnsi="Times New Roman" w:cs="Times New Roman"/>
                <w:sz w:val="20"/>
                <w:szCs w:val="20"/>
              </w:rPr>
              <w:lastRenderedPageBreak/>
              <w:t>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lastRenderedPageBreak/>
              <w:t>Student lecture, mid-term, class discussion participation, and final exam</w:t>
            </w:r>
          </w:p>
        </w:tc>
      </w:tr>
      <w:tr w:rsidR="000F7CBE" w:rsidRPr="00E910ED" w:rsidTr="006D16FE">
        <w:trPr>
          <w:trHeight w:val="566"/>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sz w:val="20"/>
                <w:szCs w:val="20"/>
              </w:rPr>
              <w:lastRenderedPageBreak/>
              <w:t xml:space="preserve">Critically </w:t>
            </w:r>
            <w:r w:rsidRPr="00E910ED">
              <w:rPr>
                <w:rFonts w:ascii="Times New Roman" w:hAnsi="Times New Roman" w:cs="Times New Roman"/>
                <w:i/>
                <w:sz w:val="20"/>
                <w:szCs w:val="20"/>
              </w:rPr>
              <w:t>analyze</w:t>
            </w:r>
            <w:r w:rsidRPr="00E910ED">
              <w:rPr>
                <w:rFonts w:ascii="Times New Roman" w:hAnsi="Times New Roman" w:cs="Times New Roman"/>
                <w:sz w:val="20"/>
                <w:szCs w:val="20"/>
              </w:rPr>
              <w:t xml:space="preserve"> and </w:t>
            </w:r>
            <w:r w:rsidRPr="00E910ED">
              <w:rPr>
                <w:rFonts w:ascii="Times New Roman" w:hAnsi="Times New Roman" w:cs="Times New Roman"/>
                <w:i/>
                <w:sz w:val="20"/>
                <w:szCs w:val="20"/>
              </w:rPr>
              <w:t>evaluate</w:t>
            </w:r>
            <w:r w:rsidRPr="00E910ED">
              <w:rPr>
                <w:rFonts w:ascii="Times New Roman" w:hAnsi="Times New Roman" w:cs="Times New Roman"/>
                <w:sz w:val="20"/>
                <w:szCs w:val="20"/>
              </w:rPr>
              <w:t xml:space="preserve"> the importance of solid patrol-investigator relationships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6D16FE">
        <w:trPr>
          <w:trHeight w:val="476"/>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sz w:val="20"/>
                <w:szCs w:val="20"/>
              </w:rPr>
              <w:t xml:space="preserve">Critically </w:t>
            </w:r>
            <w:r w:rsidRPr="00E910ED">
              <w:rPr>
                <w:rFonts w:ascii="Times New Roman" w:hAnsi="Times New Roman" w:cs="Times New Roman"/>
                <w:i/>
                <w:sz w:val="20"/>
                <w:szCs w:val="20"/>
              </w:rPr>
              <w:t>analyze</w:t>
            </w:r>
            <w:r w:rsidRPr="00E910ED">
              <w:rPr>
                <w:rFonts w:ascii="Times New Roman" w:hAnsi="Times New Roman" w:cs="Times New Roman"/>
                <w:sz w:val="20"/>
                <w:szCs w:val="20"/>
              </w:rPr>
              <w:t xml:space="preserve"> and </w:t>
            </w:r>
            <w:r w:rsidRPr="00E910ED">
              <w:rPr>
                <w:rFonts w:ascii="Times New Roman" w:hAnsi="Times New Roman" w:cs="Times New Roman"/>
                <w:i/>
                <w:sz w:val="20"/>
                <w:szCs w:val="20"/>
              </w:rPr>
              <w:t>evaluate</w:t>
            </w:r>
            <w:r w:rsidRPr="00E910ED">
              <w:rPr>
                <w:rFonts w:ascii="Times New Roman" w:hAnsi="Times New Roman" w:cs="Times New Roman"/>
                <w:sz w:val="20"/>
                <w:szCs w:val="20"/>
              </w:rPr>
              <w:t xml:space="preserve"> the impact of the “CSI Effect” on the field</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6D16FE">
        <w:trPr>
          <w:trHeight w:val="683"/>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sz w:val="20"/>
                <w:szCs w:val="20"/>
              </w:rPr>
              <w:t xml:space="preserve">Critically </w:t>
            </w:r>
            <w:r w:rsidRPr="00E910ED">
              <w:rPr>
                <w:rFonts w:ascii="Times New Roman" w:hAnsi="Times New Roman" w:cs="Times New Roman"/>
                <w:i/>
                <w:sz w:val="20"/>
                <w:szCs w:val="20"/>
              </w:rPr>
              <w:t>analyze</w:t>
            </w:r>
            <w:r w:rsidRPr="00E910ED">
              <w:rPr>
                <w:rFonts w:ascii="Times New Roman" w:hAnsi="Times New Roman" w:cs="Times New Roman"/>
                <w:sz w:val="20"/>
                <w:szCs w:val="20"/>
              </w:rPr>
              <w:t xml:space="preserve"> and </w:t>
            </w:r>
            <w:r w:rsidRPr="00E910ED">
              <w:rPr>
                <w:rFonts w:ascii="Times New Roman" w:hAnsi="Times New Roman" w:cs="Times New Roman"/>
                <w:i/>
                <w:sz w:val="20"/>
                <w:szCs w:val="20"/>
              </w:rPr>
              <w:t>evaluate</w:t>
            </w:r>
            <w:r w:rsidRPr="00E910ED">
              <w:rPr>
                <w:rFonts w:ascii="Times New Roman" w:hAnsi="Times New Roman" w:cs="Times New Roman"/>
                <w:sz w:val="20"/>
                <w:szCs w:val="20"/>
              </w:rPr>
              <w:t xml:space="preserve"> the Rules of Evidence for Criminal Investigators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6D16FE">
        <w:trPr>
          <w:trHeight w:val="431"/>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i/>
                <w:sz w:val="20"/>
                <w:szCs w:val="20"/>
              </w:rPr>
              <w:t xml:space="preserve">Examine </w:t>
            </w:r>
            <w:r w:rsidRPr="00E910ED">
              <w:rPr>
                <w:rFonts w:ascii="Times New Roman" w:hAnsi="Times New Roman" w:cs="Times New Roman"/>
                <w:sz w:val="20"/>
                <w:szCs w:val="20"/>
              </w:rPr>
              <w:t>Undercover Operations and Surveillance and the process for Managing Criminal Investigations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r w:rsidR="000F7CBE" w:rsidRPr="00E910ED" w:rsidTr="006D16FE">
        <w:trPr>
          <w:trHeight w:val="701"/>
        </w:trPr>
        <w:tc>
          <w:tcPr>
            <w:tcW w:w="3566" w:type="dxa"/>
          </w:tcPr>
          <w:p w:rsidR="000F7CBE" w:rsidRPr="00E910ED" w:rsidRDefault="000F7CBE" w:rsidP="006D16FE">
            <w:pPr>
              <w:spacing w:line="240" w:lineRule="auto"/>
              <w:rPr>
                <w:rFonts w:ascii="Times New Roman" w:hAnsi="Times New Roman" w:cs="Times New Roman"/>
                <w:sz w:val="20"/>
                <w:szCs w:val="20"/>
              </w:rPr>
            </w:pPr>
            <w:r w:rsidRPr="00E910ED">
              <w:rPr>
                <w:rFonts w:ascii="Times New Roman" w:hAnsi="Times New Roman" w:cs="Times New Roman"/>
                <w:i/>
                <w:sz w:val="20"/>
                <w:szCs w:val="20"/>
              </w:rPr>
              <w:t>Examine</w:t>
            </w:r>
            <w:r w:rsidRPr="00E910ED">
              <w:rPr>
                <w:rFonts w:ascii="Times New Roman" w:hAnsi="Times New Roman" w:cs="Times New Roman"/>
                <w:sz w:val="20"/>
                <w:szCs w:val="20"/>
              </w:rPr>
              <w:t xml:space="preserve"> what an investigator needs to do to Prepare for Cour</w:t>
            </w:r>
            <w:r w:rsidR="00AF3CD5" w:rsidRPr="00E910ED">
              <w:rPr>
                <w:rFonts w:ascii="Times New Roman" w:hAnsi="Times New Roman" w:cs="Times New Roman"/>
                <w:sz w:val="20"/>
                <w:szCs w:val="20"/>
              </w:rPr>
              <w:t>t</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Assigned readings,  course lectures, required library research, and video presentations</w:t>
            </w:r>
          </w:p>
        </w:tc>
        <w:tc>
          <w:tcPr>
            <w:tcW w:w="3566" w:type="dxa"/>
          </w:tcPr>
          <w:p w:rsidR="000F7CBE" w:rsidRPr="00E910ED" w:rsidRDefault="000F7CBE" w:rsidP="006D16FE">
            <w:pPr>
              <w:spacing w:line="240" w:lineRule="auto"/>
              <w:contextualSpacing/>
              <w:outlineLvl w:val="0"/>
              <w:rPr>
                <w:rFonts w:ascii="Times New Roman" w:hAnsi="Times New Roman" w:cs="Times New Roman"/>
                <w:sz w:val="20"/>
                <w:szCs w:val="20"/>
              </w:rPr>
            </w:pPr>
            <w:r w:rsidRPr="00E910ED">
              <w:rPr>
                <w:rFonts w:ascii="Times New Roman" w:hAnsi="Times New Roman" w:cs="Times New Roman"/>
                <w:sz w:val="20"/>
                <w:szCs w:val="20"/>
              </w:rPr>
              <w:t>Student lecture, mid-term, class discussion participation, and final exam</w:t>
            </w:r>
          </w:p>
        </w:tc>
      </w:tr>
    </w:tbl>
    <w:p w:rsidR="000F7CBE" w:rsidRPr="00E910ED" w:rsidRDefault="000F7CBE" w:rsidP="000F7CBE">
      <w:pPr>
        <w:spacing w:line="240" w:lineRule="auto"/>
        <w:contextualSpacing/>
        <w:rPr>
          <w:rFonts w:ascii="Times New Roman" w:hAnsi="Times New Roman" w:cs="Times New Roman"/>
          <w:sz w:val="24"/>
          <w:szCs w:val="24"/>
        </w:rPr>
      </w:pPr>
    </w:p>
    <w:p w:rsidR="003310B8" w:rsidRPr="00E910ED" w:rsidRDefault="003310B8" w:rsidP="003310B8">
      <w:pPr>
        <w:rPr>
          <w:rFonts w:ascii="Times New Roman" w:hAnsi="Times New Roman" w:cs="Times New Roman"/>
          <w:b/>
          <w:sz w:val="24"/>
          <w:szCs w:val="24"/>
        </w:rPr>
      </w:pPr>
      <w:r w:rsidRPr="00E910ED">
        <w:rPr>
          <w:rFonts w:ascii="Times New Roman" w:hAnsi="Times New Roman" w:cs="Times New Roman"/>
          <w:b/>
          <w:sz w:val="24"/>
          <w:szCs w:val="24"/>
        </w:rPr>
        <w:t>GRADING SCALE:</w:t>
      </w:r>
      <w:r w:rsidRPr="00E910ED">
        <w:rPr>
          <w:rFonts w:ascii="Times New Roman" w:hAnsi="Times New Roman" w:cs="Times New Roman"/>
          <w:b/>
          <w:sz w:val="24"/>
          <w:szCs w:val="24"/>
        </w:rPr>
        <w:tab/>
      </w:r>
      <w:r w:rsidRPr="00E910ED">
        <w:rPr>
          <w:rFonts w:ascii="Times New Roman" w:hAnsi="Times New Roman" w:cs="Times New Roman"/>
          <w:b/>
          <w:sz w:val="24"/>
          <w:szCs w:val="24"/>
        </w:rPr>
        <w:tab/>
        <w:t>A</w:t>
      </w:r>
      <w:r w:rsidRPr="00E910ED">
        <w:rPr>
          <w:rFonts w:ascii="Times New Roman" w:hAnsi="Times New Roman" w:cs="Times New Roman"/>
          <w:sz w:val="24"/>
          <w:szCs w:val="24"/>
        </w:rPr>
        <w:t xml:space="preserve"> = 90 – 100</w:t>
      </w:r>
      <w:r w:rsidRPr="00E910ED">
        <w:rPr>
          <w:rFonts w:ascii="Times New Roman" w:hAnsi="Times New Roman" w:cs="Times New Roman"/>
          <w:sz w:val="24"/>
          <w:szCs w:val="24"/>
        </w:rPr>
        <w:tab/>
      </w:r>
      <w:r w:rsidRPr="00E910ED">
        <w:rPr>
          <w:rFonts w:ascii="Times New Roman" w:hAnsi="Times New Roman" w:cs="Times New Roman"/>
          <w:b/>
          <w:sz w:val="24"/>
          <w:szCs w:val="24"/>
        </w:rPr>
        <w:t>B</w:t>
      </w:r>
      <w:r w:rsidRPr="00E910ED">
        <w:rPr>
          <w:rFonts w:ascii="Times New Roman" w:hAnsi="Times New Roman" w:cs="Times New Roman"/>
          <w:sz w:val="24"/>
          <w:szCs w:val="24"/>
        </w:rPr>
        <w:t xml:space="preserve"> = 80 – 89</w:t>
      </w:r>
      <w:r w:rsidRPr="00E910ED">
        <w:rPr>
          <w:rFonts w:ascii="Times New Roman" w:hAnsi="Times New Roman" w:cs="Times New Roman"/>
          <w:sz w:val="24"/>
          <w:szCs w:val="24"/>
        </w:rPr>
        <w:tab/>
      </w:r>
      <w:r w:rsidRPr="00E910ED">
        <w:rPr>
          <w:rFonts w:ascii="Times New Roman" w:hAnsi="Times New Roman" w:cs="Times New Roman"/>
          <w:b/>
          <w:sz w:val="24"/>
          <w:szCs w:val="24"/>
        </w:rPr>
        <w:t>C</w:t>
      </w:r>
      <w:r w:rsidRPr="00E910ED">
        <w:rPr>
          <w:rFonts w:ascii="Times New Roman" w:hAnsi="Times New Roman" w:cs="Times New Roman"/>
          <w:sz w:val="24"/>
          <w:szCs w:val="24"/>
        </w:rPr>
        <w:t xml:space="preserve"> = 70 – 79</w:t>
      </w:r>
      <w:r w:rsidRPr="00E910ED">
        <w:rPr>
          <w:rFonts w:ascii="Times New Roman" w:hAnsi="Times New Roman" w:cs="Times New Roman"/>
          <w:sz w:val="24"/>
          <w:szCs w:val="24"/>
        </w:rPr>
        <w:tab/>
      </w:r>
      <w:r w:rsidRPr="00E910ED">
        <w:rPr>
          <w:rFonts w:ascii="Times New Roman" w:hAnsi="Times New Roman" w:cs="Times New Roman"/>
          <w:b/>
          <w:sz w:val="24"/>
          <w:szCs w:val="24"/>
        </w:rPr>
        <w:t>D</w:t>
      </w:r>
      <w:r w:rsidRPr="00E910ED">
        <w:rPr>
          <w:rFonts w:ascii="Times New Roman" w:hAnsi="Times New Roman" w:cs="Times New Roman"/>
          <w:sz w:val="24"/>
          <w:szCs w:val="24"/>
        </w:rPr>
        <w:t xml:space="preserve"> = 60 – 69</w:t>
      </w:r>
      <w:r w:rsidRPr="00E910ED">
        <w:rPr>
          <w:rFonts w:ascii="Times New Roman" w:hAnsi="Times New Roman" w:cs="Times New Roman"/>
          <w:sz w:val="24"/>
          <w:szCs w:val="24"/>
        </w:rPr>
        <w:tab/>
      </w:r>
      <w:r w:rsidRPr="00E910ED">
        <w:rPr>
          <w:rFonts w:ascii="Times New Roman" w:hAnsi="Times New Roman" w:cs="Times New Roman"/>
          <w:b/>
          <w:sz w:val="24"/>
          <w:szCs w:val="24"/>
        </w:rPr>
        <w:t>F</w:t>
      </w:r>
      <w:r w:rsidRPr="00E910ED">
        <w:rPr>
          <w:rFonts w:ascii="Times New Roman" w:hAnsi="Times New Roman" w:cs="Times New Roman"/>
          <w:sz w:val="24"/>
          <w:szCs w:val="24"/>
        </w:rPr>
        <w:t xml:space="preserve"> = 59 and below</w:t>
      </w:r>
    </w:p>
    <w:p w:rsidR="00D6679D" w:rsidRPr="00E910ED" w:rsidRDefault="00D6679D" w:rsidP="003310B8">
      <w:pPr>
        <w:pStyle w:val="BodyText2"/>
        <w:rPr>
          <w:sz w:val="22"/>
          <w:szCs w:val="24"/>
        </w:rPr>
      </w:pPr>
    </w:p>
    <w:p w:rsidR="003310B8" w:rsidRPr="00E910ED" w:rsidRDefault="003310B8" w:rsidP="003310B8">
      <w:pPr>
        <w:pStyle w:val="BodyText2"/>
      </w:pPr>
      <w:r w:rsidRPr="00E910ED">
        <w:rPr>
          <w:sz w:val="22"/>
          <w:szCs w:val="24"/>
        </w:rPr>
        <w:t>EVALUATION OF LEARNER OBJECTIVES/</w:t>
      </w:r>
      <w:r w:rsidRPr="00E910ED">
        <w:rPr>
          <w:sz w:val="22"/>
        </w:rPr>
        <w:t xml:space="preserve">COURSE </w:t>
      </w:r>
      <w:r w:rsidR="002D2C04" w:rsidRPr="00E910ED">
        <w:rPr>
          <w:sz w:val="22"/>
        </w:rPr>
        <w:t>REQUIREMENTS (</w:t>
      </w:r>
      <w:r w:rsidRPr="00E910ED">
        <w:rPr>
          <w:b w:val="0"/>
          <w:bCs/>
        </w:rPr>
        <w:t>Grades will be based on the following requirements)</w:t>
      </w:r>
      <w:r w:rsidRPr="00E910ED">
        <w:t>:</w:t>
      </w:r>
    </w:p>
    <w:p w:rsidR="003310B8" w:rsidRPr="00617339" w:rsidRDefault="003310B8" w:rsidP="003310B8">
      <w:pPr>
        <w:rPr>
          <w:rFonts w:ascii="Times New Roman" w:hAnsi="Times New Roman"/>
          <w:highlight w:val="yellow"/>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4025"/>
        <w:gridCol w:w="1463"/>
        <w:gridCol w:w="1619"/>
        <w:gridCol w:w="3909"/>
      </w:tblGrid>
      <w:tr w:rsidR="000B65FA" w:rsidRPr="00434563" w:rsidTr="006D16FE">
        <w:trPr>
          <w:jc w:val="center"/>
        </w:trPr>
        <w:tc>
          <w:tcPr>
            <w:tcW w:w="10694" w:type="dxa"/>
            <w:gridSpan w:val="4"/>
            <w:shd w:val="clear" w:color="auto" w:fill="F2DBDB"/>
          </w:tcPr>
          <w:p w:rsidR="000B65FA" w:rsidRPr="00434563" w:rsidRDefault="000B65FA" w:rsidP="00F65FF9">
            <w:pPr>
              <w:spacing w:line="240" w:lineRule="auto"/>
              <w:contextualSpacing/>
              <w:jc w:val="center"/>
              <w:rPr>
                <w:rFonts w:ascii="Times New Roman" w:hAnsi="Times New Roman"/>
                <w:b/>
                <w:color w:val="FF0000"/>
                <w:sz w:val="28"/>
                <w:szCs w:val="24"/>
              </w:rPr>
            </w:pPr>
            <w:r w:rsidRPr="00434563">
              <w:rPr>
                <w:rFonts w:ascii="Times New Roman" w:hAnsi="Times New Roman"/>
                <w:b/>
                <w:color w:val="FF0000"/>
                <w:sz w:val="28"/>
                <w:szCs w:val="24"/>
              </w:rPr>
              <w:t>Score Sheet</w:t>
            </w:r>
          </w:p>
        </w:tc>
      </w:tr>
      <w:tr w:rsidR="000B65FA" w:rsidRPr="00434563" w:rsidTr="007D4E9B">
        <w:trPr>
          <w:jc w:val="center"/>
        </w:trPr>
        <w:tc>
          <w:tcPr>
            <w:tcW w:w="4216" w:type="dxa"/>
            <w:shd w:val="clear" w:color="auto" w:fill="auto"/>
          </w:tcPr>
          <w:p w:rsidR="000B65FA" w:rsidRPr="00434563" w:rsidRDefault="000B65FA" w:rsidP="00F65FF9">
            <w:pPr>
              <w:spacing w:line="240" w:lineRule="auto"/>
              <w:contextualSpacing/>
              <w:rPr>
                <w:rFonts w:ascii="Times New Roman" w:hAnsi="Times New Roman"/>
                <w:b/>
                <w:sz w:val="24"/>
                <w:szCs w:val="24"/>
              </w:rPr>
            </w:pPr>
            <w:r w:rsidRPr="00434563">
              <w:rPr>
                <w:rFonts w:ascii="Times New Roman" w:hAnsi="Times New Roman"/>
                <w:sz w:val="24"/>
                <w:szCs w:val="24"/>
              </w:rPr>
              <w:tab/>
            </w:r>
            <w:r w:rsidRPr="00434563">
              <w:rPr>
                <w:rFonts w:ascii="Times New Roman" w:hAnsi="Times New Roman"/>
                <w:b/>
                <w:sz w:val="24"/>
                <w:szCs w:val="24"/>
              </w:rPr>
              <w:t>Requirement</w:t>
            </w:r>
          </w:p>
        </w:tc>
        <w:tc>
          <w:tcPr>
            <w:tcW w:w="1530" w:type="dxa"/>
            <w:shd w:val="clear" w:color="auto" w:fill="auto"/>
          </w:tcPr>
          <w:p w:rsidR="000B65FA" w:rsidRPr="00434563" w:rsidRDefault="000B65FA" w:rsidP="00F65FF9">
            <w:pPr>
              <w:spacing w:line="240" w:lineRule="auto"/>
              <w:contextualSpacing/>
              <w:rPr>
                <w:rFonts w:ascii="Times New Roman" w:hAnsi="Times New Roman"/>
                <w:b/>
                <w:sz w:val="24"/>
                <w:szCs w:val="24"/>
              </w:rPr>
            </w:pPr>
            <w:r w:rsidRPr="00434563">
              <w:rPr>
                <w:rFonts w:ascii="Times New Roman" w:hAnsi="Times New Roman"/>
                <w:b/>
                <w:sz w:val="24"/>
                <w:szCs w:val="24"/>
              </w:rPr>
              <w:t>Points</w:t>
            </w:r>
          </w:p>
        </w:tc>
        <w:tc>
          <w:tcPr>
            <w:tcW w:w="1710" w:type="dxa"/>
            <w:shd w:val="clear" w:color="auto" w:fill="auto"/>
          </w:tcPr>
          <w:p w:rsidR="000B65FA" w:rsidRPr="00434563" w:rsidRDefault="000B65FA" w:rsidP="00F65FF9">
            <w:pPr>
              <w:spacing w:line="240" w:lineRule="auto"/>
              <w:contextualSpacing/>
              <w:rPr>
                <w:rFonts w:ascii="Times New Roman" w:hAnsi="Times New Roman"/>
                <w:b/>
                <w:sz w:val="24"/>
                <w:szCs w:val="24"/>
              </w:rPr>
            </w:pPr>
            <w:r w:rsidRPr="00434563">
              <w:rPr>
                <w:rFonts w:ascii="Times New Roman" w:hAnsi="Times New Roman"/>
                <w:b/>
                <w:sz w:val="24"/>
                <w:szCs w:val="24"/>
              </w:rPr>
              <w:t>Your Score</w:t>
            </w:r>
          </w:p>
        </w:tc>
        <w:tc>
          <w:tcPr>
            <w:tcW w:w="4216" w:type="dxa"/>
            <w:shd w:val="clear" w:color="auto" w:fill="auto"/>
          </w:tcPr>
          <w:p w:rsidR="000B65FA" w:rsidRPr="00434563" w:rsidRDefault="000B65FA" w:rsidP="00F65FF9">
            <w:pPr>
              <w:spacing w:line="240" w:lineRule="auto"/>
              <w:contextualSpacing/>
              <w:rPr>
                <w:rFonts w:ascii="Times New Roman" w:hAnsi="Times New Roman"/>
                <w:b/>
                <w:sz w:val="24"/>
                <w:szCs w:val="24"/>
              </w:rPr>
            </w:pPr>
            <w:r w:rsidRPr="00434563">
              <w:rPr>
                <w:rFonts w:ascii="Times New Roman" w:hAnsi="Times New Roman"/>
                <w:b/>
                <w:sz w:val="24"/>
                <w:szCs w:val="24"/>
              </w:rPr>
              <w:t>Due Date</w:t>
            </w:r>
          </w:p>
        </w:tc>
      </w:tr>
      <w:tr w:rsidR="000B65FA" w:rsidRPr="00434563" w:rsidTr="007D4E9B">
        <w:trPr>
          <w:jc w:val="center"/>
        </w:trPr>
        <w:tc>
          <w:tcPr>
            <w:tcW w:w="4216" w:type="dxa"/>
            <w:shd w:val="clear" w:color="auto" w:fill="auto"/>
          </w:tcPr>
          <w:p w:rsidR="000B65FA" w:rsidRPr="00434563" w:rsidRDefault="000B65FA" w:rsidP="00F65FF9">
            <w:pPr>
              <w:spacing w:line="240" w:lineRule="auto"/>
              <w:contextualSpacing/>
              <w:rPr>
                <w:rFonts w:ascii="Times New Roman" w:hAnsi="Times New Roman"/>
                <w:sz w:val="24"/>
                <w:szCs w:val="24"/>
              </w:rPr>
            </w:pPr>
            <w:r w:rsidRPr="00434563">
              <w:rPr>
                <w:rFonts w:ascii="Times New Roman" w:hAnsi="Times New Roman"/>
                <w:sz w:val="24"/>
                <w:szCs w:val="24"/>
              </w:rPr>
              <w:t>Mid Term</w:t>
            </w:r>
          </w:p>
        </w:tc>
        <w:tc>
          <w:tcPr>
            <w:tcW w:w="1530" w:type="dxa"/>
            <w:shd w:val="clear" w:color="auto" w:fill="auto"/>
          </w:tcPr>
          <w:p w:rsidR="000B65FA" w:rsidRPr="00434563" w:rsidRDefault="00365949" w:rsidP="007D4E9B">
            <w:pPr>
              <w:spacing w:line="240" w:lineRule="auto"/>
              <w:contextualSpacing/>
              <w:rPr>
                <w:rFonts w:ascii="Times New Roman" w:hAnsi="Times New Roman"/>
                <w:sz w:val="24"/>
                <w:szCs w:val="24"/>
              </w:rPr>
            </w:pPr>
            <w:r>
              <w:rPr>
                <w:rFonts w:ascii="Times New Roman" w:hAnsi="Times New Roman"/>
                <w:sz w:val="24"/>
                <w:szCs w:val="24"/>
              </w:rPr>
              <w:t>300</w:t>
            </w:r>
          </w:p>
        </w:tc>
        <w:tc>
          <w:tcPr>
            <w:tcW w:w="1710" w:type="dxa"/>
            <w:shd w:val="clear" w:color="auto" w:fill="auto"/>
          </w:tcPr>
          <w:p w:rsidR="000B65FA" w:rsidRPr="00434563" w:rsidRDefault="000B65FA" w:rsidP="00F65FF9">
            <w:pPr>
              <w:spacing w:line="240" w:lineRule="auto"/>
              <w:contextualSpacing/>
              <w:rPr>
                <w:rFonts w:ascii="Times New Roman" w:hAnsi="Times New Roman"/>
                <w:sz w:val="24"/>
                <w:szCs w:val="24"/>
              </w:rPr>
            </w:pPr>
          </w:p>
        </w:tc>
        <w:tc>
          <w:tcPr>
            <w:tcW w:w="4216" w:type="dxa"/>
            <w:shd w:val="clear" w:color="auto" w:fill="auto"/>
          </w:tcPr>
          <w:p w:rsidR="000B65FA" w:rsidRPr="00434563" w:rsidRDefault="00434563" w:rsidP="006D16FE">
            <w:pPr>
              <w:spacing w:line="240" w:lineRule="auto"/>
              <w:contextualSpacing/>
              <w:rPr>
                <w:rFonts w:ascii="Times New Roman" w:hAnsi="Times New Roman" w:cs="Times New Roman"/>
                <w:b/>
                <w:color w:val="FF0000"/>
                <w:sz w:val="24"/>
                <w:szCs w:val="24"/>
              </w:rPr>
            </w:pPr>
            <w:r w:rsidRPr="00434563">
              <w:rPr>
                <w:rFonts w:ascii="Times New Roman" w:hAnsi="Times New Roman" w:cs="Times New Roman"/>
                <w:b/>
                <w:color w:val="FF0000"/>
                <w:sz w:val="24"/>
                <w:szCs w:val="24"/>
              </w:rPr>
              <w:t>March 5, 2015</w:t>
            </w:r>
          </w:p>
        </w:tc>
      </w:tr>
      <w:tr w:rsidR="000B65FA" w:rsidRPr="00434563" w:rsidTr="007D4E9B">
        <w:trPr>
          <w:jc w:val="center"/>
        </w:trPr>
        <w:tc>
          <w:tcPr>
            <w:tcW w:w="4216" w:type="dxa"/>
            <w:shd w:val="clear" w:color="auto" w:fill="auto"/>
          </w:tcPr>
          <w:p w:rsidR="000B65FA" w:rsidRPr="00434563" w:rsidRDefault="000B65FA" w:rsidP="00F65FF9">
            <w:pPr>
              <w:spacing w:line="240" w:lineRule="auto"/>
              <w:contextualSpacing/>
              <w:rPr>
                <w:rFonts w:ascii="Times New Roman" w:hAnsi="Times New Roman"/>
                <w:sz w:val="24"/>
                <w:szCs w:val="24"/>
              </w:rPr>
            </w:pPr>
            <w:r w:rsidRPr="00434563">
              <w:rPr>
                <w:rFonts w:ascii="Times New Roman" w:hAnsi="Times New Roman"/>
                <w:sz w:val="24"/>
                <w:szCs w:val="24"/>
              </w:rPr>
              <w:t>Student Power Point Lecture</w:t>
            </w:r>
          </w:p>
        </w:tc>
        <w:tc>
          <w:tcPr>
            <w:tcW w:w="1530" w:type="dxa"/>
            <w:shd w:val="clear" w:color="auto" w:fill="auto"/>
          </w:tcPr>
          <w:p w:rsidR="000B65FA" w:rsidRPr="00434563" w:rsidRDefault="00365949" w:rsidP="00F65FF9">
            <w:pPr>
              <w:spacing w:line="240" w:lineRule="auto"/>
              <w:contextualSpacing/>
              <w:rPr>
                <w:rFonts w:ascii="Times New Roman" w:hAnsi="Times New Roman"/>
                <w:sz w:val="24"/>
                <w:szCs w:val="24"/>
              </w:rPr>
            </w:pPr>
            <w:r>
              <w:rPr>
                <w:rFonts w:ascii="Times New Roman" w:hAnsi="Times New Roman"/>
                <w:sz w:val="24"/>
                <w:szCs w:val="24"/>
              </w:rPr>
              <w:t>400</w:t>
            </w:r>
          </w:p>
        </w:tc>
        <w:tc>
          <w:tcPr>
            <w:tcW w:w="1710" w:type="dxa"/>
            <w:shd w:val="clear" w:color="auto" w:fill="auto"/>
          </w:tcPr>
          <w:p w:rsidR="000B65FA" w:rsidRPr="00434563" w:rsidRDefault="000B65FA" w:rsidP="00F65FF9">
            <w:pPr>
              <w:spacing w:line="240" w:lineRule="auto"/>
              <w:contextualSpacing/>
              <w:rPr>
                <w:rFonts w:ascii="Times New Roman" w:hAnsi="Times New Roman"/>
                <w:sz w:val="24"/>
                <w:szCs w:val="24"/>
              </w:rPr>
            </w:pPr>
          </w:p>
        </w:tc>
        <w:tc>
          <w:tcPr>
            <w:tcW w:w="4216" w:type="dxa"/>
            <w:shd w:val="clear" w:color="auto" w:fill="auto"/>
          </w:tcPr>
          <w:p w:rsidR="000B65FA" w:rsidRPr="00434563" w:rsidRDefault="00434563" w:rsidP="00577431">
            <w:pPr>
              <w:spacing w:line="240" w:lineRule="auto"/>
              <w:contextualSpacing/>
              <w:rPr>
                <w:rFonts w:ascii="Times New Roman" w:hAnsi="Times New Roman" w:cs="Times New Roman"/>
                <w:b/>
                <w:color w:val="FF0000"/>
                <w:sz w:val="24"/>
                <w:szCs w:val="24"/>
              </w:rPr>
            </w:pPr>
            <w:r w:rsidRPr="00434563">
              <w:rPr>
                <w:rFonts w:ascii="Times New Roman" w:hAnsi="Times New Roman" w:cs="Times New Roman"/>
                <w:b/>
                <w:color w:val="FF0000"/>
                <w:sz w:val="24"/>
                <w:szCs w:val="24"/>
              </w:rPr>
              <w:t>Starting April 2, 2015</w:t>
            </w:r>
          </w:p>
        </w:tc>
      </w:tr>
      <w:tr w:rsidR="006D16FE" w:rsidRPr="002C19BE" w:rsidTr="007D4E9B">
        <w:trPr>
          <w:trHeight w:val="23"/>
          <w:jc w:val="center"/>
        </w:trPr>
        <w:tc>
          <w:tcPr>
            <w:tcW w:w="4216" w:type="dxa"/>
            <w:shd w:val="clear" w:color="auto" w:fill="auto"/>
          </w:tcPr>
          <w:p w:rsidR="006D16FE" w:rsidRPr="002C19BE" w:rsidRDefault="006D16FE" w:rsidP="006D16FE">
            <w:pPr>
              <w:spacing w:line="240" w:lineRule="auto"/>
              <w:contextualSpacing/>
              <w:rPr>
                <w:rFonts w:ascii="Times New Roman" w:hAnsi="Times New Roman"/>
                <w:sz w:val="24"/>
                <w:szCs w:val="24"/>
              </w:rPr>
            </w:pPr>
            <w:r w:rsidRPr="002C19BE">
              <w:rPr>
                <w:rFonts w:ascii="Times New Roman" w:hAnsi="Times New Roman"/>
                <w:sz w:val="24"/>
                <w:szCs w:val="24"/>
              </w:rPr>
              <w:t>Final Exam</w:t>
            </w:r>
          </w:p>
        </w:tc>
        <w:tc>
          <w:tcPr>
            <w:tcW w:w="1530" w:type="dxa"/>
            <w:shd w:val="clear" w:color="auto" w:fill="auto"/>
          </w:tcPr>
          <w:p w:rsidR="006D16FE" w:rsidRPr="002C19BE" w:rsidRDefault="00365949" w:rsidP="006D16FE">
            <w:pPr>
              <w:spacing w:line="240" w:lineRule="auto"/>
              <w:contextualSpacing/>
              <w:rPr>
                <w:rFonts w:ascii="Times New Roman" w:hAnsi="Times New Roman"/>
                <w:sz w:val="24"/>
                <w:szCs w:val="24"/>
              </w:rPr>
            </w:pPr>
            <w:r w:rsidRPr="002C19BE">
              <w:rPr>
                <w:rFonts w:ascii="Times New Roman" w:hAnsi="Times New Roman"/>
                <w:sz w:val="24"/>
                <w:szCs w:val="24"/>
              </w:rPr>
              <w:t>300</w:t>
            </w:r>
          </w:p>
        </w:tc>
        <w:tc>
          <w:tcPr>
            <w:tcW w:w="1710" w:type="dxa"/>
            <w:shd w:val="clear" w:color="auto" w:fill="auto"/>
          </w:tcPr>
          <w:p w:rsidR="006D16FE" w:rsidRPr="002C19BE" w:rsidRDefault="006D16FE" w:rsidP="006D16FE">
            <w:pPr>
              <w:spacing w:line="240" w:lineRule="auto"/>
              <w:contextualSpacing/>
              <w:rPr>
                <w:rFonts w:ascii="Times New Roman" w:hAnsi="Times New Roman"/>
                <w:sz w:val="24"/>
                <w:szCs w:val="24"/>
              </w:rPr>
            </w:pPr>
          </w:p>
        </w:tc>
        <w:tc>
          <w:tcPr>
            <w:tcW w:w="4216" w:type="dxa"/>
            <w:shd w:val="clear" w:color="auto" w:fill="auto"/>
          </w:tcPr>
          <w:p w:rsidR="006D16FE" w:rsidRPr="002C19BE" w:rsidRDefault="006D16FE" w:rsidP="00434563">
            <w:pPr>
              <w:pStyle w:val="NormalWeb"/>
              <w:contextualSpacing/>
              <w:rPr>
                <w:rStyle w:val="Strong"/>
                <w:rFonts w:ascii="Times New Roman" w:hAnsi="Times New Roman"/>
                <w:color w:val="FF0000"/>
                <w:sz w:val="24"/>
                <w:szCs w:val="24"/>
              </w:rPr>
            </w:pPr>
            <w:r w:rsidRPr="002C19BE">
              <w:rPr>
                <w:rStyle w:val="Strong"/>
                <w:rFonts w:ascii="Times New Roman" w:hAnsi="Times New Roman"/>
                <w:color w:val="FF0000"/>
                <w:sz w:val="24"/>
                <w:szCs w:val="24"/>
              </w:rPr>
              <w:t xml:space="preserve">Final Exam:  </w:t>
            </w:r>
            <w:r w:rsidR="00434563" w:rsidRPr="002C19BE">
              <w:rPr>
                <w:rStyle w:val="Strong"/>
                <w:rFonts w:ascii="Times New Roman" w:hAnsi="Times New Roman"/>
                <w:color w:val="FF0000"/>
                <w:sz w:val="24"/>
                <w:szCs w:val="24"/>
              </w:rPr>
              <w:t>May 7</w:t>
            </w:r>
            <w:r w:rsidRPr="002C19BE">
              <w:rPr>
                <w:rStyle w:val="Strong"/>
                <w:rFonts w:ascii="Times New Roman" w:hAnsi="Times New Roman"/>
                <w:color w:val="FF0000"/>
                <w:sz w:val="24"/>
                <w:szCs w:val="24"/>
              </w:rPr>
              <w:t>, 201</w:t>
            </w:r>
            <w:r w:rsidR="00434563" w:rsidRPr="002C19BE">
              <w:rPr>
                <w:rStyle w:val="Strong"/>
                <w:rFonts w:ascii="Times New Roman" w:hAnsi="Times New Roman"/>
                <w:color w:val="FF0000"/>
                <w:sz w:val="24"/>
                <w:szCs w:val="24"/>
              </w:rPr>
              <w:t>5</w:t>
            </w:r>
            <w:r w:rsidRPr="002C19BE">
              <w:rPr>
                <w:rStyle w:val="Strong"/>
                <w:rFonts w:ascii="Times New Roman" w:hAnsi="Times New Roman"/>
                <w:color w:val="FF0000"/>
                <w:sz w:val="24"/>
                <w:szCs w:val="24"/>
              </w:rPr>
              <w:t xml:space="preserve"> at 10:15-12:15pm</w:t>
            </w:r>
          </w:p>
        </w:tc>
      </w:tr>
      <w:tr w:rsidR="006D16FE" w:rsidRPr="002C19BE" w:rsidTr="006D16FE">
        <w:trPr>
          <w:jc w:val="center"/>
        </w:trPr>
        <w:tc>
          <w:tcPr>
            <w:tcW w:w="3926" w:type="dxa"/>
            <w:shd w:val="clear" w:color="auto" w:fill="auto"/>
          </w:tcPr>
          <w:p w:rsidR="006D16FE" w:rsidRPr="002C19BE" w:rsidRDefault="006D16FE" w:rsidP="006D16FE">
            <w:pPr>
              <w:spacing w:line="240" w:lineRule="auto"/>
              <w:contextualSpacing/>
              <w:rPr>
                <w:rFonts w:ascii="Times New Roman" w:hAnsi="Times New Roman"/>
                <w:b/>
                <w:sz w:val="24"/>
                <w:szCs w:val="24"/>
              </w:rPr>
            </w:pPr>
            <w:r w:rsidRPr="002C19BE">
              <w:rPr>
                <w:rFonts w:ascii="Times New Roman" w:hAnsi="Times New Roman"/>
                <w:b/>
                <w:sz w:val="24"/>
                <w:szCs w:val="24"/>
              </w:rPr>
              <w:t>Total Possible Points</w:t>
            </w:r>
          </w:p>
        </w:tc>
        <w:tc>
          <w:tcPr>
            <w:tcW w:w="1429" w:type="dxa"/>
            <w:shd w:val="clear" w:color="auto" w:fill="auto"/>
          </w:tcPr>
          <w:p w:rsidR="006D16FE" w:rsidRPr="002C19BE" w:rsidRDefault="006D16FE" w:rsidP="006D16FE">
            <w:pPr>
              <w:spacing w:line="240" w:lineRule="auto"/>
              <w:contextualSpacing/>
              <w:rPr>
                <w:rFonts w:ascii="Times New Roman" w:hAnsi="Times New Roman"/>
                <w:b/>
                <w:sz w:val="24"/>
                <w:szCs w:val="24"/>
              </w:rPr>
            </w:pPr>
            <w:r w:rsidRPr="002C19BE">
              <w:rPr>
                <w:rFonts w:ascii="Times New Roman" w:hAnsi="Times New Roman"/>
                <w:b/>
                <w:sz w:val="24"/>
                <w:szCs w:val="24"/>
              </w:rPr>
              <w:t>100.0</w:t>
            </w:r>
          </w:p>
        </w:tc>
        <w:tc>
          <w:tcPr>
            <w:tcW w:w="1572" w:type="dxa"/>
            <w:shd w:val="clear" w:color="auto" w:fill="auto"/>
          </w:tcPr>
          <w:p w:rsidR="006D16FE" w:rsidRPr="002C19BE" w:rsidRDefault="006D16FE" w:rsidP="006D16FE">
            <w:pPr>
              <w:spacing w:line="240" w:lineRule="auto"/>
              <w:contextualSpacing/>
              <w:rPr>
                <w:rFonts w:ascii="Times New Roman" w:hAnsi="Times New Roman"/>
                <w:b/>
                <w:sz w:val="24"/>
                <w:szCs w:val="24"/>
              </w:rPr>
            </w:pPr>
          </w:p>
        </w:tc>
        <w:tc>
          <w:tcPr>
            <w:tcW w:w="3767" w:type="dxa"/>
            <w:shd w:val="clear" w:color="auto" w:fill="000000"/>
          </w:tcPr>
          <w:p w:rsidR="006D16FE" w:rsidRPr="002C19BE" w:rsidRDefault="006D16FE" w:rsidP="006D16FE">
            <w:pPr>
              <w:spacing w:line="240" w:lineRule="auto"/>
              <w:contextualSpacing/>
              <w:rPr>
                <w:rFonts w:ascii="Times New Roman" w:hAnsi="Times New Roman"/>
                <w:b/>
                <w:sz w:val="24"/>
                <w:szCs w:val="24"/>
              </w:rPr>
            </w:pPr>
          </w:p>
        </w:tc>
      </w:tr>
    </w:tbl>
    <w:p w:rsidR="00F65FF9" w:rsidRPr="002C19BE" w:rsidRDefault="00F65FF9" w:rsidP="00F65FF9">
      <w:pPr>
        <w:pStyle w:val="ListParagraph"/>
        <w:widowControl w:val="0"/>
        <w:spacing w:line="240" w:lineRule="auto"/>
        <w:jc w:val="both"/>
        <w:rPr>
          <w:rFonts w:ascii="Times New Roman" w:hAnsi="Times New Roman"/>
          <w:sz w:val="24"/>
        </w:rPr>
      </w:pPr>
    </w:p>
    <w:p w:rsidR="00557A78" w:rsidRPr="002C19BE" w:rsidRDefault="00557A78" w:rsidP="00F65FF9">
      <w:pPr>
        <w:pStyle w:val="ListParagraph"/>
        <w:widowControl w:val="0"/>
        <w:spacing w:line="240" w:lineRule="auto"/>
        <w:jc w:val="both"/>
        <w:rPr>
          <w:rFonts w:ascii="Times New Roman" w:hAnsi="Times New Roman"/>
          <w:sz w:val="24"/>
        </w:rPr>
      </w:pPr>
    </w:p>
    <w:p w:rsidR="000B65FA" w:rsidRPr="002C19BE" w:rsidRDefault="000B65FA" w:rsidP="000B65FA">
      <w:pPr>
        <w:pStyle w:val="ListParagraph"/>
        <w:widowControl w:val="0"/>
        <w:numPr>
          <w:ilvl w:val="0"/>
          <w:numId w:val="20"/>
        </w:numPr>
        <w:spacing w:line="240" w:lineRule="auto"/>
        <w:jc w:val="both"/>
        <w:rPr>
          <w:rFonts w:ascii="Times New Roman" w:hAnsi="Times New Roman"/>
          <w:sz w:val="24"/>
        </w:rPr>
      </w:pPr>
      <w:r w:rsidRPr="002C19BE">
        <w:rPr>
          <w:rFonts w:ascii="Times New Roman" w:hAnsi="Times New Roman"/>
          <w:b/>
          <w:sz w:val="24"/>
          <w:szCs w:val="24"/>
          <w:u w:val="single"/>
        </w:rPr>
        <w:t>MID TERM</w:t>
      </w:r>
      <w:r w:rsidR="007D4E9B" w:rsidRPr="002C19BE">
        <w:rPr>
          <w:rFonts w:ascii="Times New Roman" w:hAnsi="Times New Roman"/>
          <w:b/>
          <w:sz w:val="24"/>
          <w:szCs w:val="24"/>
        </w:rPr>
        <w:t xml:space="preserve"> (</w:t>
      </w:r>
      <w:r w:rsidR="002C19BE" w:rsidRPr="002C19BE">
        <w:rPr>
          <w:rFonts w:ascii="Times New Roman" w:hAnsi="Times New Roman"/>
          <w:b/>
          <w:sz w:val="24"/>
          <w:szCs w:val="24"/>
        </w:rPr>
        <w:t>3</w:t>
      </w:r>
      <w:r w:rsidRPr="002C19BE">
        <w:rPr>
          <w:rFonts w:ascii="Times New Roman" w:hAnsi="Times New Roman"/>
          <w:b/>
          <w:sz w:val="24"/>
          <w:szCs w:val="24"/>
        </w:rPr>
        <w:t>0</w:t>
      </w:r>
      <w:r w:rsidR="00817503" w:rsidRPr="002C19BE">
        <w:rPr>
          <w:rFonts w:ascii="Times New Roman" w:hAnsi="Times New Roman"/>
          <w:b/>
          <w:sz w:val="24"/>
          <w:szCs w:val="24"/>
        </w:rPr>
        <w:t>0</w:t>
      </w:r>
      <w:r w:rsidRPr="002C19BE">
        <w:rPr>
          <w:rFonts w:ascii="Times New Roman" w:hAnsi="Times New Roman"/>
          <w:b/>
          <w:sz w:val="24"/>
          <w:szCs w:val="24"/>
        </w:rPr>
        <w:t xml:space="preserve"> points):  </w:t>
      </w:r>
      <w:r w:rsidRPr="002C19BE">
        <w:rPr>
          <w:rFonts w:ascii="Times New Roman" w:hAnsi="Times New Roman"/>
          <w:sz w:val="24"/>
        </w:rPr>
        <w:t xml:space="preserve">A Mid Term will be given during regular class time on </w:t>
      </w:r>
      <w:r w:rsidR="002C19BE" w:rsidRPr="002C19BE">
        <w:rPr>
          <w:rFonts w:ascii="Times New Roman" w:hAnsi="Times New Roman"/>
          <w:b/>
          <w:color w:val="FF0000"/>
          <w:sz w:val="24"/>
          <w:u w:val="single"/>
        </w:rPr>
        <w:t>March 5</w:t>
      </w:r>
      <w:r w:rsidR="00F65FF9" w:rsidRPr="002C19BE">
        <w:rPr>
          <w:rFonts w:ascii="Times New Roman" w:hAnsi="Times New Roman"/>
          <w:b/>
          <w:color w:val="FF0000"/>
          <w:sz w:val="24"/>
          <w:u w:val="single"/>
        </w:rPr>
        <w:t>, 201</w:t>
      </w:r>
      <w:r w:rsidR="002C19BE" w:rsidRPr="002C19BE">
        <w:rPr>
          <w:rFonts w:ascii="Times New Roman" w:hAnsi="Times New Roman"/>
          <w:b/>
          <w:color w:val="FF0000"/>
          <w:sz w:val="24"/>
          <w:u w:val="single"/>
        </w:rPr>
        <w:t>5</w:t>
      </w:r>
      <w:r w:rsidRPr="002C19BE">
        <w:rPr>
          <w:rFonts w:ascii="Times New Roman" w:hAnsi="Times New Roman"/>
          <w:sz w:val="24"/>
        </w:rPr>
        <w:t xml:space="preserve">.  This exam will consist of questions developed from lectures given and reading assigned from the first day of class through the Mid Term (generally short essays).  A review session will be given during regular class time on </w:t>
      </w:r>
      <w:r w:rsidR="00480B52">
        <w:rPr>
          <w:rFonts w:ascii="Times New Roman" w:hAnsi="Times New Roman"/>
          <w:b/>
          <w:sz w:val="24"/>
          <w:u w:val="single"/>
        </w:rPr>
        <w:t>March 3</w:t>
      </w:r>
      <w:r w:rsidR="002C19BE" w:rsidRPr="002C19BE">
        <w:rPr>
          <w:rFonts w:ascii="Times New Roman" w:hAnsi="Times New Roman"/>
          <w:b/>
          <w:sz w:val="24"/>
          <w:u w:val="single"/>
        </w:rPr>
        <w:t>, 2015</w:t>
      </w:r>
      <w:r w:rsidRPr="002C19BE">
        <w:rPr>
          <w:rFonts w:ascii="Times New Roman" w:hAnsi="Times New Roman"/>
          <w:sz w:val="24"/>
        </w:rPr>
        <w:t>.</w:t>
      </w:r>
    </w:p>
    <w:p w:rsidR="000B65FA" w:rsidRPr="002C19BE" w:rsidRDefault="000B65FA" w:rsidP="000B65FA">
      <w:pPr>
        <w:pStyle w:val="ListParagraph"/>
        <w:widowControl w:val="0"/>
        <w:spacing w:line="240" w:lineRule="auto"/>
        <w:jc w:val="both"/>
        <w:rPr>
          <w:rFonts w:ascii="Arial" w:hAnsi="Arial" w:cs="Arial"/>
          <w:b/>
          <w:bCs/>
          <w:i/>
          <w:color w:val="FF0000"/>
          <w:sz w:val="16"/>
          <w:szCs w:val="16"/>
        </w:rPr>
      </w:pPr>
    </w:p>
    <w:p w:rsidR="000B65FA" w:rsidRPr="002C19BE" w:rsidRDefault="000B65FA" w:rsidP="000B65FA">
      <w:pPr>
        <w:pStyle w:val="ListParagraph"/>
        <w:widowControl w:val="0"/>
        <w:numPr>
          <w:ilvl w:val="0"/>
          <w:numId w:val="20"/>
        </w:numPr>
        <w:spacing w:line="240" w:lineRule="auto"/>
        <w:jc w:val="both"/>
        <w:rPr>
          <w:rStyle w:val="Strong"/>
          <w:rFonts w:ascii="Arial" w:hAnsi="Arial" w:cs="Arial"/>
          <w:i/>
          <w:color w:val="FF0000"/>
          <w:sz w:val="16"/>
          <w:szCs w:val="16"/>
        </w:rPr>
      </w:pPr>
      <w:r w:rsidRPr="002C19BE">
        <w:rPr>
          <w:rFonts w:ascii="Times New Roman" w:hAnsi="Times New Roman"/>
          <w:b/>
          <w:sz w:val="24"/>
          <w:szCs w:val="24"/>
          <w:u w:val="single"/>
        </w:rPr>
        <w:t>STUDENT POWERPOINT LECTURE</w:t>
      </w:r>
      <w:r w:rsidRPr="002C19BE">
        <w:rPr>
          <w:rFonts w:ascii="Times New Roman" w:hAnsi="Times New Roman"/>
          <w:b/>
          <w:sz w:val="24"/>
          <w:szCs w:val="24"/>
        </w:rPr>
        <w:t xml:space="preserve"> (</w:t>
      </w:r>
      <w:r w:rsidR="002C19BE" w:rsidRPr="002C19BE">
        <w:rPr>
          <w:rFonts w:ascii="Times New Roman" w:hAnsi="Times New Roman"/>
          <w:b/>
          <w:sz w:val="24"/>
          <w:szCs w:val="24"/>
        </w:rPr>
        <w:t>4</w:t>
      </w:r>
      <w:r w:rsidRPr="002C19BE">
        <w:rPr>
          <w:rFonts w:ascii="Times New Roman" w:hAnsi="Times New Roman"/>
          <w:b/>
          <w:sz w:val="24"/>
          <w:szCs w:val="24"/>
        </w:rPr>
        <w:t xml:space="preserve">00 points):  </w:t>
      </w:r>
      <w:r w:rsidRPr="002C19BE">
        <w:rPr>
          <w:rFonts w:ascii="Times New Roman" w:hAnsi="Times New Roman"/>
          <w:sz w:val="24"/>
        </w:rPr>
        <w:t xml:space="preserve">Starting </w:t>
      </w:r>
      <w:r w:rsidR="002C19BE" w:rsidRPr="002C19BE">
        <w:rPr>
          <w:rFonts w:ascii="Times New Roman" w:hAnsi="Times New Roman"/>
          <w:b/>
          <w:color w:val="FF0000"/>
          <w:sz w:val="24"/>
          <w:u w:val="single"/>
        </w:rPr>
        <w:t>April 2, 2015</w:t>
      </w:r>
      <w:r w:rsidRPr="002C19BE">
        <w:rPr>
          <w:rFonts w:ascii="Times New Roman" w:hAnsi="Times New Roman"/>
          <w:b/>
          <w:sz w:val="24"/>
        </w:rPr>
        <w:t xml:space="preserve">.  </w:t>
      </w:r>
      <w:r w:rsidRPr="002C19BE">
        <w:rPr>
          <w:rFonts w:ascii="Times New Roman" w:hAnsi="Times New Roman"/>
          <w:sz w:val="24"/>
        </w:rPr>
        <w:t xml:space="preserve">Student Lectures will occur on various assigned topics.  Each student will give a 15-20 minute "lecture" on different topics (topics will all be randomly selected on the first day of class!).  Students are required to develop this presentation into a PowerPoint presentation and submit a one page document pointing out the highlights of their discussion to be given to all other students for review material AT THE TIME OF THEIR PRESENTATION </w:t>
      </w:r>
      <w:r w:rsidRPr="002C19BE">
        <w:rPr>
          <w:rFonts w:ascii="Times New Roman" w:hAnsi="Times New Roman"/>
          <w:b/>
          <w:sz w:val="24"/>
        </w:rPr>
        <w:t xml:space="preserve">[SEE ATTACHED FOR MORE INFORMATION].  </w:t>
      </w:r>
      <w:r w:rsidRPr="002C19BE">
        <w:rPr>
          <w:rStyle w:val="Strong"/>
          <w:rFonts w:ascii="Arial" w:hAnsi="Arial" w:cs="Arial"/>
          <w:i/>
          <w:color w:val="FF0000"/>
          <w:sz w:val="16"/>
          <w:szCs w:val="16"/>
        </w:rPr>
        <w:t xml:space="preserve">All student names will be thrown into a hat and drawn at random ~ if you are not in the room and ready to present AND have your one page outline for the rest of the class, you will receive a zero, if only presentation and no hand out, 100 </w:t>
      </w:r>
      <w:r w:rsidR="00652F69" w:rsidRPr="002C19BE">
        <w:rPr>
          <w:rStyle w:val="Strong"/>
          <w:rFonts w:ascii="Arial" w:hAnsi="Arial" w:cs="Arial"/>
          <w:i/>
          <w:color w:val="FF0000"/>
          <w:sz w:val="16"/>
          <w:szCs w:val="16"/>
        </w:rPr>
        <w:t>pts.</w:t>
      </w:r>
      <w:r w:rsidRPr="002C19BE">
        <w:rPr>
          <w:rStyle w:val="Strong"/>
          <w:rFonts w:ascii="Arial" w:hAnsi="Arial" w:cs="Arial"/>
          <w:i/>
          <w:color w:val="FF0000"/>
          <w:sz w:val="16"/>
          <w:szCs w:val="16"/>
        </w:rPr>
        <w:t xml:space="preserve"> will be automatically deducted from your final presentation score.</w:t>
      </w:r>
    </w:p>
    <w:p w:rsidR="000B65FA" w:rsidRDefault="000B65FA" w:rsidP="000B65FA">
      <w:pPr>
        <w:pStyle w:val="ListParagraph"/>
        <w:widowControl w:val="0"/>
        <w:spacing w:line="240" w:lineRule="auto"/>
        <w:jc w:val="both"/>
        <w:rPr>
          <w:rFonts w:ascii="Times New Roman" w:hAnsi="Times New Roman"/>
          <w:b/>
          <w:sz w:val="24"/>
          <w:szCs w:val="24"/>
        </w:rPr>
      </w:pPr>
    </w:p>
    <w:p w:rsidR="00E72CBD" w:rsidRPr="002C19BE" w:rsidRDefault="00E72CBD" w:rsidP="000B65FA">
      <w:pPr>
        <w:pStyle w:val="ListParagraph"/>
        <w:widowControl w:val="0"/>
        <w:spacing w:line="240" w:lineRule="auto"/>
        <w:jc w:val="both"/>
        <w:rPr>
          <w:rFonts w:ascii="Times New Roman" w:hAnsi="Times New Roman"/>
          <w:b/>
          <w:sz w:val="24"/>
          <w:szCs w:val="24"/>
        </w:rPr>
      </w:pPr>
    </w:p>
    <w:p w:rsidR="000B65FA" w:rsidRPr="002C19BE" w:rsidRDefault="000B65FA" w:rsidP="000B65FA">
      <w:pPr>
        <w:pStyle w:val="ListParagraph"/>
        <w:widowControl w:val="0"/>
        <w:numPr>
          <w:ilvl w:val="0"/>
          <w:numId w:val="20"/>
        </w:numPr>
        <w:spacing w:line="240" w:lineRule="auto"/>
        <w:jc w:val="both"/>
        <w:rPr>
          <w:rFonts w:ascii="Times New Roman" w:hAnsi="Times New Roman"/>
          <w:b/>
          <w:sz w:val="24"/>
          <w:szCs w:val="24"/>
        </w:rPr>
      </w:pPr>
      <w:r w:rsidRPr="002C19BE">
        <w:rPr>
          <w:rFonts w:ascii="Times New Roman" w:hAnsi="Times New Roman"/>
          <w:b/>
          <w:sz w:val="24"/>
          <w:szCs w:val="24"/>
          <w:u w:val="single"/>
        </w:rPr>
        <w:lastRenderedPageBreak/>
        <w:t>FINAL</w:t>
      </w:r>
      <w:r w:rsidRPr="002C19BE">
        <w:rPr>
          <w:rFonts w:ascii="Times New Roman" w:hAnsi="Times New Roman"/>
          <w:b/>
          <w:sz w:val="24"/>
          <w:szCs w:val="24"/>
        </w:rPr>
        <w:t xml:space="preserve"> (</w:t>
      </w:r>
      <w:r w:rsidR="002C19BE" w:rsidRPr="002C19BE">
        <w:rPr>
          <w:rFonts w:ascii="Times New Roman" w:hAnsi="Times New Roman"/>
          <w:b/>
          <w:sz w:val="24"/>
          <w:szCs w:val="24"/>
        </w:rPr>
        <w:t>3</w:t>
      </w:r>
      <w:r w:rsidRPr="002C19BE">
        <w:rPr>
          <w:rFonts w:ascii="Times New Roman" w:hAnsi="Times New Roman"/>
          <w:b/>
          <w:sz w:val="24"/>
          <w:szCs w:val="24"/>
        </w:rPr>
        <w:t xml:space="preserve">00 points):  </w:t>
      </w:r>
      <w:r w:rsidRPr="002C19BE">
        <w:rPr>
          <w:rFonts w:ascii="Times New Roman" w:hAnsi="Times New Roman"/>
          <w:sz w:val="24"/>
          <w:szCs w:val="24"/>
        </w:rPr>
        <w:t>A final will be given on</w:t>
      </w:r>
      <w:r w:rsidRPr="002C19BE">
        <w:rPr>
          <w:rFonts w:ascii="Times New Roman" w:hAnsi="Times New Roman"/>
          <w:color w:val="FF0000"/>
          <w:sz w:val="24"/>
          <w:szCs w:val="24"/>
        </w:rPr>
        <w:t xml:space="preserve"> date given above</w:t>
      </w:r>
      <w:r w:rsidRPr="002C19BE">
        <w:rPr>
          <w:rFonts w:ascii="Times New Roman" w:hAnsi="Times New Roman"/>
          <w:sz w:val="24"/>
          <w:szCs w:val="24"/>
        </w:rPr>
        <w:t xml:space="preserve">.  This exam will consist of questions developed from lectures and student lectures given since the Mid Term.  This exam is not expected to be cumulative unless a student did not take the Mid Term exam.  </w:t>
      </w:r>
    </w:p>
    <w:p w:rsidR="003310B8" w:rsidRPr="00617339" w:rsidRDefault="003310B8" w:rsidP="003310B8">
      <w:pPr>
        <w:widowControl w:val="0"/>
        <w:spacing w:after="0" w:line="240" w:lineRule="auto"/>
        <w:jc w:val="both"/>
        <w:rPr>
          <w:rFonts w:ascii="Times New" w:hAnsi="Times New"/>
          <w:b/>
          <w:highlight w:val="yellow"/>
        </w:rPr>
      </w:pPr>
    </w:p>
    <w:p w:rsidR="003310B8" w:rsidRPr="00434563" w:rsidRDefault="003310B8" w:rsidP="003310B8">
      <w:pPr>
        <w:spacing w:line="240" w:lineRule="auto"/>
        <w:contextualSpacing/>
        <w:jc w:val="center"/>
        <w:rPr>
          <w:rFonts w:ascii="Times New Roman" w:hAnsi="Times New Roman"/>
          <w:sz w:val="28"/>
        </w:rPr>
      </w:pPr>
      <w:r w:rsidRPr="00434563">
        <w:rPr>
          <w:rFonts w:ascii="Times New Roman" w:hAnsi="Times New Roman"/>
          <w:b/>
          <w:sz w:val="28"/>
          <w:u w:val="single"/>
        </w:rPr>
        <w:t>COURSE OUTLINE</w:t>
      </w:r>
      <w:r w:rsidRPr="00434563">
        <w:rPr>
          <w:rFonts w:ascii="Times New Roman" w:hAnsi="Times New Roman"/>
          <w:sz w:val="28"/>
        </w:rPr>
        <w:t>:  The below outline is subject to change to meet the needs of the class.</w:t>
      </w:r>
    </w:p>
    <w:p w:rsidR="003A3D9E" w:rsidRPr="00434563" w:rsidRDefault="003A3D9E" w:rsidP="003310B8">
      <w:pPr>
        <w:spacing w:line="240" w:lineRule="auto"/>
        <w:contextualSpacing/>
        <w:jc w:val="center"/>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D16FE" w:rsidRPr="00434563" w:rsidTr="000D4AF4">
        <w:trPr>
          <w:trHeight w:val="332"/>
          <w:jc w:val="center"/>
        </w:trPr>
        <w:tc>
          <w:tcPr>
            <w:tcW w:w="9350" w:type="dxa"/>
            <w:shd w:val="clear" w:color="auto" w:fill="CCC0D9" w:themeFill="accent4" w:themeFillTint="66"/>
          </w:tcPr>
          <w:p w:rsidR="006D16FE" w:rsidRPr="00434563" w:rsidRDefault="006D16FE" w:rsidP="00434563">
            <w:pPr>
              <w:pStyle w:val="NormalWeb"/>
              <w:contextualSpacing/>
              <w:jc w:val="center"/>
              <w:rPr>
                <w:rStyle w:val="Strong"/>
                <w:rFonts w:ascii="Arial" w:hAnsi="Arial" w:cs="Arial"/>
                <w:szCs w:val="24"/>
              </w:rPr>
            </w:pPr>
            <w:r w:rsidRPr="00434563">
              <w:rPr>
                <w:rStyle w:val="Strong"/>
                <w:rFonts w:ascii="Arial" w:hAnsi="Arial" w:cs="Arial"/>
                <w:szCs w:val="24"/>
              </w:rPr>
              <w:t xml:space="preserve">Course Schedule for </w:t>
            </w:r>
            <w:r w:rsidR="00434563" w:rsidRPr="00434563">
              <w:rPr>
                <w:rStyle w:val="Strong"/>
                <w:rFonts w:ascii="Arial" w:hAnsi="Arial" w:cs="Arial"/>
                <w:szCs w:val="24"/>
              </w:rPr>
              <w:t>Spring 2015</w:t>
            </w:r>
          </w:p>
        </w:tc>
      </w:tr>
    </w:tbl>
    <w:p w:rsidR="006D16FE" w:rsidRPr="00434563" w:rsidRDefault="006D16FE" w:rsidP="006D16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620"/>
        <w:gridCol w:w="1796"/>
        <w:gridCol w:w="2851"/>
        <w:gridCol w:w="216"/>
        <w:gridCol w:w="1469"/>
        <w:gridCol w:w="1858"/>
      </w:tblGrid>
      <w:tr w:rsidR="00434563" w:rsidRPr="005E3038" w:rsidTr="002C19BE">
        <w:trPr>
          <w:trHeight w:val="332"/>
          <w:jc w:val="center"/>
        </w:trPr>
        <w:tc>
          <w:tcPr>
            <w:tcW w:w="625" w:type="dxa"/>
            <w:shd w:val="clear" w:color="auto" w:fill="FFFF00"/>
          </w:tcPr>
          <w:p w:rsidR="00434563" w:rsidRPr="005E3038" w:rsidRDefault="00434563" w:rsidP="002C19BE">
            <w:pPr>
              <w:pStyle w:val="NormalWeb"/>
              <w:contextualSpacing/>
              <w:jc w:val="center"/>
              <w:rPr>
                <w:rStyle w:val="Strong"/>
                <w:rFonts w:ascii="Arial" w:hAnsi="Arial" w:cs="Arial"/>
                <w:sz w:val="20"/>
              </w:rPr>
            </w:pPr>
            <w:r w:rsidRPr="005E3038">
              <w:rPr>
                <w:rStyle w:val="Strong"/>
                <w:rFonts w:ascii="Arial" w:hAnsi="Arial" w:cs="Arial"/>
                <w:sz w:val="20"/>
              </w:rPr>
              <w:t>Day</w:t>
            </w:r>
          </w:p>
        </w:tc>
        <w:tc>
          <w:tcPr>
            <w:tcW w:w="1620" w:type="dxa"/>
            <w:shd w:val="clear" w:color="auto" w:fill="FFFF00"/>
          </w:tcPr>
          <w:p w:rsidR="00434563" w:rsidRPr="005E3038" w:rsidRDefault="00434563" w:rsidP="002C19BE">
            <w:pPr>
              <w:pStyle w:val="NormalWeb"/>
              <w:contextualSpacing/>
              <w:jc w:val="center"/>
              <w:rPr>
                <w:rStyle w:val="Strong"/>
                <w:rFonts w:ascii="Arial" w:hAnsi="Arial" w:cs="Arial"/>
                <w:sz w:val="20"/>
              </w:rPr>
            </w:pPr>
            <w:r w:rsidRPr="005E3038">
              <w:rPr>
                <w:rStyle w:val="Strong"/>
                <w:rFonts w:ascii="Arial" w:hAnsi="Arial" w:cs="Arial"/>
                <w:sz w:val="20"/>
              </w:rPr>
              <w:t>Date</w:t>
            </w:r>
          </w:p>
        </w:tc>
        <w:tc>
          <w:tcPr>
            <w:tcW w:w="4647" w:type="dxa"/>
            <w:gridSpan w:val="2"/>
            <w:shd w:val="clear" w:color="auto" w:fill="FFFF00"/>
          </w:tcPr>
          <w:p w:rsidR="00434563" w:rsidRPr="005E3038" w:rsidRDefault="00434563" w:rsidP="002C19BE">
            <w:pPr>
              <w:pStyle w:val="NormalWeb"/>
              <w:contextualSpacing/>
              <w:jc w:val="center"/>
              <w:rPr>
                <w:rStyle w:val="Strong"/>
                <w:rFonts w:ascii="Arial" w:hAnsi="Arial" w:cs="Arial"/>
                <w:sz w:val="20"/>
              </w:rPr>
            </w:pPr>
            <w:r w:rsidRPr="005E3038">
              <w:rPr>
                <w:rStyle w:val="Strong"/>
                <w:rFonts w:ascii="Arial" w:hAnsi="Arial" w:cs="Arial"/>
                <w:sz w:val="20"/>
              </w:rPr>
              <w:t>Lecture Activity</w:t>
            </w:r>
          </w:p>
        </w:tc>
        <w:tc>
          <w:tcPr>
            <w:tcW w:w="3543" w:type="dxa"/>
            <w:gridSpan w:val="3"/>
            <w:shd w:val="clear" w:color="auto" w:fill="FFFF00"/>
          </w:tcPr>
          <w:p w:rsidR="00434563" w:rsidRPr="005E3038" w:rsidRDefault="00434563" w:rsidP="002C19BE">
            <w:pPr>
              <w:pStyle w:val="NormalWeb"/>
              <w:contextualSpacing/>
              <w:jc w:val="center"/>
              <w:rPr>
                <w:rStyle w:val="Strong"/>
                <w:rFonts w:ascii="Arial" w:hAnsi="Arial" w:cs="Arial"/>
                <w:szCs w:val="24"/>
              </w:rPr>
            </w:pPr>
            <w:r w:rsidRPr="005E3038">
              <w:rPr>
                <w:rStyle w:val="Strong"/>
                <w:rFonts w:ascii="Arial" w:hAnsi="Arial" w:cs="Arial"/>
                <w:szCs w:val="24"/>
              </w:rPr>
              <w:t>Assigned Readings</w:t>
            </w: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January 13</w:t>
            </w:r>
          </w:p>
        </w:tc>
        <w:tc>
          <w:tcPr>
            <w:tcW w:w="4647" w:type="dxa"/>
            <w:gridSpan w:val="2"/>
            <w:shd w:val="clear" w:color="auto" w:fill="CCC0D9" w:themeFill="accent4" w:themeFillTint="66"/>
          </w:tcPr>
          <w:p w:rsidR="00434563" w:rsidRPr="005E3038" w:rsidRDefault="00434563" w:rsidP="002C19BE">
            <w:pPr>
              <w:spacing w:line="240" w:lineRule="auto"/>
              <w:contextualSpacing/>
              <w:rPr>
                <w:rStyle w:val="Strong"/>
                <w:rFonts w:ascii="Arial" w:hAnsi="Arial" w:cs="Arial"/>
                <w:sz w:val="20"/>
              </w:rPr>
            </w:pPr>
            <w:r w:rsidRPr="005E3038">
              <w:rPr>
                <w:rStyle w:val="Strong"/>
                <w:rFonts w:ascii="Arial" w:hAnsi="Arial" w:cs="Arial"/>
                <w:sz w:val="20"/>
              </w:rPr>
              <w:t>Introduction to Course/Overview of Syllabus/Assignment of Topics</w:t>
            </w:r>
          </w:p>
          <w:p w:rsidR="00434563" w:rsidRPr="005E3038" w:rsidRDefault="00434563" w:rsidP="002C19BE">
            <w:pPr>
              <w:spacing w:line="240" w:lineRule="auto"/>
              <w:rPr>
                <w:rStyle w:val="Strong"/>
                <w:rFonts w:ascii="Arial" w:hAnsi="Arial" w:cs="Arial"/>
                <w:b w:val="0"/>
                <w:color w:val="0000FF"/>
                <w:sz w:val="20"/>
              </w:rPr>
            </w:pPr>
            <w:r w:rsidRPr="005E3038">
              <w:rPr>
                <w:rFonts w:ascii="Arial" w:hAnsi="Arial" w:cs="Arial"/>
                <w:b/>
                <w:color w:val="0000CC"/>
                <w:sz w:val="20"/>
                <w:szCs w:val="20"/>
                <w:u w:val="single"/>
              </w:rPr>
              <w:t>Activity 1</w:t>
            </w:r>
            <w:r w:rsidRPr="005E3038">
              <w:rPr>
                <w:rFonts w:ascii="Arial" w:hAnsi="Arial" w:cs="Arial"/>
                <w:b/>
                <w:color w:val="0000CC"/>
                <w:sz w:val="20"/>
                <w:szCs w:val="20"/>
              </w:rPr>
              <w:t xml:space="preserve">  Deductive Exercise</w:t>
            </w:r>
          </w:p>
        </w:tc>
        <w:tc>
          <w:tcPr>
            <w:tcW w:w="3543" w:type="dxa"/>
            <w:gridSpan w:val="3"/>
            <w:shd w:val="clear" w:color="auto" w:fill="CCC0D9" w:themeFill="accent4" w:themeFillTint="66"/>
          </w:tcPr>
          <w:p w:rsidR="00434563" w:rsidRPr="005E3038" w:rsidRDefault="00434563" w:rsidP="002C19BE">
            <w:pPr>
              <w:spacing w:line="240" w:lineRule="auto"/>
              <w:contextualSpacing/>
              <w:rPr>
                <w:rFonts w:ascii="Arial" w:hAnsi="Arial" w:cs="Arial"/>
                <w:b/>
                <w:color w:val="006600"/>
                <w:sz w:val="20"/>
                <w:szCs w:val="24"/>
                <w:u w:val="single"/>
              </w:rPr>
            </w:pP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January 15</w:t>
            </w:r>
          </w:p>
        </w:tc>
        <w:tc>
          <w:tcPr>
            <w:tcW w:w="4647" w:type="dxa"/>
            <w:gridSpan w:val="2"/>
          </w:tcPr>
          <w:p w:rsidR="00434563" w:rsidRPr="005E3038" w:rsidRDefault="00434563" w:rsidP="002C19BE">
            <w:pPr>
              <w:spacing w:line="240" w:lineRule="auto"/>
              <w:rPr>
                <w:rStyle w:val="Strong"/>
                <w:rFonts w:ascii="Arial" w:hAnsi="Arial" w:cs="Arial"/>
                <w:b w:val="0"/>
                <w:color w:val="0000FF"/>
                <w:sz w:val="20"/>
              </w:rPr>
            </w:pPr>
            <w:r w:rsidRPr="005E3038">
              <w:rPr>
                <w:rFonts w:ascii="Arial" w:hAnsi="Arial" w:cs="Arial"/>
                <w:b/>
                <w:color w:val="0000CC"/>
                <w:sz w:val="20"/>
                <w:u w:val="single"/>
              </w:rPr>
              <w:t>Lecture 2</w:t>
            </w:r>
            <w:r w:rsidRPr="005E3038">
              <w:rPr>
                <w:rFonts w:ascii="Arial" w:hAnsi="Arial" w:cs="Arial"/>
                <w:b/>
                <w:color w:val="0000CC"/>
                <w:sz w:val="20"/>
              </w:rPr>
              <w:t>:  The CSI Effect/</w:t>
            </w:r>
            <w:r w:rsidRPr="005E3038">
              <w:rPr>
                <w:rFonts w:ascii="Arial" w:hAnsi="Arial" w:cs="Arial"/>
                <w:b/>
                <w:color w:val="0000CC"/>
                <w:sz w:val="20"/>
                <w:u w:val="single"/>
              </w:rPr>
              <w:t>Lecture 3</w:t>
            </w:r>
            <w:r w:rsidRPr="005E3038">
              <w:rPr>
                <w:rFonts w:ascii="Arial" w:hAnsi="Arial" w:cs="Arial"/>
                <w:b/>
                <w:color w:val="0000CC"/>
                <w:sz w:val="20"/>
              </w:rPr>
              <w:t>:  Definitions To Know</w:t>
            </w:r>
          </w:p>
        </w:tc>
        <w:tc>
          <w:tcPr>
            <w:tcW w:w="3543" w:type="dxa"/>
            <w:gridSpan w:val="3"/>
          </w:tcPr>
          <w:p w:rsidR="00434563" w:rsidRPr="005E3038" w:rsidRDefault="00434563" w:rsidP="002C19BE">
            <w:pPr>
              <w:spacing w:line="240" w:lineRule="auto"/>
              <w:contextualSpacing/>
              <w:rPr>
                <w:b/>
                <w:sz w:val="20"/>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History of CI Handout</w:t>
            </w:r>
          </w:p>
          <w:p w:rsidR="00434563" w:rsidRPr="005E3038" w:rsidRDefault="00434563" w:rsidP="002C19BE">
            <w:pPr>
              <w:spacing w:line="240" w:lineRule="auto"/>
              <w:contextualSpacing/>
              <w:rPr>
                <w:rFonts w:ascii="Arial" w:hAnsi="Arial" w:cs="Arial"/>
                <w:b/>
                <w:color w:val="006600"/>
                <w:sz w:val="20"/>
                <w:szCs w:val="24"/>
                <w:u w:val="single"/>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CSI Effect</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January 20</w:t>
            </w:r>
          </w:p>
        </w:tc>
        <w:tc>
          <w:tcPr>
            <w:tcW w:w="4647" w:type="dxa"/>
            <w:gridSpan w:val="2"/>
            <w:shd w:val="clear" w:color="auto" w:fill="CCC0D9" w:themeFill="accent4" w:themeFillTint="66"/>
          </w:tcPr>
          <w:p w:rsidR="00434563" w:rsidRPr="005E3038" w:rsidRDefault="00434563" w:rsidP="002C19BE">
            <w:pPr>
              <w:spacing w:line="240" w:lineRule="auto"/>
              <w:rPr>
                <w:rStyle w:val="Strong"/>
                <w:rFonts w:ascii="Arial" w:hAnsi="Arial" w:cs="Arial"/>
                <w:b w:val="0"/>
                <w:color w:val="0000FF"/>
                <w:sz w:val="20"/>
              </w:rPr>
            </w:pPr>
            <w:r w:rsidRPr="005E3038">
              <w:rPr>
                <w:rFonts w:ascii="Arial" w:hAnsi="Arial" w:cs="Arial"/>
                <w:b/>
                <w:color w:val="0000CC"/>
                <w:sz w:val="20"/>
                <w:u w:val="single"/>
              </w:rPr>
              <w:t>Lecture 4</w:t>
            </w:r>
            <w:r w:rsidRPr="005E3038">
              <w:rPr>
                <w:rFonts w:ascii="Arial" w:hAnsi="Arial" w:cs="Arial"/>
                <w:b/>
                <w:color w:val="0000CC"/>
                <w:sz w:val="20"/>
              </w:rPr>
              <w:t>:  The Criminal Investigation</w:t>
            </w:r>
          </w:p>
        </w:tc>
        <w:tc>
          <w:tcPr>
            <w:tcW w:w="3543" w:type="dxa"/>
            <w:gridSpan w:val="3"/>
            <w:shd w:val="clear" w:color="auto" w:fill="CCC0D9" w:themeFill="accent4" w:themeFillTint="66"/>
          </w:tcPr>
          <w:p w:rsidR="00434563" w:rsidRPr="005E3038" w:rsidRDefault="00434563" w:rsidP="002C19BE">
            <w:pPr>
              <w:spacing w:line="240" w:lineRule="auto"/>
              <w:contextualSpacing/>
              <w:rPr>
                <w:rFonts w:ascii="Arial" w:hAnsi="Arial" w:cs="Arial"/>
                <w:b/>
                <w:sz w:val="20"/>
                <w:szCs w:val="20"/>
                <w:u w:val="single"/>
              </w:rPr>
            </w:pPr>
            <w:r w:rsidRPr="005E3038">
              <w:rPr>
                <w:rFonts w:ascii="Papyrus" w:hAnsi="Papyrus" w:cs="Aharoni"/>
                <w:b/>
                <w:color w:val="7030A0"/>
                <w:sz w:val="20"/>
                <w:szCs w:val="20"/>
              </w:rPr>
              <w:t>Required Readings</w:t>
            </w:r>
            <w:r w:rsidRPr="005E3038">
              <w:rPr>
                <w:rFonts w:ascii="Times New Roman" w:hAnsi="Times New Roman"/>
                <w:b/>
                <w:sz w:val="20"/>
                <w:szCs w:val="20"/>
              </w:rPr>
              <w:t xml:space="preserve">:  </w:t>
            </w:r>
            <w:r w:rsidRPr="005E3038">
              <w:rPr>
                <w:b/>
                <w:sz w:val="20"/>
                <w:szCs w:val="20"/>
              </w:rPr>
              <w:t>An Overview of Criminal Investigation</w:t>
            </w: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January 22</w:t>
            </w:r>
          </w:p>
        </w:tc>
        <w:tc>
          <w:tcPr>
            <w:tcW w:w="4647" w:type="dxa"/>
            <w:gridSpan w:val="2"/>
          </w:tcPr>
          <w:p w:rsidR="00434563" w:rsidRPr="005E3038" w:rsidRDefault="00434563" w:rsidP="002C19BE">
            <w:pPr>
              <w:spacing w:line="240" w:lineRule="auto"/>
              <w:rPr>
                <w:rStyle w:val="Strong"/>
                <w:rFonts w:ascii="Arial" w:hAnsi="Arial" w:cs="Arial"/>
                <w:b w:val="0"/>
                <w:color w:val="0000FF"/>
                <w:sz w:val="20"/>
              </w:rPr>
            </w:pPr>
            <w:r w:rsidRPr="005E3038">
              <w:rPr>
                <w:rFonts w:ascii="Arial" w:hAnsi="Arial" w:cs="Arial"/>
                <w:b/>
                <w:color w:val="0000CC"/>
                <w:sz w:val="20"/>
                <w:u w:val="single"/>
              </w:rPr>
              <w:t>Lecture 5</w:t>
            </w:r>
            <w:r w:rsidRPr="005E3038">
              <w:rPr>
                <w:rFonts w:ascii="Arial" w:hAnsi="Arial" w:cs="Arial"/>
                <w:b/>
                <w:color w:val="0000CC"/>
                <w:sz w:val="20"/>
              </w:rPr>
              <w:t>:  The Criminal Investigator</w:t>
            </w:r>
          </w:p>
        </w:tc>
        <w:tc>
          <w:tcPr>
            <w:tcW w:w="3543" w:type="dxa"/>
            <w:gridSpan w:val="3"/>
          </w:tcPr>
          <w:p w:rsidR="00434563" w:rsidRPr="005E3038" w:rsidRDefault="00434563" w:rsidP="002C19BE">
            <w:pPr>
              <w:spacing w:line="240" w:lineRule="auto"/>
              <w:contextualSpacing/>
              <w:rPr>
                <w:rFonts w:ascii="Arial" w:eastAsia="Times New Roman" w:hAnsi="Arial" w:cs="Arial"/>
                <w:bCs/>
                <w:sz w:val="20"/>
                <w:szCs w:val="24"/>
              </w:rPr>
            </w:pP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January 27</w:t>
            </w:r>
          </w:p>
        </w:tc>
        <w:tc>
          <w:tcPr>
            <w:tcW w:w="4647" w:type="dxa"/>
            <w:gridSpan w:val="2"/>
            <w:shd w:val="clear" w:color="auto" w:fill="CCC0D9" w:themeFill="accent4" w:themeFillTint="66"/>
          </w:tcPr>
          <w:p w:rsidR="00434563" w:rsidRPr="005E3038" w:rsidRDefault="00434563" w:rsidP="002C19BE">
            <w:pPr>
              <w:spacing w:line="240" w:lineRule="auto"/>
              <w:rPr>
                <w:rStyle w:val="Strong"/>
                <w:rFonts w:ascii="Arial" w:hAnsi="Arial" w:cs="Arial"/>
                <w:color w:val="FF0000"/>
                <w:sz w:val="20"/>
              </w:rPr>
            </w:pPr>
            <w:r w:rsidRPr="005E3038">
              <w:rPr>
                <w:rFonts w:ascii="Arial" w:hAnsi="Arial" w:cs="Arial"/>
                <w:b/>
                <w:color w:val="0000CC"/>
                <w:sz w:val="20"/>
                <w:u w:val="single"/>
              </w:rPr>
              <w:t>Lecture 6</w:t>
            </w:r>
            <w:r w:rsidRPr="005E3038">
              <w:rPr>
                <w:rFonts w:ascii="Arial" w:hAnsi="Arial" w:cs="Arial"/>
                <w:b/>
                <w:color w:val="0000CC"/>
                <w:sz w:val="20"/>
              </w:rPr>
              <w:t>:  The First Responder</w:t>
            </w:r>
          </w:p>
        </w:tc>
        <w:tc>
          <w:tcPr>
            <w:tcW w:w="3543" w:type="dxa"/>
            <w:gridSpan w:val="3"/>
            <w:shd w:val="clear" w:color="auto" w:fill="CCC0D9" w:themeFill="accent4" w:themeFillTint="66"/>
          </w:tcPr>
          <w:p w:rsidR="00434563" w:rsidRPr="005E3038" w:rsidRDefault="00434563" w:rsidP="002C19BE">
            <w:pPr>
              <w:spacing w:line="240" w:lineRule="auto"/>
              <w:contextualSpacing/>
              <w:rPr>
                <w:b/>
                <w:sz w:val="20"/>
              </w:rPr>
            </w:pPr>
          </w:p>
        </w:tc>
      </w:tr>
      <w:tr w:rsidR="00434563" w:rsidRPr="005E3038" w:rsidTr="002C19BE">
        <w:trPr>
          <w:trHeight w:val="377"/>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January 29</w:t>
            </w:r>
          </w:p>
        </w:tc>
        <w:tc>
          <w:tcPr>
            <w:tcW w:w="4647" w:type="dxa"/>
            <w:gridSpan w:val="2"/>
          </w:tcPr>
          <w:p w:rsidR="00434563" w:rsidRPr="005E3038" w:rsidRDefault="00434563" w:rsidP="002C19BE">
            <w:pPr>
              <w:spacing w:line="240" w:lineRule="auto"/>
              <w:rPr>
                <w:rStyle w:val="Strong"/>
                <w:rFonts w:ascii="Arial" w:hAnsi="Arial" w:cs="Arial"/>
                <w:color w:val="FF0000"/>
                <w:sz w:val="20"/>
              </w:rPr>
            </w:pPr>
            <w:r w:rsidRPr="005E3038">
              <w:rPr>
                <w:rFonts w:ascii="Arial" w:hAnsi="Arial" w:cs="Arial"/>
                <w:b/>
                <w:color w:val="0000CC"/>
                <w:sz w:val="20"/>
                <w:u w:val="single"/>
              </w:rPr>
              <w:t>Lecture 7</w:t>
            </w:r>
            <w:r w:rsidRPr="005E3038">
              <w:rPr>
                <w:rFonts w:ascii="Arial" w:hAnsi="Arial" w:cs="Arial"/>
                <w:b/>
                <w:color w:val="0000CC"/>
                <w:sz w:val="20"/>
              </w:rPr>
              <w:t>:  The Collection and Integrity of Evidence</w:t>
            </w:r>
          </w:p>
        </w:tc>
        <w:tc>
          <w:tcPr>
            <w:tcW w:w="3543" w:type="dxa"/>
            <w:gridSpan w:val="3"/>
          </w:tcPr>
          <w:p w:rsidR="00434563" w:rsidRPr="005E3038" w:rsidRDefault="00434563" w:rsidP="002C19BE">
            <w:pPr>
              <w:spacing w:line="240" w:lineRule="auto"/>
              <w:contextualSpacing/>
              <w:rPr>
                <w:b/>
                <w:sz w:val="20"/>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An Introduction to Crime Scene Analysis</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February 3</w:t>
            </w:r>
          </w:p>
        </w:tc>
        <w:tc>
          <w:tcPr>
            <w:tcW w:w="4647" w:type="dxa"/>
            <w:gridSpan w:val="2"/>
            <w:shd w:val="clear" w:color="auto" w:fill="CCC0D9" w:themeFill="accent4" w:themeFillTint="66"/>
          </w:tcPr>
          <w:p w:rsidR="00434563" w:rsidRPr="005E3038" w:rsidRDefault="00434563" w:rsidP="002C19BE">
            <w:pPr>
              <w:spacing w:line="240" w:lineRule="auto"/>
              <w:rPr>
                <w:rFonts w:ascii="Arial" w:hAnsi="Arial" w:cs="Arial"/>
                <w:b/>
                <w:color w:val="0000CC"/>
                <w:sz w:val="20"/>
              </w:rPr>
            </w:pPr>
            <w:r w:rsidRPr="005E3038">
              <w:rPr>
                <w:rFonts w:ascii="Arial" w:hAnsi="Arial" w:cs="Arial"/>
                <w:b/>
                <w:color w:val="0000CC"/>
                <w:sz w:val="20"/>
                <w:u w:val="single"/>
              </w:rPr>
              <w:t>Lecture 8</w:t>
            </w:r>
            <w:r w:rsidRPr="005E3038">
              <w:rPr>
                <w:rFonts w:ascii="Arial" w:hAnsi="Arial" w:cs="Arial"/>
                <w:b/>
                <w:color w:val="0000CC"/>
                <w:sz w:val="20"/>
              </w:rPr>
              <w:t>:  Search Patterns</w:t>
            </w:r>
          </w:p>
          <w:p w:rsidR="00434563" w:rsidRPr="005E3038" w:rsidRDefault="00434563" w:rsidP="002C19BE">
            <w:pPr>
              <w:spacing w:line="240" w:lineRule="auto"/>
              <w:contextualSpacing/>
              <w:rPr>
                <w:rFonts w:ascii="Arial" w:hAnsi="Arial" w:cs="Arial"/>
                <w:b/>
                <w:color w:val="984806" w:themeColor="accent6" w:themeShade="80"/>
                <w:sz w:val="20"/>
                <w:szCs w:val="20"/>
              </w:rPr>
            </w:pPr>
          </w:p>
        </w:tc>
        <w:tc>
          <w:tcPr>
            <w:tcW w:w="3543" w:type="dxa"/>
            <w:gridSpan w:val="3"/>
            <w:shd w:val="clear" w:color="auto" w:fill="CCC0D9" w:themeFill="accent4" w:themeFillTint="66"/>
          </w:tcPr>
          <w:p w:rsidR="00434563" w:rsidRPr="005E3038" w:rsidRDefault="00434563" w:rsidP="002C19BE">
            <w:pPr>
              <w:spacing w:line="240" w:lineRule="auto"/>
              <w:contextualSpacing/>
              <w:rPr>
                <w:rFonts w:ascii="Arial" w:hAnsi="Arial" w:cs="Arial"/>
                <w:sz w:val="16"/>
                <w:szCs w:val="24"/>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Crime Scene Reconstruction Logic</w:t>
            </w:r>
          </w:p>
        </w:tc>
      </w:tr>
      <w:tr w:rsidR="00434563" w:rsidRPr="005E3038" w:rsidTr="00434563">
        <w:trPr>
          <w:trHeight w:val="332"/>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February 5</w:t>
            </w:r>
          </w:p>
        </w:tc>
        <w:tc>
          <w:tcPr>
            <w:tcW w:w="4647" w:type="dxa"/>
            <w:gridSpan w:val="2"/>
          </w:tcPr>
          <w:p w:rsidR="00434563" w:rsidRPr="005E3038" w:rsidRDefault="00434563" w:rsidP="002C19BE">
            <w:pPr>
              <w:spacing w:line="240" w:lineRule="auto"/>
              <w:contextualSpacing/>
              <w:rPr>
                <w:rFonts w:ascii="Arial" w:hAnsi="Arial" w:cs="Arial"/>
                <w:b/>
                <w:color w:val="984806" w:themeColor="accent6" w:themeShade="80"/>
                <w:sz w:val="20"/>
                <w:szCs w:val="20"/>
              </w:rPr>
            </w:pPr>
            <w:r w:rsidRPr="005E3038">
              <w:rPr>
                <w:rFonts w:ascii="Arial" w:hAnsi="Arial" w:cs="Arial"/>
                <w:b/>
                <w:color w:val="0000CC"/>
                <w:sz w:val="20"/>
                <w:u w:val="single"/>
              </w:rPr>
              <w:t>Lecture 9</w:t>
            </w:r>
            <w:r w:rsidRPr="005E3038">
              <w:rPr>
                <w:rFonts w:ascii="Arial" w:hAnsi="Arial" w:cs="Arial"/>
                <w:b/>
                <w:color w:val="0000CC"/>
                <w:sz w:val="20"/>
              </w:rPr>
              <w:t>:  Documenting The Crime Scene</w:t>
            </w:r>
          </w:p>
        </w:tc>
        <w:tc>
          <w:tcPr>
            <w:tcW w:w="3543" w:type="dxa"/>
            <w:gridSpan w:val="3"/>
          </w:tcPr>
          <w:p w:rsidR="00434563" w:rsidRPr="005E3038" w:rsidRDefault="00434563" w:rsidP="00434563">
            <w:pPr>
              <w:spacing w:line="240" w:lineRule="auto"/>
              <w:contextualSpacing/>
              <w:rPr>
                <w:b/>
                <w:sz w:val="20"/>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Crime Scene Reconstruction</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February 10</w:t>
            </w:r>
          </w:p>
        </w:tc>
        <w:tc>
          <w:tcPr>
            <w:tcW w:w="4647" w:type="dxa"/>
            <w:gridSpan w:val="2"/>
            <w:shd w:val="clear" w:color="auto" w:fill="CCC0D9" w:themeFill="accent4" w:themeFillTint="66"/>
          </w:tcPr>
          <w:p w:rsidR="00434563" w:rsidRPr="005E3038" w:rsidRDefault="00434563" w:rsidP="002C19BE">
            <w:pPr>
              <w:spacing w:line="240" w:lineRule="auto"/>
              <w:rPr>
                <w:rFonts w:ascii="Arial" w:hAnsi="Arial" w:cs="Arial"/>
                <w:b/>
                <w:color w:val="0000CC"/>
                <w:sz w:val="20"/>
              </w:rPr>
            </w:pPr>
            <w:r w:rsidRPr="005E3038">
              <w:rPr>
                <w:rFonts w:ascii="Arial" w:hAnsi="Arial" w:cs="Arial"/>
                <w:b/>
                <w:color w:val="0000CC"/>
                <w:sz w:val="20"/>
                <w:u w:val="single"/>
              </w:rPr>
              <w:t>Lecture 10</w:t>
            </w:r>
            <w:r w:rsidRPr="005E3038">
              <w:rPr>
                <w:rFonts w:ascii="Arial" w:hAnsi="Arial" w:cs="Arial"/>
                <w:b/>
                <w:color w:val="0000CC"/>
                <w:sz w:val="20"/>
              </w:rPr>
              <w:t>:  The Crime Scene Photos</w:t>
            </w:r>
          </w:p>
          <w:p w:rsidR="00434563" w:rsidRPr="005E3038" w:rsidRDefault="00434563" w:rsidP="002C19BE">
            <w:pPr>
              <w:spacing w:line="240" w:lineRule="auto"/>
              <w:rPr>
                <w:rFonts w:ascii="Arial" w:hAnsi="Arial" w:cs="Arial"/>
                <w:b/>
                <w:color w:val="984806" w:themeColor="accent6" w:themeShade="80"/>
                <w:sz w:val="20"/>
                <w:szCs w:val="20"/>
              </w:rPr>
            </w:pPr>
          </w:p>
        </w:tc>
        <w:tc>
          <w:tcPr>
            <w:tcW w:w="3543" w:type="dxa"/>
            <w:gridSpan w:val="3"/>
            <w:shd w:val="clear" w:color="auto" w:fill="CCC0D9" w:themeFill="accent4" w:themeFillTint="66"/>
          </w:tcPr>
          <w:p w:rsidR="00434563" w:rsidRPr="005E3038" w:rsidRDefault="00434563" w:rsidP="002C19BE">
            <w:pPr>
              <w:spacing w:line="240" w:lineRule="auto"/>
              <w:contextualSpacing/>
              <w:rPr>
                <w:b/>
                <w:sz w:val="20"/>
              </w:rPr>
            </w:pP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February 12</w:t>
            </w:r>
          </w:p>
        </w:tc>
        <w:tc>
          <w:tcPr>
            <w:tcW w:w="4647" w:type="dxa"/>
            <w:gridSpan w:val="2"/>
          </w:tcPr>
          <w:p w:rsidR="00434563" w:rsidRPr="005E3038" w:rsidRDefault="00434563" w:rsidP="002C19BE">
            <w:pPr>
              <w:spacing w:line="240" w:lineRule="auto"/>
              <w:rPr>
                <w:rFonts w:ascii="Arial" w:hAnsi="Arial" w:cs="Arial"/>
                <w:b/>
                <w:color w:val="984806" w:themeColor="accent6" w:themeShade="80"/>
                <w:sz w:val="20"/>
                <w:szCs w:val="20"/>
              </w:rPr>
            </w:pPr>
            <w:r w:rsidRPr="005E3038">
              <w:rPr>
                <w:rFonts w:ascii="Arial" w:hAnsi="Arial" w:cs="Arial"/>
                <w:b/>
                <w:color w:val="0000CC"/>
                <w:sz w:val="20"/>
                <w:u w:val="single"/>
              </w:rPr>
              <w:t>Lecture 11</w:t>
            </w:r>
            <w:r w:rsidRPr="005E3038">
              <w:rPr>
                <w:rFonts w:ascii="Arial" w:hAnsi="Arial" w:cs="Arial"/>
                <w:b/>
                <w:color w:val="0000CC"/>
                <w:sz w:val="20"/>
              </w:rPr>
              <w:t>:  The Crime Scene Sketches</w:t>
            </w:r>
          </w:p>
        </w:tc>
        <w:tc>
          <w:tcPr>
            <w:tcW w:w="3543" w:type="dxa"/>
            <w:gridSpan w:val="3"/>
          </w:tcPr>
          <w:p w:rsidR="00434563" w:rsidRPr="005E3038" w:rsidRDefault="00434563" w:rsidP="002C19BE">
            <w:pPr>
              <w:spacing w:line="240" w:lineRule="auto"/>
              <w:contextualSpacing/>
              <w:rPr>
                <w:b/>
                <w:sz w:val="20"/>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An Introduction to Criminalistics</w:t>
            </w:r>
          </w:p>
          <w:p w:rsidR="00434563" w:rsidRPr="005E3038" w:rsidRDefault="00434563" w:rsidP="002C19BE">
            <w:pPr>
              <w:spacing w:line="240" w:lineRule="auto"/>
              <w:contextualSpacing/>
              <w:rPr>
                <w:rFonts w:ascii="Arial" w:hAnsi="Arial" w:cs="Arial"/>
                <w:b/>
                <w:sz w:val="20"/>
                <w:szCs w:val="24"/>
                <w:u w:val="single"/>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Physical Evidence</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February 17</w:t>
            </w:r>
          </w:p>
        </w:tc>
        <w:tc>
          <w:tcPr>
            <w:tcW w:w="4647" w:type="dxa"/>
            <w:gridSpan w:val="2"/>
            <w:shd w:val="clear" w:color="auto" w:fill="CCC0D9" w:themeFill="accent4" w:themeFillTint="66"/>
          </w:tcPr>
          <w:p w:rsidR="00434563" w:rsidRPr="005E3038" w:rsidRDefault="00434563" w:rsidP="002C19BE">
            <w:pPr>
              <w:spacing w:line="240" w:lineRule="auto"/>
              <w:rPr>
                <w:rFonts w:ascii="Arial" w:hAnsi="Arial" w:cs="Arial"/>
                <w:b/>
                <w:color w:val="984806" w:themeColor="accent6" w:themeShade="80"/>
                <w:sz w:val="20"/>
                <w:szCs w:val="20"/>
              </w:rPr>
            </w:pPr>
            <w:r w:rsidRPr="005E3038">
              <w:rPr>
                <w:rFonts w:ascii="Arial" w:hAnsi="Arial" w:cs="Arial"/>
                <w:b/>
                <w:color w:val="0000CC"/>
                <w:sz w:val="20"/>
                <w:u w:val="single"/>
              </w:rPr>
              <w:t>Lecture 12</w:t>
            </w:r>
            <w:r w:rsidRPr="005E3038">
              <w:rPr>
                <w:rFonts w:ascii="Arial" w:hAnsi="Arial" w:cs="Arial"/>
                <w:b/>
                <w:color w:val="0000CC"/>
                <w:sz w:val="20"/>
              </w:rPr>
              <w:t>:  Interviewing Vs. Interrogation</w:t>
            </w:r>
          </w:p>
        </w:tc>
        <w:tc>
          <w:tcPr>
            <w:tcW w:w="3543" w:type="dxa"/>
            <w:gridSpan w:val="3"/>
            <w:shd w:val="clear" w:color="auto" w:fill="CCC0D9" w:themeFill="accent4" w:themeFillTint="66"/>
          </w:tcPr>
          <w:p w:rsidR="00434563" w:rsidRPr="005E3038" w:rsidRDefault="00434563" w:rsidP="002C19BE">
            <w:pPr>
              <w:spacing w:line="240" w:lineRule="auto"/>
              <w:contextualSpacing/>
              <w:rPr>
                <w:rFonts w:ascii="Arial" w:hAnsi="Arial" w:cs="Arial"/>
                <w:b/>
                <w:color w:val="FF0000"/>
                <w:sz w:val="20"/>
                <w:u w:val="single"/>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People as Sources of Information</w:t>
            </w: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February 19</w:t>
            </w:r>
          </w:p>
        </w:tc>
        <w:tc>
          <w:tcPr>
            <w:tcW w:w="4647" w:type="dxa"/>
            <w:gridSpan w:val="2"/>
          </w:tcPr>
          <w:p w:rsidR="00434563" w:rsidRPr="005E3038" w:rsidRDefault="00434563" w:rsidP="002C19BE">
            <w:pPr>
              <w:spacing w:line="240" w:lineRule="auto"/>
              <w:rPr>
                <w:rFonts w:ascii="Arial" w:hAnsi="Arial" w:cs="Arial"/>
                <w:b/>
                <w:color w:val="984806" w:themeColor="accent6" w:themeShade="80"/>
                <w:sz w:val="20"/>
                <w:szCs w:val="20"/>
              </w:rPr>
            </w:pPr>
            <w:r w:rsidRPr="005E3038">
              <w:rPr>
                <w:rFonts w:ascii="Arial" w:hAnsi="Arial" w:cs="Arial"/>
                <w:b/>
                <w:color w:val="0000CC"/>
                <w:sz w:val="20"/>
                <w:u w:val="single"/>
              </w:rPr>
              <w:t>Lecture 13</w:t>
            </w:r>
            <w:r w:rsidRPr="005E3038">
              <w:rPr>
                <w:rFonts w:ascii="Arial" w:hAnsi="Arial" w:cs="Arial"/>
                <w:b/>
                <w:color w:val="0000CC"/>
                <w:sz w:val="20"/>
              </w:rPr>
              <w:t>:  Eyewitnesses</w:t>
            </w:r>
          </w:p>
        </w:tc>
        <w:tc>
          <w:tcPr>
            <w:tcW w:w="3543" w:type="dxa"/>
            <w:gridSpan w:val="3"/>
          </w:tcPr>
          <w:p w:rsidR="00434563" w:rsidRPr="005E3038" w:rsidRDefault="00434563" w:rsidP="002C19BE">
            <w:pPr>
              <w:spacing w:line="240" w:lineRule="auto"/>
              <w:contextualSpacing/>
              <w:rPr>
                <w:rFonts w:ascii="Arial" w:hAnsi="Arial" w:cs="Arial"/>
                <w:b/>
                <w:color w:val="FF0000"/>
                <w:sz w:val="20"/>
                <w:szCs w:val="24"/>
                <w:u w:val="single"/>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The Tangible as Source of Information</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February 24</w:t>
            </w:r>
          </w:p>
        </w:tc>
        <w:tc>
          <w:tcPr>
            <w:tcW w:w="4647" w:type="dxa"/>
            <w:gridSpan w:val="2"/>
            <w:shd w:val="clear" w:color="auto" w:fill="CCC0D9" w:themeFill="accent4" w:themeFillTint="66"/>
          </w:tcPr>
          <w:p w:rsidR="00434563" w:rsidRPr="005E3038" w:rsidRDefault="00434563" w:rsidP="002C19BE">
            <w:pPr>
              <w:spacing w:line="240" w:lineRule="auto"/>
              <w:rPr>
                <w:rFonts w:ascii="Arial" w:hAnsi="Arial" w:cs="Arial"/>
                <w:b/>
                <w:color w:val="984806" w:themeColor="accent6" w:themeShade="80"/>
                <w:sz w:val="20"/>
                <w:szCs w:val="20"/>
              </w:rPr>
            </w:pPr>
            <w:r w:rsidRPr="005E3038">
              <w:rPr>
                <w:rFonts w:ascii="Arial" w:hAnsi="Arial" w:cs="Arial"/>
                <w:b/>
                <w:color w:val="0000CC"/>
                <w:sz w:val="20"/>
                <w:u w:val="single"/>
              </w:rPr>
              <w:t>Lecture 14</w:t>
            </w:r>
            <w:r w:rsidRPr="005E3038">
              <w:rPr>
                <w:rFonts w:ascii="Arial" w:hAnsi="Arial" w:cs="Arial"/>
                <w:b/>
                <w:color w:val="0000CC"/>
                <w:sz w:val="20"/>
              </w:rPr>
              <w:t>:  Use Of Informants</w:t>
            </w:r>
          </w:p>
        </w:tc>
        <w:tc>
          <w:tcPr>
            <w:tcW w:w="3543" w:type="dxa"/>
            <w:gridSpan w:val="3"/>
            <w:shd w:val="clear" w:color="auto" w:fill="CCC0D9" w:themeFill="accent4" w:themeFillTint="66"/>
          </w:tcPr>
          <w:p w:rsidR="00434563" w:rsidRPr="005E3038" w:rsidRDefault="00434563" w:rsidP="002C19BE">
            <w:pPr>
              <w:spacing w:line="240" w:lineRule="auto"/>
              <w:contextualSpacing/>
              <w:rPr>
                <w:b/>
                <w:sz w:val="20"/>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Informants</w:t>
            </w: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February 26</w:t>
            </w:r>
          </w:p>
        </w:tc>
        <w:tc>
          <w:tcPr>
            <w:tcW w:w="4647" w:type="dxa"/>
            <w:gridSpan w:val="2"/>
          </w:tcPr>
          <w:p w:rsidR="00434563" w:rsidRPr="005E3038" w:rsidRDefault="00434563" w:rsidP="002C19BE">
            <w:pPr>
              <w:spacing w:line="240" w:lineRule="auto"/>
              <w:rPr>
                <w:rFonts w:ascii="Arial" w:hAnsi="Arial" w:cs="Arial"/>
                <w:b/>
                <w:color w:val="984806" w:themeColor="accent6" w:themeShade="80"/>
                <w:sz w:val="20"/>
                <w:szCs w:val="20"/>
              </w:rPr>
            </w:pPr>
            <w:r w:rsidRPr="005E3038">
              <w:rPr>
                <w:rFonts w:ascii="Arial" w:hAnsi="Arial" w:cs="Arial"/>
                <w:b/>
                <w:color w:val="0000CC"/>
                <w:sz w:val="20"/>
                <w:u w:val="single"/>
              </w:rPr>
              <w:t>Lecture 15</w:t>
            </w:r>
            <w:r w:rsidRPr="005E3038">
              <w:rPr>
                <w:rFonts w:ascii="Arial" w:hAnsi="Arial" w:cs="Arial"/>
                <w:b/>
                <w:color w:val="0000CC"/>
                <w:sz w:val="20"/>
              </w:rPr>
              <w:t>:  Use Of Polygraph</w:t>
            </w:r>
          </w:p>
        </w:tc>
        <w:tc>
          <w:tcPr>
            <w:tcW w:w="3543" w:type="dxa"/>
            <w:gridSpan w:val="3"/>
          </w:tcPr>
          <w:p w:rsidR="00434563" w:rsidRPr="005E3038" w:rsidRDefault="00434563" w:rsidP="002C19BE">
            <w:pPr>
              <w:spacing w:line="240" w:lineRule="auto"/>
              <w:contextualSpacing/>
              <w:rPr>
                <w:b/>
                <w:sz w:val="20"/>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Police Lie Detection Procedures</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lastRenderedPageBreak/>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March 3</w:t>
            </w:r>
          </w:p>
        </w:tc>
        <w:tc>
          <w:tcPr>
            <w:tcW w:w="4647" w:type="dxa"/>
            <w:gridSpan w:val="2"/>
            <w:shd w:val="clear" w:color="auto" w:fill="CCC0D9" w:themeFill="accent4" w:themeFillTint="66"/>
          </w:tcPr>
          <w:p w:rsidR="00434563" w:rsidRPr="005E3038" w:rsidRDefault="00434563" w:rsidP="002C19BE">
            <w:pPr>
              <w:pStyle w:val="NormalWeb"/>
              <w:contextualSpacing/>
              <w:rPr>
                <w:rStyle w:val="Strong"/>
                <w:rFonts w:ascii="Arial" w:hAnsi="Arial" w:cs="Arial"/>
                <w:color w:val="FF0000"/>
                <w:sz w:val="20"/>
              </w:rPr>
            </w:pPr>
            <w:r w:rsidRPr="005E3038">
              <w:rPr>
                <w:rStyle w:val="Strong"/>
                <w:rFonts w:ascii="Arial" w:hAnsi="Arial" w:cs="Arial"/>
                <w:color w:val="FF0000"/>
                <w:sz w:val="20"/>
              </w:rPr>
              <w:t>Review for Mid Term</w:t>
            </w:r>
          </w:p>
        </w:tc>
        <w:tc>
          <w:tcPr>
            <w:tcW w:w="3543" w:type="dxa"/>
            <w:gridSpan w:val="3"/>
            <w:vMerge w:val="restart"/>
            <w:shd w:val="clear" w:color="auto" w:fill="CCC0D9" w:themeFill="accent4" w:themeFillTint="66"/>
          </w:tcPr>
          <w:p w:rsidR="00434563" w:rsidRPr="005E3038" w:rsidRDefault="00434563" w:rsidP="002C19BE">
            <w:pPr>
              <w:spacing w:line="240" w:lineRule="auto"/>
              <w:contextualSpacing/>
              <w:rPr>
                <w:rStyle w:val="Strong"/>
                <w:rFonts w:ascii="Arial" w:hAnsi="Arial" w:cs="Arial"/>
                <w:color w:val="FF0000"/>
                <w:sz w:val="20"/>
              </w:rPr>
            </w:pPr>
            <w:r w:rsidRPr="005E3038">
              <w:rPr>
                <w:rStyle w:val="Strong"/>
                <w:rFonts w:ascii="Arial" w:hAnsi="Arial" w:cs="Arial"/>
                <w:color w:val="FF0000"/>
                <w:sz w:val="16"/>
              </w:rPr>
              <w:t>Everything covered and read in the course to this point!</w:t>
            </w:r>
            <w:r w:rsidRPr="005E3038">
              <w:rPr>
                <w:rFonts w:ascii="Arial" w:hAnsi="Arial" w:cs="Arial"/>
                <w:b/>
                <w:color w:val="FF0000"/>
                <w:sz w:val="14"/>
                <w:szCs w:val="20"/>
              </w:rPr>
              <w:t xml:space="preserve"> (D/F Grades due 10/20/14)</w:t>
            </w: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March 5</w:t>
            </w:r>
          </w:p>
        </w:tc>
        <w:tc>
          <w:tcPr>
            <w:tcW w:w="4647" w:type="dxa"/>
            <w:gridSpan w:val="2"/>
          </w:tcPr>
          <w:p w:rsidR="00434563" w:rsidRPr="005E3038" w:rsidRDefault="00434563" w:rsidP="002C19BE">
            <w:pPr>
              <w:spacing w:line="240" w:lineRule="auto"/>
              <w:contextualSpacing/>
              <w:rPr>
                <w:rFonts w:ascii="Arial" w:hAnsi="Arial" w:cs="Arial"/>
                <w:b/>
                <w:color w:val="FF0000"/>
                <w:sz w:val="20"/>
                <w:szCs w:val="20"/>
              </w:rPr>
            </w:pPr>
            <w:r w:rsidRPr="005E3038">
              <w:rPr>
                <w:rFonts w:ascii="Arial" w:hAnsi="Arial" w:cs="Arial"/>
                <w:b/>
                <w:color w:val="FF0000"/>
                <w:sz w:val="20"/>
                <w:szCs w:val="20"/>
              </w:rPr>
              <w:t>Mid Term</w:t>
            </w:r>
          </w:p>
        </w:tc>
        <w:tc>
          <w:tcPr>
            <w:tcW w:w="3543" w:type="dxa"/>
            <w:gridSpan w:val="3"/>
            <w:vMerge/>
          </w:tcPr>
          <w:p w:rsidR="00434563" w:rsidRPr="005E3038" w:rsidRDefault="00434563" w:rsidP="002C19BE">
            <w:pPr>
              <w:spacing w:line="240" w:lineRule="auto"/>
              <w:contextualSpacing/>
              <w:rPr>
                <w:rStyle w:val="Strong"/>
                <w:rFonts w:ascii="Arial" w:hAnsi="Arial" w:cs="Arial"/>
                <w:b w:val="0"/>
                <w:color w:val="FF0000"/>
                <w:sz w:val="16"/>
              </w:rPr>
            </w:pP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ind w:left="360"/>
              <w:contextualSpacing/>
              <w:rPr>
                <w:rStyle w:val="Strong"/>
                <w:rFonts w:ascii="Arial" w:hAnsi="Arial" w:cs="Arial"/>
                <w:color w:val="FF000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March 10</w:t>
            </w:r>
          </w:p>
        </w:tc>
        <w:tc>
          <w:tcPr>
            <w:tcW w:w="4647" w:type="dxa"/>
            <w:gridSpan w:val="2"/>
            <w:shd w:val="clear" w:color="auto" w:fill="CCC0D9" w:themeFill="accent4" w:themeFillTint="66"/>
          </w:tcPr>
          <w:p w:rsidR="00434563" w:rsidRPr="005E3038" w:rsidRDefault="00434563" w:rsidP="002C19BE">
            <w:pPr>
              <w:spacing w:line="240" w:lineRule="auto"/>
              <w:rPr>
                <w:rFonts w:ascii="Arial" w:hAnsi="Arial" w:cs="Arial"/>
                <w:b/>
                <w:color w:val="984806" w:themeColor="accent6" w:themeShade="80"/>
                <w:sz w:val="20"/>
                <w:szCs w:val="20"/>
              </w:rPr>
            </w:pPr>
            <w:r w:rsidRPr="005E3038">
              <w:rPr>
                <w:rFonts w:ascii="Arial" w:hAnsi="Arial" w:cs="Arial"/>
                <w:b/>
                <w:color w:val="0000CC"/>
                <w:sz w:val="20"/>
                <w:u w:val="single"/>
              </w:rPr>
              <w:t>Lecture 16</w:t>
            </w:r>
            <w:r w:rsidRPr="005E3038">
              <w:rPr>
                <w:rFonts w:ascii="Arial" w:hAnsi="Arial" w:cs="Arial"/>
                <w:b/>
                <w:color w:val="0000CC"/>
                <w:sz w:val="20"/>
              </w:rPr>
              <w:t>:  Line-Ups &amp; Other Pre-Trial Identification Procedures</w:t>
            </w:r>
          </w:p>
        </w:tc>
        <w:tc>
          <w:tcPr>
            <w:tcW w:w="3543" w:type="dxa"/>
            <w:gridSpan w:val="3"/>
            <w:shd w:val="clear" w:color="auto" w:fill="CCC0D9" w:themeFill="accent4" w:themeFillTint="66"/>
          </w:tcPr>
          <w:p w:rsidR="00434563" w:rsidRPr="005E3038" w:rsidRDefault="00434563" w:rsidP="002C19BE">
            <w:pPr>
              <w:spacing w:line="240" w:lineRule="auto"/>
              <w:contextualSpacing/>
              <w:rPr>
                <w:b/>
                <w:sz w:val="20"/>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Police Identification Procedures</w:t>
            </w: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March 12</w:t>
            </w:r>
          </w:p>
        </w:tc>
        <w:tc>
          <w:tcPr>
            <w:tcW w:w="4647" w:type="dxa"/>
            <w:gridSpan w:val="2"/>
          </w:tcPr>
          <w:p w:rsidR="00434563" w:rsidRPr="005E3038" w:rsidRDefault="00434563" w:rsidP="00434563">
            <w:pPr>
              <w:spacing w:line="240" w:lineRule="auto"/>
              <w:rPr>
                <w:rFonts w:ascii="Arial" w:hAnsi="Arial" w:cs="Arial"/>
                <w:b/>
                <w:color w:val="984806" w:themeColor="accent6" w:themeShade="80"/>
                <w:sz w:val="20"/>
                <w:szCs w:val="20"/>
              </w:rPr>
            </w:pPr>
            <w:r w:rsidRPr="005E3038">
              <w:rPr>
                <w:rFonts w:ascii="Arial" w:hAnsi="Arial" w:cs="Arial"/>
                <w:b/>
                <w:color w:val="0000CC"/>
                <w:sz w:val="20"/>
                <w:u w:val="single"/>
              </w:rPr>
              <w:t>Lecture 17</w:t>
            </w:r>
            <w:r w:rsidRPr="005E3038">
              <w:rPr>
                <w:rFonts w:ascii="Arial" w:hAnsi="Arial" w:cs="Arial"/>
                <w:b/>
                <w:color w:val="0000CC"/>
                <w:sz w:val="20"/>
              </w:rPr>
              <w:t>:  Surveillance</w:t>
            </w:r>
          </w:p>
        </w:tc>
        <w:tc>
          <w:tcPr>
            <w:tcW w:w="3543" w:type="dxa"/>
            <w:gridSpan w:val="3"/>
          </w:tcPr>
          <w:p w:rsidR="00434563" w:rsidRPr="005E3038" w:rsidRDefault="00434563" w:rsidP="002C19BE">
            <w:pPr>
              <w:spacing w:line="240" w:lineRule="auto"/>
              <w:contextualSpacing/>
              <w:rPr>
                <w:rFonts w:ascii="Arial" w:hAnsi="Arial" w:cs="Arial"/>
                <w:b/>
                <w:sz w:val="20"/>
                <w:szCs w:val="24"/>
                <w:u w:val="single"/>
              </w:rPr>
            </w:pP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March 17</w:t>
            </w:r>
          </w:p>
        </w:tc>
        <w:tc>
          <w:tcPr>
            <w:tcW w:w="4647" w:type="dxa"/>
            <w:gridSpan w:val="2"/>
            <w:shd w:val="clear" w:color="auto" w:fill="CCC0D9" w:themeFill="accent4" w:themeFillTint="66"/>
          </w:tcPr>
          <w:p w:rsidR="00434563" w:rsidRPr="005E3038" w:rsidRDefault="00434563" w:rsidP="002C19BE">
            <w:pPr>
              <w:spacing w:line="240" w:lineRule="auto"/>
              <w:rPr>
                <w:rFonts w:ascii="Arial" w:hAnsi="Arial" w:cs="Arial"/>
                <w:b/>
                <w:color w:val="984806" w:themeColor="accent6" w:themeShade="80"/>
                <w:sz w:val="20"/>
                <w:szCs w:val="20"/>
              </w:rPr>
            </w:pPr>
            <w:r w:rsidRPr="005E3038">
              <w:rPr>
                <w:rFonts w:ascii="Arial" w:hAnsi="Arial" w:cs="Arial"/>
                <w:b/>
                <w:color w:val="984806" w:themeColor="accent6" w:themeShade="80"/>
                <w:sz w:val="20"/>
                <w:szCs w:val="20"/>
              </w:rPr>
              <w:t>SPRING BREAK</w:t>
            </w:r>
          </w:p>
        </w:tc>
        <w:tc>
          <w:tcPr>
            <w:tcW w:w="3543" w:type="dxa"/>
            <w:gridSpan w:val="3"/>
            <w:shd w:val="clear" w:color="auto" w:fill="CCC0D9" w:themeFill="accent4" w:themeFillTint="66"/>
          </w:tcPr>
          <w:p w:rsidR="00434563" w:rsidRPr="005E3038" w:rsidRDefault="00434563" w:rsidP="002C19BE">
            <w:pPr>
              <w:spacing w:line="240" w:lineRule="auto"/>
              <w:contextualSpacing/>
              <w:rPr>
                <w:rStyle w:val="Strong"/>
                <w:rFonts w:ascii="Arial" w:hAnsi="Arial" w:cs="Arial"/>
                <w:b w:val="0"/>
                <w:color w:val="FF0000"/>
                <w:sz w:val="20"/>
                <w:szCs w:val="24"/>
              </w:rPr>
            </w:pPr>
            <w:r w:rsidRPr="005E3038">
              <w:rPr>
                <w:rStyle w:val="Strong"/>
                <w:rFonts w:ascii="Arial" w:hAnsi="Arial" w:cs="Arial"/>
                <w:b w:val="0"/>
                <w:color w:val="FF0000"/>
                <w:sz w:val="20"/>
                <w:szCs w:val="24"/>
              </w:rPr>
              <w:t>NO CLASS</w:t>
            </w: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March 19</w:t>
            </w:r>
          </w:p>
        </w:tc>
        <w:tc>
          <w:tcPr>
            <w:tcW w:w="4647" w:type="dxa"/>
            <w:gridSpan w:val="2"/>
          </w:tcPr>
          <w:p w:rsidR="00434563" w:rsidRPr="005E3038" w:rsidRDefault="00434563" w:rsidP="002C19BE">
            <w:pPr>
              <w:spacing w:line="240" w:lineRule="auto"/>
              <w:rPr>
                <w:rFonts w:ascii="Arial" w:hAnsi="Arial" w:cs="Arial"/>
                <w:b/>
                <w:color w:val="984806" w:themeColor="accent6" w:themeShade="80"/>
                <w:sz w:val="20"/>
                <w:szCs w:val="20"/>
              </w:rPr>
            </w:pPr>
            <w:r w:rsidRPr="005E3038">
              <w:rPr>
                <w:rFonts w:ascii="Arial" w:hAnsi="Arial" w:cs="Arial"/>
                <w:b/>
                <w:color w:val="984806" w:themeColor="accent6" w:themeShade="80"/>
                <w:sz w:val="20"/>
                <w:szCs w:val="20"/>
              </w:rPr>
              <w:t>SPRING BREAK</w:t>
            </w:r>
          </w:p>
        </w:tc>
        <w:tc>
          <w:tcPr>
            <w:tcW w:w="3543" w:type="dxa"/>
            <w:gridSpan w:val="3"/>
          </w:tcPr>
          <w:p w:rsidR="00434563" w:rsidRPr="005E3038" w:rsidRDefault="00434563" w:rsidP="002C19BE">
            <w:pPr>
              <w:spacing w:line="240" w:lineRule="auto"/>
              <w:contextualSpacing/>
              <w:rPr>
                <w:rStyle w:val="Strong"/>
                <w:rFonts w:ascii="Arial" w:hAnsi="Arial" w:cs="Arial"/>
                <w:color w:val="FF0000"/>
                <w:sz w:val="20"/>
                <w:szCs w:val="24"/>
              </w:rPr>
            </w:pPr>
            <w:r w:rsidRPr="005E3038">
              <w:rPr>
                <w:rStyle w:val="Strong"/>
                <w:rFonts w:ascii="Arial" w:hAnsi="Arial" w:cs="Arial"/>
                <w:b w:val="0"/>
                <w:color w:val="FF0000"/>
                <w:sz w:val="20"/>
                <w:szCs w:val="24"/>
              </w:rPr>
              <w:t>NO CLASS</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spacing w:line="240" w:lineRule="auto"/>
              <w:rPr>
                <w:rFonts w:ascii="Arial" w:hAnsi="Arial" w:cs="Arial"/>
                <w:b/>
                <w:color w:val="984806" w:themeColor="accent6" w:themeShade="80"/>
                <w:sz w:val="20"/>
                <w:szCs w:val="20"/>
              </w:rPr>
            </w:pPr>
          </w:p>
        </w:tc>
        <w:tc>
          <w:tcPr>
            <w:tcW w:w="3543" w:type="dxa"/>
            <w:gridSpan w:val="3"/>
            <w:shd w:val="clear" w:color="auto" w:fill="000000" w:themeFill="text1"/>
          </w:tcPr>
          <w:p w:rsidR="00434563" w:rsidRPr="005E3038" w:rsidRDefault="00434563" w:rsidP="002C19BE">
            <w:pPr>
              <w:spacing w:line="240" w:lineRule="auto"/>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March 24</w:t>
            </w:r>
          </w:p>
        </w:tc>
        <w:tc>
          <w:tcPr>
            <w:tcW w:w="4647" w:type="dxa"/>
            <w:gridSpan w:val="2"/>
            <w:shd w:val="clear" w:color="auto" w:fill="CCC0D9" w:themeFill="accent4" w:themeFillTint="66"/>
          </w:tcPr>
          <w:p w:rsidR="00434563" w:rsidRPr="005E3038" w:rsidRDefault="00434563" w:rsidP="002C19BE">
            <w:pPr>
              <w:spacing w:line="240" w:lineRule="auto"/>
              <w:rPr>
                <w:rFonts w:ascii="Arial" w:hAnsi="Arial" w:cs="Arial"/>
                <w:b/>
                <w:color w:val="984806" w:themeColor="accent6" w:themeShade="80"/>
                <w:sz w:val="20"/>
                <w:szCs w:val="20"/>
              </w:rPr>
            </w:pPr>
            <w:r w:rsidRPr="005E3038">
              <w:rPr>
                <w:rFonts w:ascii="Arial" w:hAnsi="Arial" w:cs="Arial"/>
                <w:b/>
                <w:color w:val="0000CC"/>
                <w:sz w:val="20"/>
                <w:u w:val="single"/>
              </w:rPr>
              <w:t>Lecture 18</w:t>
            </w:r>
            <w:r w:rsidRPr="005E3038">
              <w:rPr>
                <w:rFonts w:ascii="Arial" w:hAnsi="Arial" w:cs="Arial"/>
                <w:b/>
                <w:color w:val="0000CC"/>
                <w:sz w:val="20"/>
              </w:rPr>
              <w:t>:  Undercover Operations</w:t>
            </w:r>
          </w:p>
        </w:tc>
        <w:tc>
          <w:tcPr>
            <w:tcW w:w="3543" w:type="dxa"/>
            <w:gridSpan w:val="3"/>
            <w:shd w:val="clear" w:color="auto" w:fill="CCC0D9" w:themeFill="accent4" w:themeFillTint="66"/>
          </w:tcPr>
          <w:p w:rsidR="00434563" w:rsidRPr="005E3038" w:rsidRDefault="00434563" w:rsidP="002C19BE">
            <w:pPr>
              <w:spacing w:line="240" w:lineRule="auto"/>
              <w:contextualSpacing/>
              <w:rPr>
                <w:rStyle w:val="Strong"/>
                <w:rFonts w:ascii="Arial" w:hAnsi="Arial" w:cs="Arial"/>
                <w:b w:val="0"/>
                <w:sz w:val="20"/>
                <w:szCs w:val="24"/>
              </w:rPr>
            </w:pP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March 26</w:t>
            </w:r>
          </w:p>
        </w:tc>
        <w:tc>
          <w:tcPr>
            <w:tcW w:w="4647" w:type="dxa"/>
            <w:gridSpan w:val="2"/>
          </w:tcPr>
          <w:p w:rsidR="00434563" w:rsidRPr="005E3038" w:rsidRDefault="00434563" w:rsidP="002C19BE">
            <w:pPr>
              <w:spacing w:line="240" w:lineRule="auto"/>
              <w:rPr>
                <w:rFonts w:ascii="Arial" w:hAnsi="Arial" w:cs="Arial"/>
                <w:b/>
                <w:color w:val="984806" w:themeColor="accent6" w:themeShade="80"/>
                <w:sz w:val="20"/>
                <w:szCs w:val="20"/>
              </w:rPr>
            </w:pPr>
            <w:r w:rsidRPr="005E3038">
              <w:rPr>
                <w:rFonts w:ascii="Arial" w:hAnsi="Arial" w:cs="Arial"/>
                <w:b/>
                <w:color w:val="0000CC"/>
                <w:sz w:val="20"/>
                <w:u w:val="single"/>
              </w:rPr>
              <w:t>Lecture 19</w:t>
            </w:r>
            <w:r w:rsidRPr="005E3038">
              <w:rPr>
                <w:rFonts w:ascii="Arial" w:hAnsi="Arial" w:cs="Arial"/>
                <w:b/>
                <w:color w:val="0000CC"/>
                <w:sz w:val="20"/>
              </w:rPr>
              <w:t>:  The Criminal Intelligence Function</w:t>
            </w:r>
          </w:p>
        </w:tc>
        <w:tc>
          <w:tcPr>
            <w:tcW w:w="3543" w:type="dxa"/>
            <w:gridSpan w:val="3"/>
          </w:tcPr>
          <w:p w:rsidR="00434563" w:rsidRPr="005E3038" w:rsidRDefault="00434563" w:rsidP="002C19BE">
            <w:pPr>
              <w:spacing w:line="240" w:lineRule="auto"/>
              <w:contextualSpacing/>
              <w:rPr>
                <w:rStyle w:val="Strong"/>
                <w:rFonts w:ascii="Arial" w:hAnsi="Arial" w:cs="Arial"/>
                <w:b w:val="0"/>
                <w:sz w:val="20"/>
                <w:szCs w:val="24"/>
              </w:rPr>
            </w:pPr>
            <w:r w:rsidRPr="005E3038">
              <w:rPr>
                <w:rFonts w:ascii="Papyrus" w:hAnsi="Papyrus" w:cs="Aharoni"/>
                <w:b/>
                <w:color w:val="7030A0"/>
                <w:sz w:val="20"/>
                <w:szCs w:val="24"/>
              </w:rPr>
              <w:t>Required Readings</w:t>
            </w:r>
            <w:r w:rsidRPr="005E3038">
              <w:rPr>
                <w:rFonts w:ascii="Times New Roman" w:hAnsi="Times New Roman"/>
                <w:b/>
                <w:sz w:val="20"/>
                <w:szCs w:val="24"/>
              </w:rPr>
              <w:t xml:space="preserve">:  </w:t>
            </w:r>
            <w:r w:rsidRPr="005E3038">
              <w:rPr>
                <w:b/>
                <w:sz w:val="20"/>
              </w:rPr>
              <w:t>MO and Signatures</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1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March 31</w:t>
            </w:r>
          </w:p>
        </w:tc>
        <w:tc>
          <w:tcPr>
            <w:tcW w:w="4647" w:type="dxa"/>
            <w:gridSpan w:val="2"/>
            <w:shd w:val="clear" w:color="auto" w:fill="CCC0D9" w:themeFill="accent4" w:themeFillTint="66"/>
          </w:tcPr>
          <w:p w:rsidR="00434563" w:rsidRPr="005E3038" w:rsidRDefault="00434563" w:rsidP="002C19BE">
            <w:pPr>
              <w:pStyle w:val="NormalWeb"/>
              <w:contextualSpacing/>
              <w:rPr>
                <w:rStyle w:val="Strong"/>
                <w:rFonts w:ascii="Arial" w:hAnsi="Arial" w:cs="Arial"/>
                <w:color w:val="006600"/>
                <w:sz w:val="20"/>
              </w:rPr>
            </w:pPr>
            <w:r w:rsidRPr="005E3038">
              <w:rPr>
                <w:rFonts w:ascii="Arial" w:hAnsi="Arial" w:cs="Arial"/>
                <w:b/>
                <w:color w:val="0000CC"/>
                <w:sz w:val="20"/>
                <w:u w:val="single"/>
              </w:rPr>
              <w:t>Lecture 20</w:t>
            </w:r>
            <w:r w:rsidRPr="005E3038">
              <w:rPr>
                <w:rFonts w:ascii="Arial" w:hAnsi="Arial" w:cs="Arial"/>
                <w:b/>
                <w:color w:val="0000CC"/>
                <w:sz w:val="20"/>
              </w:rPr>
              <w:t>:  Preparation For Court</w:t>
            </w:r>
          </w:p>
        </w:tc>
        <w:tc>
          <w:tcPr>
            <w:tcW w:w="3543" w:type="dxa"/>
            <w:gridSpan w:val="3"/>
            <w:shd w:val="clear" w:color="auto" w:fill="CCC0D9" w:themeFill="accent4" w:themeFillTint="66"/>
          </w:tcPr>
          <w:p w:rsidR="00434563" w:rsidRPr="005E3038" w:rsidRDefault="00434563" w:rsidP="002C19BE">
            <w:pPr>
              <w:pStyle w:val="NormalWeb"/>
              <w:contextualSpacing/>
              <w:rPr>
                <w:rStyle w:val="Strong"/>
                <w:rFonts w:ascii="Arial" w:hAnsi="Arial" w:cs="Arial"/>
                <w:i/>
                <w:color w:val="FF0000"/>
                <w:sz w:val="10"/>
                <w:szCs w:val="16"/>
              </w:rPr>
            </w:pP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April 2</w:t>
            </w:r>
          </w:p>
        </w:tc>
        <w:tc>
          <w:tcPr>
            <w:tcW w:w="4647" w:type="dxa"/>
            <w:gridSpan w:val="2"/>
          </w:tcPr>
          <w:p w:rsidR="00434563" w:rsidRPr="005E3038" w:rsidRDefault="00434563" w:rsidP="002C19BE">
            <w:pPr>
              <w:pStyle w:val="NormalWeb"/>
              <w:contextualSpacing/>
              <w:rPr>
                <w:rStyle w:val="Strong"/>
                <w:rFonts w:ascii="Arial" w:hAnsi="Arial" w:cs="Arial"/>
                <w:color w:val="006600"/>
                <w:sz w:val="20"/>
              </w:rPr>
            </w:pPr>
            <w:r w:rsidRPr="005E3038">
              <w:rPr>
                <w:rStyle w:val="Strong"/>
                <w:rFonts w:ascii="Arial" w:hAnsi="Arial" w:cs="Arial"/>
                <w:color w:val="006600"/>
                <w:sz w:val="20"/>
              </w:rPr>
              <w:t>Student Presentations</w:t>
            </w:r>
          </w:p>
        </w:tc>
        <w:tc>
          <w:tcPr>
            <w:tcW w:w="3543" w:type="dxa"/>
            <w:gridSpan w:val="3"/>
          </w:tcPr>
          <w:p w:rsidR="00434563" w:rsidRPr="005E3038" w:rsidRDefault="00434563" w:rsidP="002C19BE">
            <w:pPr>
              <w:pStyle w:val="NormalWeb"/>
              <w:contextualSpacing/>
              <w:rPr>
                <w:rStyle w:val="Strong"/>
                <w:rFonts w:ascii="Arial" w:hAnsi="Arial" w:cs="Arial"/>
                <w:i/>
                <w:color w:val="FF0000"/>
                <w:sz w:val="10"/>
                <w:szCs w:val="16"/>
              </w:rPr>
            </w:pPr>
            <w:r w:rsidRPr="005E3038">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color w:val="00660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i/>
                <w:color w:val="FF0000"/>
                <w:sz w:val="10"/>
                <w:szCs w:val="16"/>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April 7</w:t>
            </w:r>
          </w:p>
        </w:tc>
        <w:tc>
          <w:tcPr>
            <w:tcW w:w="4647" w:type="dxa"/>
            <w:gridSpan w:val="2"/>
            <w:shd w:val="clear" w:color="auto" w:fill="CCC0D9" w:themeFill="accent4" w:themeFillTint="66"/>
          </w:tcPr>
          <w:p w:rsidR="00434563" w:rsidRPr="005E3038" w:rsidRDefault="00434563" w:rsidP="002C19BE">
            <w:pPr>
              <w:pStyle w:val="NormalWeb"/>
              <w:contextualSpacing/>
              <w:rPr>
                <w:rStyle w:val="Strong"/>
                <w:rFonts w:ascii="Arial" w:hAnsi="Arial" w:cs="Arial"/>
                <w:color w:val="006600"/>
                <w:sz w:val="20"/>
              </w:rPr>
            </w:pPr>
            <w:r w:rsidRPr="005E3038">
              <w:rPr>
                <w:rStyle w:val="Strong"/>
                <w:rFonts w:ascii="Arial" w:hAnsi="Arial" w:cs="Arial"/>
                <w:color w:val="006600"/>
                <w:sz w:val="20"/>
              </w:rPr>
              <w:t>Student Presentations</w:t>
            </w:r>
          </w:p>
        </w:tc>
        <w:tc>
          <w:tcPr>
            <w:tcW w:w="3543" w:type="dxa"/>
            <w:gridSpan w:val="3"/>
            <w:shd w:val="clear" w:color="auto" w:fill="CCC0D9" w:themeFill="accent4" w:themeFillTint="66"/>
          </w:tcPr>
          <w:p w:rsidR="00434563" w:rsidRPr="005E3038" w:rsidRDefault="00434563" w:rsidP="002C19BE">
            <w:pPr>
              <w:pStyle w:val="NormalWeb"/>
              <w:contextualSpacing/>
              <w:rPr>
                <w:rStyle w:val="Strong"/>
                <w:rFonts w:ascii="Arial" w:hAnsi="Arial" w:cs="Arial"/>
                <w:i/>
                <w:color w:val="FF0000"/>
                <w:sz w:val="10"/>
                <w:szCs w:val="16"/>
              </w:rPr>
            </w:pPr>
            <w:r w:rsidRPr="005E3038">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April 9</w:t>
            </w:r>
          </w:p>
        </w:tc>
        <w:tc>
          <w:tcPr>
            <w:tcW w:w="4647" w:type="dxa"/>
            <w:gridSpan w:val="2"/>
          </w:tcPr>
          <w:p w:rsidR="00434563" w:rsidRPr="005E3038" w:rsidRDefault="00434563" w:rsidP="002C19BE">
            <w:pPr>
              <w:pStyle w:val="NormalWeb"/>
              <w:contextualSpacing/>
              <w:rPr>
                <w:rStyle w:val="Strong"/>
                <w:rFonts w:ascii="Arial" w:hAnsi="Arial" w:cs="Arial"/>
                <w:color w:val="006600"/>
                <w:sz w:val="20"/>
              </w:rPr>
            </w:pPr>
            <w:r w:rsidRPr="005E3038">
              <w:rPr>
                <w:rStyle w:val="Strong"/>
                <w:rFonts w:ascii="Arial" w:hAnsi="Arial" w:cs="Arial"/>
                <w:color w:val="006600"/>
                <w:sz w:val="20"/>
              </w:rPr>
              <w:t>Student Presentations</w:t>
            </w:r>
          </w:p>
        </w:tc>
        <w:tc>
          <w:tcPr>
            <w:tcW w:w="3543" w:type="dxa"/>
            <w:gridSpan w:val="3"/>
          </w:tcPr>
          <w:p w:rsidR="00434563" w:rsidRPr="005E3038" w:rsidRDefault="00434563" w:rsidP="002C19BE">
            <w:pPr>
              <w:pStyle w:val="NormalWeb"/>
              <w:contextualSpacing/>
              <w:rPr>
                <w:rStyle w:val="Strong"/>
                <w:rFonts w:ascii="Arial" w:hAnsi="Arial" w:cs="Arial"/>
                <w:i/>
                <w:color w:val="FF0000"/>
                <w:sz w:val="10"/>
                <w:szCs w:val="16"/>
              </w:rPr>
            </w:pPr>
            <w:r w:rsidRPr="005E3038">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shd w:val="clear" w:color="auto" w:fill="CCC0D9" w:themeFill="accent4" w:themeFillTint="66"/>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April 14</w:t>
            </w:r>
          </w:p>
        </w:tc>
        <w:tc>
          <w:tcPr>
            <w:tcW w:w="4647" w:type="dxa"/>
            <w:gridSpan w:val="2"/>
            <w:shd w:val="clear" w:color="auto" w:fill="CCC0D9" w:themeFill="accent4" w:themeFillTint="66"/>
          </w:tcPr>
          <w:p w:rsidR="00434563" w:rsidRPr="005E3038" w:rsidRDefault="00434563" w:rsidP="002C19BE">
            <w:pPr>
              <w:pStyle w:val="NormalWeb"/>
              <w:contextualSpacing/>
              <w:rPr>
                <w:rStyle w:val="Strong"/>
                <w:rFonts w:ascii="Arial" w:hAnsi="Arial" w:cs="Arial"/>
                <w:color w:val="006600"/>
                <w:sz w:val="20"/>
              </w:rPr>
            </w:pPr>
            <w:r w:rsidRPr="005E3038">
              <w:rPr>
                <w:rStyle w:val="Strong"/>
                <w:rFonts w:ascii="Arial" w:hAnsi="Arial" w:cs="Arial"/>
                <w:color w:val="006600"/>
                <w:sz w:val="20"/>
              </w:rPr>
              <w:t>Student Presentations</w:t>
            </w:r>
          </w:p>
        </w:tc>
        <w:tc>
          <w:tcPr>
            <w:tcW w:w="3543" w:type="dxa"/>
            <w:gridSpan w:val="3"/>
            <w:shd w:val="clear" w:color="auto" w:fill="CCC0D9" w:themeFill="accent4" w:themeFillTint="66"/>
          </w:tcPr>
          <w:p w:rsidR="00434563" w:rsidRPr="005E3038" w:rsidRDefault="00434563" w:rsidP="002C19BE">
            <w:pPr>
              <w:pStyle w:val="NormalWeb"/>
              <w:contextualSpacing/>
              <w:rPr>
                <w:rStyle w:val="Strong"/>
                <w:rFonts w:ascii="Arial" w:hAnsi="Arial" w:cs="Arial"/>
                <w:i/>
                <w:color w:val="FF0000"/>
                <w:sz w:val="10"/>
                <w:szCs w:val="16"/>
              </w:rPr>
            </w:pPr>
            <w:r w:rsidRPr="005E3038">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April 16</w:t>
            </w:r>
          </w:p>
        </w:tc>
        <w:tc>
          <w:tcPr>
            <w:tcW w:w="4647" w:type="dxa"/>
            <w:gridSpan w:val="2"/>
          </w:tcPr>
          <w:p w:rsidR="00434563" w:rsidRPr="005E3038" w:rsidRDefault="00434563" w:rsidP="002C19BE">
            <w:pPr>
              <w:pStyle w:val="NormalWeb"/>
              <w:contextualSpacing/>
              <w:rPr>
                <w:rStyle w:val="Strong"/>
                <w:rFonts w:ascii="Arial" w:hAnsi="Arial" w:cs="Arial"/>
                <w:color w:val="006600"/>
                <w:sz w:val="20"/>
              </w:rPr>
            </w:pPr>
            <w:r w:rsidRPr="005E3038">
              <w:rPr>
                <w:rStyle w:val="Strong"/>
                <w:rFonts w:ascii="Arial" w:hAnsi="Arial" w:cs="Arial"/>
                <w:color w:val="006600"/>
                <w:sz w:val="20"/>
              </w:rPr>
              <w:t>Student Presentations</w:t>
            </w:r>
          </w:p>
        </w:tc>
        <w:tc>
          <w:tcPr>
            <w:tcW w:w="3543" w:type="dxa"/>
            <w:gridSpan w:val="3"/>
          </w:tcPr>
          <w:p w:rsidR="00434563" w:rsidRPr="005E3038" w:rsidRDefault="00434563" w:rsidP="002C19BE">
            <w:pPr>
              <w:pStyle w:val="NormalWeb"/>
              <w:contextualSpacing/>
              <w:rPr>
                <w:rStyle w:val="Strong"/>
                <w:rFonts w:ascii="Arial" w:hAnsi="Arial" w:cs="Arial"/>
                <w:i/>
                <w:color w:val="FF0000"/>
                <w:sz w:val="10"/>
                <w:szCs w:val="16"/>
              </w:rPr>
            </w:pPr>
            <w:r w:rsidRPr="005E3038">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April 21</w:t>
            </w:r>
          </w:p>
        </w:tc>
        <w:tc>
          <w:tcPr>
            <w:tcW w:w="4647" w:type="dxa"/>
            <w:gridSpan w:val="2"/>
          </w:tcPr>
          <w:p w:rsidR="00434563" w:rsidRPr="005E3038" w:rsidRDefault="00434563" w:rsidP="002C19BE">
            <w:pPr>
              <w:pStyle w:val="NormalWeb"/>
              <w:contextualSpacing/>
              <w:rPr>
                <w:rStyle w:val="Strong"/>
                <w:rFonts w:ascii="Arial" w:hAnsi="Arial" w:cs="Arial"/>
                <w:color w:val="006600"/>
                <w:sz w:val="20"/>
              </w:rPr>
            </w:pPr>
            <w:r w:rsidRPr="005E3038">
              <w:rPr>
                <w:rStyle w:val="Strong"/>
                <w:rFonts w:ascii="Arial" w:hAnsi="Arial" w:cs="Arial"/>
                <w:color w:val="006600"/>
                <w:sz w:val="20"/>
              </w:rPr>
              <w:t>Student Presentations</w:t>
            </w:r>
          </w:p>
        </w:tc>
        <w:tc>
          <w:tcPr>
            <w:tcW w:w="3543" w:type="dxa"/>
            <w:gridSpan w:val="3"/>
          </w:tcPr>
          <w:p w:rsidR="00434563" w:rsidRPr="005E3038" w:rsidRDefault="00434563" w:rsidP="002C19BE">
            <w:pPr>
              <w:pStyle w:val="NormalWeb"/>
              <w:contextualSpacing/>
              <w:rPr>
                <w:rStyle w:val="Strong"/>
                <w:rFonts w:ascii="Arial" w:hAnsi="Arial" w:cs="Arial"/>
                <w:i/>
                <w:color w:val="FF0000"/>
                <w:sz w:val="10"/>
                <w:szCs w:val="16"/>
              </w:rPr>
            </w:pPr>
            <w:r w:rsidRPr="005E3038">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April 23</w:t>
            </w:r>
          </w:p>
        </w:tc>
        <w:tc>
          <w:tcPr>
            <w:tcW w:w="4647" w:type="dxa"/>
            <w:gridSpan w:val="2"/>
          </w:tcPr>
          <w:p w:rsidR="00434563" w:rsidRPr="005E3038" w:rsidRDefault="00434563" w:rsidP="002C19BE">
            <w:pPr>
              <w:pStyle w:val="NormalWeb"/>
              <w:contextualSpacing/>
              <w:rPr>
                <w:rStyle w:val="Strong"/>
                <w:rFonts w:ascii="Arial" w:hAnsi="Arial" w:cs="Arial"/>
                <w:color w:val="006600"/>
                <w:sz w:val="20"/>
              </w:rPr>
            </w:pPr>
            <w:r w:rsidRPr="005E3038">
              <w:rPr>
                <w:rStyle w:val="Strong"/>
                <w:rFonts w:ascii="Arial" w:hAnsi="Arial" w:cs="Arial"/>
                <w:color w:val="006600"/>
                <w:sz w:val="20"/>
              </w:rPr>
              <w:t>Student Presentations</w:t>
            </w:r>
          </w:p>
        </w:tc>
        <w:tc>
          <w:tcPr>
            <w:tcW w:w="3543" w:type="dxa"/>
            <w:gridSpan w:val="3"/>
          </w:tcPr>
          <w:p w:rsidR="00434563" w:rsidRPr="005E3038" w:rsidRDefault="00434563" w:rsidP="002C19BE">
            <w:pPr>
              <w:pStyle w:val="NormalWeb"/>
              <w:contextualSpacing/>
              <w:rPr>
                <w:rStyle w:val="Strong"/>
                <w:rFonts w:ascii="Arial" w:hAnsi="Arial" w:cs="Arial"/>
                <w:i/>
                <w:color w:val="FF0000"/>
                <w:sz w:val="10"/>
                <w:szCs w:val="16"/>
              </w:rPr>
            </w:pPr>
            <w:r w:rsidRPr="005E3038">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April 28</w:t>
            </w:r>
          </w:p>
        </w:tc>
        <w:tc>
          <w:tcPr>
            <w:tcW w:w="4647" w:type="dxa"/>
            <w:gridSpan w:val="2"/>
          </w:tcPr>
          <w:p w:rsidR="00434563" w:rsidRPr="005E3038" w:rsidRDefault="00434563" w:rsidP="002C19BE">
            <w:pPr>
              <w:pStyle w:val="NormalWeb"/>
              <w:contextualSpacing/>
              <w:rPr>
                <w:rStyle w:val="Strong"/>
                <w:rFonts w:ascii="Arial" w:hAnsi="Arial" w:cs="Arial"/>
                <w:color w:val="006600"/>
                <w:sz w:val="20"/>
              </w:rPr>
            </w:pPr>
            <w:r w:rsidRPr="005E3038">
              <w:rPr>
                <w:rStyle w:val="Strong"/>
                <w:rFonts w:ascii="Arial" w:hAnsi="Arial" w:cs="Arial"/>
                <w:color w:val="006600"/>
                <w:sz w:val="20"/>
              </w:rPr>
              <w:t>Student Presentations</w:t>
            </w:r>
          </w:p>
        </w:tc>
        <w:tc>
          <w:tcPr>
            <w:tcW w:w="3543" w:type="dxa"/>
            <w:gridSpan w:val="3"/>
          </w:tcPr>
          <w:p w:rsidR="00434563" w:rsidRPr="005E3038" w:rsidRDefault="00434563" w:rsidP="002C19BE">
            <w:pPr>
              <w:pStyle w:val="NormalWeb"/>
              <w:contextualSpacing/>
              <w:rPr>
                <w:rStyle w:val="Strong"/>
                <w:rFonts w:ascii="Arial" w:hAnsi="Arial" w:cs="Arial"/>
                <w:i/>
                <w:color w:val="FF0000"/>
                <w:sz w:val="10"/>
                <w:szCs w:val="16"/>
              </w:rPr>
            </w:pPr>
            <w:r w:rsidRPr="005E3038">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434563" w:rsidRPr="005E3038" w:rsidTr="002C19BE">
        <w:trPr>
          <w:jc w:val="center"/>
        </w:trPr>
        <w:tc>
          <w:tcPr>
            <w:tcW w:w="625"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TR</w:t>
            </w:r>
          </w:p>
        </w:tc>
        <w:tc>
          <w:tcPr>
            <w:tcW w:w="1620" w:type="dxa"/>
          </w:tcPr>
          <w:p w:rsidR="00434563" w:rsidRPr="005E3038" w:rsidRDefault="00434563" w:rsidP="002C19BE">
            <w:pPr>
              <w:pStyle w:val="NormalWeb"/>
              <w:contextualSpacing/>
              <w:rPr>
                <w:rStyle w:val="Strong"/>
                <w:rFonts w:ascii="Arial" w:hAnsi="Arial" w:cs="Arial"/>
                <w:sz w:val="20"/>
              </w:rPr>
            </w:pPr>
            <w:r w:rsidRPr="005E3038">
              <w:rPr>
                <w:rStyle w:val="Strong"/>
                <w:rFonts w:ascii="Arial" w:hAnsi="Arial" w:cs="Arial"/>
                <w:sz w:val="20"/>
              </w:rPr>
              <w:t>April 30</w:t>
            </w:r>
          </w:p>
        </w:tc>
        <w:tc>
          <w:tcPr>
            <w:tcW w:w="4647" w:type="dxa"/>
            <w:gridSpan w:val="2"/>
          </w:tcPr>
          <w:p w:rsidR="00434563" w:rsidRPr="005E3038" w:rsidRDefault="00434563" w:rsidP="002C19BE">
            <w:pPr>
              <w:pStyle w:val="NormalWeb"/>
              <w:contextualSpacing/>
              <w:rPr>
                <w:rStyle w:val="Strong"/>
                <w:rFonts w:ascii="Arial" w:hAnsi="Arial" w:cs="Arial"/>
                <w:color w:val="FF0000"/>
                <w:sz w:val="20"/>
              </w:rPr>
            </w:pPr>
            <w:r w:rsidRPr="005E3038">
              <w:rPr>
                <w:rStyle w:val="Strong"/>
                <w:rFonts w:ascii="Arial" w:hAnsi="Arial" w:cs="Arial"/>
                <w:color w:val="FF0000"/>
                <w:sz w:val="20"/>
              </w:rPr>
              <w:t>Review for Final Exam</w:t>
            </w:r>
          </w:p>
        </w:tc>
        <w:tc>
          <w:tcPr>
            <w:tcW w:w="3543" w:type="dxa"/>
            <w:gridSpan w:val="3"/>
          </w:tcPr>
          <w:p w:rsidR="00434563" w:rsidRPr="005E3038" w:rsidRDefault="00434563" w:rsidP="002C19BE">
            <w:pPr>
              <w:pStyle w:val="NormalWeb"/>
              <w:contextualSpacing/>
              <w:rPr>
                <w:rStyle w:val="Strong"/>
                <w:rFonts w:ascii="Arial" w:hAnsi="Arial" w:cs="Arial"/>
                <w:color w:val="FF0000"/>
                <w:szCs w:val="24"/>
              </w:rPr>
            </w:pPr>
            <w:r w:rsidRPr="005E3038">
              <w:rPr>
                <w:rStyle w:val="Strong"/>
                <w:rFonts w:ascii="Arial" w:hAnsi="Arial" w:cs="Arial"/>
                <w:color w:val="FF0000"/>
                <w:szCs w:val="24"/>
              </w:rPr>
              <w:t xml:space="preserve">All Assigned Readings/ All Class Lectures since Mid Term </w:t>
            </w:r>
            <w:r w:rsidRPr="005E3038">
              <w:rPr>
                <w:rStyle w:val="Strong"/>
                <w:rFonts w:ascii="Arial" w:hAnsi="Arial" w:cs="Arial"/>
                <w:i/>
                <w:color w:val="FF0000"/>
                <w:sz w:val="18"/>
                <w:szCs w:val="24"/>
              </w:rPr>
              <w:t>*unless cumulative, then ALL!!!!</w:t>
            </w:r>
          </w:p>
        </w:tc>
      </w:tr>
      <w:tr w:rsidR="00434563" w:rsidRPr="005E3038" w:rsidTr="002C19BE">
        <w:trPr>
          <w:jc w:val="center"/>
        </w:trPr>
        <w:tc>
          <w:tcPr>
            <w:tcW w:w="625"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620" w:type="dxa"/>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4647" w:type="dxa"/>
            <w:gridSpan w:val="2"/>
            <w:shd w:val="clear" w:color="auto" w:fill="000000" w:themeFill="text1"/>
          </w:tcPr>
          <w:p w:rsidR="00434563" w:rsidRPr="005E3038" w:rsidRDefault="00434563" w:rsidP="002C19BE">
            <w:pPr>
              <w:pStyle w:val="NormalWeb"/>
              <w:contextualSpacing/>
              <w:rPr>
                <w:rStyle w:val="Strong"/>
                <w:rFonts w:ascii="Arial" w:hAnsi="Arial" w:cs="Arial"/>
                <w:b w:val="0"/>
                <w:sz w:val="20"/>
              </w:rPr>
            </w:pPr>
          </w:p>
        </w:tc>
        <w:tc>
          <w:tcPr>
            <w:tcW w:w="3543" w:type="dxa"/>
            <w:gridSpan w:val="3"/>
            <w:shd w:val="clear" w:color="auto" w:fill="000000" w:themeFill="text1"/>
          </w:tcPr>
          <w:p w:rsidR="00434563" w:rsidRPr="005E3038" w:rsidRDefault="00434563" w:rsidP="002C19BE">
            <w:pPr>
              <w:pStyle w:val="NormalWeb"/>
              <w:contextualSpacing/>
              <w:rPr>
                <w:rStyle w:val="Strong"/>
                <w:rFonts w:ascii="Arial" w:hAnsi="Arial" w:cs="Arial"/>
                <w:b w:val="0"/>
                <w:sz w:val="20"/>
                <w:szCs w:val="24"/>
              </w:rPr>
            </w:pPr>
          </w:p>
        </w:tc>
      </w:tr>
      <w:tr w:rsidR="00434563" w:rsidRPr="005E3038" w:rsidTr="002C19BE">
        <w:trPr>
          <w:trHeight w:val="125"/>
          <w:jc w:val="center"/>
        </w:trPr>
        <w:tc>
          <w:tcPr>
            <w:tcW w:w="10435" w:type="dxa"/>
            <w:gridSpan w:val="7"/>
            <w:shd w:val="clear" w:color="auto" w:fill="F2F2F2" w:themeFill="background1" w:themeFillShade="F2"/>
          </w:tcPr>
          <w:p w:rsidR="00434563" w:rsidRPr="005E3038" w:rsidRDefault="00434563" w:rsidP="002C19BE">
            <w:pPr>
              <w:pStyle w:val="NormalWeb"/>
              <w:contextualSpacing/>
              <w:rPr>
                <w:rStyle w:val="Strong"/>
                <w:rFonts w:ascii="Arial" w:hAnsi="Arial" w:cs="Arial"/>
                <w:color w:val="FF0000"/>
                <w:sz w:val="20"/>
              </w:rPr>
            </w:pPr>
            <w:r w:rsidRPr="005E3038">
              <w:rPr>
                <w:rStyle w:val="Strong"/>
                <w:rFonts w:ascii="Arial" w:hAnsi="Arial" w:cs="Arial"/>
                <w:color w:val="FF0000"/>
                <w:sz w:val="20"/>
              </w:rPr>
              <w:t>Final Exam:  May 7, 2015 at 10:15-12:15pm</w:t>
            </w:r>
          </w:p>
        </w:tc>
      </w:tr>
      <w:tr w:rsidR="00434563" w:rsidRPr="005E3038" w:rsidTr="002C19BE">
        <w:trPr>
          <w:trHeight w:val="125"/>
          <w:jc w:val="center"/>
        </w:trPr>
        <w:tc>
          <w:tcPr>
            <w:tcW w:w="4041" w:type="dxa"/>
            <w:gridSpan w:val="3"/>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3067" w:type="dxa"/>
            <w:gridSpan w:val="2"/>
            <w:shd w:val="clear" w:color="auto" w:fill="000000" w:themeFill="text1"/>
          </w:tcPr>
          <w:p w:rsidR="00434563" w:rsidRPr="005E3038" w:rsidRDefault="00434563" w:rsidP="002C19BE">
            <w:pPr>
              <w:pStyle w:val="NormalWeb"/>
              <w:contextualSpacing/>
              <w:rPr>
                <w:rStyle w:val="Strong"/>
                <w:rFonts w:ascii="Arial" w:hAnsi="Arial" w:cs="Arial"/>
                <w:sz w:val="20"/>
              </w:rPr>
            </w:pPr>
          </w:p>
        </w:tc>
        <w:tc>
          <w:tcPr>
            <w:tcW w:w="1469" w:type="dxa"/>
            <w:shd w:val="clear" w:color="auto" w:fill="000000" w:themeFill="text1"/>
          </w:tcPr>
          <w:p w:rsidR="00434563" w:rsidRPr="005E3038" w:rsidRDefault="00434563" w:rsidP="002C19BE">
            <w:pPr>
              <w:pStyle w:val="NormalWeb"/>
              <w:contextualSpacing/>
              <w:rPr>
                <w:rStyle w:val="Strong"/>
                <w:rFonts w:ascii="Arial" w:hAnsi="Arial" w:cs="Arial"/>
                <w:b w:val="0"/>
                <w:szCs w:val="24"/>
              </w:rPr>
            </w:pPr>
          </w:p>
        </w:tc>
        <w:tc>
          <w:tcPr>
            <w:tcW w:w="1858" w:type="dxa"/>
            <w:shd w:val="clear" w:color="auto" w:fill="000000" w:themeFill="text1"/>
          </w:tcPr>
          <w:p w:rsidR="00434563" w:rsidRPr="005E3038" w:rsidRDefault="00434563" w:rsidP="002C19BE">
            <w:pPr>
              <w:pStyle w:val="NormalWeb"/>
              <w:contextualSpacing/>
              <w:rPr>
                <w:rStyle w:val="Strong"/>
                <w:rFonts w:ascii="Arial" w:hAnsi="Arial" w:cs="Arial"/>
                <w:color w:val="FF0000"/>
                <w:szCs w:val="24"/>
              </w:rPr>
            </w:pPr>
          </w:p>
        </w:tc>
      </w:tr>
    </w:tbl>
    <w:p w:rsidR="00434563" w:rsidRDefault="00434563" w:rsidP="006D16FE">
      <w:pPr>
        <w:rPr>
          <w:highlight w:val="yellow"/>
        </w:rPr>
      </w:pPr>
    </w:p>
    <w:p w:rsidR="00434563" w:rsidRPr="00617339" w:rsidRDefault="00434563" w:rsidP="006D16FE">
      <w:pPr>
        <w:rPr>
          <w:highlight w:val="yellow"/>
        </w:rPr>
      </w:pPr>
    </w:p>
    <w:p w:rsidR="006D16FE" w:rsidRPr="00617339" w:rsidRDefault="006D16FE" w:rsidP="006D16FE">
      <w:pPr>
        <w:spacing w:line="240" w:lineRule="auto"/>
        <w:rPr>
          <w:rFonts w:ascii="Arial" w:hAnsi="Arial" w:cs="Arial"/>
          <w:b/>
          <w:bCs/>
          <w:szCs w:val="24"/>
          <w:highlight w:val="yellow"/>
        </w:rPr>
      </w:pPr>
    </w:p>
    <w:p w:rsidR="006D16FE" w:rsidRPr="00617339" w:rsidRDefault="006D16FE" w:rsidP="006D16FE">
      <w:pPr>
        <w:spacing w:line="240" w:lineRule="auto"/>
        <w:rPr>
          <w:rFonts w:ascii="Arial" w:hAnsi="Arial" w:cs="Arial"/>
          <w:b/>
          <w:bCs/>
          <w:szCs w:val="24"/>
          <w:highlight w:val="yellow"/>
        </w:rPr>
      </w:pPr>
    </w:p>
    <w:p w:rsidR="00F65FF9" w:rsidRPr="002C19BE" w:rsidRDefault="002D2C04" w:rsidP="003310B8">
      <w:pPr>
        <w:spacing w:line="240" w:lineRule="auto"/>
        <w:contextualSpacing/>
        <w:jc w:val="center"/>
        <w:rPr>
          <w:rFonts w:ascii="Times New Roman" w:hAnsi="Times New Roman"/>
          <w:sz w:val="28"/>
        </w:rPr>
      </w:pPr>
      <w:r w:rsidRPr="002C19BE">
        <w:rPr>
          <w:i/>
          <w:noProof/>
          <w:color w:val="FFFFFF"/>
          <w:sz w:val="28"/>
          <w:szCs w:val="28"/>
        </w:rPr>
        <w:lastRenderedPageBreak/>
        <w:drawing>
          <wp:inline distT="0" distB="0" distL="0" distR="0" wp14:anchorId="6111A92B" wp14:editId="7D93C091">
            <wp:extent cx="1460500" cy="1168400"/>
            <wp:effectExtent l="0" t="0" r="6350" b="0"/>
            <wp:docPr id="2" name="Picture 1" descr="gotchalk-small-ani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chalk-small-animation.gif"/>
                    <pic:cNvPicPr/>
                  </pic:nvPicPr>
                  <pic:blipFill>
                    <a:blip r:embed="rId11" cstate="print"/>
                    <a:stretch>
                      <a:fillRect/>
                    </a:stretch>
                  </pic:blipFill>
                  <pic:spPr>
                    <a:xfrm>
                      <a:off x="0" y="0"/>
                      <a:ext cx="1464166" cy="1171333"/>
                    </a:xfrm>
                    <a:prstGeom prst="rect">
                      <a:avLst/>
                    </a:prstGeom>
                  </pic:spPr>
                </pic:pic>
              </a:graphicData>
            </a:graphic>
          </wp:inline>
        </w:drawing>
      </w:r>
    </w:p>
    <w:p w:rsidR="00AE2236" w:rsidRPr="002C19BE" w:rsidRDefault="00AE2236" w:rsidP="00AE2236">
      <w:pPr>
        <w:pStyle w:val="NormalWeb"/>
        <w:contextualSpacing/>
        <w:rPr>
          <w:rFonts w:ascii="Arial Black" w:eastAsia="Batang" w:hAnsi="Arial Black" w:cs="David"/>
          <w:b/>
          <w:sz w:val="32"/>
          <w:u w:val="single"/>
        </w:rPr>
      </w:pPr>
      <w:r w:rsidRPr="002C19BE">
        <w:rPr>
          <w:i/>
          <w:noProof/>
          <w:color w:val="FFFFFF"/>
          <w:sz w:val="28"/>
          <w:szCs w:val="28"/>
        </w:rPr>
        <w:t xml:space="preserve">  </w:t>
      </w:r>
      <w:r w:rsidRPr="002C19BE">
        <w:rPr>
          <w:rFonts w:ascii="Arial Black" w:eastAsia="Batang" w:hAnsi="Arial Black" w:cs="David"/>
          <w:b/>
          <w:sz w:val="32"/>
          <w:u w:val="single"/>
        </w:rPr>
        <w:t>Student PowerPoint Lecture (</w:t>
      </w:r>
      <w:r w:rsidR="002C19BE" w:rsidRPr="002C19BE">
        <w:rPr>
          <w:rFonts w:ascii="Arial Black" w:eastAsia="Batang" w:hAnsi="Arial Black" w:cs="David"/>
          <w:b/>
          <w:sz w:val="32"/>
          <w:u w:val="single"/>
        </w:rPr>
        <w:t>4</w:t>
      </w:r>
      <w:r w:rsidRPr="002C19BE">
        <w:rPr>
          <w:rFonts w:ascii="Arial Black" w:eastAsia="Batang" w:hAnsi="Arial Black" w:cs="David"/>
          <w:b/>
          <w:sz w:val="32"/>
          <w:u w:val="single"/>
        </w:rPr>
        <w:t>00 Points)</w:t>
      </w:r>
    </w:p>
    <w:p w:rsidR="00AE2236" w:rsidRPr="002C19BE" w:rsidRDefault="00AE2236" w:rsidP="00AE2236">
      <w:pPr>
        <w:pStyle w:val="NormalWeb"/>
        <w:contextualSpacing/>
        <w:rPr>
          <w:rStyle w:val="Strong"/>
          <w:rFonts w:ascii="Arial" w:hAnsi="Arial" w:cs="Arial"/>
          <w:i/>
          <w:color w:val="FF0000"/>
          <w:sz w:val="16"/>
          <w:szCs w:val="16"/>
        </w:rPr>
      </w:pPr>
      <w:r w:rsidRPr="002C19BE">
        <w:rPr>
          <w:rStyle w:val="Strong"/>
          <w:rFonts w:ascii="Arial" w:hAnsi="Arial" w:cs="Arial"/>
          <w:i/>
          <w:color w:val="FF0000"/>
          <w:sz w:val="16"/>
          <w:szCs w:val="16"/>
        </w:rPr>
        <w:t xml:space="preserve">All student names will be thrown into a hat and drawn at random ~ if you are not in the room and ready to present AND have your one page outline for the rest of the class, you will receive a zero, if only presentation and no hand out, 100 </w:t>
      </w:r>
      <w:r w:rsidR="00652F69" w:rsidRPr="002C19BE">
        <w:rPr>
          <w:rStyle w:val="Strong"/>
          <w:rFonts w:ascii="Arial" w:hAnsi="Arial" w:cs="Arial"/>
          <w:i/>
          <w:color w:val="FF0000"/>
          <w:sz w:val="16"/>
          <w:szCs w:val="16"/>
        </w:rPr>
        <w:t>pts.</w:t>
      </w:r>
      <w:r w:rsidRPr="002C19BE">
        <w:rPr>
          <w:rStyle w:val="Strong"/>
          <w:rFonts w:ascii="Arial" w:hAnsi="Arial" w:cs="Arial"/>
          <w:i/>
          <w:color w:val="FF0000"/>
          <w:sz w:val="16"/>
          <w:szCs w:val="16"/>
        </w:rPr>
        <w:t xml:space="preserve"> will be automatically deducted from your final presentation score!!!!</w:t>
      </w:r>
    </w:p>
    <w:p w:rsidR="00AE2236" w:rsidRPr="002C19BE" w:rsidRDefault="00AE2236" w:rsidP="00AE2236">
      <w:pPr>
        <w:spacing w:line="240" w:lineRule="auto"/>
        <w:ind w:firstLine="720"/>
        <w:contextualSpacing/>
        <w:jc w:val="both"/>
        <w:rPr>
          <w:rFonts w:ascii="Times New Roman" w:hAnsi="Times New Roman"/>
          <w:sz w:val="28"/>
        </w:rPr>
      </w:pPr>
      <w:r w:rsidRPr="002C19BE">
        <w:rPr>
          <w:rFonts w:ascii="Times New Roman" w:hAnsi="Times New Roman"/>
          <w:sz w:val="28"/>
        </w:rPr>
        <w:t xml:space="preserve">Students are expected to give a 15-20 minute “Lecture/Presentation” (an overview of their assigned topic) in ANY FASHION they wish, </w:t>
      </w:r>
      <w:r w:rsidRPr="002C19BE">
        <w:rPr>
          <w:rFonts w:ascii="Times New Roman" w:hAnsi="Times New Roman"/>
          <w:b/>
          <w:i/>
          <w:sz w:val="28"/>
          <w:u w:val="single"/>
        </w:rPr>
        <w:t xml:space="preserve">but </w:t>
      </w:r>
      <w:r w:rsidRPr="002C19BE">
        <w:rPr>
          <w:rFonts w:ascii="Times New Roman" w:hAnsi="Times New Roman"/>
          <w:sz w:val="28"/>
        </w:rPr>
        <w:t>it must consist of the following at a minimum:</w:t>
      </w:r>
    </w:p>
    <w:p w:rsidR="00AE2236" w:rsidRPr="002C19BE" w:rsidRDefault="00AE2236" w:rsidP="00AE2236">
      <w:pPr>
        <w:widowControl w:val="0"/>
        <w:spacing w:line="240" w:lineRule="auto"/>
        <w:ind w:left="360"/>
        <w:contextualSpacing/>
        <w:rPr>
          <w:rFonts w:ascii="Times New Roman" w:hAnsi="Times New Roman"/>
          <w:b/>
          <w:sz w:val="24"/>
        </w:rPr>
      </w:pPr>
    </w:p>
    <w:p w:rsidR="00AE2236" w:rsidRPr="002C19BE" w:rsidRDefault="00AE2236" w:rsidP="00AE2236">
      <w:pPr>
        <w:widowControl w:val="0"/>
        <w:spacing w:line="240" w:lineRule="auto"/>
        <w:ind w:left="720"/>
        <w:rPr>
          <w:rFonts w:ascii="Times New Roman" w:hAnsi="Times New Roman"/>
          <w:b/>
          <w:sz w:val="24"/>
        </w:rPr>
      </w:pPr>
      <w:r w:rsidRPr="002C19BE">
        <w:rPr>
          <w:rFonts w:ascii="Times New Roman" w:hAnsi="Times New Roman"/>
          <w:b/>
          <w:sz w:val="24"/>
        </w:rPr>
        <w:t>MAKE IT INTERESTING, THE SKY IS THE LIMIT, BUT DO NOT GET ME FIRED OR PUT IN JAIL!</w:t>
      </w:r>
    </w:p>
    <w:p w:rsidR="00AE2236" w:rsidRPr="002C19BE" w:rsidRDefault="00AE2236" w:rsidP="00AE2236">
      <w:pPr>
        <w:pStyle w:val="ListParagraph"/>
        <w:numPr>
          <w:ilvl w:val="0"/>
          <w:numId w:val="3"/>
        </w:numPr>
        <w:jc w:val="both"/>
        <w:rPr>
          <w:rFonts w:ascii="Times New Roman" w:hAnsi="Times New Roman"/>
          <w:sz w:val="24"/>
        </w:rPr>
      </w:pPr>
      <w:r w:rsidRPr="002C19BE">
        <w:rPr>
          <w:rFonts w:ascii="Times New Roman" w:hAnsi="Times New Roman"/>
          <w:sz w:val="24"/>
        </w:rPr>
        <w:t xml:space="preserve">Starting </w:t>
      </w:r>
      <w:r w:rsidR="002C19BE" w:rsidRPr="002C19BE">
        <w:rPr>
          <w:rFonts w:ascii="Times New Roman" w:hAnsi="Times New Roman"/>
          <w:b/>
          <w:color w:val="FF0000"/>
          <w:sz w:val="24"/>
          <w:u w:val="single"/>
        </w:rPr>
        <w:t>April 2</w:t>
      </w:r>
      <w:r w:rsidR="00631D34" w:rsidRPr="002C19BE">
        <w:rPr>
          <w:rFonts w:ascii="Times New Roman" w:hAnsi="Times New Roman"/>
          <w:b/>
          <w:color w:val="FF0000"/>
          <w:sz w:val="24"/>
          <w:u w:val="single"/>
        </w:rPr>
        <w:t>, 201</w:t>
      </w:r>
      <w:r w:rsidR="002C19BE" w:rsidRPr="002C19BE">
        <w:rPr>
          <w:rFonts w:ascii="Times New Roman" w:hAnsi="Times New Roman"/>
          <w:b/>
          <w:color w:val="FF0000"/>
          <w:sz w:val="24"/>
          <w:u w:val="single"/>
        </w:rPr>
        <w:t>5</w:t>
      </w:r>
      <w:r w:rsidRPr="002C19BE">
        <w:rPr>
          <w:rFonts w:ascii="Times New Roman" w:hAnsi="Times New Roman"/>
          <w:sz w:val="24"/>
        </w:rPr>
        <w:t xml:space="preserve">, Student Lectures will occur on various assigned topics.  Each student will give a 10-15 minute "lecture" on different topics (topics will all be randomly selected on the first day of class!).  Students are required to develop this presentation into a PowerPoint presentation and submit a </w:t>
      </w:r>
      <w:r w:rsidRPr="002C19BE">
        <w:rPr>
          <w:rFonts w:ascii="Times New Roman" w:hAnsi="Times New Roman"/>
          <w:b/>
          <w:color w:val="FF0000"/>
          <w:sz w:val="24"/>
          <w:u w:val="single"/>
        </w:rPr>
        <w:t>one page document pointing out the highlights of their discussion to be given to all other students for review material AT THE TIME OF THEIR PERSENTATION</w:t>
      </w:r>
      <w:r w:rsidRPr="002C19BE">
        <w:rPr>
          <w:rFonts w:ascii="Times New Roman" w:hAnsi="Times New Roman"/>
          <w:sz w:val="24"/>
        </w:rPr>
        <w:t>.</w:t>
      </w:r>
    </w:p>
    <w:p w:rsidR="00AE2236" w:rsidRPr="002C19BE" w:rsidRDefault="00AE2236" w:rsidP="00AE2236">
      <w:pPr>
        <w:pStyle w:val="ListParagraph"/>
        <w:widowControl w:val="0"/>
        <w:numPr>
          <w:ilvl w:val="0"/>
          <w:numId w:val="3"/>
        </w:numPr>
        <w:spacing w:after="0" w:line="240" w:lineRule="auto"/>
        <w:rPr>
          <w:rFonts w:ascii="Times New Roman" w:hAnsi="Times New Roman"/>
          <w:sz w:val="24"/>
        </w:rPr>
      </w:pPr>
      <w:r w:rsidRPr="002C19BE">
        <w:rPr>
          <w:rFonts w:ascii="Times New Roman" w:hAnsi="Times New Roman"/>
          <w:sz w:val="24"/>
        </w:rPr>
        <w:t>15-20 minute timeframe for you to use, but add another 5 minutes for class discussion!</w:t>
      </w:r>
    </w:p>
    <w:p w:rsidR="00AE2236" w:rsidRPr="002C19BE" w:rsidRDefault="00AE2236" w:rsidP="00AE2236">
      <w:pPr>
        <w:pStyle w:val="ListParagraph"/>
        <w:widowControl w:val="0"/>
        <w:numPr>
          <w:ilvl w:val="0"/>
          <w:numId w:val="3"/>
        </w:numPr>
        <w:spacing w:after="0" w:line="240" w:lineRule="auto"/>
        <w:rPr>
          <w:rFonts w:ascii="Times New Roman" w:hAnsi="Times New Roman"/>
          <w:sz w:val="24"/>
        </w:rPr>
      </w:pPr>
      <w:r w:rsidRPr="002C19BE">
        <w:rPr>
          <w:rFonts w:ascii="Times New Roman" w:hAnsi="Times New Roman"/>
          <w:sz w:val="24"/>
        </w:rPr>
        <w:t>Use PowerPoint and include visuals (I will help you make anything you need!)</w:t>
      </w:r>
    </w:p>
    <w:p w:rsidR="00AE2236" w:rsidRPr="002C19BE" w:rsidRDefault="00AE2236" w:rsidP="00AE2236">
      <w:pPr>
        <w:pStyle w:val="ListParagraph"/>
        <w:widowControl w:val="0"/>
        <w:numPr>
          <w:ilvl w:val="0"/>
          <w:numId w:val="3"/>
        </w:numPr>
        <w:spacing w:after="0" w:line="240" w:lineRule="auto"/>
        <w:rPr>
          <w:rFonts w:ascii="Times New Roman" w:hAnsi="Times New Roman"/>
          <w:sz w:val="24"/>
        </w:rPr>
      </w:pPr>
      <w:r w:rsidRPr="002C19BE">
        <w:rPr>
          <w:rFonts w:ascii="Times New Roman" w:hAnsi="Times New Roman"/>
          <w:sz w:val="24"/>
        </w:rPr>
        <w:t>Think outside the box, do not be boring!</w:t>
      </w:r>
    </w:p>
    <w:p w:rsidR="00AE2236" w:rsidRPr="002C19BE" w:rsidRDefault="00AE2236" w:rsidP="00AE2236">
      <w:pPr>
        <w:pStyle w:val="ListParagraph"/>
        <w:widowControl w:val="0"/>
        <w:numPr>
          <w:ilvl w:val="0"/>
          <w:numId w:val="3"/>
        </w:numPr>
        <w:spacing w:after="0" w:line="240" w:lineRule="auto"/>
        <w:rPr>
          <w:rFonts w:ascii="Times New Roman" w:hAnsi="Times New Roman"/>
          <w:sz w:val="24"/>
        </w:rPr>
      </w:pPr>
      <w:r w:rsidRPr="002C19BE">
        <w:rPr>
          <w:rFonts w:ascii="Times New Roman" w:hAnsi="Times New Roman"/>
          <w:sz w:val="24"/>
        </w:rPr>
        <w:t>Do not just hit basics, go beyond!</w:t>
      </w:r>
    </w:p>
    <w:p w:rsidR="00AE2236" w:rsidRPr="002C19BE" w:rsidRDefault="00AE2236" w:rsidP="00AE2236">
      <w:pPr>
        <w:pStyle w:val="ListParagraph"/>
        <w:widowControl w:val="0"/>
        <w:numPr>
          <w:ilvl w:val="0"/>
          <w:numId w:val="3"/>
        </w:numPr>
        <w:spacing w:after="0" w:line="240" w:lineRule="auto"/>
        <w:rPr>
          <w:rFonts w:ascii="Times New Roman" w:hAnsi="Times New Roman"/>
          <w:sz w:val="24"/>
        </w:rPr>
      </w:pPr>
      <w:r w:rsidRPr="002C19BE">
        <w:rPr>
          <w:rFonts w:ascii="Times New Roman" w:hAnsi="Times New Roman"/>
          <w:sz w:val="24"/>
        </w:rPr>
        <w:t xml:space="preserve">DO NOT READ ANYTHING TO CLASS, well, </w:t>
      </w:r>
      <w:r w:rsidRPr="002C19BE">
        <w:rPr>
          <w:rFonts w:ascii="Times New Roman" w:hAnsi="Times New Roman"/>
          <w:i/>
          <w:sz w:val="24"/>
        </w:rPr>
        <w:t>a little bit maybe</w:t>
      </w:r>
      <w:r w:rsidRPr="002C19BE">
        <w:rPr>
          <w:rFonts w:ascii="Times New Roman" w:hAnsi="Times New Roman"/>
          <w:sz w:val="24"/>
        </w:rPr>
        <w:t>!</w:t>
      </w:r>
    </w:p>
    <w:p w:rsidR="00AE2236" w:rsidRPr="002C19BE" w:rsidRDefault="00AE2236" w:rsidP="00AE2236">
      <w:pPr>
        <w:pStyle w:val="ListParagraph"/>
        <w:widowControl w:val="0"/>
        <w:numPr>
          <w:ilvl w:val="0"/>
          <w:numId w:val="3"/>
        </w:numPr>
        <w:spacing w:after="0" w:line="240" w:lineRule="auto"/>
        <w:rPr>
          <w:rFonts w:ascii="Times New Roman" w:hAnsi="Times New Roman"/>
          <w:sz w:val="24"/>
        </w:rPr>
      </w:pPr>
      <w:r w:rsidRPr="002C19BE">
        <w:rPr>
          <w:rFonts w:ascii="Times New Roman" w:hAnsi="Times New Roman"/>
          <w:sz w:val="24"/>
        </w:rPr>
        <w:t>Hit your topic from a myriad of angles and sources!</w:t>
      </w:r>
    </w:p>
    <w:p w:rsidR="00AE2236" w:rsidRPr="002C19BE" w:rsidRDefault="00AE2236" w:rsidP="00AE2236">
      <w:pPr>
        <w:pStyle w:val="ListParagraph"/>
        <w:widowControl w:val="0"/>
        <w:numPr>
          <w:ilvl w:val="0"/>
          <w:numId w:val="3"/>
        </w:numPr>
        <w:spacing w:after="0" w:line="240" w:lineRule="auto"/>
        <w:rPr>
          <w:rFonts w:ascii="Times New Roman" w:hAnsi="Times New Roman"/>
          <w:b/>
          <w:sz w:val="24"/>
          <w:u w:val="single"/>
        </w:rPr>
      </w:pPr>
      <w:r w:rsidRPr="002C19BE">
        <w:rPr>
          <w:rFonts w:ascii="Times New Roman" w:hAnsi="Times New Roman"/>
          <w:b/>
          <w:sz w:val="24"/>
          <w:u w:val="single"/>
        </w:rPr>
        <w:t>The last page of your presentation should be a list of all sources used with complete APA reference!</w:t>
      </w:r>
    </w:p>
    <w:p w:rsidR="00AE2236" w:rsidRPr="002C19BE" w:rsidRDefault="00AE2236" w:rsidP="00AE2236">
      <w:pPr>
        <w:pStyle w:val="ListParagraph"/>
        <w:widowControl w:val="0"/>
        <w:numPr>
          <w:ilvl w:val="0"/>
          <w:numId w:val="3"/>
        </w:numPr>
        <w:spacing w:after="0" w:line="240" w:lineRule="auto"/>
        <w:rPr>
          <w:rFonts w:ascii="Times New Roman" w:hAnsi="Times New Roman"/>
          <w:sz w:val="24"/>
        </w:rPr>
      </w:pPr>
      <w:r w:rsidRPr="002C19BE">
        <w:rPr>
          <w:rFonts w:ascii="Times New Roman" w:hAnsi="Times New Roman"/>
          <w:sz w:val="24"/>
        </w:rPr>
        <w:t>*** Extra credit WILL be given to those who go above or beyond the call of duty!</w:t>
      </w:r>
    </w:p>
    <w:p w:rsidR="00AE2236" w:rsidRPr="002C19BE" w:rsidRDefault="00AE2236" w:rsidP="00AE2236">
      <w:pPr>
        <w:pStyle w:val="ListParagraph"/>
        <w:widowControl w:val="0"/>
        <w:numPr>
          <w:ilvl w:val="0"/>
          <w:numId w:val="3"/>
        </w:numPr>
        <w:spacing w:after="0" w:line="240" w:lineRule="auto"/>
        <w:rPr>
          <w:rFonts w:ascii="Times New Roman" w:hAnsi="Times New Roman"/>
          <w:sz w:val="24"/>
        </w:rPr>
      </w:pPr>
      <w:r w:rsidRPr="002C19BE">
        <w:rPr>
          <w:rFonts w:ascii="Times New Roman" w:hAnsi="Times New Roman"/>
          <w:sz w:val="24"/>
        </w:rPr>
        <w:t>SIDE NOTE, I want to see questions and participation from the "audience"!</w:t>
      </w:r>
    </w:p>
    <w:p w:rsidR="00AE2236" w:rsidRPr="002C19BE" w:rsidRDefault="00AE2236" w:rsidP="00AE2236">
      <w:pPr>
        <w:pStyle w:val="BodyText"/>
        <w:spacing w:line="240" w:lineRule="auto"/>
        <w:contextualSpacing/>
        <w:jc w:val="both"/>
        <w:rPr>
          <w:rFonts w:ascii="Times New Roman" w:hAnsi="Times New Roman"/>
          <w:sz w:val="24"/>
        </w:rPr>
      </w:pPr>
    </w:p>
    <w:p w:rsidR="00AE2236" w:rsidRPr="002C19BE" w:rsidRDefault="00AE2236" w:rsidP="00AE2236">
      <w:pPr>
        <w:pStyle w:val="BodyText"/>
        <w:spacing w:line="240" w:lineRule="auto"/>
        <w:ind w:left="360"/>
        <w:contextualSpacing/>
        <w:jc w:val="both"/>
        <w:rPr>
          <w:rFonts w:ascii="Times New Roman" w:hAnsi="Times New Roman"/>
          <w:b/>
          <w:bCs/>
          <w:sz w:val="24"/>
        </w:rPr>
      </w:pPr>
      <w:r w:rsidRPr="002C19BE">
        <w:rPr>
          <w:rFonts w:ascii="Times New Roman" w:hAnsi="Times New Roman"/>
          <w:b/>
          <w:bCs/>
          <w:sz w:val="24"/>
        </w:rPr>
        <w:t>Students not showing up for their presentation on the assigned date will receive a zero (0) for this assignment (see make-up policy).  MORE INFORMATION ON THESE WILL BE GIVEN IN CLASS!!!!</w:t>
      </w:r>
    </w:p>
    <w:p w:rsidR="00F65FF9" w:rsidRDefault="00F65FF9" w:rsidP="00AE2236">
      <w:pPr>
        <w:pStyle w:val="BodyText"/>
        <w:spacing w:line="240" w:lineRule="auto"/>
        <w:ind w:left="360"/>
        <w:contextualSpacing/>
        <w:jc w:val="both"/>
        <w:rPr>
          <w:rFonts w:ascii="Times New Roman" w:hAnsi="Times New Roman"/>
          <w:b/>
          <w:bCs/>
          <w:sz w:val="24"/>
        </w:rPr>
      </w:pPr>
    </w:p>
    <w:p w:rsidR="000D4AF4" w:rsidRDefault="000D4AF4" w:rsidP="00AE2236">
      <w:pPr>
        <w:pStyle w:val="BodyText"/>
        <w:spacing w:line="240" w:lineRule="auto"/>
        <w:ind w:left="360"/>
        <w:contextualSpacing/>
        <w:jc w:val="both"/>
        <w:rPr>
          <w:rFonts w:ascii="Times New Roman" w:hAnsi="Times New Roman"/>
          <w:b/>
          <w:bCs/>
          <w:sz w:val="24"/>
        </w:rPr>
      </w:pPr>
    </w:p>
    <w:p w:rsidR="000D4AF4" w:rsidRDefault="000D4AF4" w:rsidP="00AE2236">
      <w:pPr>
        <w:pStyle w:val="BodyText"/>
        <w:spacing w:line="240" w:lineRule="auto"/>
        <w:ind w:left="360"/>
        <w:contextualSpacing/>
        <w:jc w:val="both"/>
        <w:rPr>
          <w:rFonts w:ascii="Times New Roman" w:hAnsi="Times New Roman"/>
          <w:b/>
          <w:bCs/>
          <w:sz w:val="24"/>
        </w:rPr>
      </w:pPr>
    </w:p>
    <w:p w:rsidR="000D4AF4" w:rsidRDefault="000D4AF4" w:rsidP="00AE2236">
      <w:pPr>
        <w:pStyle w:val="BodyText"/>
        <w:spacing w:line="240" w:lineRule="auto"/>
        <w:ind w:left="360"/>
        <w:contextualSpacing/>
        <w:jc w:val="both"/>
        <w:rPr>
          <w:rFonts w:ascii="Times New Roman" w:hAnsi="Times New Roman"/>
          <w:b/>
          <w:bCs/>
          <w:sz w:val="24"/>
        </w:rPr>
      </w:pPr>
    </w:p>
    <w:p w:rsidR="000D4AF4" w:rsidRDefault="000D4AF4" w:rsidP="00AE2236">
      <w:pPr>
        <w:pStyle w:val="BodyText"/>
        <w:spacing w:line="240" w:lineRule="auto"/>
        <w:ind w:left="360"/>
        <w:contextualSpacing/>
        <w:jc w:val="both"/>
        <w:rPr>
          <w:rFonts w:ascii="Times New Roman" w:hAnsi="Times New Roman"/>
          <w:b/>
          <w:bCs/>
          <w:sz w:val="24"/>
        </w:rPr>
      </w:pPr>
    </w:p>
    <w:p w:rsidR="000D4AF4" w:rsidRPr="002C19BE" w:rsidRDefault="000D4AF4" w:rsidP="00AE2236">
      <w:pPr>
        <w:pStyle w:val="BodyText"/>
        <w:spacing w:line="240" w:lineRule="auto"/>
        <w:ind w:left="360"/>
        <w:contextualSpacing/>
        <w:jc w:val="both"/>
        <w:rPr>
          <w:rFonts w:ascii="Times New Roman" w:hAnsi="Times New Roman"/>
          <w:b/>
          <w:bCs/>
          <w:sz w:val="24"/>
        </w:rPr>
      </w:pPr>
    </w:p>
    <w:p w:rsidR="00943895" w:rsidRPr="002C19BE" w:rsidRDefault="00943895" w:rsidP="00943895">
      <w:pPr>
        <w:spacing w:line="240" w:lineRule="auto"/>
        <w:contextualSpacing/>
        <w:jc w:val="center"/>
        <w:rPr>
          <w:rFonts w:ascii="Times New Roman" w:hAnsi="Times New Roman"/>
          <w:b/>
          <w:sz w:val="24"/>
          <w:szCs w:val="24"/>
          <w:u w:val="single"/>
        </w:rPr>
      </w:pPr>
      <w:r w:rsidRPr="002C19BE">
        <w:rPr>
          <w:noProof/>
        </w:rPr>
        <w:lastRenderedPageBreak/>
        <w:drawing>
          <wp:inline distT="0" distB="0" distL="0" distR="0">
            <wp:extent cx="1126274" cy="1013647"/>
            <wp:effectExtent l="0" t="0" r="0" b="0"/>
            <wp:docPr id="4" name="Picture 3"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2" cstate="print"/>
                    <a:srcRect/>
                    <a:stretch>
                      <a:fillRect/>
                    </a:stretch>
                  </pic:blipFill>
                  <pic:spPr bwMode="auto">
                    <a:xfrm>
                      <a:off x="0" y="0"/>
                      <a:ext cx="1125176" cy="1012659"/>
                    </a:xfrm>
                    <a:prstGeom prst="rect">
                      <a:avLst/>
                    </a:prstGeom>
                    <a:noFill/>
                    <a:ln w="9525">
                      <a:noFill/>
                      <a:miter lim="800000"/>
                      <a:headEnd/>
                      <a:tailEnd/>
                    </a:ln>
                  </pic:spPr>
                </pic:pic>
              </a:graphicData>
            </a:graphic>
          </wp:inline>
        </w:drawing>
      </w:r>
    </w:p>
    <w:p w:rsidR="00943895" w:rsidRPr="002C19BE" w:rsidRDefault="00943895" w:rsidP="00943895">
      <w:pPr>
        <w:spacing w:line="240" w:lineRule="auto"/>
        <w:contextualSpacing/>
        <w:jc w:val="center"/>
        <w:rPr>
          <w:rFonts w:ascii="Times New Roman" w:hAnsi="Times New Roman"/>
          <w:b/>
          <w:color w:val="FF0000"/>
          <w:sz w:val="32"/>
          <w:szCs w:val="24"/>
          <w:u w:val="single"/>
        </w:rPr>
      </w:pPr>
      <w:r w:rsidRPr="002C19BE">
        <w:rPr>
          <w:rFonts w:ascii="Times New Roman" w:hAnsi="Times New Roman"/>
          <w:b/>
          <w:color w:val="FF0000"/>
          <w:sz w:val="32"/>
          <w:szCs w:val="24"/>
          <w:u w:val="single"/>
        </w:rPr>
        <w:t>Crews’ Nine Academic Rules of the Earth</w:t>
      </w:r>
    </w:p>
    <w:p w:rsidR="00943895" w:rsidRPr="002C19BE" w:rsidRDefault="00943895" w:rsidP="00943895">
      <w:pPr>
        <w:spacing w:line="240" w:lineRule="auto"/>
        <w:contextualSpacing/>
        <w:jc w:val="center"/>
        <w:rPr>
          <w:rFonts w:ascii="Times New Roman" w:hAnsi="Times New Roman"/>
          <w:b/>
          <w:color w:val="7030A0"/>
          <w:sz w:val="32"/>
          <w:szCs w:val="24"/>
        </w:rPr>
      </w:pPr>
      <w:r w:rsidRPr="002C19BE">
        <w:rPr>
          <w:rFonts w:ascii="Times New Roman" w:hAnsi="Times New Roman"/>
          <w:b/>
          <w:color w:val="7030A0"/>
          <w:sz w:val="32"/>
          <w:szCs w:val="24"/>
        </w:rPr>
        <w:t>These will be discussed in detail the first day of class and enforced from then on!</w:t>
      </w:r>
    </w:p>
    <w:p w:rsidR="00943895" w:rsidRPr="002C19BE" w:rsidRDefault="00943895" w:rsidP="00943895">
      <w:pPr>
        <w:pStyle w:val="ListParagraph"/>
        <w:numPr>
          <w:ilvl w:val="0"/>
          <w:numId w:val="8"/>
        </w:numPr>
        <w:spacing w:line="240" w:lineRule="auto"/>
        <w:jc w:val="both"/>
        <w:rPr>
          <w:rFonts w:ascii="Times New Roman" w:hAnsi="Times New Roman"/>
          <w:b/>
          <w:sz w:val="24"/>
          <w:szCs w:val="24"/>
        </w:rPr>
      </w:pPr>
      <w:r w:rsidRPr="002C19BE">
        <w:rPr>
          <w:rFonts w:ascii="Times New Roman" w:hAnsi="Times New Roman"/>
          <w:b/>
          <w:sz w:val="24"/>
          <w:szCs w:val="24"/>
        </w:rPr>
        <w:t>Classroom Conduct:</w:t>
      </w:r>
    </w:p>
    <w:p w:rsidR="00943895" w:rsidRPr="002C19BE" w:rsidRDefault="00943895" w:rsidP="00943895">
      <w:pPr>
        <w:pStyle w:val="ListParagraph"/>
        <w:spacing w:line="240" w:lineRule="auto"/>
        <w:ind w:left="360"/>
        <w:jc w:val="both"/>
        <w:rPr>
          <w:rFonts w:ascii="Times New Roman" w:hAnsi="Times New Roman"/>
          <w:b/>
          <w:sz w:val="24"/>
          <w:szCs w:val="24"/>
        </w:rPr>
      </w:pPr>
    </w:p>
    <w:p w:rsidR="00943895" w:rsidRPr="002C19BE" w:rsidRDefault="00943895" w:rsidP="00943895">
      <w:pPr>
        <w:pStyle w:val="ListParagraph"/>
        <w:numPr>
          <w:ilvl w:val="0"/>
          <w:numId w:val="4"/>
        </w:numPr>
        <w:spacing w:after="0" w:line="240" w:lineRule="auto"/>
        <w:jc w:val="both"/>
        <w:rPr>
          <w:rFonts w:ascii="Times New Roman" w:eastAsia="Times New Roman" w:hAnsi="Times New Roman"/>
          <w:sz w:val="24"/>
          <w:szCs w:val="24"/>
        </w:rPr>
      </w:pPr>
      <w:r w:rsidRPr="002C19BE">
        <w:rPr>
          <w:rFonts w:ascii="Times New Roman" w:eastAsia="Times New Roman" w:hAnsi="Times New Roman"/>
          <w:sz w:val="24"/>
          <w:szCs w:val="24"/>
        </w:rPr>
        <w:t xml:space="preserve">As a general rule, I, 1) show up for class, 2) arrive on time, 3) am semi-prepared, 4) sober/conscious, 5) stay off my cell phone, 6) am interested in the topic of the day, and 7) STAY THE ENTIRE TIME ~ </w:t>
      </w:r>
      <w:r w:rsidRPr="002C19BE">
        <w:rPr>
          <w:rFonts w:ascii="Times New Roman" w:eastAsia="Times New Roman" w:hAnsi="Times New Roman"/>
          <w:b/>
          <w:color w:val="FF0000"/>
          <w:sz w:val="28"/>
          <w:szCs w:val="24"/>
        </w:rPr>
        <w:t>I expect the same of you!!!!</w:t>
      </w:r>
    </w:p>
    <w:p w:rsidR="000D4AF4" w:rsidRDefault="000D4AF4" w:rsidP="000D4AF4">
      <w:pPr>
        <w:pStyle w:val="ListParagraph"/>
        <w:spacing w:after="0" w:line="240" w:lineRule="auto"/>
        <w:jc w:val="both"/>
        <w:rPr>
          <w:rFonts w:ascii="Times New Roman" w:eastAsia="Times New Roman" w:hAnsi="Times New Roman"/>
          <w:sz w:val="24"/>
          <w:szCs w:val="24"/>
        </w:rPr>
      </w:pPr>
    </w:p>
    <w:p w:rsidR="00943895" w:rsidRPr="002C19BE" w:rsidRDefault="00943895" w:rsidP="00943895">
      <w:pPr>
        <w:pStyle w:val="ListParagraph"/>
        <w:numPr>
          <w:ilvl w:val="0"/>
          <w:numId w:val="4"/>
        </w:numPr>
        <w:spacing w:after="0" w:line="240" w:lineRule="auto"/>
        <w:jc w:val="both"/>
        <w:rPr>
          <w:rFonts w:ascii="Times New Roman" w:eastAsia="Times New Roman" w:hAnsi="Times New Roman"/>
          <w:sz w:val="24"/>
          <w:szCs w:val="24"/>
        </w:rPr>
      </w:pPr>
      <w:r w:rsidRPr="002C19BE">
        <w:rPr>
          <w:rFonts w:ascii="Times New Roman" w:eastAsia="Times New Roman" w:hAnsi="Times New Roman"/>
          <w:sz w:val="24"/>
          <w:szCs w:val="24"/>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 and you will be asked to leave the classroom.</w:t>
      </w:r>
    </w:p>
    <w:p w:rsidR="000D4AF4" w:rsidRDefault="000D4AF4" w:rsidP="000D4AF4">
      <w:pPr>
        <w:pStyle w:val="ListParagraph"/>
        <w:spacing w:after="0" w:line="240" w:lineRule="auto"/>
        <w:jc w:val="both"/>
        <w:rPr>
          <w:rFonts w:ascii="Times New Roman" w:eastAsia="Times New Roman" w:hAnsi="Times New Roman"/>
          <w:sz w:val="24"/>
          <w:szCs w:val="24"/>
        </w:rPr>
      </w:pPr>
    </w:p>
    <w:p w:rsidR="00943895" w:rsidRPr="002C19BE" w:rsidRDefault="00943895" w:rsidP="00943895">
      <w:pPr>
        <w:pStyle w:val="ListParagraph"/>
        <w:numPr>
          <w:ilvl w:val="0"/>
          <w:numId w:val="4"/>
        </w:numPr>
        <w:spacing w:after="0" w:line="240" w:lineRule="auto"/>
        <w:jc w:val="both"/>
        <w:rPr>
          <w:rFonts w:ascii="Times New Roman" w:eastAsia="Times New Roman" w:hAnsi="Times New Roman"/>
          <w:sz w:val="24"/>
          <w:szCs w:val="24"/>
        </w:rPr>
      </w:pPr>
      <w:r w:rsidRPr="002C19BE">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943895" w:rsidRPr="002C19BE" w:rsidRDefault="00943895" w:rsidP="00943895">
      <w:pPr>
        <w:spacing w:line="240" w:lineRule="auto"/>
        <w:ind w:left="360"/>
        <w:contextualSpacing/>
        <w:jc w:val="both"/>
        <w:rPr>
          <w:rFonts w:ascii="Times New Roman" w:eastAsia="Times New Roman" w:hAnsi="Times New Roman"/>
          <w:sz w:val="24"/>
          <w:szCs w:val="24"/>
        </w:rPr>
      </w:pPr>
    </w:p>
    <w:p w:rsidR="00943895" w:rsidRPr="002C19BE" w:rsidRDefault="00943895" w:rsidP="00943895">
      <w:pPr>
        <w:pStyle w:val="ListParagraph"/>
        <w:numPr>
          <w:ilvl w:val="0"/>
          <w:numId w:val="4"/>
        </w:numPr>
        <w:spacing w:after="0" w:line="240" w:lineRule="auto"/>
        <w:jc w:val="both"/>
        <w:rPr>
          <w:rFonts w:ascii="Times New Roman" w:eastAsia="Times New Roman" w:hAnsi="Times New Roman"/>
          <w:sz w:val="24"/>
          <w:szCs w:val="24"/>
        </w:rPr>
      </w:pPr>
      <w:r w:rsidRPr="002C19BE">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943895" w:rsidRPr="002C19BE" w:rsidRDefault="00943895" w:rsidP="00943895">
      <w:pPr>
        <w:widowControl w:val="0"/>
        <w:spacing w:line="240" w:lineRule="auto"/>
        <w:ind w:firstLine="360"/>
        <w:contextualSpacing/>
        <w:jc w:val="both"/>
        <w:rPr>
          <w:rFonts w:ascii="Times New Roman" w:eastAsia="Times New Roman" w:hAnsi="Times New Roman"/>
          <w:sz w:val="24"/>
          <w:szCs w:val="24"/>
        </w:rPr>
      </w:pPr>
    </w:p>
    <w:p w:rsidR="00943895" w:rsidRPr="002C19BE" w:rsidRDefault="00943895" w:rsidP="00943895">
      <w:pPr>
        <w:pStyle w:val="ListParagraph"/>
        <w:widowControl w:val="0"/>
        <w:numPr>
          <w:ilvl w:val="0"/>
          <w:numId w:val="4"/>
        </w:numPr>
        <w:spacing w:after="0" w:line="240" w:lineRule="auto"/>
        <w:jc w:val="both"/>
        <w:rPr>
          <w:rFonts w:ascii="Times New Roman" w:hAnsi="Times New Roman"/>
          <w:sz w:val="24"/>
          <w:szCs w:val="24"/>
        </w:rPr>
      </w:pPr>
      <w:r w:rsidRPr="002C19BE">
        <w:rPr>
          <w:rFonts w:ascii="Times New Roman" w:eastAsia="Times New Roman" w:hAnsi="Times New Roman"/>
          <w:sz w:val="24"/>
          <w:szCs w:val="24"/>
        </w:rPr>
        <w:t>D</w:t>
      </w:r>
      <w:r w:rsidRPr="002C19BE">
        <w:rPr>
          <w:rFonts w:ascii="Times New Roman" w:hAnsi="Times New Roman"/>
          <w:sz w:val="24"/>
          <w:szCs w:val="24"/>
        </w:rPr>
        <w:t>o NOT bring weapons into the class.  If you are a law enforcement officer and required to be armed, please let me know.</w:t>
      </w:r>
    </w:p>
    <w:p w:rsidR="00943895" w:rsidRPr="002C19BE" w:rsidRDefault="00943895" w:rsidP="00943895">
      <w:pPr>
        <w:widowControl w:val="0"/>
        <w:spacing w:line="240" w:lineRule="auto"/>
        <w:ind w:firstLine="360"/>
        <w:contextualSpacing/>
        <w:jc w:val="both"/>
        <w:rPr>
          <w:rFonts w:ascii="Times New Roman" w:hAnsi="Times New Roman"/>
          <w:sz w:val="24"/>
          <w:szCs w:val="24"/>
        </w:rPr>
      </w:pPr>
    </w:p>
    <w:p w:rsidR="00943895" w:rsidRPr="002C19BE" w:rsidRDefault="00943895" w:rsidP="00943895">
      <w:pPr>
        <w:pStyle w:val="ListParagraph"/>
        <w:widowControl w:val="0"/>
        <w:numPr>
          <w:ilvl w:val="0"/>
          <w:numId w:val="4"/>
        </w:numPr>
        <w:spacing w:after="0" w:line="240" w:lineRule="auto"/>
        <w:jc w:val="both"/>
        <w:rPr>
          <w:rFonts w:ascii="Times New Roman" w:hAnsi="Times New Roman"/>
          <w:sz w:val="24"/>
          <w:szCs w:val="24"/>
        </w:rPr>
      </w:pPr>
      <w:r w:rsidRPr="002C19BE">
        <w:rPr>
          <w:rFonts w:ascii="Times New Roman" w:hAnsi="Times New Roman"/>
          <w:sz w:val="24"/>
          <w:szCs w:val="24"/>
        </w:rPr>
        <w:t xml:space="preserve">You are not allowed to smoke within the building, and I will not permit smokeless tobacco in my classroom.  </w:t>
      </w:r>
    </w:p>
    <w:p w:rsidR="000D4AF4" w:rsidRDefault="000D4AF4" w:rsidP="000D4AF4">
      <w:pPr>
        <w:pStyle w:val="ListParagraph"/>
        <w:spacing w:line="240" w:lineRule="auto"/>
        <w:ind w:left="360"/>
        <w:jc w:val="both"/>
        <w:rPr>
          <w:rFonts w:ascii="Times New Roman" w:hAnsi="Times New Roman"/>
          <w:b/>
          <w:sz w:val="24"/>
          <w:szCs w:val="24"/>
          <w:u w:val="single"/>
        </w:rPr>
      </w:pPr>
    </w:p>
    <w:p w:rsidR="00943895" w:rsidRPr="002C19BE" w:rsidRDefault="00943895" w:rsidP="00943895">
      <w:pPr>
        <w:pStyle w:val="ListParagraph"/>
        <w:numPr>
          <w:ilvl w:val="0"/>
          <w:numId w:val="8"/>
        </w:numPr>
        <w:spacing w:line="240" w:lineRule="auto"/>
        <w:jc w:val="both"/>
        <w:rPr>
          <w:rFonts w:ascii="Times New Roman" w:hAnsi="Times New Roman"/>
          <w:b/>
          <w:sz w:val="24"/>
          <w:szCs w:val="24"/>
          <w:u w:val="single"/>
        </w:rPr>
      </w:pPr>
      <w:r w:rsidRPr="002C19BE">
        <w:rPr>
          <w:rFonts w:ascii="Times New Roman" w:hAnsi="Times New Roman"/>
          <w:b/>
          <w:sz w:val="24"/>
          <w:szCs w:val="24"/>
          <w:u w:val="single"/>
        </w:rPr>
        <w:t>Attendance and Student Participation:</w:t>
      </w:r>
    </w:p>
    <w:p w:rsidR="00943895" w:rsidRPr="002C19BE" w:rsidRDefault="00943895" w:rsidP="00943895">
      <w:pPr>
        <w:pStyle w:val="ListParagraph"/>
        <w:spacing w:line="240" w:lineRule="auto"/>
        <w:ind w:left="360"/>
        <w:jc w:val="both"/>
        <w:rPr>
          <w:rFonts w:ascii="Times New Roman" w:hAnsi="Times New Roman"/>
          <w:b/>
          <w:sz w:val="24"/>
          <w:szCs w:val="24"/>
          <w:u w:val="single"/>
        </w:rPr>
      </w:pPr>
    </w:p>
    <w:p w:rsidR="00943895" w:rsidRPr="002C19BE" w:rsidRDefault="00943895" w:rsidP="00943895">
      <w:pPr>
        <w:pStyle w:val="ListParagraph"/>
        <w:numPr>
          <w:ilvl w:val="0"/>
          <w:numId w:val="5"/>
        </w:numPr>
        <w:spacing w:after="0" w:line="240" w:lineRule="auto"/>
        <w:jc w:val="both"/>
        <w:rPr>
          <w:rFonts w:ascii="Times New Roman" w:eastAsia="Times New Roman" w:hAnsi="Times New Roman"/>
          <w:sz w:val="24"/>
          <w:szCs w:val="24"/>
        </w:rPr>
      </w:pPr>
      <w:r w:rsidRPr="002C19BE">
        <w:rPr>
          <w:rFonts w:ascii="Times New Roman" w:eastAsia="Times New Roman" w:hAnsi="Times New Roman"/>
          <w:sz w:val="24"/>
          <w:szCs w:val="24"/>
        </w:rPr>
        <w:t xml:space="preserve">While I do not require much when it comes to an attendance policy, </w:t>
      </w:r>
      <w:r w:rsidRPr="002C19BE">
        <w:rPr>
          <w:rFonts w:ascii="Times New Roman" w:eastAsia="Times New Roman" w:hAnsi="Times New Roman"/>
          <w:b/>
          <w:sz w:val="24"/>
          <w:szCs w:val="24"/>
          <w:u w:val="single"/>
        </w:rPr>
        <w:t>I do not offer much either</w:t>
      </w:r>
      <w:r w:rsidRPr="002C19BE">
        <w:rPr>
          <w:rFonts w:ascii="Times New Roman" w:eastAsia="Times New Roman" w:hAnsi="Times New Roman"/>
          <w:sz w:val="24"/>
          <w:szCs w:val="24"/>
        </w:rPr>
        <w:t xml:space="preserve">.  This is to say that I generally do not take roll except on days where an exam, presentation, or in class writing assignment occurs.  And, on these days, </w:t>
      </w:r>
      <w:r w:rsidRPr="002C19BE">
        <w:rPr>
          <w:rFonts w:ascii="Times New Roman" w:eastAsia="Times New Roman" w:hAnsi="Times New Roman"/>
          <w:b/>
          <w:sz w:val="24"/>
          <w:szCs w:val="24"/>
          <w:u w:val="single"/>
        </w:rPr>
        <w:t>NOTHING CAN BE MADE UP</w:t>
      </w:r>
      <w:r w:rsidRPr="002C19BE">
        <w:rPr>
          <w:rFonts w:ascii="Times New Roman" w:eastAsia="Times New Roman" w:hAnsi="Times New Roman"/>
          <w:sz w:val="24"/>
          <w:szCs w:val="24"/>
        </w:rPr>
        <w:t xml:space="preserve"> (without proper documentation as stated in Make-up policy).  Also, I do NOT give out my lecture notes to anyone for any reason, nor do I allow any make ups for course requirements missed without proper documentation.  </w:t>
      </w:r>
    </w:p>
    <w:p w:rsidR="00943895" w:rsidRPr="002C19BE" w:rsidRDefault="00943895" w:rsidP="00943895">
      <w:pPr>
        <w:pStyle w:val="ListParagraph"/>
        <w:spacing w:after="0" w:line="240" w:lineRule="auto"/>
        <w:jc w:val="both"/>
        <w:rPr>
          <w:rFonts w:ascii="Times New Roman" w:eastAsia="Times New Roman" w:hAnsi="Times New Roman"/>
          <w:sz w:val="24"/>
          <w:szCs w:val="24"/>
        </w:rPr>
      </w:pPr>
    </w:p>
    <w:p w:rsidR="00943895" w:rsidRPr="002C19BE" w:rsidRDefault="00943895" w:rsidP="00943895">
      <w:pPr>
        <w:pStyle w:val="ListParagraph"/>
        <w:numPr>
          <w:ilvl w:val="0"/>
          <w:numId w:val="5"/>
        </w:numPr>
        <w:spacing w:after="0" w:line="240" w:lineRule="auto"/>
        <w:jc w:val="both"/>
        <w:rPr>
          <w:rFonts w:ascii="Times New Roman" w:eastAsia="Times New Roman" w:hAnsi="Times New Roman"/>
          <w:sz w:val="24"/>
          <w:szCs w:val="24"/>
        </w:rPr>
      </w:pPr>
      <w:r w:rsidRPr="002C19BE">
        <w:rPr>
          <w:rFonts w:ascii="Times New Roman" w:eastAsia="Times New Roman" w:hAnsi="Times New Roman"/>
          <w:sz w:val="24"/>
          <w:szCs w:val="24"/>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2D2C04" w:rsidRPr="002C19BE" w:rsidRDefault="002D2C04" w:rsidP="002D2C04">
      <w:pPr>
        <w:pStyle w:val="ListParagraph"/>
        <w:spacing w:after="0" w:line="240" w:lineRule="auto"/>
        <w:jc w:val="both"/>
        <w:rPr>
          <w:rFonts w:ascii="Times New Roman" w:eastAsia="Times New Roman" w:hAnsi="Times New Roman"/>
          <w:sz w:val="24"/>
          <w:szCs w:val="24"/>
        </w:rPr>
      </w:pPr>
    </w:p>
    <w:p w:rsidR="00943895" w:rsidRPr="002C19BE" w:rsidRDefault="00943895" w:rsidP="00943895">
      <w:pPr>
        <w:pStyle w:val="ListParagraph"/>
        <w:numPr>
          <w:ilvl w:val="0"/>
          <w:numId w:val="5"/>
        </w:numPr>
        <w:spacing w:after="0" w:line="240" w:lineRule="auto"/>
        <w:jc w:val="both"/>
        <w:rPr>
          <w:rFonts w:ascii="Times New Roman" w:eastAsia="Times New Roman" w:hAnsi="Times New Roman"/>
          <w:sz w:val="24"/>
          <w:szCs w:val="24"/>
        </w:rPr>
      </w:pPr>
      <w:r w:rsidRPr="002C19BE">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2D2C04" w:rsidRPr="002C19BE" w:rsidRDefault="002D2C04" w:rsidP="002D2C04">
      <w:pPr>
        <w:pStyle w:val="ListParagraph"/>
        <w:spacing w:after="0" w:line="240" w:lineRule="auto"/>
        <w:jc w:val="both"/>
        <w:rPr>
          <w:rFonts w:ascii="Times New Roman" w:eastAsia="Times New Roman" w:hAnsi="Times New Roman"/>
          <w:sz w:val="24"/>
          <w:szCs w:val="24"/>
        </w:rPr>
      </w:pPr>
    </w:p>
    <w:p w:rsidR="00943895" w:rsidRPr="002C19BE" w:rsidRDefault="00943895" w:rsidP="00943895">
      <w:pPr>
        <w:pStyle w:val="ListParagraph"/>
        <w:numPr>
          <w:ilvl w:val="0"/>
          <w:numId w:val="5"/>
        </w:numPr>
        <w:spacing w:after="0" w:line="240" w:lineRule="auto"/>
        <w:jc w:val="both"/>
        <w:rPr>
          <w:rFonts w:ascii="Times New Roman" w:eastAsia="Times New Roman" w:hAnsi="Times New Roman"/>
          <w:sz w:val="24"/>
          <w:szCs w:val="24"/>
        </w:rPr>
      </w:pPr>
      <w:r w:rsidRPr="002C19BE">
        <w:rPr>
          <w:rFonts w:ascii="Times New Roman" w:eastAsia="Times New Roman" w:hAnsi="Times New Roman"/>
          <w:sz w:val="24"/>
          <w:szCs w:val="24"/>
        </w:rPr>
        <w:t xml:space="preserve">I like to run my classes as an open forum where we can all learn from each other, so I encourage </w:t>
      </w:r>
      <w:r w:rsidRPr="002C19BE">
        <w:rPr>
          <w:rFonts w:ascii="Times New Roman" w:eastAsia="Times New Roman" w:hAnsi="Times New Roman"/>
          <w:b/>
          <w:sz w:val="24"/>
          <w:szCs w:val="24"/>
          <w:u w:val="single"/>
        </w:rPr>
        <w:t>intelligent</w:t>
      </w:r>
      <w:r w:rsidRPr="002C19BE">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652F69" w:rsidRPr="002C19BE" w:rsidRDefault="00652F69" w:rsidP="00943895">
      <w:pPr>
        <w:pStyle w:val="ListParagraph"/>
        <w:spacing w:line="240" w:lineRule="auto"/>
        <w:ind w:left="1080"/>
        <w:jc w:val="both"/>
        <w:rPr>
          <w:rFonts w:ascii="Times New Roman" w:hAnsi="Times New Roman"/>
          <w:b/>
          <w:sz w:val="24"/>
          <w:szCs w:val="24"/>
        </w:rPr>
      </w:pPr>
    </w:p>
    <w:p w:rsidR="00943895" w:rsidRPr="002C19BE" w:rsidRDefault="00943895" w:rsidP="00943895">
      <w:pPr>
        <w:pStyle w:val="ListParagraph"/>
        <w:numPr>
          <w:ilvl w:val="0"/>
          <w:numId w:val="8"/>
        </w:numPr>
        <w:spacing w:line="240" w:lineRule="auto"/>
        <w:jc w:val="both"/>
        <w:rPr>
          <w:rFonts w:ascii="Times New Roman" w:hAnsi="Times New Roman"/>
          <w:b/>
          <w:sz w:val="24"/>
          <w:szCs w:val="24"/>
          <w:u w:val="single"/>
        </w:rPr>
      </w:pPr>
      <w:r w:rsidRPr="002C19BE">
        <w:rPr>
          <w:rFonts w:ascii="Times New Roman" w:hAnsi="Times New Roman"/>
          <w:b/>
          <w:sz w:val="24"/>
          <w:szCs w:val="24"/>
          <w:u w:val="single"/>
        </w:rPr>
        <w:t>Professor and Student Responsibilities:</w:t>
      </w:r>
    </w:p>
    <w:p w:rsidR="00943895" w:rsidRPr="002C19BE" w:rsidRDefault="00943895" w:rsidP="00943895">
      <w:pPr>
        <w:pStyle w:val="ListParagraph"/>
        <w:spacing w:line="240" w:lineRule="auto"/>
        <w:ind w:left="360"/>
        <w:jc w:val="both"/>
        <w:rPr>
          <w:rFonts w:ascii="Times New Roman" w:hAnsi="Times New Roman"/>
          <w:b/>
          <w:sz w:val="24"/>
          <w:szCs w:val="24"/>
          <w:u w:val="single"/>
        </w:rPr>
      </w:pPr>
    </w:p>
    <w:p w:rsidR="00943895" w:rsidRPr="002C19BE" w:rsidRDefault="00943895" w:rsidP="00943895">
      <w:pPr>
        <w:pStyle w:val="ListParagraph"/>
        <w:widowControl w:val="0"/>
        <w:numPr>
          <w:ilvl w:val="0"/>
          <w:numId w:val="6"/>
        </w:numPr>
        <w:spacing w:after="0" w:line="240" w:lineRule="auto"/>
        <w:jc w:val="both"/>
        <w:rPr>
          <w:rFonts w:ascii="Times New Roman" w:hAnsi="Times New Roman"/>
          <w:sz w:val="24"/>
          <w:szCs w:val="24"/>
        </w:rPr>
      </w:pPr>
      <w:r w:rsidRPr="002C19BE">
        <w:rPr>
          <w:rFonts w:ascii="Times New Roman" w:hAnsi="Times New Roman"/>
          <w:sz w:val="24"/>
          <w:szCs w:val="24"/>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p>
    <w:p w:rsidR="002D2C04" w:rsidRPr="002C19BE" w:rsidRDefault="002D2C04" w:rsidP="002D2C04">
      <w:pPr>
        <w:pStyle w:val="ListParagraph"/>
        <w:widowControl w:val="0"/>
        <w:spacing w:after="0" w:line="240" w:lineRule="auto"/>
        <w:jc w:val="both"/>
        <w:rPr>
          <w:rFonts w:ascii="Times New Roman" w:hAnsi="Times New Roman"/>
          <w:sz w:val="24"/>
          <w:szCs w:val="24"/>
        </w:rPr>
      </w:pPr>
    </w:p>
    <w:p w:rsidR="00943895" w:rsidRPr="002C19BE" w:rsidRDefault="00943895" w:rsidP="00943895">
      <w:pPr>
        <w:pStyle w:val="ListParagraph"/>
        <w:widowControl w:val="0"/>
        <w:numPr>
          <w:ilvl w:val="0"/>
          <w:numId w:val="6"/>
        </w:numPr>
        <w:spacing w:after="0" w:line="240" w:lineRule="auto"/>
        <w:jc w:val="both"/>
        <w:rPr>
          <w:rFonts w:ascii="Times New Roman" w:hAnsi="Times New Roman"/>
          <w:sz w:val="24"/>
          <w:szCs w:val="24"/>
        </w:rPr>
      </w:pPr>
      <w:r w:rsidRPr="002C19BE">
        <w:rPr>
          <w:rFonts w:ascii="Times New Roman" w:hAnsi="Times New Roman"/>
          <w:sz w:val="24"/>
          <w:szCs w:val="24"/>
        </w:rPr>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2C19BE">
        <w:rPr>
          <w:rFonts w:ascii="Times New Roman" w:hAnsi="Times New Roman"/>
          <w:b/>
          <w:sz w:val="24"/>
          <w:szCs w:val="24"/>
        </w:rPr>
        <w:t xml:space="preserve">  </w:t>
      </w:r>
      <w:r w:rsidRPr="002C19BE">
        <w:rPr>
          <w:rFonts w:ascii="Times New Roman" w:hAnsi="Times New Roman"/>
          <w:sz w:val="24"/>
          <w:szCs w:val="24"/>
          <w:u w:val="single"/>
        </w:rPr>
        <w:t>Attendance is therefore expected</w:t>
      </w:r>
      <w:r w:rsidRPr="002C19BE">
        <w:rPr>
          <w:rFonts w:ascii="Times New Roman" w:hAnsi="Times New Roman"/>
          <w:sz w:val="24"/>
          <w:szCs w:val="24"/>
        </w:rPr>
        <w:t xml:space="preserve">.  Attendance will be taken at various points during the term.  Students who are not present when attendance is taken will not be credited with attending class on that day.       </w:t>
      </w:r>
    </w:p>
    <w:p w:rsidR="000D4AF4" w:rsidRDefault="000D4AF4" w:rsidP="000D4AF4">
      <w:pPr>
        <w:pStyle w:val="ListParagraph"/>
        <w:spacing w:line="240" w:lineRule="auto"/>
        <w:ind w:left="360"/>
        <w:jc w:val="both"/>
        <w:rPr>
          <w:rFonts w:ascii="Times New Roman" w:hAnsi="Times New Roman"/>
          <w:b/>
          <w:sz w:val="24"/>
          <w:szCs w:val="24"/>
          <w:u w:val="single"/>
        </w:rPr>
      </w:pPr>
    </w:p>
    <w:p w:rsidR="00943895" w:rsidRPr="002C19BE" w:rsidRDefault="00943895" w:rsidP="00943895">
      <w:pPr>
        <w:pStyle w:val="ListParagraph"/>
        <w:numPr>
          <w:ilvl w:val="0"/>
          <w:numId w:val="8"/>
        </w:numPr>
        <w:spacing w:line="240" w:lineRule="auto"/>
        <w:jc w:val="both"/>
        <w:rPr>
          <w:rFonts w:ascii="Times New Roman" w:hAnsi="Times New Roman"/>
          <w:b/>
          <w:sz w:val="24"/>
          <w:szCs w:val="24"/>
          <w:u w:val="single"/>
        </w:rPr>
      </w:pPr>
      <w:r w:rsidRPr="002C19BE">
        <w:rPr>
          <w:rFonts w:ascii="Times New Roman" w:hAnsi="Times New Roman"/>
          <w:b/>
          <w:sz w:val="24"/>
          <w:szCs w:val="24"/>
          <w:u w:val="single"/>
        </w:rPr>
        <w:t>Make up Policy:</w:t>
      </w:r>
    </w:p>
    <w:p w:rsidR="00943895" w:rsidRPr="002C19BE" w:rsidRDefault="00943895" w:rsidP="00943895">
      <w:pPr>
        <w:pStyle w:val="ListParagraph"/>
        <w:spacing w:line="240" w:lineRule="auto"/>
        <w:ind w:left="360"/>
        <w:jc w:val="both"/>
        <w:rPr>
          <w:rFonts w:ascii="Times New Roman" w:hAnsi="Times New Roman"/>
          <w:b/>
          <w:sz w:val="24"/>
          <w:szCs w:val="24"/>
          <w:u w:val="single"/>
        </w:rPr>
      </w:pPr>
    </w:p>
    <w:p w:rsidR="00943895" w:rsidRPr="002C19BE" w:rsidRDefault="00943895" w:rsidP="00943895">
      <w:pPr>
        <w:pStyle w:val="ListParagraph"/>
        <w:widowControl w:val="0"/>
        <w:numPr>
          <w:ilvl w:val="0"/>
          <w:numId w:val="7"/>
        </w:numPr>
        <w:spacing w:after="0" w:line="240" w:lineRule="auto"/>
        <w:jc w:val="both"/>
        <w:rPr>
          <w:rFonts w:ascii="Times New Roman" w:hAnsi="Times New Roman"/>
          <w:sz w:val="24"/>
          <w:szCs w:val="24"/>
        </w:rPr>
      </w:pPr>
      <w:r w:rsidRPr="002C19BE">
        <w:rPr>
          <w:rFonts w:ascii="Times New Roman" w:hAnsi="Times New Roman"/>
          <w:b/>
          <w:sz w:val="24"/>
          <w:szCs w:val="24"/>
          <w:u w:val="single"/>
        </w:rPr>
        <w:t>There will be no excused absences on exam days, presentation days, and/or in class writing assignment days, and no assignments can be made up!</w:t>
      </w:r>
      <w:r w:rsidRPr="002C19BE">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2C19BE">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943895" w:rsidRPr="002C19BE" w:rsidRDefault="00943895" w:rsidP="00943895">
      <w:pPr>
        <w:pStyle w:val="ListParagraph"/>
        <w:widowControl w:val="0"/>
        <w:spacing w:after="0" w:line="240" w:lineRule="auto"/>
        <w:jc w:val="both"/>
        <w:rPr>
          <w:rFonts w:ascii="Times New Roman" w:hAnsi="Times New Roman"/>
          <w:sz w:val="24"/>
          <w:szCs w:val="24"/>
        </w:rPr>
      </w:pPr>
      <w:r w:rsidRPr="002C19BE">
        <w:rPr>
          <w:rFonts w:ascii="Times New Roman" w:hAnsi="Times New Roman"/>
          <w:sz w:val="24"/>
          <w:szCs w:val="24"/>
        </w:rPr>
        <w:t xml:space="preserve">  </w:t>
      </w:r>
    </w:p>
    <w:p w:rsidR="00943895" w:rsidRPr="002C19BE" w:rsidRDefault="00943895" w:rsidP="00943895">
      <w:pPr>
        <w:pStyle w:val="ListParagraph"/>
        <w:widowControl w:val="0"/>
        <w:numPr>
          <w:ilvl w:val="0"/>
          <w:numId w:val="8"/>
        </w:numPr>
        <w:spacing w:after="0" w:line="240" w:lineRule="auto"/>
        <w:jc w:val="both"/>
        <w:rPr>
          <w:rFonts w:ascii="Times New Roman" w:hAnsi="Times New Roman"/>
          <w:b/>
          <w:sz w:val="24"/>
          <w:szCs w:val="24"/>
          <w:u w:val="single"/>
        </w:rPr>
      </w:pPr>
      <w:r w:rsidRPr="002C19BE">
        <w:rPr>
          <w:rFonts w:ascii="Times New Roman" w:hAnsi="Times New Roman"/>
          <w:b/>
          <w:sz w:val="24"/>
          <w:szCs w:val="24"/>
          <w:u w:val="single"/>
        </w:rPr>
        <w:t>Extra Credit:</w:t>
      </w:r>
    </w:p>
    <w:p w:rsidR="002D2C04" w:rsidRPr="002C19BE" w:rsidRDefault="002D2C04" w:rsidP="002D2C04">
      <w:pPr>
        <w:pStyle w:val="ListParagraph"/>
        <w:widowControl w:val="0"/>
        <w:spacing w:after="0" w:line="240" w:lineRule="auto"/>
        <w:jc w:val="both"/>
        <w:rPr>
          <w:rFonts w:ascii="Times New Roman" w:hAnsi="Times New Roman"/>
          <w:sz w:val="24"/>
          <w:szCs w:val="24"/>
        </w:rPr>
      </w:pPr>
    </w:p>
    <w:p w:rsidR="00943895" w:rsidRPr="002C19BE" w:rsidRDefault="00943895" w:rsidP="00943895">
      <w:pPr>
        <w:pStyle w:val="ListParagraph"/>
        <w:widowControl w:val="0"/>
        <w:numPr>
          <w:ilvl w:val="0"/>
          <w:numId w:val="7"/>
        </w:numPr>
        <w:spacing w:after="0" w:line="240" w:lineRule="auto"/>
        <w:jc w:val="both"/>
        <w:rPr>
          <w:rFonts w:ascii="Times New Roman" w:hAnsi="Times New Roman"/>
          <w:sz w:val="24"/>
          <w:szCs w:val="24"/>
        </w:rPr>
      </w:pPr>
      <w:r w:rsidRPr="002C19BE">
        <w:rPr>
          <w:rFonts w:ascii="Times New Roman" w:hAnsi="Times New Roman"/>
          <w:sz w:val="24"/>
          <w:szCs w:val="24"/>
        </w:rPr>
        <w:t xml:space="preserve">At various points during the semester the instructor </w:t>
      </w:r>
      <w:r w:rsidRPr="002C19BE">
        <w:rPr>
          <w:rFonts w:ascii="Times New Roman" w:hAnsi="Times New Roman"/>
          <w:b/>
          <w:sz w:val="24"/>
          <w:szCs w:val="24"/>
          <w:u w:val="single"/>
        </w:rPr>
        <w:t>MAY</w:t>
      </w:r>
      <w:r w:rsidRPr="002C19BE">
        <w:rPr>
          <w:rFonts w:ascii="Times New Roman" w:hAnsi="Times New Roman"/>
          <w:sz w:val="24"/>
          <w:szCs w:val="24"/>
        </w:rPr>
        <w:t xml:space="preserve">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243569" w:rsidRPr="002C19BE" w:rsidRDefault="00243569" w:rsidP="00943895">
      <w:pPr>
        <w:pStyle w:val="ListParagraph"/>
        <w:widowControl w:val="0"/>
        <w:spacing w:after="0" w:line="240" w:lineRule="auto"/>
        <w:jc w:val="both"/>
        <w:rPr>
          <w:rFonts w:ascii="Times New Roman" w:hAnsi="Times New Roman"/>
          <w:sz w:val="24"/>
          <w:szCs w:val="24"/>
        </w:rPr>
      </w:pPr>
    </w:p>
    <w:p w:rsidR="00943895" w:rsidRPr="002C19BE" w:rsidRDefault="00943895" w:rsidP="00943895">
      <w:pPr>
        <w:pStyle w:val="ListParagraph"/>
        <w:widowControl w:val="0"/>
        <w:numPr>
          <w:ilvl w:val="0"/>
          <w:numId w:val="8"/>
        </w:numPr>
        <w:spacing w:after="0" w:line="240" w:lineRule="auto"/>
        <w:jc w:val="both"/>
        <w:rPr>
          <w:rFonts w:ascii="Times New Roman" w:hAnsi="Times New Roman"/>
          <w:b/>
          <w:sz w:val="24"/>
          <w:szCs w:val="24"/>
          <w:u w:val="single"/>
        </w:rPr>
      </w:pPr>
      <w:r w:rsidRPr="002C19BE">
        <w:rPr>
          <w:rFonts w:ascii="Times New Roman" w:hAnsi="Times New Roman"/>
          <w:b/>
          <w:sz w:val="24"/>
          <w:szCs w:val="24"/>
          <w:u w:val="single"/>
        </w:rPr>
        <w:t>Office Hours:</w:t>
      </w:r>
    </w:p>
    <w:p w:rsidR="002D2C04" w:rsidRPr="002C19BE" w:rsidRDefault="002D2C04" w:rsidP="002D2C04">
      <w:pPr>
        <w:pStyle w:val="ListParagraph"/>
        <w:spacing w:after="0" w:line="240" w:lineRule="auto"/>
        <w:rPr>
          <w:rFonts w:ascii="Times New Roman" w:eastAsia="Times New Roman" w:hAnsi="Times New Roman"/>
          <w:sz w:val="24"/>
          <w:szCs w:val="24"/>
        </w:rPr>
      </w:pPr>
    </w:p>
    <w:p w:rsidR="00943895" w:rsidRPr="002C19BE" w:rsidRDefault="00943895" w:rsidP="00943895">
      <w:pPr>
        <w:pStyle w:val="ListParagraph"/>
        <w:numPr>
          <w:ilvl w:val="0"/>
          <w:numId w:val="7"/>
        </w:numPr>
        <w:spacing w:after="0" w:line="240" w:lineRule="auto"/>
        <w:rPr>
          <w:rFonts w:ascii="Times New Roman" w:eastAsia="Times New Roman" w:hAnsi="Times New Roman"/>
          <w:sz w:val="24"/>
          <w:szCs w:val="24"/>
        </w:rPr>
      </w:pPr>
      <w:r w:rsidRPr="002C19BE">
        <w:rPr>
          <w:rFonts w:ascii="Times New Roman" w:eastAsia="Times New Roman" w:hAnsi="Times New Roman"/>
          <w:sz w:val="24"/>
          <w:szCs w:val="24"/>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0D4AF4" w:rsidRDefault="000D4AF4" w:rsidP="000D4AF4">
      <w:pPr>
        <w:pStyle w:val="ListParagraph"/>
        <w:widowControl w:val="0"/>
        <w:spacing w:after="0" w:line="240" w:lineRule="auto"/>
        <w:ind w:left="360"/>
        <w:jc w:val="both"/>
        <w:rPr>
          <w:rFonts w:ascii="Times New Roman" w:hAnsi="Times New Roman"/>
          <w:b/>
          <w:sz w:val="24"/>
          <w:szCs w:val="24"/>
          <w:u w:val="single"/>
        </w:rPr>
      </w:pPr>
    </w:p>
    <w:p w:rsidR="00943895" w:rsidRPr="002C19BE" w:rsidRDefault="00943895" w:rsidP="00943895">
      <w:pPr>
        <w:pStyle w:val="ListParagraph"/>
        <w:widowControl w:val="0"/>
        <w:numPr>
          <w:ilvl w:val="0"/>
          <w:numId w:val="8"/>
        </w:numPr>
        <w:spacing w:after="0" w:line="240" w:lineRule="auto"/>
        <w:jc w:val="both"/>
        <w:rPr>
          <w:rFonts w:ascii="Times New Roman" w:hAnsi="Times New Roman"/>
          <w:b/>
          <w:sz w:val="24"/>
          <w:szCs w:val="24"/>
          <w:u w:val="single"/>
        </w:rPr>
      </w:pPr>
      <w:r w:rsidRPr="002C19BE">
        <w:rPr>
          <w:rFonts w:ascii="Times New Roman" w:hAnsi="Times New Roman"/>
          <w:b/>
          <w:sz w:val="24"/>
          <w:szCs w:val="24"/>
          <w:u w:val="single"/>
        </w:rPr>
        <w:t xml:space="preserve">Course Materials:  </w:t>
      </w:r>
    </w:p>
    <w:p w:rsidR="000D4AF4" w:rsidRDefault="000D4AF4" w:rsidP="000D4AF4">
      <w:pPr>
        <w:pStyle w:val="ListParagraph"/>
        <w:widowControl w:val="0"/>
        <w:spacing w:after="0" w:line="240" w:lineRule="auto"/>
        <w:jc w:val="both"/>
        <w:rPr>
          <w:rFonts w:ascii="Times New Roman" w:hAnsi="Times New Roman"/>
          <w:sz w:val="24"/>
          <w:szCs w:val="24"/>
        </w:rPr>
      </w:pPr>
    </w:p>
    <w:p w:rsidR="00943895" w:rsidRPr="002C19BE" w:rsidRDefault="00943895" w:rsidP="00943895">
      <w:pPr>
        <w:pStyle w:val="ListParagraph"/>
        <w:widowControl w:val="0"/>
        <w:numPr>
          <w:ilvl w:val="0"/>
          <w:numId w:val="7"/>
        </w:numPr>
        <w:spacing w:after="0" w:line="240" w:lineRule="auto"/>
        <w:jc w:val="both"/>
        <w:rPr>
          <w:rFonts w:ascii="Times New Roman" w:hAnsi="Times New Roman"/>
          <w:sz w:val="24"/>
          <w:szCs w:val="24"/>
        </w:rPr>
      </w:pPr>
      <w:r w:rsidRPr="002C19BE">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0D4AF4" w:rsidRDefault="000D4AF4" w:rsidP="000D4AF4">
      <w:pPr>
        <w:pStyle w:val="ListParagraph"/>
        <w:widowControl w:val="0"/>
        <w:spacing w:after="0" w:line="240" w:lineRule="auto"/>
        <w:ind w:left="360"/>
        <w:jc w:val="both"/>
        <w:rPr>
          <w:rFonts w:ascii="Times New Roman" w:hAnsi="Times New Roman"/>
          <w:b/>
          <w:sz w:val="24"/>
          <w:szCs w:val="24"/>
          <w:u w:val="single"/>
        </w:rPr>
      </w:pPr>
    </w:p>
    <w:p w:rsidR="00943895" w:rsidRPr="002C19BE" w:rsidRDefault="00943895" w:rsidP="00943895">
      <w:pPr>
        <w:pStyle w:val="ListParagraph"/>
        <w:widowControl w:val="0"/>
        <w:numPr>
          <w:ilvl w:val="0"/>
          <w:numId w:val="8"/>
        </w:numPr>
        <w:spacing w:after="0" w:line="240" w:lineRule="auto"/>
        <w:jc w:val="both"/>
        <w:rPr>
          <w:rFonts w:ascii="Times New Roman" w:hAnsi="Times New Roman"/>
          <w:b/>
          <w:sz w:val="24"/>
          <w:szCs w:val="24"/>
          <w:u w:val="single"/>
        </w:rPr>
      </w:pPr>
      <w:r w:rsidRPr="002C19BE">
        <w:rPr>
          <w:rFonts w:ascii="Times New Roman" w:hAnsi="Times New Roman"/>
          <w:b/>
          <w:sz w:val="24"/>
          <w:szCs w:val="24"/>
          <w:u w:val="single"/>
        </w:rPr>
        <w:t>Cheating, Plagiarism, and General Academic Dishonesty:</w:t>
      </w:r>
    </w:p>
    <w:p w:rsidR="002D2C04" w:rsidRPr="002C19BE" w:rsidRDefault="002D2C04" w:rsidP="002D2C04">
      <w:pPr>
        <w:pStyle w:val="ListParagraph"/>
        <w:spacing w:after="0" w:line="240" w:lineRule="auto"/>
        <w:jc w:val="both"/>
        <w:rPr>
          <w:rFonts w:ascii="Times New Roman" w:eastAsia="Times New Roman" w:hAnsi="Times New Roman"/>
          <w:sz w:val="24"/>
          <w:szCs w:val="24"/>
        </w:rPr>
      </w:pPr>
    </w:p>
    <w:p w:rsidR="00943895" w:rsidRPr="002C19BE" w:rsidRDefault="00943895" w:rsidP="00943895">
      <w:pPr>
        <w:pStyle w:val="ListParagraph"/>
        <w:numPr>
          <w:ilvl w:val="0"/>
          <w:numId w:val="7"/>
        </w:numPr>
        <w:spacing w:after="0" w:line="240" w:lineRule="auto"/>
        <w:jc w:val="both"/>
        <w:rPr>
          <w:rFonts w:ascii="Times New Roman" w:eastAsia="Times New Roman" w:hAnsi="Times New Roman"/>
          <w:sz w:val="24"/>
          <w:szCs w:val="24"/>
        </w:rPr>
      </w:pPr>
      <w:r w:rsidRPr="002C19BE">
        <w:rPr>
          <w:rFonts w:ascii="Times New Roman" w:eastAsia="Times New Roman" w:hAnsi="Times New Roman"/>
          <w:sz w:val="24"/>
          <w:szCs w:val="24"/>
        </w:rPr>
        <w:t>Don’t cheat or plagiarize!  Academic dishonesty is something I take very seriously and will not tolerate. Anyone caught cheating or plagiarizing will automatically receive a failing grade for the course and will be referred to the dean for appropriate disciplinary action. Plagiarism from the internet has become a very serious problem and professors now have access to various software programs to identify this behavior, so at this point in your academic career, don’t risk it!</w:t>
      </w:r>
    </w:p>
    <w:p w:rsidR="000D4AF4" w:rsidRDefault="000D4AF4" w:rsidP="000D4AF4">
      <w:pPr>
        <w:pStyle w:val="ListParagraph"/>
        <w:spacing w:line="240" w:lineRule="auto"/>
        <w:ind w:left="360"/>
        <w:rPr>
          <w:rFonts w:ascii="Times New Roman" w:hAnsi="Times New Roman"/>
          <w:b/>
          <w:sz w:val="24"/>
          <w:szCs w:val="24"/>
          <w:u w:val="single"/>
        </w:rPr>
      </w:pPr>
    </w:p>
    <w:p w:rsidR="00943895" w:rsidRPr="002C19BE" w:rsidRDefault="00943895" w:rsidP="00943895">
      <w:pPr>
        <w:pStyle w:val="ListParagraph"/>
        <w:numPr>
          <w:ilvl w:val="0"/>
          <w:numId w:val="8"/>
        </w:numPr>
        <w:spacing w:line="240" w:lineRule="auto"/>
        <w:rPr>
          <w:rFonts w:ascii="Times New Roman" w:hAnsi="Times New Roman"/>
          <w:b/>
          <w:sz w:val="24"/>
          <w:szCs w:val="24"/>
          <w:u w:val="single"/>
        </w:rPr>
      </w:pPr>
      <w:r w:rsidRPr="002C19BE">
        <w:rPr>
          <w:rFonts w:ascii="Times New Roman" w:hAnsi="Times New Roman"/>
          <w:b/>
          <w:sz w:val="24"/>
          <w:szCs w:val="24"/>
          <w:u w:val="single"/>
        </w:rPr>
        <w:t>University Policies/Instructor Prerogative:</w:t>
      </w:r>
    </w:p>
    <w:p w:rsidR="00943895" w:rsidRPr="002C19BE" w:rsidRDefault="00943895" w:rsidP="00943895">
      <w:pPr>
        <w:pStyle w:val="ListParagraph"/>
        <w:spacing w:line="240" w:lineRule="auto"/>
        <w:ind w:left="360"/>
        <w:rPr>
          <w:rFonts w:ascii="Times New Roman" w:hAnsi="Times New Roman"/>
          <w:b/>
          <w:sz w:val="24"/>
          <w:szCs w:val="24"/>
          <w:u w:val="single"/>
        </w:rPr>
      </w:pPr>
    </w:p>
    <w:p w:rsidR="00943895" w:rsidRPr="002C19BE" w:rsidRDefault="00943895" w:rsidP="00943895">
      <w:pPr>
        <w:pStyle w:val="ListParagraph"/>
        <w:numPr>
          <w:ilvl w:val="0"/>
          <w:numId w:val="7"/>
        </w:numPr>
        <w:spacing w:line="240" w:lineRule="auto"/>
        <w:rPr>
          <w:rFonts w:ascii="Times New Roman" w:hAnsi="Times New Roman"/>
          <w:sz w:val="24"/>
          <w:szCs w:val="24"/>
        </w:rPr>
      </w:pPr>
      <w:r w:rsidRPr="002C19BE">
        <w:rPr>
          <w:rFonts w:ascii="Times New Roman" w:hAnsi="Times New Roman"/>
          <w:b/>
          <w:sz w:val="24"/>
          <w:szCs w:val="24"/>
          <w:u w:val="single"/>
        </w:rPr>
        <w:t>University ADA Statement</w:t>
      </w:r>
      <w:r w:rsidRPr="002C19BE">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 </w:t>
      </w:r>
    </w:p>
    <w:p w:rsidR="00943895" w:rsidRPr="002C19BE" w:rsidRDefault="00943895" w:rsidP="00943895">
      <w:pPr>
        <w:pStyle w:val="ListParagraph"/>
        <w:spacing w:line="240" w:lineRule="auto"/>
        <w:rPr>
          <w:rFonts w:ascii="Times New Roman" w:hAnsi="Times New Roman"/>
          <w:sz w:val="24"/>
          <w:szCs w:val="24"/>
        </w:rPr>
      </w:pPr>
    </w:p>
    <w:p w:rsidR="00943895" w:rsidRPr="002C19BE" w:rsidRDefault="00943895" w:rsidP="00943895">
      <w:pPr>
        <w:pStyle w:val="ListParagraph"/>
        <w:numPr>
          <w:ilvl w:val="0"/>
          <w:numId w:val="7"/>
        </w:numPr>
        <w:spacing w:line="240" w:lineRule="auto"/>
        <w:rPr>
          <w:rFonts w:ascii="Times New Roman" w:hAnsi="Times New Roman"/>
          <w:sz w:val="24"/>
          <w:szCs w:val="24"/>
        </w:rPr>
      </w:pPr>
      <w:r w:rsidRPr="002C19BE">
        <w:rPr>
          <w:rFonts w:ascii="Times New Roman" w:hAnsi="Times New Roman"/>
          <w:sz w:val="24"/>
          <w:szCs w:val="24"/>
        </w:rPr>
        <w:t>Any items or events not covered in this syllabus will be handled according to established university policies and/or instructor’s prerogative.</w:t>
      </w:r>
    </w:p>
    <w:p w:rsidR="00AE2236" w:rsidRDefault="00AE2236" w:rsidP="00AE2236">
      <w:pPr>
        <w:pStyle w:val="ListParagraph"/>
        <w:spacing w:line="240" w:lineRule="auto"/>
        <w:rPr>
          <w:rFonts w:ascii="Times New Roman" w:hAnsi="Times New Roman"/>
          <w:sz w:val="24"/>
          <w:szCs w:val="24"/>
        </w:rPr>
      </w:pPr>
    </w:p>
    <w:p w:rsidR="000D4AF4" w:rsidRDefault="000D4AF4" w:rsidP="00AE2236">
      <w:pPr>
        <w:pStyle w:val="ListParagraph"/>
        <w:spacing w:line="240" w:lineRule="auto"/>
        <w:rPr>
          <w:rFonts w:ascii="Times New Roman" w:hAnsi="Times New Roman"/>
          <w:sz w:val="24"/>
          <w:szCs w:val="24"/>
        </w:rPr>
      </w:pPr>
    </w:p>
    <w:p w:rsidR="000D4AF4" w:rsidRDefault="000D4AF4" w:rsidP="00AE2236">
      <w:pPr>
        <w:pStyle w:val="ListParagraph"/>
        <w:spacing w:line="240" w:lineRule="auto"/>
        <w:rPr>
          <w:rFonts w:ascii="Times New Roman" w:hAnsi="Times New Roman"/>
          <w:sz w:val="24"/>
          <w:szCs w:val="24"/>
        </w:rPr>
      </w:pPr>
    </w:p>
    <w:p w:rsidR="000D4AF4" w:rsidRDefault="000D4AF4" w:rsidP="00AE2236">
      <w:pPr>
        <w:pStyle w:val="ListParagraph"/>
        <w:spacing w:line="240" w:lineRule="auto"/>
        <w:rPr>
          <w:rFonts w:ascii="Times New Roman" w:hAnsi="Times New Roman"/>
          <w:sz w:val="24"/>
          <w:szCs w:val="24"/>
        </w:rPr>
      </w:pPr>
    </w:p>
    <w:p w:rsidR="000D4AF4" w:rsidRDefault="000D4AF4" w:rsidP="00AE2236">
      <w:pPr>
        <w:pStyle w:val="ListParagraph"/>
        <w:spacing w:line="240" w:lineRule="auto"/>
        <w:rPr>
          <w:rFonts w:ascii="Times New Roman" w:hAnsi="Times New Roman"/>
          <w:sz w:val="24"/>
          <w:szCs w:val="24"/>
        </w:rPr>
      </w:pPr>
    </w:p>
    <w:p w:rsidR="000D4AF4" w:rsidRDefault="000D4AF4" w:rsidP="00AE2236">
      <w:pPr>
        <w:pStyle w:val="ListParagraph"/>
        <w:spacing w:line="240" w:lineRule="auto"/>
        <w:rPr>
          <w:rFonts w:ascii="Times New Roman" w:hAnsi="Times New Roman"/>
          <w:sz w:val="24"/>
          <w:szCs w:val="24"/>
        </w:rPr>
      </w:pPr>
    </w:p>
    <w:p w:rsidR="000D4AF4" w:rsidRDefault="000D4AF4" w:rsidP="00AE2236">
      <w:pPr>
        <w:pStyle w:val="ListParagraph"/>
        <w:spacing w:line="240" w:lineRule="auto"/>
        <w:rPr>
          <w:rFonts w:ascii="Times New Roman" w:hAnsi="Times New Roman"/>
          <w:sz w:val="24"/>
          <w:szCs w:val="24"/>
        </w:rPr>
      </w:pPr>
    </w:p>
    <w:p w:rsidR="000D4AF4" w:rsidRDefault="000D4AF4" w:rsidP="00AE2236">
      <w:pPr>
        <w:pStyle w:val="ListParagraph"/>
        <w:spacing w:line="240" w:lineRule="auto"/>
        <w:rPr>
          <w:rFonts w:ascii="Times New Roman" w:hAnsi="Times New Roman"/>
          <w:sz w:val="24"/>
          <w:szCs w:val="24"/>
        </w:rPr>
      </w:pPr>
    </w:p>
    <w:p w:rsidR="000D4AF4" w:rsidRPr="002C19BE" w:rsidRDefault="000D4AF4" w:rsidP="00AE2236">
      <w:pPr>
        <w:pStyle w:val="ListParagraph"/>
        <w:spacing w:line="240" w:lineRule="auto"/>
        <w:rPr>
          <w:rFonts w:ascii="Times New Roman" w:hAnsi="Times New Roman"/>
          <w:sz w:val="24"/>
          <w:szCs w:val="24"/>
        </w:rPr>
      </w:pPr>
    </w:p>
    <w:p w:rsidR="00115151" w:rsidRPr="002C19BE" w:rsidRDefault="00115151" w:rsidP="00115151">
      <w:pPr>
        <w:spacing w:line="240" w:lineRule="auto"/>
        <w:contextualSpacing/>
        <w:jc w:val="center"/>
      </w:pPr>
      <w:r w:rsidRPr="002C19BE">
        <w:rPr>
          <w:noProof/>
        </w:rPr>
        <w:lastRenderedPageBreak/>
        <w:drawing>
          <wp:inline distT="0" distB="0" distL="0" distR="0">
            <wp:extent cx="1520328" cy="989283"/>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09014107_Marshall%20Logo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8189" cy="987891"/>
                    </a:xfrm>
                    <a:prstGeom prst="rect">
                      <a:avLst/>
                    </a:prstGeom>
                  </pic:spPr>
                </pic:pic>
              </a:graphicData>
            </a:graphic>
          </wp:inline>
        </w:drawing>
      </w:r>
    </w:p>
    <w:p w:rsidR="00115151" w:rsidRPr="002C19BE" w:rsidRDefault="00115151" w:rsidP="00115151">
      <w:pPr>
        <w:spacing w:line="240" w:lineRule="auto"/>
        <w:contextualSpacing/>
      </w:pPr>
    </w:p>
    <w:p w:rsidR="00115151" w:rsidRPr="002C19BE" w:rsidRDefault="00115151" w:rsidP="00115151">
      <w:pPr>
        <w:spacing w:line="240" w:lineRule="auto"/>
        <w:contextualSpacing/>
        <w:rPr>
          <w:rFonts w:ascii="Times New Roman" w:hAnsi="Times New Roman" w:cs="Times New Roman"/>
          <w:sz w:val="24"/>
        </w:rPr>
      </w:pP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 xml:space="preserve">TO:  All Enrolled Students in </w:t>
      </w:r>
      <w:r w:rsidR="000D4AF4">
        <w:rPr>
          <w:rFonts w:ascii="Times New Roman" w:hAnsi="Times New Roman" w:cs="Times New Roman"/>
        </w:rPr>
        <w:t>Dr. C Classes</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FROM:  Gordon A. Crews, Ph.D.</w:t>
      </w:r>
    </w:p>
    <w:p w:rsidR="00115151" w:rsidRPr="002C19BE" w:rsidRDefault="00115151" w:rsidP="00115151">
      <w:pPr>
        <w:spacing w:line="240" w:lineRule="auto"/>
        <w:contextualSpacing/>
        <w:rPr>
          <w:rFonts w:ascii="Times New Roman" w:hAnsi="Times New Roman" w:cs="Times New Roman"/>
        </w:rPr>
      </w:pPr>
    </w:p>
    <w:p w:rsidR="00115151" w:rsidRPr="002C19BE" w:rsidRDefault="006D16FE" w:rsidP="00115151">
      <w:pPr>
        <w:spacing w:line="240" w:lineRule="auto"/>
        <w:contextualSpacing/>
        <w:rPr>
          <w:rFonts w:ascii="Times New Roman" w:hAnsi="Times New Roman" w:cs="Times New Roman"/>
        </w:rPr>
      </w:pPr>
      <w:r w:rsidRPr="002C19BE">
        <w:rPr>
          <w:rFonts w:ascii="Times New Roman" w:hAnsi="Times New Roman" w:cs="Times New Roman"/>
        </w:rPr>
        <w:t>DATE:  Always</w:t>
      </w:r>
    </w:p>
    <w:p w:rsidR="00115151" w:rsidRPr="002C19BE" w:rsidRDefault="00115151" w:rsidP="00115151">
      <w:pPr>
        <w:spacing w:line="240" w:lineRule="auto"/>
        <w:contextualSpacing/>
        <w:rPr>
          <w:rFonts w:ascii="Times New Roman" w:hAnsi="Times New Roman" w:cs="Times New Roman"/>
          <w:b/>
        </w:rPr>
      </w:pPr>
    </w:p>
    <w:p w:rsidR="00115151" w:rsidRPr="002C19BE" w:rsidRDefault="00115151" w:rsidP="00115151">
      <w:pPr>
        <w:spacing w:line="240" w:lineRule="auto"/>
        <w:contextualSpacing/>
        <w:rPr>
          <w:rFonts w:ascii="Times New Roman" w:hAnsi="Times New Roman" w:cs="Times New Roman"/>
          <w:b/>
        </w:rPr>
      </w:pPr>
      <w:r w:rsidRPr="002C19BE">
        <w:rPr>
          <w:rFonts w:ascii="Times New Roman" w:hAnsi="Times New Roman" w:cs="Times New Roman"/>
          <w:b/>
        </w:rPr>
        <w:t>RE:  Addendum to Make-Up Policy</w:t>
      </w:r>
    </w:p>
    <w:p w:rsidR="00115151" w:rsidRPr="002C19BE" w:rsidRDefault="00115151" w:rsidP="00115151">
      <w:pPr>
        <w:spacing w:line="240" w:lineRule="auto"/>
        <w:contextualSpacing/>
        <w:rPr>
          <w:sz w:val="20"/>
        </w:rPr>
      </w:pPr>
    </w:p>
    <w:p w:rsidR="00115151" w:rsidRPr="002C19BE" w:rsidRDefault="00115151" w:rsidP="00115151">
      <w:pPr>
        <w:spacing w:line="240" w:lineRule="auto"/>
        <w:contextualSpacing/>
        <w:rPr>
          <w:sz w:val="20"/>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 xml:space="preserve">Due to the number of students who are taking advantage of my current make-up policy (however you want to define “taking advantage of”), I feel that I need to add an addendum to it to explain how it will be applied as of this date.  This is no way alters our syllabus nor changes anything which will impact a students’ potential success in this course.  It is simply a </w:t>
      </w:r>
      <w:r w:rsidRPr="002C19BE">
        <w:rPr>
          <w:rFonts w:ascii="Times New Roman" w:hAnsi="Times New Roman" w:cs="Times New Roman"/>
          <w:i/>
        </w:rPr>
        <w:t>clarification</w:t>
      </w:r>
      <w:r w:rsidRPr="002C19BE">
        <w:rPr>
          <w:rFonts w:ascii="Times New Roman" w:hAnsi="Times New Roman" w:cs="Times New Roman"/>
        </w:rPr>
        <w:t xml:space="preserve">.  </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 xml:space="preserve">I thought that by requiring students to gain an actual </w:t>
      </w:r>
      <w:r w:rsidRPr="002C19BE">
        <w:rPr>
          <w:rFonts w:ascii="Times New Roman" w:hAnsi="Times New Roman" w:cs="Times New Roman"/>
          <w:i/>
        </w:rPr>
        <w:t>university excused absence</w:t>
      </w:r>
      <w:r w:rsidRPr="002C19BE">
        <w:rPr>
          <w:rFonts w:ascii="Times New Roman" w:hAnsi="Times New Roman" w:cs="Times New Roman"/>
        </w:rPr>
        <w:t xml:space="preserve"> from the </w:t>
      </w:r>
      <w:r w:rsidRPr="002C19BE">
        <w:rPr>
          <w:rFonts w:ascii="Times New Roman" w:hAnsi="Times New Roman" w:cs="Times New Roman"/>
          <w:i/>
        </w:rPr>
        <w:t>Student Affairs Office</w:t>
      </w:r>
      <w:r w:rsidRPr="002C19BE">
        <w:rPr>
          <w:rFonts w:ascii="Times New Roman" w:hAnsi="Times New Roman" w:cs="Times New Roman"/>
        </w:rPr>
        <w:t xml:space="preserve"> would cut down on the number of class misses and alleviate me from having to decide whether one student’s excuse for missing a class was sufficient while another’s was not sufficient.  Well, apparently, that is not fool proof either in that, sadly, it appears to be very easy to obtain such an excuse.  Moreover, when a student is able to obtain said excuse I am required to allow them to make up any missed “assignments” (</w:t>
      </w:r>
      <w:r w:rsidRPr="002C19BE">
        <w:rPr>
          <w:rFonts w:ascii="Times New Roman" w:hAnsi="Times New Roman" w:cs="Times New Roman"/>
          <w:i/>
        </w:rPr>
        <w:t>i.e.</w:t>
      </w:r>
      <w:r w:rsidRPr="002C19BE">
        <w:rPr>
          <w:rFonts w:ascii="Times New Roman" w:hAnsi="Times New Roman" w:cs="Times New Roman"/>
        </w:rPr>
        <w:t xml:space="preserve">, any </w:t>
      </w:r>
      <w:r w:rsidRPr="002C19BE">
        <w:rPr>
          <w:rFonts w:ascii="Times New Roman" w:hAnsi="Times New Roman" w:cs="Times New Roman"/>
          <w:u w:val="single"/>
        </w:rPr>
        <w:t>gradable activity</w:t>
      </w:r>
      <w:r w:rsidRPr="002C19BE">
        <w:rPr>
          <w:rFonts w:ascii="Times New Roman" w:hAnsi="Times New Roman" w:cs="Times New Roman"/>
        </w:rPr>
        <w:t xml:space="preserve"> for which they would have received course credit).  </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 xml:space="preserve">My decision to give “pop quizzes” this term has become nightmare in trying to handle these “required make ups”.  In trying to be fair to those who come to class every day, take notes, and take the pop quizzes, I have decided the following.  It goes without saying that those who are allowed to “make up” these pop quizzes have the opportunity to study and prepare for these more than the rest.  It gives them an unfair advantage in that, inevitably, someone will tell them the questions that were on the quiz they missed.  This something that I guess I just cannot prevent and I apologize to those who do not receive the same benefit.      </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sz w:val="14"/>
        </w:rPr>
      </w:pPr>
      <w:r w:rsidRPr="002C19BE">
        <w:rPr>
          <w:rFonts w:ascii="Times New Roman" w:hAnsi="Times New Roman" w:cs="Times New Roman"/>
        </w:rPr>
        <w:t>The following is the current make up policy as stated in our course syllabus:</w:t>
      </w:r>
    </w:p>
    <w:p w:rsidR="00115151" w:rsidRPr="002C19BE" w:rsidRDefault="00115151" w:rsidP="00115151">
      <w:pPr>
        <w:pStyle w:val="ListParagraph"/>
        <w:numPr>
          <w:ilvl w:val="0"/>
          <w:numId w:val="8"/>
        </w:numPr>
        <w:spacing w:line="240" w:lineRule="auto"/>
        <w:jc w:val="both"/>
        <w:rPr>
          <w:rFonts w:ascii="Times New Roman" w:hAnsi="Times New Roman"/>
          <w:b/>
          <w:sz w:val="14"/>
          <w:szCs w:val="24"/>
          <w:u w:val="single"/>
        </w:rPr>
      </w:pPr>
      <w:r w:rsidRPr="002C19BE">
        <w:rPr>
          <w:rFonts w:ascii="Times New Roman" w:hAnsi="Times New Roman"/>
          <w:b/>
          <w:sz w:val="14"/>
          <w:szCs w:val="24"/>
          <w:u w:val="single"/>
        </w:rPr>
        <w:t>Make up Policy:</w:t>
      </w:r>
    </w:p>
    <w:p w:rsidR="00115151" w:rsidRPr="002C19BE" w:rsidRDefault="00115151" w:rsidP="00115151">
      <w:pPr>
        <w:pStyle w:val="ListParagraph"/>
        <w:spacing w:line="240" w:lineRule="auto"/>
        <w:ind w:left="360"/>
        <w:jc w:val="both"/>
        <w:rPr>
          <w:rFonts w:ascii="Times New Roman" w:hAnsi="Times New Roman"/>
          <w:b/>
          <w:sz w:val="14"/>
          <w:szCs w:val="24"/>
          <w:u w:val="single"/>
        </w:rPr>
      </w:pPr>
    </w:p>
    <w:p w:rsidR="00115151" w:rsidRPr="002C19BE" w:rsidRDefault="00115151" w:rsidP="00115151">
      <w:pPr>
        <w:pStyle w:val="ListParagraph"/>
        <w:widowControl w:val="0"/>
        <w:numPr>
          <w:ilvl w:val="0"/>
          <w:numId w:val="7"/>
        </w:numPr>
        <w:spacing w:after="0" w:line="240" w:lineRule="auto"/>
        <w:jc w:val="both"/>
        <w:rPr>
          <w:rFonts w:ascii="Times New Roman" w:hAnsi="Times New Roman"/>
          <w:sz w:val="14"/>
          <w:szCs w:val="24"/>
        </w:rPr>
      </w:pPr>
      <w:r w:rsidRPr="002C19BE">
        <w:rPr>
          <w:rFonts w:ascii="Times New Roman" w:hAnsi="Times New Roman"/>
          <w:b/>
          <w:sz w:val="14"/>
          <w:szCs w:val="24"/>
          <w:u w:val="single"/>
        </w:rPr>
        <w:t>There will be no excused absences on exam days, presentation days, and/or in class writing assignment days, and no assignments can be made up!</w:t>
      </w:r>
      <w:r w:rsidRPr="002C19BE">
        <w:rPr>
          <w:rFonts w:ascii="Times New Roman" w:hAnsi="Times New Roman"/>
          <w:sz w:val="1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2C19BE">
        <w:rPr>
          <w:rFonts w:ascii="Times New Roman" w:hAnsi="Times New Roman"/>
          <w:b/>
          <w:color w:val="FF0000"/>
          <w:sz w:val="1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 xml:space="preserve">As stated above and required by university policy, if I receive a </w:t>
      </w:r>
      <w:r w:rsidRPr="002C19BE">
        <w:rPr>
          <w:rFonts w:ascii="Times New Roman" w:hAnsi="Times New Roman" w:cs="Times New Roman"/>
          <w:i/>
        </w:rPr>
        <w:t>University Excused Absence</w:t>
      </w:r>
      <w:r w:rsidRPr="002C19BE">
        <w:rPr>
          <w:rFonts w:ascii="Times New Roman" w:hAnsi="Times New Roman" w:cs="Times New Roman"/>
        </w:rPr>
        <w:t xml:space="preserve"> for a student for a particular date(s) I am required to allow them to “make up any gradable activity for which they would have received course credit” which occurred on that date(s).  Lecture notes, videos, class discussions, and handouts are NOT gradable activities for which a student would receive course credit.  Therefore they will NOT be given out nor repeated for anyone (unless significant documented medical issues exist which will be handled by me and the university anyway).  What IS a gradable activity for which a student would receive course credit is a POP QUIZ (or our upcoming midterm and final).  Therefore, I am required to allow a student to make up a pop quiz (but I still have the right to determine how and when).</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How does this apply to us?  Well, here is an example:</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 xml:space="preserve">CJ XXX meets on Tuesdays and Thursdays at XX:XX am until </w:t>
      </w:r>
      <w:proofErr w:type="spellStart"/>
      <w:r w:rsidRPr="002C19BE">
        <w:rPr>
          <w:rFonts w:ascii="Times New Roman" w:hAnsi="Times New Roman" w:cs="Times New Roman"/>
        </w:rPr>
        <w:t>XX:XXpm</w:t>
      </w:r>
      <w:proofErr w:type="spellEnd"/>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February 12:  Lecture Given</w:t>
      </w: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February 14:  Video Shown</w:t>
      </w: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February 19:  Pop Quiz Given based on material covered on February 12 &amp; 14</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 xml:space="preserve">Student has a </w:t>
      </w:r>
      <w:r w:rsidRPr="002C19BE">
        <w:rPr>
          <w:rFonts w:ascii="Times New Roman" w:hAnsi="Times New Roman" w:cs="Times New Roman"/>
          <w:i/>
        </w:rPr>
        <w:t>University Excused Absence</w:t>
      </w:r>
      <w:r w:rsidRPr="002C19BE">
        <w:rPr>
          <w:rFonts w:ascii="Times New Roman" w:hAnsi="Times New Roman" w:cs="Times New Roman"/>
        </w:rPr>
        <w:t xml:space="preserve"> for February 12 and 14, and then comes to class on February 19.     They will be required to take that pop quiz on February 19 in that their excuse does not cover that date.  Lectures and videos are not “gradable assignments”, the pop quiz </w:t>
      </w:r>
      <w:r w:rsidRPr="002C19BE">
        <w:rPr>
          <w:rFonts w:ascii="Times New Roman" w:hAnsi="Times New Roman" w:cs="Times New Roman"/>
          <w:i/>
        </w:rPr>
        <w:t>is</w:t>
      </w:r>
      <w:r w:rsidRPr="002C19BE">
        <w:rPr>
          <w:rFonts w:ascii="Times New Roman" w:hAnsi="Times New Roman" w:cs="Times New Roman"/>
        </w:rPr>
        <w:t xml:space="preserve">.  Generally this does not happen in that seldom does a pop quiz cover material from a class meeting immediately preceding it (generally based on earlier material), but it </w:t>
      </w:r>
      <w:r w:rsidRPr="002C19BE">
        <w:rPr>
          <w:rFonts w:ascii="Times New Roman" w:hAnsi="Times New Roman" w:cs="Times New Roman"/>
          <w:i/>
        </w:rPr>
        <w:t>could</w:t>
      </w:r>
      <w:r w:rsidRPr="002C19BE">
        <w:rPr>
          <w:rFonts w:ascii="Times New Roman" w:hAnsi="Times New Roman" w:cs="Times New Roman"/>
        </w:rPr>
        <w:t xml:space="preserve">.  </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 xml:space="preserve">Now let’s say the student has a </w:t>
      </w:r>
      <w:r w:rsidRPr="002C19BE">
        <w:rPr>
          <w:rFonts w:ascii="Times New Roman" w:hAnsi="Times New Roman" w:cs="Times New Roman"/>
          <w:i/>
        </w:rPr>
        <w:t>University Excused Absence</w:t>
      </w:r>
      <w:r w:rsidRPr="002C19BE">
        <w:rPr>
          <w:rFonts w:ascii="Times New Roman" w:hAnsi="Times New Roman" w:cs="Times New Roman"/>
        </w:rPr>
        <w:t xml:space="preserve"> for February 19.  I then am required to allow them to make up that gradable assignment (no matter what previous material they may or may not have been present for in class).  </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 xml:space="preserve">The question becomes when and how am I going to give the make ups.  Setting outside appointments is too tedious and puts an undeserved burden on myself and my graduate assistant.  Giving them in class the next class meeting will require the student to miss current notes (or use existing notes to cheat) and is not going to work either.  </w:t>
      </w:r>
      <w:r w:rsidRPr="002C19BE">
        <w:rPr>
          <w:rFonts w:ascii="Times New Roman" w:hAnsi="Times New Roman" w:cs="Times New Roman"/>
          <w:b/>
          <w:u w:val="single"/>
        </w:rPr>
        <w:t>Therefore, I have decided that make ups will be given the next time a pop quiz is given in a particular class.</w:t>
      </w:r>
      <w:r w:rsidRPr="002C19BE">
        <w:rPr>
          <w:rFonts w:ascii="Times New Roman" w:hAnsi="Times New Roman" w:cs="Times New Roman"/>
        </w:rPr>
        <w:t xml:space="preserve">  That is, when I receive a university excuse for a student I will save them a copy of the quiz to be given to them in class when we take the next pop quiz (that may be the next class period or a week later).  Therefore, if you have a make-up quiz, you will be taking two the next time I give one (the make-up pop quiz and the one for that day).  </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 xml:space="preserve">In considering all factors, I think this is the best way to handle these for all concerned.  I would like to remind all that it is your choice to be involved in the military, athletics, student activities, etc.; therefore you have to make sacrifices.  While you are generally guaranteed an excused absence for these things, it is still your choice as to whether to take advantage go that or not.  I do not wish to sound harsh or uncaring in this note to all students, but I have a job to do for all students as well.  I also hate to sound “old school”, but when I was in college one did not “double dip” too much ~ either you were in a full time job or not, either you were in the military or not, either you were in athletics or not.  Either way, you put school first and came to class and did not expect (nor receive) and special treatment.    </w:t>
      </w:r>
    </w:p>
    <w:p w:rsidR="00115151" w:rsidRPr="002C19BE" w:rsidRDefault="00115151" w:rsidP="00115151">
      <w:pPr>
        <w:spacing w:line="240" w:lineRule="auto"/>
        <w:contextualSpacing/>
        <w:rPr>
          <w:rFonts w:ascii="Times New Roman" w:hAnsi="Times New Roman" w:cs="Times New Roman"/>
        </w:rPr>
      </w:pPr>
    </w:p>
    <w:p w:rsidR="00115151" w:rsidRPr="002C19BE" w:rsidRDefault="00115151" w:rsidP="00115151">
      <w:pPr>
        <w:spacing w:line="240" w:lineRule="auto"/>
        <w:contextualSpacing/>
        <w:rPr>
          <w:rFonts w:ascii="Times New Roman" w:hAnsi="Times New Roman" w:cs="Times New Roman"/>
        </w:rPr>
      </w:pPr>
      <w:r w:rsidRPr="002C19BE">
        <w:rPr>
          <w:rFonts w:ascii="Times New Roman" w:hAnsi="Times New Roman" w:cs="Times New Roman"/>
        </w:rPr>
        <w:t>I hope all accept this in the spirit in which it is given.  If there are any further questions please ask them in class so that all can hear the same response from me if clarification is needed for all.</w:t>
      </w:r>
    </w:p>
    <w:p w:rsidR="00115151" w:rsidRPr="002C19BE" w:rsidRDefault="00115151" w:rsidP="00AE2236">
      <w:pPr>
        <w:pStyle w:val="ListParagraph"/>
        <w:spacing w:line="240" w:lineRule="auto"/>
        <w:rPr>
          <w:rFonts w:ascii="Times New Roman" w:hAnsi="Times New Roman"/>
          <w:sz w:val="24"/>
          <w:szCs w:val="24"/>
        </w:rPr>
      </w:pPr>
    </w:p>
    <w:p w:rsidR="00115151" w:rsidRPr="002C19BE" w:rsidRDefault="00115151" w:rsidP="00115151">
      <w:pPr>
        <w:pStyle w:val="Default"/>
        <w:rPr>
          <w:rFonts w:ascii="Garamond" w:hAnsi="Garamond"/>
          <w:b/>
          <w:bCs/>
          <w:sz w:val="32"/>
          <w:szCs w:val="32"/>
          <w:u w:val="single"/>
        </w:rPr>
      </w:pPr>
      <w:r w:rsidRPr="002C19BE">
        <w:rPr>
          <w:rFonts w:ascii="Garamond" w:hAnsi="Garamond"/>
          <w:b/>
          <w:bCs/>
          <w:sz w:val="32"/>
          <w:szCs w:val="32"/>
          <w:u w:val="single"/>
        </w:rPr>
        <w:t>Tips for E-mailing Your Professor</w:t>
      </w:r>
    </w:p>
    <w:p w:rsidR="00115151" w:rsidRPr="002C19BE" w:rsidRDefault="00115151" w:rsidP="00115151">
      <w:pPr>
        <w:rPr>
          <w:rFonts w:ascii="Garamond" w:eastAsia="Calibri" w:hAnsi="Garamond"/>
        </w:rPr>
      </w:pPr>
      <w:r w:rsidRPr="002C19BE">
        <w:rPr>
          <w:rFonts w:ascii="Garamond" w:eastAsia="Calibri" w:hAnsi="Garamond"/>
          <w:b/>
          <w:bCs/>
          <w:i/>
          <w:sz w:val="23"/>
          <w:szCs w:val="23"/>
        </w:rPr>
        <w:t>Portions Borrowed From:</w:t>
      </w:r>
      <w:r w:rsidRPr="002C19BE">
        <w:rPr>
          <w:rFonts w:ascii="Garamond" w:eastAsia="Calibri" w:hAnsi="Garamond"/>
          <w:b/>
          <w:bCs/>
          <w:color w:val="0000FF"/>
          <w:sz w:val="23"/>
          <w:szCs w:val="23"/>
        </w:rPr>
        <w:t xml:space="preserve">  www.cerritos.edu/ifalcon</w:t>
      </w:r>
    </w:p>
    <w:p w:rsidR="00115151" w:rsidRPr="002C19BE" w:rsidRDefault="00115151" w:rsidP="00115151">
      <w:pPr>
        <w:autoSpaceDE w:val="0"/>
        <w:autoSpaceDN w:val="0"/>
        <w:adjustRightInd w:val="0"/>
        <w:rPr>
          <w:rFonts w:ascii="Garamond" w:eastAsia="Calibri" w:hAnsi="Garamond" w:cs="Georgia"/>
          <w:color w:val="000000"/>
          <w:sz w:val="21"/>
          <w:szCs w:val="21"/>
        </w:rPr>
      </w:pPr>
      <w:r w:rsidRPr="002C19BE">
        <w:rPr>
          <w:rFonts w:ascii="Garamond" w:eastAsia="Calibri" w:hAnsi="Garamond" w:cs="Georgia"/>
          <w:color w:val="000000"/>
          <w:sz w:val="21"/>
          <w:szCs w:val="21"/>
        </w:rPr>
        <w:t xml:space="preserve">On the first day of class, many professors will tell you their preferred method of communication outside of class is e-mail. The ability to communicate your ideas and questions effectively through e-mail is a valuable skill to develop. I expect all of my students to use the following guidelines when contacting me or any of their professors, by e-mail. Using these ten tips also will help prepare you for future employment. </w:t>
      </w:r>
    </w:p>
    <w:p w:rsidR="00115151" w:rsidRPr="002C19BE"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2C19BE">
        <w:rPr>
          <w:rFonts w:ascii="Garamond" w:eastAsia="Calibri" w:hAnsi="Garamond" w:cs="Georgia"/>
          <w:b/>
          <w:bCs/>
          <w:i/>
          <w:iCs/>
          <w:color w:val="0000FF"/>
          <w:sz w:val="23"/>
          <w:szCs w:val="23"/>
        </w:rPr>
        <w:t xml:space="preserve">Address yourself well. </w:t>
      </w:r>
      <w:r w:rsidRPr="002C19BE">
        <w:rPr>
          <w:rFonts w:ascii="Garamond" w:eastAsia="Calibri" w:hAnsi="Garamond" w:cs="Georgia"/>
          <w:color w:val="000000"/>
          <w:sz w:val="21"/>
          <w:szCs w:val="21"/>
        </w:rPr>
        <w:t>Try to write from your academic account (.</w:t>
      </w:r>
      <w:proofErr w:type="spellStart"/>
      <w:r w:rsidRPr="002C19BE">
        <w:rPr>
          <w:rFonts w:ascii="Garamond" w:eastAsia="Calibri" w:hAnsi="Garamond" w:cs="Georgia"/>
          <w:color w:val="000000"/>
          <w:sz w:val="21"/>
          <w:szCs w:val="21"/>
        </w:rPr>
        <w:t>edu</w:t>
      </w:r>
      <w:proofErr w:type="spellEnd"/>
      <w:r w:rsidRPr="002C19BE">
        <w:rPr>
          <w:rFonts w:ascii="Garamond" w:eastAsia="Calibri" w:hAnsi="Garamond" w:cs="Georgia"/>
          <w:color w:val="000000"/>
          <w:sz w:val="21"/>
          <w:szCs w:val="21"/>
        </w:rPr>
        <w:t xml:space="preserve">). You are in college now, so drop the crazy e-mail names. Your professor shouldn’t be receiving e-mail from </w:t>
      </w:r>
      <w:r w:rsidRPr="002C19BE">
        <w:rPr>
          <w:rFonts w:ascii="Garamond" w:eastAsia="Calibri" w:hAnsi="Garamond" w:cs="Georgia"/>
          <w:color w:val="0000FF"/>
          <w:sz w:val="21"/>
          <w:szCs w:val="21"/>
        </w:rPr>
        <w:t xml:space="preserve">stud_muffin@yahoo.com </w:t>
      </w:r>
      <w:r w:rsidRPr="002C19BE">
        <w:rPr>
          <w:rFonts w:ascii="Garamond" w:eastAsia="Calibri" w:hAnsi="Garamond" w:cs="Georgia"/>
          <w:color w:val="000000"/>
          <w:sz w:val="21"/>
          <w:szCs w:val="21"/>
        </w:rPr>
        <w:t xml:space="preserve">or </w:t>
      </w:r>
      <w:r w:rsidRPr="002C19BE">
        <w:rPr>
          <w:rFonts w:ascii="Garamond" w:eastAsia="Calibri" w:hAnsi="Garamond" w:cs="Georgia"/>
          <w:color w:val="0000FF"/>
          <w:sz w:val="21"/>
          <w:szCs w:val="21"/>
        </w:rPr>
        <w:t>hotbabe2013@gmail.com</w:t>
      </w:r>
      <w:r w:rsidRPr="002C19BE">
        <w:rPr>
          <w:rFonts w:ascii="Garamond" w:eastAsia="Calibri" w:hAnsi="Garamond" w:cs="Georgia"/>
          <w:color w:val="000000"/>
          <w:sz w:val="21"/>
          <w:szCs w:val="21"/>
        </w:rPr>
        <w:t>. A simple address at a site like Gmail or Yahoo that is composed of a variation on your full name is a good way to present yourself, especially with future employers. However, no grade information will be discussed through any non-academic e-mail account.</w:t>
      </w:r>
    </w:p>
    <w:p w:rsidR="00686040" w:rsidRPr="002C19BE"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2C19BE"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2C19BE">
        <w:rPr>
          <w:rFonts w:ascii="Garamond" w:eastAsia="Calibri" w:hAnsi="Garamond" w:cs="Georgia"/>
          <w:b/>
          <w:bCs/>
          <w:i/>
          <w:iCs/>
          <w:color w:val="0000FF"/>
          <w:sz w:val="23"/>
          <w:szCs w:val="23"/>
        </w:rPr>
        <w:t xml:space="preserve">Check your class resources first. </w:t>
      </w:r>
      <w:r w:rsidRPr="002C19BE">
        <w:rPr>
          <w:rFonts w:ascii="Garamond" w:eastAsia="Calibri" w:hAnsi="Garamond" w:cs="Georgia"/>
          <w:color w:val="000000"/>
          <w:sz w:val="21"/>
          <w:szCs w:val="21"/>
        </w:rPr>
        <w:t xml:space="preserve">Before sending your e-mail, be sure you don’t already have the information you need. Did you check your </w:t>
      </w:r>
      <w:r w:rsidRPr="002C19BE">
        <w:rPr>
          <w:rFonts w:ascii="Garamond" w:eastAsia="Calibri" w:hAnsi="Garamond" w:cs="Georgia"/>
          <w:b/>
          <w:bCs/>
          <w:i/>
          <w:iCs/>
          <w:color w:val="000000"/>
          <w:sz w:val="21"/>
          <w:szCs w:val="21"/>
        </w:rPr>
        <w:t>syllabus</w:t>
      </w:r>
      <w:r w:rsidRPr="002C19BE">
        <w:rPr>
          <w:rFonts w:ascii="Garamond" w:eastAsia="Calibri" w:hAnsi="Garamond" w:cs="Georgia"/>
          <w:color w:val="000000"/>
          <w:sz w:val="21"/>
          <w:szCs w:val="21"/>
        </w:rPr>
        <w:t xml:space="preserve">? You might already have what you need; if you do, asking for it again will make you seem lazy or unfocused. </w:t>
      </w:r>
    </w:p>
    <w:p w:rsidR="00686040" w:rsidRPr="002C19BE"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2C19BE"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2C19BE">
        <w:rPr>
          <w:rFonts w:ascii="Garamond" w:eastAsia="Calibri" w:hAnsi="Garamond" w:cs="Georgia"/>
          <w:b/>
          <w:bCs/>
          <w:i/>
          <w:iCs/>
          <w:color w:val="0000FF"/>
          <w:sz w:val="23"/>
          <w:szCs w:val="23"/>
        </w:rPr>
        <w:t xml:space="preserve">Use the subject line. </w:t>
      </w:r>
      <w:r w:rsidRPr="002C19BE">
        <w:rPr>
          <w:rFonts w:ascii="Garamond" w:eastAsia="Calibri" w:hAnsi="Garamond" w:cs="Georgia"/>
          <w:color w:val="000000"/>
          <w:sz w:val="21"/>
          <w:szCs w:val="21"/>
        </w:rPr>
        <w:t xml:space="preserve">The subject line of the e-mail should be informative. Most professors receive a lot of e-mail and are looking to delete spam as quickly as possible. </w:t>
      </w:r>
      <w:r w:rsidRPr="002C19BE">
        <w:rPr>
          <w:rFonts w:ascii="Garamond" w:eastAsia="Calibri" w:hAnsi="Garamond" w:cs="Georgia"/>
          <w:b/>
          <w:bCs/>
          <w:i/>
          <w:iCs/>
          <w:color w:val="000000"/>
          <w:sz w:val="21"/>
          <w:szCs w:val="21"/>
        </w:rPr>
        <w:t>Do not leave the subject line blank</w:t>
      </w:r>
      <w:r w:rsidRPr="002C19BE">
        <w:rPr>
          <w:rFonts w:ascii="Garamond" w:eastAsia="Calibri" w:hAnsi="Garamond" w:cs="Georgia"/>
          <w:color w:val="000000"/>
          <w:sz w:val="21"/>
          <w:szCs w:val="21"/>
        </w:rPr>
        <w:t xml:space="preserve">. If you have nothing in the subject line, your e-mail may be tossed out with the other trash or automatically filtered as spam. The best subject lines will, in a few words, state </w:t>
      </w:r>
      <w:r w:rsidRPr="002C19BE">
        <w:rPr>
          <w:rFonts w:ascii="Garamond" w:eastAsia="Calibri" w:hAnsi="Garamond" w:cs="Georgia"/>
          <w:color w:val="000000"/>
          <w:sz w:val="21"/>
          <w:szCs w:val="21"/>
        </w:rPr>
        <w:lastRenderedPageBreak/>
        <w:t xml:space="preserve">the purpose of your message. Also, it is best to include the course number in the subject (e.g., “Question about Essay #3 for ENG 101” or “Need to meet during office hours for CJ 200.”). </w:t>
      </w:r>
    </w:p>
    <w:p w:rsidR="000D4AF4" w:rsidRPr="000D4AF4" w:rsidRDefault="000D4AF4" w:rsidP="000D4AF4">
      <w:pPr>
        <w:autoSpaceDE w:val="0"/>
        <w:autoSpaceDN w:val="0"/>
        <w:adjustRightInd w:val="0"/>
        <w:spacing w:after="0" w:line="240" w:lineRule="auto"/>
        <w:ind w:left="360"/>
        <w:rPr>
          <w:rFonts w:ascii="Garamond" w:eastAsia="Calibri" w:hAnsi="Garamond" w:cs="Georgia"/>
          <w:color w:val="000000"/>
          <w:sz w:val="21"/>
          <w:szCs w:val="21"/>
        </w:rPr>
      </w:pPr>
    </w:p>
    <w:p w:rsidR="00115151" w:rsidRPr="002C19BE"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2C19BE">
        <w:rPr>
          <w:rFonts w:ascii="Garamond" w:eastAsia="Calibri" w:hAnsi="Garamond" w:cs="Georgia"/>
          <w:b/>
          <w:bCs/>
          <w:i/>
          <w:iCs/>
          <w:color w:val="0000FF"/>
          <w:sz w:val="23"/>
          <w:szCs w:val="23"/>
        </w:rPr>
        <w:t>Greet the professor politely by name and title</w:t>
      </w:r>
      <w:r w:rsidRPr="002C19BE">
        <w:rPr>
          <w:rFonts w:ascii="Garamond" w:eastAsia="Calibri" w:hAnsi="Garamond" w:cs="Georgia"/>
          <w:color w:val="0000FF"/>
          <w:sz w:val="23"/>
          <w:szCs w:val="23"/>
        </w:rPr>
        <w:t xml:space="preserve">. </w:t>
      </w:r>
      <w:r w:rsidRPr="002C19BE">
        <w:rPr>
          <w:rFonts w:ascii="Garamond" w:eastAsia="Calibri" w:hAnsi="Garamond" w:cs="Georgia"/>
          <w:color w:val="000000"/>
          <w:sz w:val="21"/>
          <w:szCs w:val="21"/>
        </w:rPr>
        <w:t xml:space="preserve">“Dear Professor Jackson” is probably too formal. Try “Hello Professor Jackson” or “Hi Dr. Jackson.” Never greet your professor with “Hey,” and avoid using the last name without a title. “Hey Jackson” is </w:t>
      </w:r>
      <w:r w:rsidRPr="002C19BE">
        <w:rPr>
          <w:rFonts w:ascii="Garamond" w:eastAsia="Calibri" w:hAnsi="Garamond" w:cs="Georgia"/>
          <w:b/>
          <w:bCs/>
          <w:i/>
          <w:iCs/>
          <w:color w:val="000000"/>
          <w:sz w:val="21"/>
          <w:szCs w:val="21"/>
        </w:rPr>
        <w:t xml:space="preserve">not </w:t>
      </w:r>
      <w:r w:rsidRPr="002C19BE">
        <w:rPr>
          <w:rFonts w:ascii="Garamond" w:eastAsia="Calibri" w:hAnsi="Garamond" w:cs="Georgia"/>
          <w:color w:val="000000"/>
          <w:sz w:val="21"/>
          <w:szCs w:val="21"/>
        </w:rPr>
        <w:t xml:space="preserve">a good way to start, and never address your professor by his or her first name unless you have been explicitly invited to do so. </w:t>
      </w:r>
    </w:p>
    <w:p w:rsidR="00686040" w:rsidRPr="002C19BE"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2C19BE"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2C19BE">
        <w:rPr>
          <w:rFonts w:ascii="Garamond" w:eastAsia="Calibri" w:hAnsi="Garamond" w:cs="Georgia"/>
          <w:b/>
          <w:bCs/>
          <w:i/>
          <w:iCs/>
          <w:color w:val="0000FF"/>
          <w:sz w:val="23"/>
          <w:szCs w:val="23"/>
        </w:rPr>
        <w:t>Briefly and politely explain why you are e-mailing</w:t>
      </w:r>
      <w:r w:rsidRPr="002C19BE">
        <w:rPr>
          <w:rFonts w:ascii="Garamond" w:eastAsia="Calibri" w:hAnsi="Garamond" w:cs="Georgia"/>
          <w:color w:val="0000FF"/>
          <w:sz w:val="23"/>
          <w:szCs w:val="23"/>
        </w:rPr>
        <w:t xml:space="preserve">. </w:t>
      </w:r>
      <w:r w:rsidRPr="002C19BE">
        <w:rPr>
          <w:rFonts w:ascii="Garamond" w:eastAsia="Calibri" w:hAnsi="Garamond" w:cs="Georgia"/>
          <w:color w:val="000000"/>
          <w:sz w:val="21"/>
          <w:szCs w:val="21"/>
        </w:rPr>
        <w:t xml:space="preserve">Think about your audience. </w:t>
      </w:r>
      <w:r w:rsidRPr="002C19BE">
        <w:rPr>
          <w:rFonts w:ascii="Garamond" w:eastAsia="Calibri" w:hAnsi="Garamond" w:cs="Georgia"/>
          <w:b/>
          <w:bCs/>
          <w:i/>
          <w:iCs/>
          <w:color w:val="000000"/>
          <w:sz w:val="21"/>
          <w:szCs w:val="21"/>
        </w:rPr>
        <w:t xml:space="preserve">What does your professor need to know to respond to your question or concern? </w:t>
      </w:r>
      <w:r w:rsidRPr="002C19BE">
        <w:rPr>
          <w:rFonts w:ascii="Garamond" w:eastAsia="Calibri" w:hAnsi="Garamond" w:cs="Georgia"/>
          <w:color w:val="000000"/>
          <w:sz w:val="21"/>
          <w:szCs w:val="21"/>
        </w:rPr>
        <w:t xml:space="preserve">Be sure you are asking a question. “I don’t get it” is a statement, not a question, and it isn’t clear or specific. Also, don’t ask your professor to review an entire lecture. If you have a more involved question, you should make arrangements to speak with your professor in person. </w:t>
      </w:r>
    </w:p>
    <w:p w:rsidR="00686040" w:rsidRPr="002C19BE"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2C19BE"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2C19BE">
        <w:rPr>
          <w:rFonts w:ascii="Garamond" w:eastAsia="Calibri" w:hAnsi="Garamond" w:cs="Georgia"/>
          <w:b/>
          <w:bCs/>
          <w:i/>
          <w:iCs/>
          <w:color w:val="0000FF"/>
          <w:sz w:val="23"/>
          <w:szCs w:val="23"/>
        </w:rPr>
        <w:t xml:space="preserve">Choose a professional tone and style. </w:t>
      </w:r>
      <w:r w:rsidRPr="002C19BE">
        <w:rPr>
          <w:rFonts w:ascii="Garamond" w:eastAsia="Calibri" w:hAnsi="Garamond" w:cs="Georgia"/>
          <w:color w:val="000000"/>
          <w:sz w:val="21"/>
          <w:szCs w:val="21"/>
        </w:rPr>
        <w:t xml:space="preserve">Remember this is a </w:t>
      </w:r>
      <w:r w:rsidRPr="002C19BE">
        <w:rPr>
          <w:rFonts w:ascii="Garamond" w:eastAsia="Calibri" w:hAnsi="Garamond" w:cs="Georgia"/>
          <w:b/>
          <w:bCs/>
          <w:i/>
          <w:iCs/>
          <w:color w:val="000000"/>
          <w:sz w:val="21"/>
          <w:szCs w:val="21"/>
        </w:rPr>
        <w:t>professional correspondence</w:t>
      </w:r>
      <w:r w:rsidRPr="002C19BE">
        <w:rPr>
          <w:rFonts w:ascii="Garamond" w:eastAsia="Calibri" w:hAnsi="Garamond" w:cs="Georgia"/>
          <w:color w:val="000000"/>
          <w:sz w:val="21"/>
          <w:szCs w:val="21"/>
        </w:rPr>
        <w:t>, not a text message to a friend. You need to correctly spell out all of the words. Avoid text lingo like “</w:t>
      </w:r>
      <w:proofErr w:type="spellStart"/>
      <w:r w:rsidRPr="002C19BE">
        <w:rPr>
          <w:rFonts w:ascii="Garamond" w:eastAsia="Calibri" w:hAnsi="Garamond" w:cs="Georgia"/>
          <w:color w:val="000000"/>
          <w:sz w:val="21"/>
          <w:szCs w:val="21"/>
        </w:rPr>
        <w:t>lol</w:t>
      </w:r>
      <w:proofErr w:type="spellEnd"/>
      <w:r w:rsidRPr="002C19BE">
        <w:rPr>
          <w:rFonts w:ascii="Garamond" w:eastAsia="Calibri" w:hAnsi="Garamond" w:cs="Georgia"/>
          <w:color w:val="000000"/>
          <w:sz w:val="21"/>
          <w:szCs w:val="21"/>
        </w:rPr>
        <w:t xml:space="preserve">,” “r, ”or “u.” Your writing should be grammatically correct and well structured—so </w:t>
      </w:r>
      <w:r w:rsidRPr="002C19BE">
        <w:rPr>
          <w:rFonts w:ascii="Garamond" w:eastAsia="Calibri" w:hAnsi="Garamond" w:cs="Georgia"/>
          <w:b/>
          <w:bCs/>
          <w:i/>
          <w:iCs/>
          <w:color w:val="000000"/>
          <w:sz w:val="21"/>
          <w:szCs w:val="21"/>
        </w:rPr>
        <w:t xml:space="preserve">proofread </w:t>
      </w:r>
      <w:r w:rsidRPr="002C19BE">
        <w:rPr>
          <w:rFonts w:ascii="Garamond" w:eastAsia="Calibri" w:hAnsi="Garamond" w:cs="Georgia"/>
          <w:color w:val="000000"/>
          <w:sz w:val="21"/>
          <w:szCs w:val="21"/>
        </w:rPr>
        <w:t>your e-mail before you send it out. Avoid emoticons, exclamation points, and fancy stationary. It’s cheesy and unprofessional. Plus, your professors will be judging you from day one, so you want to make the best impression you can.</w:t>
      </w:r>
    </w:p>
    <w:p w:rsidR="00686040" w:rsidRPr="002C19BE"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2C19BE"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2C19BE">
        <w:rPr>
          <w:rFonts w:ascii="Garamond" w:eastAsia="Calibri" w:hAnsi="Garamond" w:cs="Georgia"/>
          <w:b/>
          <w:bCs/>
          <w:i/>
          <w:iCs/>
          <w:color w:val="0000FF"/>
          <w:sz w:val="23"/>
          <w:szCs w:val="23"/>
        </w:rPr>
        <w:t xml:space="preserve">Allow time for a response. </w:t>
      </w:r>
      <w:r w:rsidRPr="002C19BE">
        <w:rPr>
          <w:rFonts w:ascii="Garamond" w:eastAsia="Calibri" w:hAnsi="Garamond" w:cs="Georgia"/>
          <w:color w:val="000000"/>
          <w:sz w:val="21"/>
          <w:szCs w:val="21"/>
        </w:rPr>
        <w:t xml:space="preserve">Your professor is not sitting by the computer, eagerly awaiting your e-mail. During the week, you should wait </w:t>
      </w:r>
      <w:r w:rsidRPr="002C19BE">
        <w:rPr>
          <w:rFonts w:ascii="Garamond" w:eastAsia="Calibri" w:hAnsi="Garamond" w:cs="Georgia"/>
          <w:i/>
          <w:iCs/>
          <w:color w:val="000000"/>
          <w:sz w:val="21"/>
          <w:szCs w:val="21"/>
        </w:rPr>
        <w:t xml:space="preserve">at least </w:t>
      </w:r>
      <w:r w:rsidRPr="002C19BE">
        <w:rPr>
          <w:rFonts w:ascii="Garamond" w:eastAsia="Calibri" w:hAnsi="Garamond" w:cs="Georgia"/>
          <w:color w:val="000000"/>
          <w:sz w:val="21"/>
          <w:szCs w:val="21"/>
        </w:rPr>
        <w:t xml:space="preserve">24 hours for a response, often longer. If you e-mail over the weekend, you may not get a response until Monday. If you have not heard anything within five days, you can resend your message. The rule here is to </w:t>
      </w:r>
      <w:r w:rsidRPr="002C19BE">
        <w:rPr>
          <w:rFonts w:ascii="Garamond" w:eastAsia="Calibri" w:hAnsi="Garamond" w:cs="Georgia"/>
          <w:b/>
          <w:bCs/>
          <w:i/>
          <w:iCs/>
          <w:color w:val="000000"/>
          <w:sz w:val="21"/>
          <w:szCs w:val="21"/>
        </w:rPr>
        <w:t xml:space="preserve">not procrastinate </w:t>
      </w:r>
      <w:r w:rsidRPr="002C19BE">
        <w:rPr>
          <w:rFonts w:ascii="Garamond" w:eastAsia="Calibri" w:hAnsi="Garamond" w:cs="Georgia"/>
          <w:color w:val="000000"/>
          <w:sz w:val="21"/>
          <w:szCs w:val="21"/>
        </w:rPr>
        <w:t xml:space="preserve">and expect an instant response prior to a due date or deadline. </w:t>
      </w:r>
    </w:p>
    <w:p w:rsidR="00686040" w:rsidRPr="002C19BE"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2C19BE"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2C19BE">
        <w:rPr>
          <w:rFonts w:ascii="Garamond" w:eastAsia="Calibri" w:hAnsi="Garamond" w:cs="Georgia"/>
          <w:b/>
          <w:bCs/>
          <w:i/>
          <w:iCs/>
          <w:color w:val="0000FF"/>
          <w:sz w:val="23"/>
          <w:szCs w:val="23"/>
        </w:rPr>
        <w:t xml:space="preserve">Do not use e-mail to vent, rant, or whine. </w:t>
      </w:r>
      <w:r w:rsidRPr="002C19BE">
        <w:rPr>
          <w:rFonts w:ascii="Garamond" w:eastAsia="Calibri" w:hAnsi="Garamond" w:cs="Georgia"/>
          <w:color w:val="000000"/>
          <w:sz w:val="21"/>
          <w:szCs w:val="21"/>
        </w:rPr>
        <w:t xml:space="preserve">You may very well be frustrated about a situation, but </w:t>
      </w:r>
      <w:r w:rsidRPr="002C19BE">
        <w:rPr>
          <w:rFonts w:ascii="Garamond" w:eastAsia="Calibri" w:hAnsi="Garamond" w:cs="Georgia"/>
          <w:b/>
          <w:bCs/>
          <w:i/>
          <w:iCs/>
          <w:color w:val="000000"/>
          <w:sz w:val="21"/>
          <w:szCs w:val="21"/>
        </w:rPr>
        <w:t>e-mail is not the place to deal with it</w:t>
      </w:r>
      <w:r w:rsidRPr="002C19BE">
        <w:rPr>
          <w:rFonts w:ascii="Garamond" w:eastAsia="Calibri" w:hAnsi="Garamond" w:cs="Georgia"/>
          <w:color w:val="000000"/>
          <w:sz w:val="21"/>
          <w:szCs w:val="21"/>
        </w:rPr>
        <w:t xml:space="preserve">. If you find yourself writing an angry e-mail, don’t send it. Remember that what you write and send becomes public, and you never know who will end up reading it. A better option will be to speak with your professor </w:t>
      </w:r>
      <w:r w:rsidRPr="002C19BE">
        <w:rPr>
          <w:rFonts w:ascii="Garamond" w:eastAsia="Calibri" w:hAnsi="Garamond" w:cs="Georgia"/>
          <w:b/>
          <w:bCs/>
          <w:i/>
          <w:iCs/>
          <w:color w:val="000000"/>
          <w:sz w:val="21"/>
          <w:szCs w:val="21"/>
        </w:rPr>
        <w:t>in person</w:t>
      </w:r>
      <w:r w:rsidRPr="002C19BE">
        <w:rPr>
          <w:rFonts w:ascii="Garamond" w:eastAsia="Calibri" w:hAnsi="Garamond" w:cs="Georgia"/>
          <w:color w:val="000000"/>
          <w:sz w:val="21"/>
          <w:szCs w:val="21"/>
        </w:rPr>
        <w:t xml:space="preserve">. If you need to write about a sensitive issue, it is a good idea to have someone else read over the e-mail before you send it. </w:t>
      </w:r>
    </w:p>
    <w:p w:rsidR="00686040" w:rsidRPr="002C19BE"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2C19BE"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2C19BE">
        <w:rPr>
          <w:rFonts w:ascii="Garamond" w:eastAsia="Calibri" w:hAnsi="Garamond" w:cs="Georgia"/>
          <w:b/>
          <w:bCs/>
          <w:i/>
          <w:iCs/>
          <w:color w:val="0000FF"/>
          <w:sz w:val="23"/>
          <w:szCs w:val="23"/>
        </w:rPr>
        <w:t xml:space="preserve">Don’t be insulting, or worse, clueless. </w:t>
      </w:r>
      <w:r w:rsidRPr="002C19BE">
        <w:rPr>
          <w:rFonts w:ascii="Garamond" w:eastAsia="Calibri" w:hAnsi="Garamond" w:cs="Georgia"/>
          <w:color w:val="000000"/>
          <w:sz w:val="21"/>
          <w:szCs w:val="21"/>
        </w:rPr>
        <w:t xml:space="preserve">If you have missed class, do not send your professor an e-mail asking if you missed anything. Of course you missed things, and if you miss class too often, this behavior will impact your grade. If you must miss class, make arrangements to get together with a classmate to catch up. </w:t>
      </w:r>
    </w:p>
    <w:p w:rsidR="00686040" w:rsidRPr="002C19BE" w:rsidRDefault="00686040" w:rsidP="00686040">
      <w:pPr>
        <w:autoSpaceDE w:val="0"/>
        <w:autoSpaceDN w:val="0"/>
        <w:adjustRightInd w:val="0"/>
        <w:spacing w:after="0" w:line="240" w:lineRule="auto"/>
        <w:ind w:left="360"/>
        <w:rPr>
          <w:rFonts w:ascii="Garamond" w:eastAsia="Calibri" w:hAnsi="Garamond" w:cs="Georgia"/>
          <w:color w:val="000000"/>
          <w:sz w:val="21"/>
          <w:szCs w:val="21"/>
        </w:rPr>
      </w:pPr>
    </w:p>
    <w:p w:rsidR="00115151" w:rsidRPr="002C19BE" w:rsidRDefault="00115151" w:rsidP="00115151">
      <w:pPr>
        <w:numPr>
          <w:ilvl w:val="0"/>
          <w:numId w:val="30"/>
        </w:numPr>
        <w:autoSpaceDE w:val="0"/>
        <w:autoSpaceDN w:val="0"/>
        <w:adjustRightInd w:val="0"/>
        <w:spacing w:after="0" w:line="240" w:lineRule="auto"/>
        <w:ind w:left="360"/>
        <w:rPr>
          <w:rFonts w:ascii="Garamond" w:eastAsia="Calibri" w:hAnsi="Garamond" w:cs="Georgia"/>
          <w:color w:val="000000"/>
          <w:sz w:val="21"/>
          <w:szCs w:val="21"/>
        </w:rPr>
      </w:pPr>
      <w:r w:rsidRPr="002C19BE">
        <w:rPr>
          <w:rFonts w:ascii="Garamond" w:eastAsia="Calibri" w:hAnsi="Garamond" w:cs="Georgia"/>
          <w:b/>
          <w:bCs/>
          <w:i/>
          <w:iCs/>
          <w:color w:val="0000FF"/>
          <w:sz w:val="23"/>
          <w:szCs w:val="23"/>
        </w:rPr>
        <w:t xml:space="preserve">Who are you? </w:t>
      </w:r>
      <w:r w:rsidRPr="002C19BE">
        <w:rPr>
          <w:rFonts w:ascii="Garamond" w:eastAsia="Calibri" w:hAnsi="Garamond" w:cs="Georgia"/>
          <w:color w:val="000000"/>
          <w:sz w:val="21"/>
          <w:szCs w:val="21"/>
        </w:rPr>
        <w:t xml:space="preserve">Be sure to </w:t>
      </w:r>
      <w:r w:rsidRPr="002C19BE">
        <w:rPr>
          <w:rFonts w:ascii="Garamond" w:eastAsia="Calibri" w:hAnsi="Garamond" w:cs="Georgia"/>
          <w:b/>
          <w:bCs/>
          <w:i/>
          <w:iCs/>
          <w:color w:val="000000"/>
          <w:sz w:val="21"/>
          <w:szCs w:val="21"/>
        </w:rPr>
        <w:t>sign your e-mail</w:t>
      </w:r>
      <w:r w:rsidRPr="002C19BE">
        <w:rPr>
          <w:rFonts w:ascii="Garamond" w:eastAsia="Calibri" w:hAnsi="Garamond" w:cs="Georgia"/>
          <w:color w:val="000000"/>
          <w:sz w:val="21"/>
          <w:szCs w:val="21"/>
        </w:rPr>
        <w:t>. Use your first and last name, and if you are already enrolled in the professor’s class, include the name and time of the class below your name. This also will eliminate the need for self-identification at beginning of the mail (i.e., "I am a student in your such-and-such class").</w:t>
      </w:r>
    </w:p>
    <w:p w:rsidR="00115151" w:rsidRPr="002C19BE" w:rsidRDefault="00115151" w:rsidP="00AE2236">
      <w:pPr>
        <w:pStyle w:val="ListParagraph"/>
        <w:spacing w:line="240" w:lineRule="auto"/>
        <w:rPr>
          <w:rFonts w:ascii="Times New Roman" w:hAnsi="Times New Roman"/>
          <w:sz w:val="24"/>
          <w:szCs w:val="24"/>
        </w:rPr>
      </w:pPr>
    </w:p>
    <w:p w:rsidR="00115151" w:rsidRPr="002C19BE" w:rsidRDefault="00115151" w:rsidP="00AE2236">
      <w:pPr>
        <w:pStyle w:val="ListParagraph"/>
        <w:spacing w:line="240" w:lineRule="auto"/>
        <w:rPr>
          <w:rFonts w:ascii="Times New Roman" w:hAnsi="Times New Roman"/>
          <w:sz w:val="24"/>
          <w:szCs w:val="24"/>
        </w:rPr>
      </w:pPr>
    </w:p>
    <w:p w:rsidR="00AE2236" w:rsidRPr="002C19BE" w:rsidRDefault="00AE2236" w:rsidP="00AE2236">
      <w:pPr>
        <w:spacing w:line="240" w:lineRule="auto"/>
        <w:contextualSpacing/>
        <w:rPr>
          <w:rFonts w:ascii="Times New Roman" w:hAnsi="Times New Roman"/>
          <w:b/>
          <w:bCs/>
          <w:sz w:val="24"/>
          <w:szCs w:val="24"/>
        </w:rPr>
      </w:pPr>
      <w:r w:rsidRPr="002C19BE">
        <w:rPr>
          <w:rFonts w:ascii="Times New Roman" w:hAnsi="Times New Roman"/>
          <w:b/>
          <w:bCs/>
          <w:noProof/>
          <w:sz w:val="24"/>
          <w:szCs w:val="24"/>
        </w:rPr>
        <w:drawing>
          <wp:inline distT="0" distB="0" distL="0" distR="0">
            <wp:extent cx="1574690" cy="1231900"/>
            <wp:effectExtent l="76200" t="76200" r="6985" b="6350"/>
            <wp:docPr id="8" name="Picture 4" descr="1_22_450_greta_c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22_450_greta_crews"/>
                    <pic:cNvPicPr>
                      <a:picLocks noChangeAspect="1" noChangeArrowheads="1"/>
                    </pic:cNvPicPr>
                  </pic:nvPicPr>
                  <pic:blipFill>
                    <a:blip r:embed="rId14" cstate="print"/>
                    <a:srcRect/>
                    <a:stretch>
                      <a:fillRect/>
                    </a:stretch>
                  </pic:blipFill>
                  <pic:spPr bwMode="auto">
                    <a:xfrm>
                      <a:off x="0" y="0"/>
                      <a:ext cx="1577071" cy="1233763"/>
                    </a:xfrm>
                    <a:prstGeom prst="rect">
                      <a:avLst/>
                    </a:prstGeom>
                    <a:noFill/>
                    <a:ln w="9525">
                      <a:noFill/>
                      <a:miter lim="800000"/>
                      <a:headEnd/>
                      <a:tailEnd/>
                    </a:ln>
                    <a:effectLst>
                      <a:outerShdw dist="107763" dir="13500000" algn="ctr" rotWithShape="0">
                        <a:srgbClr val="FF0000">
                          <a:alpha val="50000"/>
                        </a:srgbClr>
                      </a:outerShdw>
                    </a:effectLst>
                  </pic:spPr>
                </pic:pic>
              </a:graphicData>
            </a:graphic>
          </wp:inline>
        </w:drawing>
      </w:r>
      <w:r w:rsidRPr="002C19BE">
        <w:rPr>
          <w:rFonts w:ascii="Times New Roman" w:hAnsi="Times New Roman"/>
          <w:b/>
          <w:bCs/>
          <w:sz w:val="24"/>
          <w:szCs w:val="24"/>
        </w:rPr>
        <w:t xml:space="preserve">  Brief Faculty Member Biographical Sketch</w:t>
      </w:r>
    </w:p>
    <w:p w:rsidR="00AE2236" w:rsidRPr="002C19BE" w:rsidRDefault="00AE2236" w:rsidP="00AE2236">
      <w:pPr>
        <w:spacing w:line="240" w:lineRule="auto"/>
        <w:contextualSpacing/>
        <w:jc w:val="both"/>
        <w:rPr>
          <w:rFonts w:ascii="Times New Roman" w:hAnsi="Times New Roman"/>
          <w:b/>
          <w:sz w:val="24"/>
          <w:szCs w:val="24"/>
        </w:rPr>
      </w:pPr>
    </w:p>
    <w:p w:rsidR="00E07C7E" w:rsidRPr="002C19BE" w:rsidRDefault="00E07C7E" w:rsidP="00E07C7E">
      <w:pPr>
        <w:spacing w:line="240" w:lineRule="auto"/>
        <w:contextualSpacing/>
        <w:rPr>
          <w:rFonts w:ascii="Times New Roman" w:hAnsi="Times New Roman"/>
          <w:b/>
          <w:bCs/>
          <w:szCs w:val="24"/>
        </w:rPr>
      </w:pPr>
      <w:r w:rsidRPr="002C19BE">
        <w:rPr>
          <w:rFonts w:ascii="Times New Roman" w:hAnsi="Times New Roman"/>
          <w:b/>
          <w:bCs/>
          <w:szCs w:val="24"/>
        </w:rPr>
        <w:t>Brief Faculty Member Biographical Sketch</w:t>
      </w:r>
    </w:p>
    <w:p w:rsidR="00E07C7E" w:rsidRPr="002C19BE" w:rsidRDefault="00E07C7E" w:rsidP="00E07C7E">
      <w:pPr>
        <w:spacing w:line="240" w:lineRule="auto"/>
        <w:contextualSpacing/>
        <w:jc w:val="both"/>
        <w:rPr>
          <w:rFonts w:ascii="Times New Roman" w:hAnsi="Times New Roman"/>
          <w:b/>
          <w:sz w:val="18"/>
          <w:szCs w:val="24"/>
        </w:rPr>
      </w:pPr>
    </w:p>
    <w:p w:rsidR="007D4E9B" w:rsidRPr="002C19BE" w:rsidRDefault="007D4E9B" w:rsidP="007D4E9B">
      <w:pPr>
        <w:spacing w:line="240" w:lineRule="auto"/>
        <w:contextualSpacing/>
        <w:jc w:val="both"/>
        <w:rPr>
          <w:rFonts w:ascii="Times New Roman" w:hAnsi="Times New Roman"/>
          <w:sz w:val="20"/>
          <w:szCs w:val="32"/>
        </w:rPr>
      </w:pPr>
      <w:r w:rsidRPr="002C19BE">
        <w:rPr>
          <w:rFonts w:ascii="Times New Roman" w:hAnsi="Times New Roman"/>
          <w:b/>
          <w:sz w:val="20"/>
          <w:szCs w:val="32"/>
        </w:rPr>
        <w:t>Dr. Gordon A. Crews</w:t>
      </w:r>
      <w:r w:rsidRPr="002C19BE">
        <w:rPr>
          <w:rFonts w:ascii="Times New Roman" w:hAnsi="Times New Roman"/>
          <w:sz w:val="20"/>
          <w:szCs w:val="32"/>
        </w:rPr>
        <w:t xml:space="preserve"> is a </w:t>
      </w:r>
      <w:r w:rsidRPr="002C19BE">
        <w:rPr>
          <w:rFonts w:ascii="Times New Roman" w:hAnsi="Times New Roman"/>
          <w:i/>
          <w:sz w:val="20"/>
          <w:szCs w:val="32"/>
        </w:rPr>
        <w:t>Professor of Criminal Justice &amp; Criminology</w:t>
      </w:r>
      <w:r w:rsidRPr="002C19BE">
        <w:rPr>
          <w:rFonts w:ascii="Times New Roman" w:hAnsi="Times New Roman"/>
          <w:sz w:val="20"/>
          <w:szCs w:val="32"/>
        </w:rPr>
        <w:t xml:space="preserve"> in the Department of Integrated Science and Technology at </w:t>
      </w:r>
      <w:r w:rsidRPr="002C19BE">
        <w:rPr>
          <w:rFonts w:ascii="Times New Roman" w:hAnsi="Times New Roman"/>
          <w:i/>
          <w:sz w:val="20"/>
          <w:szCs w:val="32"/>
        </w:rPr>
        <w:t xml:space="preserve">Marshall University </w:t>
      </w:r>
      <w:r w:rsidRPr="002C19BE">
        <w:rPr>
          <w:rFonts w:ascii="Times New Roman" w:hAnsi="Times New Roman"/>
          <w:sz w:val="20"/>
          <w:szCs w:val="32"/>
        </w:rPr>
        <w:t xml:space="preserve">(WV).  Dr. Crews began his teaching career in 1990 as department head of the Criminal Justice &amp; Paralegal program at </w:t>
      </w:r>
      <w:r w:rsidRPr="002C19BE">
        <w:rPr>
          <w:rFonts w:ascii="Times New Roman" w:hAnsi="Times New Roman"/>
          <w:i/>
          <w:sz w:val="20"/>
          <w:szCs w:val="32"/>
        </w:rPr>
        <w:t>Sumter Area Technical College</w:t>
      </w:r>
      <w:r w:rsidRPr="002C19BE">
        <w:rPr>
          <w:rFonts w:ascii="Times New Roman" w:hAnsi="Times New Roman"/>
          <w:sz w:val="20"/>
          <w:szCs w:val="32"/>
        </w:rPr>
        <w:t xml:space="preserve"> (SC) at twenty five years old while still in graduate school working towards his Master of Criminal Justice Degree.  He would complete his first seven years of teaching at the community college level by then moving to </w:t>
      </w:r>
      <w:r w:rsidRPr="002C19BE">
        <w:rPr>
          <w:rFonts w:ascii="Times New Roman" w:hAnsi="Times New Roman"/>
          <w:i/>
          <w:sz w:val="20"/>
          <w:szCs w:val="32"/>
        </w:rPr>
        <w:t>Midlands Technical College</w:t>
      </w:r>
      <w:r w:rsidRPr="002C19BE">
        <w:rPr>
          <w:rFonts w:ascii="Times New Roman" w:hAnsi="Times New Roman"/>
          <w:sz w:val="20"/>
          <w:szCs w:val="32"/>
        </w:rPr>
        <w:t xml:space="preserve"> (SC).  Since 1997, Dr. Crews has served as a faculty member and/or academic administrator at the</w:t>
      </w:r>
      <w:r w:rsidRPr="002C19BE">
        <w:rPr>
          <w:rFonts w:ascii="Times New Roman" w:hAnsi="Times New Roman"/>
          <w:i/>
          <w:sz w:val="20"/>
          <w:szCs w:val="32"/>
        </w:rPr>
        <w:t xml:space="preserve"> University of South Carolina Beaufort</w:t>
      </w:r>
      <w:r w:rsidRPr="002C19BE">
        <w:rPr>
          <w:rFonts w:ascii="Times New Roman" w:hAnsi="Times New Roman"/>
          <w:sz w:val="20"/>
          <w:szCs w:val="32"/>
        </w:rPr>
        <w:t xml:space="preserve"> (SC), </w:t>
      </w:r>
      <w:r w:rsidRPr="002C19BE">
        <w:rPr>
          <w:rFonts w:ascii="Times New Roman" w:hAnsi="Times New Roman"/>
          <w:i/>
          <w:sz w:val="20"/>
          <w:szCs w:val="32"/>
        </w:rPr>
        <w:t>Valdosta State University</w:t>
      </w:r>
      <w:r w:rsidRPr="002C19BE">
        <w:rPr>
          <w:rFonts w:ascii="Times New Roman" w:hAnsi="Times New Roman"/>
          <w:sz w:val="20"/>
          <w:szCs w:val="32"/>
        </w:rPr>
        <w:t xml:space="preserve"> (GA), </w:t>
      </w:r>
      <w:r w:rsidRPr="002C19BE">
        <w:rPr>
          <w:rFonts w:ascii="Times New Roman" w:hAnsi="Times New Roman"/>
          <w:i/>
          <w:sz w:val="20"/>
          <w:szCs w:val="32"/>
        </w:rPr>
        <w:t>Jacksonville State University</w:t>
      </w:r>
      <w:r w:rsidRPr="002C19BE">
        <w:rPr>
          <w:rFonts w:ascii="Times New Roman" w:hAnsi="Times New Roman"/>
          <w:sz w:val="20"/>
          <w:szCs w:val="32"/>
        </w:rPr>
        <w:t xml:space="preserve"> (AL), </w:t>
      </w:r>
      <w:r w:rsidRPr="002C19BE">
        <w:rPr>
          <w:rFonts w:ascii="Times New Roman" w:hAnsi="Times New Roman"/>
          <w:i/>
          <w:sz w:val="20"/>
          <w:szCs w:val="32"/>
        </w:rPr>
        <w:t>Roger Williams University</w:t>
      </w:r>
      <w:r w:rsidRPr="002C19BE">
        <w:rPr>
          <w:rFonts w:ascii="Times New Roman" w:hAnsi="Times New Roman"/>
          <w:sz w:val="20"/>
          <w:szCs w:val="32"/>
        </w:rPr>
        <w:t xml:space="preserve"> (RI), </w:t>
      </w:r>
      <w:r w:rsidRPr="002C19BE">
        <w:rPr>
          <w:rFonts w:ascii="Times New Roman" w:hAnsi="Times New Roman"/>
          <w:i/>
          <w:sz w:val="20"/>
          <w:szCs w:val="32"/>
        </w:rPr>
        <w:t xml:space="preserve">Cameron University </w:t>
      </w:r>
      <w:r w:rsidRPr="002C19BE">
        <w:rPr>
          <w:rFonts w:ascii="Times New Roman" w:hAnsi="Times New Roman"/>
          <w:sz w:val="20"/>
          <w:szCs w:val="32"/>
        </w:rPr>
        <w:t xml:space="preserve">(OK), and </w:t>
      </w:r>
      <w:r w:rsidRPr="002C19BE">
        <w:rPr>
          <w:rFonts w:ascii="Times New Roman" w:hAnsi="Times New Roman"/>
          <w:i/>
          <w:sz w:val="20"/>
          <w:szCs w:val="32"/>
        </w:rPr>
        <w:t>Washburn University</w:t>
      </w:r>
      <w:r w:rsidRPr="002C19BE">
        <w:rPr>
          <w:rFonts w:ascii="Times New Roman" w:hAnsi="Times New Roman"/>
          <w:sz w:val="20"/>
          <w:szCs w:val="32"/>
        </w:rPr>
        <w:t xml:space="preserve"> (KS).  </w:t>
      </w:r>
    </w:p>
    <w:p w:rsidR="007D4E9B" w:rsidRPr="002C19BE" w:rsidRDefault="007D4E9B" w:rsidP="007D4E9B">
      <w:pPr>
        <w:spacing w:line="240" w:lineRule="auto"/>
        <w:contextualSpacing/>
        <w:jc w:val="both"/>
        <w:rPr>
          <w:rFonts w:ascii="Times New Roman" w:hAnsi="Times New Roman"/>
          <w:sz w:val="20"/>
          <w:szCs w:val="32"/>
        </w:rPr>
      </w:pPr>
    </w:p>
    <w:p w:rsidR="007D4E9B" w:rsidRPr="002C19BE" w:rsidRDefault="007D4E9B" w:rsidP="007D4E9B">
      <w:pPr>
        <w:spacing w:line="240" w:lineRule="auto"/>
        <w:contextualSpacing/>
        <w:jc w:val="both"/>
        <w:rPr>
          <w:rFonts w:ascii="Times New Roman" w:hAnsi="Times New Roman"/>
          <w:sz w:val="20"/>
          <w:szCs w:val="32"/>
        </w:rPr>
      </w:pPr>
      <w:r w:rsidRPr="002C19BE">
        <w:rPr>
          <w:rFonts w:ascii="Times New Roman" w:hAnsi="Times New Roman"/>
          <w:sz w:val="20"/>
          <w:szCs w:val="32"/>
        </w:rPr>
        <w:lastRenderedPageBreak/>
        <w:t xml:space="preserve">In addition to over 23 years of post-secondary education experience, Dr. Crews has conducted POST certified training in South Carolina, Georgia and Alabama in the areas of proper police practice.  He has also worked with the </w:t>
      </w:r>
      <w:r w:rsidRPr="002C19BE">
        <w:rPr>
          <w:rFonts w:ascii="Times New Roman" w:hAnsi="Times New Roman"/>
          <w:i/>
          <w:sz w:val="20"/>
          <w:szCs w:val="32"/>
        </w:rPr>
        <w:t>Turkish National Police</w:t>
      </w:r>
      <w:r w:rsidRPr="002C19BE">
        <w:rPr>
          <w:rFonts w:ascii="Times New Roman" w:hAnsi="Times New Roman"/>
          <w:sz w:val="20"/>
          <w:szCs w:val="32"/>
        </w:rPr>
        <w:t xml:space="preserve"> and </w:t>
      </w:r>
      <w:r w:rsidRPr="002C19BE">
        <w:rPr>
          <w:rFonts w:ascii="Times New Roman" w:hAnsi="Times New Roman"/>
          <w:i/>
          <w:sz w:val="20"/>
          <w:szCs w:val="32"/>
        </w:rPr>
        <w:t>Ghana National Police</w:t>
      </w:r>
      <w:r w:rsidRPr="002C19BE">
        <w:rPr>
          <w:rFonts w:ascii="Times New Roman" w:hAnsi="Times New Roman"/>
          <w:sz w:val="20"/>
          <w:szCs w:val="32"/>
        </w:rPr>
        <w:t xml:space="preserve"> on community policing initiatives.  Most recently he has begun communication with the </w:t>
      </w:r>
      <w:r w:rsidRPr="002C19BE">
        <w:rPr>
          <w:rFonts w:ascii="Times New Roman" w:hAnsi="Times New Roman"/>
          <w:i/>
          <w:sz w:val="20"/>
          <w:szCs w:val="32"/>
        </w:rPr>
        <w:t xml:space="preserve">Japan National Police Academy </w:t>
      </w:r>
      <w:r w:rsidRPr="002C19BE">
        <w:rPr>
          <w:rFonts w:ascii="Times New Roman" w:hAnsi="Times New Roman"/>
          <w:sz w:val="20"/>
          <w:szCs w:val="32"/>
        </w:rPr>
        <w:t xml:space="preserve">on a comparison of police practices between Japan and the United States. </w:t>
      </w:r>
    </w:p>
    <w:p w:rsidR="007D4E9B" w:rsidRPr="002C19BE" w:rsidRDefault="007D4E9B" w:rsidP="007D4E9B">
      <w:pPr>
        <w:spacing w:line="240" w:lineRule="auto"/>
        <w:contextualSpacing/>
        <w:jc w:val="both"/>
        <w:rPr>
          <w:rFonts w:ascii="Times New Roman" w:hAnsi="Times New Roman"/>
          <w:sz w:val="20"/>
          <w:szCs w:val="32"/>
        </w:rPr>
      </w:pPr>
      <w:r w:rsidRPr="002C19BE">
        <w:rPr>
          <w:rFonts w:ascii="Times New Roman" w:hAnsi="Times New Roman"/>
          <w:sz w:val="20"/>
          <w:szCs w:val="32"/>
        </w:rPr>
        <w:t xml:space="preserve"> </w:t>
      </w:r>
    </w:p>
    <w:p w:rsidR="007D4E9B" w:rsidRPr="002C19BE" w:rsidRDefault="007D4E9B" w:rsidP="007D4E9B">
      <w:pPr>
        <w:spacing w:line="240" w:lineRule="auto"/>
        <w:contextualSpacing/>
        <w:jc w:val="both"/>
        <w:rPr>
          <w:rFonts w:ascii="Times New Roman" w:hAnsi="Times New Roman"/>
          <w:sz w:val="20"/>
          <w:szCs w:val="32"/>
        </w:rPr>
      </w:pPr>
      <w:r w:rsidRPr="002C19BE">
        <w:rPr>
          <w:rFonts w:ascii="Times New Roman" w:hAnsi="Times New Roman"/>
          <w:sz w:val="20"/>
          <w:szCs w:val="32"/>
        </w:rPr>
        <w:t xml:space="preserve">He earned a Ph.D. in Education/Criminal Justice, a Graduate Certificate in Alcohol &amp; Drug Studies, a Bachelor of Science in Criminal Justice, and Masters of Criminal Justice, from the </w:t>
      </w:r>
      <w:r w:rsidRPr="002C19BE">
        <w:rPr>
          <w:rFonts w:ascii="Times New Roman" w:hAnsi="Times New Roman"/>
          <w:i/>
          <w:sz w:val="20"/>
          <w:szCs w:val="32"/>
        </w:rPr>
        <w:t>University of South Carolina</w:t>
      </w:r>
      <w:r w:rsidRPr="002C19BE">
        <w:rPr>
          <w:rFonts w:ascii="Times New Roman" w:hAnsi="Times New Roman"/>
          <w:sz w:val="20"/>
          <w:szCs w:val="32"/>
        </w:rPr>
        <w:t xml:space="preserve"> (SC).  He served as Executive Counselor for the Juvenile Justice Section of the </w:t>
      </w:r>
      <w:r w:rsidRPr="002C19BE">
        <w:rPr>
          <w:rFonts w:ascii="Times New Roman" w:hAnsi="Times New Roman"/>
          <w:i/>
          <w:sz w:val="20"/>
          <w:szCs w:val="32"/>
        </w:rPr>
        <w:t>Academy of Criminal Justice Sciences</w:t>
      </w:r>
      <w:r w:rsidRPr="002C19BE">
        <w:rPr>
          <w:rFonts w:ascii="Times New Roman" w:hAnsi="Times New Roman"/>
          <w:sz w:val="20"/>
          <w:szCs w:val="32"/>
        </w:rPr>
        <w:t xml:space="preserve"> and as former President and member of the Board of Directors for the </w:t>
      </w:r>
      <w:r w:rsidRPr="002C19BE">
        <w:rPr>
          <w:rFonts w:ascii="Times New Roman" w:hAnsi="Times New Roman"/>
          <w:i/>
          <w:sz w:val="20"/>
          <w:szCs w:val="32"/>
        </w:rPr>
        <w:t>Southern Criminal Justice Association</w:t>
      </w:r>
      <w:r w:rsidRPr="002C19BE">
        <w:rPr>
          <w:rFonts w:ascii="Times New Roman" w:hAnsi="Times New Roman"/>
          <w:sz w:val="20"/>
          <w:szCs w:val="32"/>
        </w:rPr>
        <w:t xml:space="preserve">.  In 2008 he was appointed for a three year term as the Executive Director of the Secretariat for this same organization.  In 2010 he had the honor of being appointed the first President of the charter </w:t>
      </w:r>
      <w:r w:rsidRPr="002C19BE">
        <w:rPr>
          <w:rFonts w:ascii="Times New Roman" w:hAnsi="Times New Roman"/>
          <w:i/>
          <w:sz w:val="20"/>
          <w:szCs w:val="32"/>
        </w:rPr>
        <w:t>Phi Kappa Phi</w:t>
      </w:r>
      <w:r w:rsidRPr="002C19BE">
        <w:rPr>
          <w:rFonts w:ascii="Times New Roman" w:hAnsi="Times New Roman"/>
          <w:sz w:val="20"/>
          <w:szCs w:val="32"/>
        </w:rPr>
        <w:t xml:space="preserve"> National Honor Society Chapter at </w:t>
      </w:r>
      <w:r w:rsidRPr="002C19BE">
        <w:rPr>
          <w:rFonts w:ascii="Times New Roman" w:hAnsi="Times New Roman"/>
          <w:i/>
          <w:sz w:val="20"/>
          <w:szCs w:val="32"/>
        </w:rPr>
        <w:t>Marshall University</w:t>
      </w:r>
      <w:r w:rsidRPr="002C19BE">
        <w:rPr>
          <w:rFonts w:ascii="Times New Roman" w:hAnsi="Times New Roman"/>
          <w:sz w:val="20"/>
          <w:szCs w:val="32"/>
        </w:rPr>
        <w:t xml:space="preserve"> (WV).  </w:t>
      </w:r>
    </w:p>
    <w:p w:rsidR="007D4E9B" w:rsidRPr="002C19BE" w:rsidRDefault="007D4E9B" w:rsidP="007D4E9B">
      <w:pPr>
        <w:spacing w:line="240" w:lineRule="auto"/>
        <w:contextualSpacing/>
        <w:jc w:val="both"/>
        <w:rPr>
          <w:rFonts w:ascii="Times New Roman" w:hAnsi="Times New Roman"/>
          <w:sz w:val="20"/>
          <w:szCs w:val="32"/>
        </w:rPr>
      </w:pPr>
    </w:p>
    <w:p w:rsidR="007D4E9B" w:rsidRPr="002C19BE" w:rsidRDefault="007D4E9B" w:rsidP="007D4E9B">
      <w:pPr>
        <w:spacing w:line="240" w:lineRule="auto"/>
        <w:contextualSpacing/>
        <w:jc w:val="both"/>
        <w:rPr>
          <w:rFonts w:ascii="Times New Roman" w:hAnsi="Times New Roman"/>
          <w:sz w:val="20"/>
          <w:szCs w:val="32"/>
        </w:rPr>
      </w:pPr>
      <w:r w:rsidRPr="002C19BE">
        <w:rPr>
          <w:rFonts w:ascii="Times New Roman" w:hAnsi="Times New Roman"/>
          <w:sz w:val="20"/>
          <w:szCs w:val="32"/>
        </w:rPr>
        <w:t xml:space="preserve">Prior to teaching, Dr. Crews worked in law enforcement (in South Carolina at </w:t>
      </w:r>
      <w:r w:rsidRPr="002C19BE">
        <w:rPr>
          <w:rFonts w:ascii="Times New Roman" w:hAnsi="Times New Roman"/>
          <w:i/>
          <w:sz w:val="20"/>
          <w:szCs w:val="32"/>
        </w:rPr>
        <w:t>Richland Country Sheriff’s Department</w:t>
      </w:r>
      <w:r w:rsidRPr="002C19BE">
        <w:rPr>
          <w:rFonts w:ascii="Times New Roman" w:hAnsi="Times New Roman"/>
          <w:sz w:val="20"/>
          <w:szCs w:val="32"/>
        </w:rPr>
        <w:t xml:space="preserve"> and </w:t>
      </w:r>
      <w:r w:rsidRPr="002C19BE">
        <w:rPr>
          <w:rFonts w:ascii="Times New Roman" w:hAnsi="Times New Roman"/>
          <w:i/>
          <w:sz w:val="20"/>
          <w:szCs w:val="32"/>
        </w:rPr>
        <w:t xml:space="preserve">University of South Carolina Police Department </w:t>
      </w:r>
      <w:r w:rsidRPr="002C19BE">
        <w:rPr>
          <w:rFonts w:ascii="Times New Roman" w:hAnsi="Times New Roman"/>
          <w:sz w:val="20"/>
          <w:szCs w:val="32"/>
        </w:rPr>
        <w:t xml:space="preserve">and in Georgia at </w:t>
      </w:r>
      <w:r w:rsidRPr="002C19BE">
        <w:rPr>
          <w:rFonts w:ascii="Times New Roman" w:hAnsi="Times New Roman"/>
          <w:i/>
          <w:sz w:val="20"/>
          <w:szCs w:val="32"/>
        </w:rPr>
        <w:t>Floyd Country Sheriff’s Department</w:t>
      </w:r>
      <w:r w:rsidRPr="002C19BE">
        <w:rPr>
          <w:rFonts w:ascii="Times New Roman" w:hAnsi="Times New Roman"/>
          <w:sz w:val="20"/>
          <w:szCs w:val="32"/>
        </w:rPr>
        <w:t>/</w:t>
      </w:r>
      <w:r w:rsidRPr="002C19BE">
        <w:rPr>
          <w:rFonts w:ascii="Times New Roman" w:hAnsi="Times New Roman"/>
          <w:i/>
          <w:sz w:val="20"/>
          <w:szCs w:val="32"/>
        </w:rPr>
        <w:t>Mount Berry College Police Department</w:t>
      </w:r>
      <w:r w:rsidRPr="002C19BE">
        <w:rPr>
          <w:rFonts w:ascii="Times New Roman" w:hAnsi="Times New Roman"/>
          <w:sz w:val="20"/>
          <w:szCs w:val="32"/>
        </w:rPr>
        <w:t>) as a bloodhound/narcotics k-9 officer &amp; trainer, field-training officer, and criminal investigator (</w:t>
      </w:r>
      <w:r w:rsidRPr="002C19BE">
        <w:rPr>
          <w:rFonts w:ascii="Times New Roman" w:hAnsi="Times New Roman"/>
          <w:i/>
          <w:sz w:val="20"/>
          <w:szCs w:val="32"/>
        </w:rPr>
        <w:t>crimes against persons/sexual assault</w:t>
      </w:r>
      <w:r w:rsidRPr="002C19BE">
        <w:rPr>
          <w:rFonts w:ascii="Times New Roman" w:hAnsi="Times New Roman"/>
          <w:sz w:val="20"/>
          <w:szCs w:val="32"/>
        </w:rPr>
        <w:t xml:space="preserve">); in corrections as a training and accreditation manager; and in insurance fraud as a private licensed investigator.  </w:t>
      </w:r>
    </w:p>
    <w:p w:rsidR="007D4E9B" w:rsidRPr="002C19BE" w:rsidRDefault="007D4E9B" w:rsidP="007D4E9B">
      <w:pPr>
        <w:spacing w:line="240" w:lineRule="auto"/>
        <w:contextualSpacing/>
        <w:jc w:val="both"/>
        <w:rPr>
          <w:rFonts w:ascii="Times New Roman" w:hAnsi="Times New Roman"/>
          <w:sz w:val="20"/>
          <w:szCs w:val="32"/>
        </w:rPr>
      </w:pPr>
    </w:p>
    <w:p w:rsidR="007D4E9B" w:rsidRPr="002C19BE" w:rsidRDefault="007D4E9B" w:rsidP="007D4E9B">
      <w:pPr>
        <w:spacing w:line="240" w:lineRule="auto"/>
        <w:contextualSpacing/>
        <w:jc w:val="both"/>
        <w:rPr>
          <w:rFonts w:ascii="Times New Roman" w:hAnsi="Times New Roman"/>
          <w:sz w:val="20"/>
          <w:szCs w:val="32"/>
        </w:rPr>
      </w:pPr>
      <w:r w:rsidRPr="002C19BE">
        <w:rPr>
          <w:rFonts w:ascii="Times New Roman" w:hAnsi="Times New Roman"/>
          <w:sz w:val="20"/>
          <w:szCs w:val="32"/>
        </w:rPr>
        <w:t xml:space="preserve">His publications include refereed journal articles dealing with juvenile and school violence, Occult/Satanic involvement and youth, and various law enforcement and correctional issues. His books include </w:t>
      </w:r>
      <w:r w:rsidRPr="002C19BE">
        <w:rPr>
          <w:rFonts w:ascii="Times New Roman" w:hAnsi="Times New Roman"/>
          <w:i/>
          <w:sz w:val="20"/>
          <w:szCs w:val="32"/>
        </w:rPr>
        <w:t>Faces of Violence in America</w:t>
      </w:r>
      <w:r w:rsidRPr="002C19BE">
        <w:rPr>
          <w:rFonts w:ascii="Times New Roman" w:hAnsi="Times New Roman"/>
          <w:sz w:val="20"/>
          <w:szCs w:val="32"/>
        </w:rPr>
        <w:t xml:space="preserve"> (1996), published by Simon &amp; Schuster; </w:t>
      </w:r>
      <w:r w:rsidRPr="002C19BE">
        <w:rPr>
          <w:rFonts w:ascii="Times New Roman" w:hAnsi="Times New Roman"/>
          <w:i/>
          <w:sz w:val="20"/>
          <w:szCs w:val="32"/>
        </w:rPr>
        <w:t>The Evolution of School Disturbance in America: Colonial Times to Modern Day</w:t>
      </w:r>
      <w:r w:rsidRPr="002C19BE">
        <w:rPr>
          <w:rFonts w:ascii="Times New Roman" w:hAnsi="Times New Roman"/>
          <w:sz w:val="20"/>
          <w:szCs w:val="32"/>
        </w:rPr>
        <w:t xml:space="preserve"> (1997), published by Praeger; </w:t>
      </w:r>
      <w:r w:rsidRPr="002C19BE">
        <w:rPr>
          <w:rFonts w:ascii="Times New Roman" w:hAnsi="Times New Roman"/>
          <w:i/>
          <w:sz w:val="20"/>
          <w:szCs w:val="32"/>
        </w:rPr>
        <w:t>A History of Correctional Violence: An Examination of Reported Causes of Riots and Disturbances</w:t>
      </w:r>
      <w:r w:rsidRPr="002C19BE">
        <w:rPr>
          <w:rFonts w:ascii="Times New Roman" w:hAnsi="Times New Roman"/>
          <w:sz w:val="20"/>
          <w:szCs w:val="32"/>
        </w:rPr>
        <w:t xml:space="preserve"> (1998), published by the American Correctional Association; </w:t>
      </w:r>
      <w:r w:rsidRPr="002C19BE">
        <w:rPr>
          <w:rFonts w:ascii="Times New Roman" w:hAnsi="Times New Roman"/>
          <w:i/>
          <w:sz w:val="20"/>
          <w:szCs w:val="32"/>
        </w:rPr>
        <w:t>Chasing Shadows: Confronting Juvenile Violence in America</w:t>
      </w:r>
      <w:r w:rsidRPr="002C19BE">
        <w:rPr>
          <w:rFonts w:ascii="Times New Roman" w:hAnsi="Times New Roman"/>
          <w:sz w:val="20"/>
          <w:szCs w:val="32"/>
        </w:rPr>
        <w:t xml:space="preserve"> (2001), published by Prentice Hall; </w:t>
      </w:r>
      <w:r w:rsidRPr="002C19BE">
        <w:rPr>
          <w:rFonts w:ascii="Times New Roman" w:hAnsi="Times New Roman"/>
          <w:i/>
          <w:sz w:val="20"/>
          <w:szCs w:val="32"/>
        </w:rPr>
        <w:t>Living in Prison:  A History of the Correctional System with an Insider’s View</w:t>
      </w:r>
      <w:r w:rsidRPr="002C19BE">
        <w:rPr>
          <w:rFonts w:ascii="Times New Roman" w:hAnsi="Times New Roman"/>
          <w:sz w:val="20"/>
          <w:szCs w:val="32"/>
        </w:rPr>
        <w:t xml:space="preserve"> (2004), published by Greenwood Publishers; and, his most recent book is entitled, </w:t>
      </w:r>
      <w:r w:rsidRPr="002C19BE">
        <w:rPr>
          <w:rFonts w:ascii="Times New Roman" w:hAnsi="Times New Roman"/>
          <w:i/>
          <w:sz w:val="20"/>
          <w:szCs w:val="32"/>
        </w:rPr>
        <w:t>In the Margins:  Special Populations and American Justice</w:t>
      </w:r>
      <w:r w:rsidRPr="002C19BE">
        <w:rPr>
          <w:rFonts w:ascii="Times New Roman" w:hAnsi="Times New Roman"/>
          <w:sz w:val="20"/>
          <w:szCs w:val="32"/>
        </w:rPr>
        <w:t xml:space="preserve">  (2008), published by Prentice Hall.  </w:t>
      </w:r>
    </w:p>
    <w:p w:rsidR="007D4E9B" w:rsidRPr="002C19BE" w:rsidRDefault="007D4E9B" w:rsidP="007D4E9B">
      <w:pPr>
        <w:spacing w:line="240" w:lineRule="auto"/>
        <w:contextualSpacing/>
        <w:jc w:val="both"/>
        <w:rPr>
          <w:rFonts w:ascii="Times New Roman" w:hAnsi="Times New Roman"/>
          <w:sz w:val="20"/>
          <w:szCs w:val="32"/>
        </w:rPr>
      </w:pPr>
    </w:p>
    <w:p w:rsidR="007D4E9B" w:rsidRPr="002C19BE" w:rsidRDefault="007D4E9B" w:rsidP="007D4E9B">
      <w:pPr>
        <w:spacing w:line="240" w:lineRule="auto"/>
        <w:contextualSpacing/>
        <w:jc w:val="both"/>
        <w:rPr>
          <w:rFonts w:ascii="Times New Roman" w:hAnsi="Times New Roman"/>
          <w:sz w:val="20"/>
          <w:szCs w:val="32"/>
        </w:rPr>
      </w:pPr>
      <w:r w:rsidRPr="002C19BE">
        <w:rPr>
          <w:rFonts w:ascii="Times New Roman" w:hAnsi="Times New Roman"/>
          <w:sz w:val="20"/>
          <w:szCs w:val="32"/>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2C19BE">
        <w:rPr>
          <w:rFonts w:ascii="Times New Roman" w:hAnsi="Times New Roman"/>
          <w:i/>
          <w:sz w:val="20"/>
          <w:szCs w:val="32"/>
        </w:rPr>
        <w:t xml:space="preserve">School Shooters Speak: Incidents, Perpetrators, and Findings </w:t>
      </w:r>
      <w:r w:rsidRPr="002C19BE">
        <w:rPr>
          <w:rFonts w:ascii="Times New Roman" w:hAnsi="Times New Roman"/>
          <w:sz w:val="20"/>
          <w:szCs w:val="32"/>
        </w:rPr>
        <w:t xml:space="preserve">(Carolina Academic Press), </w:t>
      </w:r>
      <w:r w:rsidRPr="002C19BE">
        <w:rPr>
          <w:rFonts w:ascii="Times New Roman" w:hAnsi="Times New Roman"/>
          <w:i/>
          <w:sz w:val="20"/>
          <w:szCs w:val="32"/>
        </w:rPr>
        <w:t xml:space="preserve">Juvenile Delinquency and Violence:  Examining International Police and Societal Response </w:t>
      </w:r>
      <w:r w:rsidRPr="002C19BE">
        <w:rPr>
          <w:rFonts w:ascii="Times New Roman" w:hAnsi="Times New Roman"/>
          <w:sz w:val="20"/>
          <w:szCs w:val="32"/>
        </w:rPr>
        <w:t xml:space="preserve">(CRC Press), and </w:t>
      </w:r>
      <w:r w:rsidRPr="002C19BE">
        <w:rPr>
          <w:rFonts w:ascii="Times New Roman" w:hAnsi="Times New Roman"/>
          <w:i/>
          <w:sz w:val="20"/>
          <w:szCs w:val="32"/>
        </w:rPr>
        <w:t xml:space="preserve">The Complete Idiot’s Guide to Living and Dying in Prison </w:t>
      </w:r>
      <w:r w:rsidRPr="002C19BE">
        <w:rPr>
          <w:rFonts w:ascii="Times New Roman" w:hAnsi="Times New Roman"/>
          <w:sz w:val="20"/>
          <w:szCs w:val="32"/>
        </w:rPr>
        <w:t xml:space="preserve">(Alpha Books).    </w:t>
      </w:r>
    </w:p>
    <w:p w:rsidR="007D4E9B" w:rsidRPr="002C19BE" w:rsidRDefault="007D4E9B" w:rsidP="007D4E9B">
      <w:pPr>
        <w:spacing w:line="240" w:lineRule="auto"/>
        <w:contextualSpacing/>
        <w:jc w:val="both"/>
        <w:rPr>
          <w:rFonts w:ascii="Times New Roman" w:hAnsi="Times New Roman"/>
          <w:sz w:val="20"/>
          <w:szCs w:val="32"/>
        </w:rPr>
      </w:pPr>
    </w:p>
    <w:p w:rsidR="007D4E9B" w:rsidRPr="002C19BE" w:rsidRDefault="007D4E9B" w:rsidP="007D4E9B">
      <w:pPr>
        <w:spacing w:line="240" w:lineRule="auto"/>
        <w:contextualSpacing/>
        <w:jc w:val="both"/>
        <w:rPr>
          <w:rFonts w:ascii="Times New Roman" w:hAnsi="Times New Roman"/>
          <w:sz w:val="20"/>
          <w:szCs w:val="32"/>
        </w:rPr>
      </w:pPr>
      <w:r w:rsidRPr="002C19BE">
        <w:rPr>
          <w:rFonts w:ascii="Times New Roman" w:hAnsi="Times New Roman"/>
          <w:sz w:val="20"/>
          <w:szCs w:val="32"/>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7D4E9B" w:rsidRPr="002C19BE" w:rsidRDefault="007D4E9B" w:rsidP="007D4E9B">
      <w:pPr>
        <w:spacing w:line="240" w:lineRule="auto"/>
        <w:contextualSpacing/>
        <w:jc w:val="both"/>
        <w:rPr>
          <w:rFonts w:ascii="Times New Roman" w:hAnsi="Times New Roman"/>
          <w:sz w:val="20"/>
          <w:szCs w:val="32"/>
        </w:rPr>
      </w:pPr>
    </w:p>
    <w:p w:rsidR="007D4E9B" w:rsidRPr="002C19BE" w:rsidRDefault="007D4E9B" w:rsidP="007D4E9B">
      <w:pPr>
        <w:spacing w:line="240" w:lineRule="auto"/>
        <w:contextualSpacing/>
        <w:rPr>
          <w:rFonts w:ascii="Times New Roman" w:hAnsi="Times New Roman"/>
          <w:sz w:val="20"/>
          <w:szCs w:val="32"/>
        </w:rPr>
      </w:pPr>
      <w:r w:rsidRPr="002C19BE">
        <w:rPr>
          <w:rFonts w:ascii="Times New Roman" w:hAnsi="Times New Roman"/>
          <w:sz w:val="20"/>
          <w:szCs w:val="32"/>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7D4E9B" w:rsidRPr="002C19BE" w:rsidRDefault="007D4E9B" w:rsidP="007D4E9B">
      <w:pPr>
        <w:spacing w:line="240" w:lineRule="auto"/>
        <w:contextualSpacing/>
        <w:rPr>
          <w:rFonts w:ascii="Times New Roman" w:hAnsi="Times New Roman"/>
          <w:sz w:val="20"/>
          <w:szCs w:val="32"/>
        </w:rPr>
      </w:pPr>
    </w:p>
    <w:p w:rsidR="007D4E9B" w:rsidRPr="002C19BE" w:rsidRDefault="007D4E9B" w:rsidP="007D4E9B">
      <w:pPr>
        <w:spacing w:line="240" w:lineRule="auto"/>
        <w:contextualSpacing/>
        <w:rPr>
          <w:rFonts w:ascii="Times New Roman" w:hAnsi="Times New Roman"/>
          <w:sz w:val="20"/>
          <w:szCs w:val="32"/>
        </w:rPr>
      </w:pPr>
      <w:r w:rsidRPr="002C19BE">
        <w:rPr>
          <w:rFonts w:ascii="Times New Roman" w:hAnsi="Times New Roman"/>
          <w:sz w:val="20"/>
          <w:szCs w:val="32"/>
        </w:rPr>
        <w:t xml:space="preserve">Dr. Crews has also appeared as a consultant on national and international programming such as </w:t>
      </w:r>
      <w:r w:rsidRPr="002C19BE">
        <w:rPr>
          <w:rFonts w:ascii="Times New Roman" w:hAnsi="Times New Roman"/>
          <w:i/>
          <w:sz w:val="20"/>
          <w:szCs w:val="32"/>
        </w:rPr>
        <w:t xml:space="preserve">CNN, MSNBC, Good Morning America, Anderson Cooper 360◦, The Abrams Report, Nancy Grace, Gloria Van Susteren, Ghana, African National Television, </w:t>
      </w:r>
      <w:r w:rsidRPr="002C19BE">
        <w:rPr>
          <w:rFonts w:ascii="Times New Roman" w:hAnsi="Times New Roman"/>
          <w:sz w:val="20"/>
          <w:szCs w:val="32"/>
        </w:rPr>
        <w:t>and</w:t>
      </w:r>
      <w:r w:rsidRPr="002C19BE">
        <w:rPr>
          <w:rFonts w:ascii="Times New Roman" w:hAnsi="Times New Roman"/>
          <w:i/>
          <w:sz w:val="20"/>
          <w:szCs w:val="32"/>
        </w:rPr>
        <w:t xml:space="preserve"> Due Diligence on Voice of Russia Radio Network.</w:t>
      </w:r>
    </w:p>
    <w:p w:rsidR="000D4AF4" w:rsidRDefault="000D4AF4" w:rsidP="00C66374">
      <w:pPr>
        <w:jc w:val="center"/>
        <w:rPr>
          <w:b/>
          <w:sz w:val="28"/>
          <w:u w:val="single"/>
        </w:rPr>
      </w:pPr>
    </w:p>
    <w:p w:rsidR="00E72CBD" w:rsidRDefault="00E72CBD" w:rsidP="00C66374">
      <w:pPr>
        <w:jc w:val="center"/>
        <w:rPr>
          <w:b/>
          <w:sz w:val="28"/>
          <w:u w:val="single"/>
        </w:rPr>
      </w:pPr>
      <w:bookmarkStart w:id="0" w:name="_GoBack"/>
      <w:bookmarkEnd w:id="0"/>
    </w:p>
    <w:p w:rsidR="000D4AF4" w:rsidRDefault="000D4AF4" w:rsidP="00C66374">
      <w:pPr>
        <w:jc w:val="center"/>
        <w:rPr>
          <w:b/>
          <w:sz w:val="28"/>
          <w:u w:val="single"/>
        </w:rPr>
      </w:pPr>
    </w:p>
    <w:p w:rsidR="000D4AF4" w:rsidRDefault="000D4AF4" w:rsidP="00C66374">
      <w:pPr>
        <w:jc w:val="center"/>
        <w:rPr>
          <w:b/>
          <w:sz w:val="28"/>
          <w:u w:val="single"/>
        </w:rPr>
      </w:pPr>
    </w:p>
    <w:p w:rsidR="00C66374" w:rsidRPr="002C19BE" w:rsidRDefault="00C66374" w:rsidP="00C66374">
      <w:pPr>
        <w:jc w:val="center"/>
        <w:rPr>
          <w:b/>
          <w:sz w:val="28"/>
          <w:u w:val="single"/>
        </w:rPr>
      </w:pPr>
      <w:r w:rsidRPr="002C19BE">
        <w:rPr>
          <w:b/>
          <w:sz w:val="28"/>
          <w:u w:val="single"/>
        </w:rPr>
        <w:lastRenderedPageBreak/>
        <w:t xml:space="preserve">Possible Student Lecture Topics for CJ 312: Criminal Investigation </w:t>
      </w:r>
    </w:p>
    <w:tbl>
      <w:tblPr>
        <w:tblStyle w:val="TableGrid"/>
        <w:tblW w:w="0" w:type="auto"/>
        <w:tblInd w:w="360" w:type="dxa"/>
        <w:tblLook w:val="04A0" w:firstRow="1" w:lastRow="0" w:firstColumn="1" w:lastColumn="0" w:noHBand="0" w:noVBand="1"/>
      </w:tblPr>
      <w:tblGrid>
        <w:gridCol w:w="3678"/>
        <w:gridCol w:w="3481"/>
        <w:gridCol w:w="3497"/>
      </w:tblGrid>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A</w:t>
            </w:r>
            <w:r w:rsidRPr="000D4AF4">
              <w:rPr>
                <w:rStyle w:val="Strong"/>
                <w:rFonts w:ascii="Arial" w:hAnsi="Arial" w:cs="Arial"/>
                <w:b w:val="0"/>
                <w:sz w:val="18"/>
                <w:szCs w:val="20"/>
              </w:rPr>
              <w:t>RREST WARRANTS</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USE OF CONFESSIONS</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EYEWITNESSES</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ARSON INVESTIGATION</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CRIME SCENE RECONSTRUCTION</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FINGERPRINT EVIDENCE</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ASSOCIATIVE EVIDENCE</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CRIME SCENE SKETCH</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FINISHED SKETCH VS ROUGH DRAFT</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AUTO THEFT</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CRIMINAL INVESTIGATION AND THE  APPLICATION OF ETHICS</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FIRST RESPONDER</w:t>
            </w:r>
          </w:p>
          <w:p w:rsidR="00164FF4" w:rsidRPr="000D4AF4" w:rsidRDefault="00164FF4" w:rsidP="00943895">
            <w:pPr>
              <w:contextualSpacing/>
              <w:rPr>
                <w:rFonts w:ascii="Arial" w:hAnsi="Arial" w:cs="Arial"/>
                <w:sz w:val="18"/>
                <w:szCs w:val="20"/>
              </w:rPr>
            </w:pP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BODY LANGUAGE</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CRIMINAL INVESTIGATIONS:  FACT VS. FICTION</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FORENSIC ODONTOLOGY</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CANVASSING AN AREA</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CRIMINALISTICS</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FORENSIC PATHOLOGY/</w:t>
            </w:r>
            <w:r w:rsidRPr="000D4AF4">
              <w:rPr>
                <w:rStyle w:val="BookTitle"/>
                <w:rFonts w:ascii="Arial" w:hAnsi="Arial" w:cs="Arial"/>
                <w:b w:val="0"/>
                <w:sz w:val="18"/>
                <w:szCs w:val="20"/>
              </w:rPr>
              <w:t xml:space="preserve"> PSYCHIATRY</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CAUSES OF DEATH/CHARACTERISTICS OF DEATH</w:t>
            </w:r>
          </w:p>
        </w:tc>
        <w:tc>
          <w:tcPr>
            <w:tcW w:w="4222" w:type="dxa"/>
          </w:tcPr>
          <w:p w:rsidR="00164FF4" w:rsidRPr="000D4AF4" w:rsidRDefault="00164FF4" w:rsidP="00943895">
            <w:pPr>
              <w:pStyle w:val="ListParagraph"/>
              <w:numPr>
                <w:ilvl w:val="0"/>
                <w:numId w:val="28"/>
              </w:numPr>
              <w:rPr>
                <w:rStyle w:val="Strong"/>
                <w:rFonts w:ascii="Arial" w:hAnsi="Arial" w:cs="Arial"/>
                <w:b w:val="0"/>
                <w:bCs w:val="0"/>
                <w:sz w:val="18"/>
                <w:szCs w:val="20"/>
              </w:rPr>
            </w:pPr>
            <w:r w:rsidRPr="000D4AF4">
              <w:rPr>
                <w:rStyle w:val="Strong"/>
                <w:rFonts w:ascii="Arial" w:hAnsi="Arial" w:cs="Arial"/>
                <w:b w:val="0"/>
                <w:sz w:val="18"/>
                <w:szCs w:val="20"/>
              </w:rPr>
              <w:t xml:space="preserve">CYBERCRIME AND CYBERSPACE LAW </w:t>
            </w:r>
          </w:p>
          <w:p w:rsidR="00164FF4" w:rsidRPr="000D4AF4" w:rsidRDefault="00164FF4" w:rsidP="00943895">
            <w:pPr>
              <w:contextualSpacing/>
              <w:rPr>
                <w:rFonts w:ascii="Arial" w:hAnsi="Arial" w:cs="Arial"/>
                <w:sz w:val="18"/>
                <w:szCs w:val="20"/>
              </w:rPr>
            </w:pPr>
          </w:p>
        </w:tc>
        <w:tc>
          <w:tcPr>
            <w:tcW w:w="4227" w:type="dxa"/>
          </w:tcPr>
          <w:p w:rsidR="00164FF4" w:rsidRPr="000D4AF4" w:rsidRDefault="00164FF4" w:rsidP="00943895">
            <w:pPr>
              <w:pStyle w:val="ListParagraph"/>
              <w:numPr>
                <w:ilvl w:val="0"/>
                <w:numId w:val="28"/>
              </w:numPr>
              <w:rPr>
                <w:rStyle w:val="Strong"/>
                <w:rFonts w:ascii="Arial" w:hAnsi="Arial" w:cs="Arial"/>
                <w:b w:val="0"/>
                <w:bCs w:val="0"/>
                <w:sz w:val="18"/>
                <w:szCs w:val="20"/>
              </w:rPr>
            </w:pPr>
            <w:r w:rsidRPr="000D4AF4">
              <w:rPr>
                <w:rStyle w:val="Strong"/>
                <w:rFonts w:ascii="Arial" w:hAnsi="Arial" w:cs="Arial"/>
                <w:b w:val="0"/>
                <w:sz w:val="18"/>
                <w:szCs w:val="20"/>
              </w:rPr>
              <w:t>GANG CRIME INVESTIGATION</w:t>
            </w:r>
          </w:p>
          <w:p w:rsidR="00164FF4" w:rsidRPr="000D4AF4" w:rsidRDefault="00164FF4" w:rsidP="00943895">
            <w:pPr>
              <w:contextualSpacing/>
              <w:rPr>
                <w:rFonts w:ascii="Arial" w:hAnsi="Arial" w:cs="Arial"/>
                <w:sz w:val="18"/>
                <w:szCs w:val="20"/>
              </w:rPr>
            </w:pP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CHAIN OF CUSTODY</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Style w:val="Strong"/>
                <w:rFonts w:ascii="Arial" w:hAnsi="Arial" w:cs="Arial"/>
                <w:b w:val="0"/>
                <w:sz w:val="18"/>
                <w:szCs w:val="20"/>
              </w:rPr>
              <w:t>DATA RECOVERY AND COMPUTER FORENSICS</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HISTORY OF CRIMINAL INVESTIGATION PROCEDURES</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CHILD ABUSE INVESTIGATIONS</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Style w:val="Strong"/>
                <w:rFonts w:ascii="Arial" w:hAnsi="Arial" w:cs="Arial"/>
                <w:b w:val="0"/>
                <w:sz w:val="18"/>
                <w:szCs w:val="20"/>
              </w:rPr>
              <w:t>DEATH INVESTIGATION</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HOMICIDE INVESTIGATIONS</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DEALING WITH COMPLAINANT(S)</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DNA EVIDENCE</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IMPEDIMENTS TO A PROPER CRIME SCENE SEARCH</w:t>
            </w:r>
          </w:p>
        </w:tc>
      </w:tr>
      <w:tr w:rsidR="00164FF4" w:rsidRPr="000D4AF4" w:rsidTr="00164FF4">
        <w:tc>
          <w:tcPr>
            <w:tcW w:w="4288"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Strong"/>
                <w:rFonts w:ascii="Arial" w:hAnsi="Arial" w:cs="Arial"/>
                <w:b w:val="0"/>
                <w:sz w:val="18"/>
                <w:szCs w:val="20"/>
              </w:rPr>
              <w:t>INFORMANTS, SURVEILLANCE AND UNDERCOVER OPERATIONS</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KATZ V. UNITED STATES</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KNOWN AND UNKNOWN ASSAILANTS</w:t>
            </w:r>
          </w:p>
          <w:p w:rsidR="00164FF4" w:rsidRPr="000D4AF4" w:rsidRDefault="00164FF4" w:rsidP="00943895">
            <w:pPr>
              <w:contextualSpacing/>
              <w:rPr>
                <w:rStyle w:val="BookTitle"/>
                <w:rFonts w:ascii="Arial" w:hAnsi="Arial" w:cs="Arial"/>
                <w:b w:val="0"/>
                <w:sz w:val="18"/>
                <w:szCs w:val="20"/>
              </w:rPr>
            </w:pPr>
          </w:p>
        </w:tc>
      </w:tr>
      <w:tr w:rsidR="00164FF4" w:rsidRPr="000D4AF4" w:rsidTr="00164FF4">
        <w:tc>
          <w:tcPr>
            <w:tcW w:w="4288"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INTERROGATION VS INTERVIEW</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LATENT PRINT</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Fonts w:ascii="Arial" w:hAnsi="Arial" w:cs="Arial"/>
                <w:sz w:val="18"/>
                <w:szCs w:val="20"/>
              </w:rPr>
              <w:t>LIE DETECTORS</w:t>
            </w:r>
          </w:p>
        </w:tc>
      </w:tr>
      <w:tr w:rsidR="00164FF4" w:rsidRPr="000D4AF4" w:rsidTr="00164FF4">
        <w:tc>
          <w:tcPr>
            <w:tcW w:w="4288"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JURISDICTION</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LINEUP VS SHOWUP</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MODUS OPERANDI</w:t>
            </w:r>
          </w:p>
        </w:tc>
      </w:tr>
      <w:tr w:rsidR="00164FF4" w:rsidRPr="000D4AF4" w:rsidTr="00164FF4">
        <w:tc>
          <w:tcPr>
            <w:tcW w:w="4288"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Strong"/>
                <w:rFonts w:ascii="Arial" w:hAnsi="Arial" w:cs="Arial"/>
                <w:b w:val="0"/>
                <w:sz w:val="18"/>
                <w:szCs w:val="20"/>
              </w:rPr>
              <w:t>M.O. AND SIGNATURE COMPARED</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MIRANDA</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MOTIVE</w:t>
            </w:r>
          </w:p>
        </w:tc>
      </w:tr>
      <w:tr w:rsidR="00164FF4" w:rsidRPr="000D4AF4" w:rsidTr="00164FF4">
        <w:tc>
          <w:tcPr>
            <w:tcW w:w="4288"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Fonts w:ascii="Arial" w:hAnsi="Arial" w:cs="Arial"/>
                <w:sz w:val="18"/>
                <w:szCs w:val="20"/>
              </w:rPr>
              <w:t>MYTHS SURROUNDING CRIMINAL INVESTIGATIONS</w:t>
            </w: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Style w:val="Strong"/>
                <w:rFonts w:ascii="Arial" w:hAnsi="Arial" w:cs="Arial"/>
                <w:b w:val="0"/>
                <w:sz w:val="18"/>
                <w:szCs w:val="20"/>
              </w:rPr>
              <w:t>NARCOTICS CRIME INVESTIGATION AND INTELLIGENCE ANALYSIS</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NONVERBAL COMMUNICATION</w:t>
            </w:r>
          </w:p>
        </w:tc>
      </w:tr>
      <w:tr w:rsidR="00164FF4" w:rsidRPr="000D4AF4" w:rsidTr="00164FF4">
        <w:tc>
          <w:tcPr>
            <w:tcW w:w="4288"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 xml:space="preserve">OLFACTORY CLUES </w:t>
            </w:r>
          </w:p>
          <w:p w:rsidR="00164FF4" w:rsidRPr="000D4AF4" w:rsidRDefault="00164FF4" w:rsidP="00943895">
            <w:pPr>
              <w:contextualSpacing/>
              <w:rPr>
                <w:rFonts w:ascii="Arial" w:hAnsi="Arial" w:cs="Arial"/>
                <w:sz w:val="18"/>
                <w:szCs w:val="20"/>
              </w:rPr>
            </w:pPr>
          </w:p>
        </w:tc>
        <w:tc>
          <w:tcPr>
            <w:tcW w:w="4222"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Style w:val="BookTitle"/>
                <w:rFonts w:ascii="Arial" w:hAnsi="Arial" w:cs="Arial"/>
                <w:b w:val="0"/>
                <w:sz w:val="18"/>
                <w:szCs w:val="20"/>
              </w:rPr>
              <w:t>PHYSICAL VERSUS LEGAL ISSUES PERTAINING TO EVIDENCE</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PSYCHOLOGICAL PROFILING</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Style w:val="Strong"/>
                <w:rFonts w:ascii="Arial" w:hAnsi="Arial" w:cs="Arial"/>
                <w:b w:val="0"/>
                <w:sz w:val="18"/>
                <w:szCs w:val="20"/>
              </w:rPr>
              <w:t>ORGANIZED CRIME INVESTIGATION</w:t>
            </w:r>
          </w:p>
        </w:tc>
        <w:tc>
          <w:tcPr>
            <w:tcW w:w="4222"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Style w:val="Strong"/>
                <w:rFonts w:ascii="Arial" w:hAnsi="Arial" w:cs="Arial"/>
                <w:b w:val="0"/>
                <w:sz w:val="18"/>
                <w:szCs w:val="20"/>
              </w:rPr>
              <w:t>POLICE IDENTIFICATION PROCEDURES</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Fonts w:ascii="Arial" w:hAnsi="Arial" w:cs="Arial"/>
                <w:sz w:val="18"/>
                <w:szCs w:val="20"/>
              </w:rPr>
              <w:t>RAPE INVESTIGATIONS</w:t>
            </w:r>
          </w:p>
        </w:tc>
      </w:tr>
      <w:tr w:rsidR="00164FF4" w:rsidRPr="000D4AF4" w:rsidTr="00164FF4">
        <w:tc>
          <w:tcPr>
            <w:tcW w:w="4288"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PARTICULARIZED MOTIVE</w:t>
            </w:r>
          </w:p>
          <w:p w:rsidR="00164FF4" w:rsidRPr="000D4AF4" w:rsidRDefault="00164FF4" w:rsidP="00943895">
            <w:pPr>
              <w:contextualSpacing/>
              <w:rPr>
                <w:rFonts w:ascii="Arial" w:hAnsi="Arial" w:cs="Arial"/>
                <w:sz w:val="18"/>
                <w:szCs w:val="20"/>
              </w:rPr>
            </w:pPr>
          </w:p>
        </w:tc>
        <w:tc>
          <w:tcPr>
            <w:tcW w:w="4222" w:type="dxa"/>
          </w:tcPr>
          <w:p w:rsidR="00164FF4" w:rsidRPr="000D4AF4" w:rsidRDefault="00164FF4" w:rsidP="00943895">
            <w:pPr>
              <w:pStyle w:val="ListParagraph"/>
              <w:numPr>
                <w:ilvl w:val="0"/>
                <w:numId w:val="28"/>
              </w:numPr>
              <w:rPr>
                <w:rStyle w:val="Strong"/>
                <w:rFonts w:ascii="Arial" w:hAnsi="Arial" w:cs="Arial"/>
                <w:b w:val="0"/>
                <w:bCs w:val="0"/>
                <w:sz w:val="18"/>
                <w:szCs w:val="20"/>
              </w:rPr>
            </w:pPr>
            <w:r w:rsidRPr="000D4AF4">
              <w:rPr>
                <w:rStyle w:val="Strong"/>
                <w:rFonts w:ascii="Arial" w:hAnsi="Arial" w:cs="Arial"/>
                <w:b w:val="0"/>
                <w:sz w:val="18"/>
                <w:szCs w:val="20"/>
              </w:rPr>
              <w:t>POLICE LIE DETECTION METHODS</w:t>
            </w:r>
          </w:p>
          <w:p w:rsidR="00164FF4" w:rsidRPr="000D4AF4" w:rsidRDefault="00164FF4" w:rsidP="00943895">
            <w:pPr>
              <w:contextualSpacing/>
              <w:rPr>
                <w:rStyle w:val="Strong"/>
                <w:rFonts w:ascii="Arial" w:hAnsi="Arial" w:cs="Arial"/>
                <w:b w:val="0"/>
                <w:sz w:val="18"/>
                <w:szCs w:val="20"/>
              </w:rPr>
            </w:pP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 xml:space="preserve">RECORD FINGERPRINTS </w:t>
            </w:r>
          </w:p>
          <w:p w:rsidR="00164FF4" w:rsidRPr="000D4AF4" w:rsidRDefault="00164FF4" w:rsidP="00943895">
            <w:pPr>
              <w:contextualSpacing/>
              <w:rPr>
                <w:rStyle w:val="BookTitle"/>
                <w:rFonts w:ascii="Arial" w:hAnsi="Arial" w:cs="Arial"/>
                <w:b w:val="0"/>
                <w:sz w:val="18"/>
                <w:szCs w:val="20"/>
              </w:rPr>
            </w:pP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PATHOLOGY</w:t>
            </w:r>
          </w:p>
        </w:tc>
        <w:tc>
          <w:tcPr>
            <w:tcW w:w="4222"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Fonts w:ascii="Arial" w:hAnsi="Arial" w:cs="Arial"/>
                <w:sz w:val="18"/>
                <w:szCs w:val="20"/>
              </w:rPr>
              <w:t>PROBABLE CAUSE</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RES GESTAE</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Style w:val="Strong"/>
                <w:rFonts w:ascii="Arial" w:hAnsi="Arial" w:cs="Arial"/>
                <w:b w:val="0"/>
                <w:sz w:val="18"/>
                <w:szCs w:val="20"/>
              </w:rPr>
              <w:t>PATTERNS AND TRENDS IN VIOLENT CRIME</w:t>
            </w:r>
          </w:p>
        </w:tc>
        <w:tc>
          <w:tcPr>
            <w:tcW w:w="4222"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Style w:val="Strong"/>
                <w:rFonts w:ascii="Arial" w:hAnsi="Arial" w:cs="Arial"/>
                <w:b w:val="0"/>
                <w:sz w:val="18"/>
                <w:szCs w:val="20"/>
              </w:rPr>
              <w:t>PROPERTY CRIME INVESTIGATION</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RULES OF EVIDENCE</w:t>
            </w:r>
          </w:p>
          <w:p w:rsidR="00164FF4" w:rsidRPr="000D4AF4" w:rsidRDefault="00164FF4" w:rsidP="00943895">
            <w:pPr>
              <w:contextualSpacing/>
              <w:rPr>
                <w:rStyle w:val="BookTitle"/>
                <w:rFonts w:ascii="Arial" w:hAnsi="Arial" w:cs="Arial"/>
                <w:b w:val="0"/>
                <w:sz w:val="18"/>
                <w:szCs w:val="20"/>
              </w:rPr>
            </w:pP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 xml:space="preserve">SEARCH OF THE CRIME SCENE </w:t>
            </w:r>
          </w:p>
          <w:p w:rsidR="00164FF4" w:rsidRPr="000D4AF4" w:rsidRDefault="00164FF4" w:rsidP="00943895">
            <w:pPr>
              <w:contextualSpacing/>
              <w:rPr>
                <w:rStyle w:val="Strong"/>
                <w:rFonts w:ascii="Arial" w:hAnsi="Arial" w:cs="Arial"/>
                <w:b w:val="0"/>
                <w:sz w:val="18"/>
                <w:szCs w:val="20"/>
              </w:rPr>
            </w:pPr>
          </w:p>
        </w:tc>
        <w:tc>
          <w:tcPr>
            <w:tcW w:w="4222"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SEARCH PATTERNS</w:t>
            </w:r>
          </w:p>
          <w:p w:rsidR="00164FF4" w:rsidRPr="000D4AF4" w:rsidRDefault="00164FF4" w:rsidP="00943895">
            <w:pPr>
              <w:contextualSpacing/>
              <w:rPr>
                <w:rStyle w:val="Strong"/>
                <w:rFonts w:ascii="Arial" w:hAnsi="Arial" w:cs="Arial"/>
                <w:b w:val="0"/>
                <w:sz w:val="18"/>
                <w:szCs w:val="20"/>
              </w:rPr>
            </w:pP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Fonts w:ascii="Arial" w:hAnsi="Arial" w:cs="Arial"/>
                <w:sz w:val="18"/>
                <w:szCs w:val="20"/>
              </w:rPr>
              <w:t>THE ROLE OF LAW ENFORCEMENT INTELLIGENCE ANALYSIS IN CRIMINAL INVESTIGATIONS</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SEARCH WARRANTS</w:t>
            </w:r>
          </w:p>
          <w:p w:rsidR="00164FF4" w:rsidRPr="000D4AF4" w:rsidRDefault="00164FF4" w:rsidP="00943895">
            <w:pPr>
              <w:contextualSpacing/>
              <w:rPr>
                <w:rStyle w:val="Strong"/>
                <w:rFonts w:ascii="Arial" w:hAnsi="Arial" w:cs="Arial"/>
                <w:b w:val="0"/>
                <w:sz w:val="18"/>
                <w:szCs w:val="20"/>
              </w:rPr>
            </w:pPr>
          </w:p>
        </w:tc>
        <w:tc>
          <w:tcPr>
            <w:tcW w:w="4222"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 xml:space="preserve">SUICIDE INVESTIGATIONS </w:t>
            </w:r>
          </w:p>
          <w:p w:rsidR="00164FF4" w:rsidRPr="000D4AF4" w:rsidRDefault="00164FF4" w:rsidP="00943895">
            <w:pPr>
              <w:contextualSpacing/>
              <w:rPr>
                <w:rStyle w:val="Strong"/>
                <w:rFonts w:ascii="Arial" w:hAnsi="Arial" w:cs="Arial"/>
                <w:b w:val="0"/>
                <w:sz w:val="18"/>
                <w:szCs w:val="20"/>
              </w:rPr>
            </w:pP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Fonts w:ascii="Arial" w:hAnsi="Arial" w:cs="Arial"/>
                <w:sz w:val="18"/>
                <w:szCs w:val="20"/>
              </w:rPr>
              <w:t>THE CRIMINAL INVESTIGATOR PREPARES FOR COURT</w:t>
            </w:r>
          </w:p>
        </w:tc>
      </w:tr>
      <w:tr w:rsidR="00164FF4" w:rsidRPr="000D4AF4" w:rsidTr="00164FF4">
        <w:tc>
          <w:tcPr>
            <w:tcW w:w="4288"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Style w:val="Strong"/>
                <w:rFonts w:ascii="Arial" w:hAnsi="Arial" w:cs="Arial"/>
                <w:b w:val="0"/>
                <w:sz w:val="18"/>
                <w:szCs w:val="20"/>
              </w:rPr>
              <w:t>SEX CRIME INVESTIGATION</w:t>
            </w:r>
          </w:p>
        </w:tc>
        <w:tc>
          <w:tcPr>
            <w:tcW w:w="4222"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Style w:val="BookTitle"/>
                <w:rFonts w:ascii="Arial" w:hAnsi="Arial" w:cs="Arial"/>
                <w:b w:val="0"/>
                <w:sz w:val="18"/>
                <w:szCs w:val="20"/>
              </w:rPr>
              <w:t>SURVEILLANCE</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Fonts w:ascii="Arial" w:hAnsi="Arial" w:cs="Arial"/>
                <w:sz w:val="18"/>
                <w:szCs w:val="20"/>
              </w:rPr>
              <w:t>THE MANAGEMENT OF CRIMINAL INVESTIGATIONS</w:t>
            </w:r>
          </w:p>
        </w:tc>
      </w:tr>
      <w:tr w:rsidR="00164FF4" w:rsidRPr="000D4AF4" w:rsidTr="00164FF4">
        <w:tc>
          <w:tcPr>
            <w:tcW w:w="4288"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Fonts w:ascii="Arial" w:hAnsi="Arial" w:cs="Arial"/>
                <w:sz w:val="18"/>
                <w:szCs w:val="20"/>
              </w:rPr>
              <w:t>SMALL TOWN AND RURAL INVESTIGATIONS</w:t>
            </w:r>
          </w:p>
        </w:tc>
        <w:tc>
          <w:tcPr>
            <w:tcW w:w="4222"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Style w:val="Strong"/>
                <w:rFonts w:ascii="Arial" w:hAnsi="Arial" w:cs="Arial"/>
                <w:b w:val="0"/>
                <w:sz w:val="18"/>
                <w:szCs w:val="20"/>
              </w:rPr>
              <w:t>TERRORISM INVESTIGATION</w:t>
            </w:r>
          </w:p>
        </w:tc>
        <w:tc>
          <w:tcPr>
            <w:tcW w:w="4227"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Fonts w:ascii="Arial" w:hAnsi="Arial" w:cs="Arial"/>
                <w:sz w:val="18"/>
                <w:szCs w:val="20"/>
              </w:rPr>
              <w:t>THE INVESTIGATIVE CHALLENGE OF THE SERIAL KILLING</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Fonts w:ascii="Arial" w:hAnsi="Arial" w:cs="Arial"/>
                <w:sz w:val="18"/>
                <w:szCs w:val="20"/>
              </w:rPr>
              <w:t>THE STATE OF THE ART: CRIMINAL INVESTIGATION</w:t>
            </w:r>
          </w:p>
        </w:tc>
        <w:tc>
          <w:tcPr>
            <w:tcW w:w="4222"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Fonts w:ascii="Arial" w:hAnsi="Arial" w:cs="Arial"/>
                <w:sz w:val="18"/>
                <w:szCs w:val="20"/>
              </w:rPr>
              <w:t>UNDERSTANDING CRIMINALISTICS AND THE STUDY OF PHYSICAL EVIDENCE</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VOICE STRESS ANALYSIS</w:t>
            </w:r>
          </w:p>
        </w:tc>
      </w:tr>
      <w:tr w:rsidR="00164FF4" w:rsidRPr="000D4AF4" w:rsidTr="00164FF4">
        <w:tc>
          <w:tcPr>
            <w:tcW w:w="4288" w:type="dxa"/>
          </w:tcPr>
          <w:p w:rsidR="00164FF4" w:rsidRPr="000D4AF4" w:rsidRDefault="00164FF4" w:rsidP="00943895">
            <w:pPr>
              <w:pStyle w:val="ListParagraph"/>
              <w:numPr>
                <w:ilvl w:val="0"/>
                <w:numId w:val="28"/>
              </w:numPr>
              <w:rPr>
                <w:rStyle w:val="BookTitle"/>
                <w:rFonts w:ascii="Arial" w:hAnsi="Arial" w:cs="Arial"/>
                <w:b w:val="0"/>
                <w:sz w:val="18"/>
                <w:szCs w:val="20"/>
              </w:rPr>
            </w:pPr>
            <w:r w:rsidRPr="000D4AF4">
              <w:rPr>
                <w:rStyle w:val="BookTitle"/>
                <w:rFonts w:ascii="Arial" w:hAnsi="Arial" w:cs="Arial"/>
                <w:b w:val="0"/>
                <w:sz w:val="18"/>
                <w:szCs w:val="20"/>
              </w:rPr>
              <w:t>TOXICOLOGY</w:t>
            </w:r>
          </w:p>
          <w:p w:rsidR="00164FF4" w:rsidRPr="000D4AF4" w:rsidRDefault="00164FF4" w:rsidP="00943895">
            <w:pPr>
              <w:contextualSpacing/>
              <w:rPr>
                <w:rFonts w:ascii="Arial" w:hAnsi="Arial" w:cs="Arial"/>
                <w:sz w:val="18"/>
                <w:szCs w:val="20"/>
              </w:rPr>
            </w:pPr>
          </w:p>
        </w:tc>
        <w:tc>
          <w:tcPr>
            <w:tcW w:w="4222"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Fonts w:ascii="Arial" w:hAnsi="Arial" w:cs="Arial"/>
                <w:sz w:val="18"/>
                <w:szCs w:val="20"/>
              </w:rPr>
              <w:t>UNDERSTANDING TECHNICIANS AT THE CRIME SCENE</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WALK-THROUGH OF A CRIME SCENE</w:t>
            </w:r>
          </w:p>
        </w:tc>
      </w:tr>
      <w:tr w:rsidR="00164FF4" w:rsidRPr="000D4AF4" w:rsidTr="00164FF4">
        <w:tc>
          <w:tcPr>
            <w:tcW w:w="4288"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TRACE EVIDENCE</w:t>
            </w:r>
          </w:p>
        </w:tc>
        <w:tc>
          <w:tcPr>
            <w:tcW w:w="4222" w:type="dxa"/>
          </w:tcPr>
          <w:p w:rsidR="00164FF4" w:rsidRPr="000D4AF4" w:rsidRDefault="00164FF4" w:rsidP="00943895">
            <w:pPr>
              <w:pStyle w:val="ListParagraph"/>
              <w:numPr>
                <w:ilvl w:val="0"/>
                <w:numId w:val="28"/>
              </w:numPr>
              <w:rPr>
                <w:rStyle w:val="Strong"/>
                <w:rFonts w:ascii="Arial" w:hAnsi="Arial" w:cs="Arial"/>
                <w:b w:val="0"/>
                <w:sz w:val="18"/>
                <w:szCs w:val="20"/>
              </w:rPr>
            </w:pPr>
            <w:r w:rsidRPr="000D4AF4">
              <w:rPr>
                <w:rFonts w:ascii="Arial" w:hAnsi="Arial" w:cs="Arial"/>
                <w:sz w:val="18"/>
                <w:szCs w:val="20"/>
              </w:rPr>
              <w:t>USE OF INFORMANTS:  PROS VS. CONS</w:t>
            </w:r>
          </w:p>
        </w:tc>
        <w:tc>
          <w:tcPr>
            <w:tcW w:w="4227" w:type="dxa"/>
          </w:tcPr>
          <w:p w:rsidR="00164FF4" w:rsidRPr="000D4AF4" w:rsidRDefault="00164FF4" w:rsidP="00943895">
            <w:pPr>
              <w:pStyle w:val="ListParagraph"/>
              <w:numPr>
                <w:ilvl w:val="0"/>
                <w:numId w:val="28"/>
              </w:numPr>
              <w:rPr>
                <w:rFonts w:ascii="Arial" w:hAnsi="Arial" w:cs="Arial"/>
                <w:sz w:val="18"/>
                <w:szCs w:val="20"/>
              </w:rPr>
            </w:pPr>
            <w:r w:rsidRPr="000D4AF4">
              <w:rPr>
                <w:rStyle w:val="BookTitle"/>
                <w:rFonts w:ascii="Arial" w:hAnsi="Arial" w:cs="Arial"/>
                <w:b w:val="0"/>
                <w:sz w:val="18"/>
                <w:szCs w:val="20"/>
              </w:rPr>
              <w:t>WHITE COLLAR CRIME INVESTIGATION</w:t>
            </w:r>
          </w:p>
        </w:tc>
      </w:tr>
    </w:tbl>
    <w:p w:rsidR="003310B8" w:rsidRPr="002C19BE" w:rsidRDefault="00C66374" w:rsidP="00207DF2">
      <w:pPr>
        <w:jc w:val="center"/>
        <w:rPr>
          <w:rFonts w:ascii="AmeriGarmnd BT" w:hAnsi="AmeriGarmnd BT"/>
          <w:b/>
          <w:sz w:val="36"/>
        </w:rPr>
      </w:pPr>
      <w:r w:rsidRPr="002C19BE">
        <w:rPr>
          <w:rFonts w:ascii="AmeriGarmnd BT" w:hAnsi="AmeriGarmnd BT"/>
          <w:b/>
          <w:sz w:val="36"/>
        </w:rPr>
        <w:br w:type="page"/>
      </w:r>
      <w:r w:rsidR="003310B8" w:rsidRPr="002C19BE">
        <w:rPr>
          <w:rFonts w:ascii="AmeriGarmnd BT" w:hAnsi="AmeriGarmnd BT"/>
          <w:b/>
          <w:sz w:val="36"/>
        </w:rPr>
        <w:lastRenderedPageBreak/>
        <w:t xml:space="preserve">Presentation </w:t>
      </w:r>
      <w:r w:rsidR="00AF3CD5" w:rsidRPr="002C19BE">
        <w:rPr>
          <w:rFonts w:ascii="AmeriGarmnd BT" w:hAnsi="AmeriGarmnd BT"/>
          <w:b/>
          <w:sz w:val="36"/>
        </w:rPr>
        <w:t>Grading Rubric</w:t>
      </w:r>
    </w:p>
    <w:p w:rsidR="003310B8" w:rsidRPr="002C19BE" w:rsidRDefault="003310B8" w:rsidP="00737DAE">
      <w:pPr>
        <w:spacing w:line="240" w:lineRule="auto"/>
        <w:contextualSpacing/>
        <w:jc w:val="center"/>
        <w:rPr>
          <w:b/>
          <w:sz w:val="28"/>
        </w:rPr>
      </w:pPr>
    </w:p>
    <w:p w:rsidR="003310B8" w:rsidRPr="002C19BE" w:rsidRDefault="002C19BE" w:rsidP="00737DAE">
      <w:pPr>
        <w:spacing w:line="240" w:lineRule="auto"/>
        <w:contextualSpacing/>
        <w:jc w:val="center"/>
      </w:pPr>
      <w:r w:rsidRPr="002C19BE">
        <w:rPr>
          <w:b/>
          <w:sz w:val="28"/>
        </w:rPr>
        <w:t>Spring 2015</w:t>
      </w:r>
      <w:r w:rsidR="003310B8" w:rsidRPr="002C19BE">
        <w:rPr>
          <w:b/>
          <w:sz w:val="28"/>
        </w:rPr>
        <w:t xml:space="preserve"> ~ CJ </w:t>
      </w:r>
      <w:r w:rsidR="00CB1214" w:rsidRPr="002C19BE">
        <w:rPr>
          <w:b/>
          <w:sz w:val="28"/>
        </w:rPr>
        <w:t>312</w:t>
      </w:r>
      <w:r w:rsidR="003310B8" w:rsidRPr="002C19BE">
        <w:rPr>
          <w:b/>
          <w:sz w:val="28"/>
        </w:rPr>
        <w:t xml:space="preserve">:  </w:t>
      </w:r>
      <w:r w:rsidR="00CB1214" w:rsidRPr="002C19BE">
        <w:rPr>
          <w:b/>
          <w:sz w:val="28"/>
        </w:rPr>
        <w:t>Criminal Investigation</w:t>
      </w:r>
    </w:p>
    <w:p w:rsidR="003310B8" w:rsidRPr="002C19BE" w:rsidRDefault="003310B8" w:rsidP="003310B8">
      <w:pPr>
        <w:spacing w:line="240" w:lineRule="auto"/>
        <w:contextualSpacing/>
      </w:pPr>
    </w:p>
    <w:p w:rsidR="003310B8" w:rsidRPr="002C19BE" w:rsidRDefault="003310B8" w:rsidP="003310B8">
      <w:pPr>
        <w:spacing w:line="240" w:lineRule="auto"/>
        <w:contextualSpacing/>
      </w:pPr>
    </w:p>
    <w:p w:rsidR="00737DAE" w:rsidRPr="002C19BE" w:rsidRDefault="00737DAE" w:rsidP="00737DAE">
      <w:pPr>
        <w:spacing w:line="240" w:lineRule="auto"/>
        <w:contextualSpacing/>
        <w:rPr>
          <w:rFonts w:ascii="Times New Roman" w:hAnsi="Times New Roman"/>
          <w:sz w:val="24"/>
          <w:szCs w:val="24"/>
        </w:rPr>
      </w:pPr>
      <w:r w:rsidRPr="002C19BE">
        <w:rPr>
          <w:rFonts w:ascii="Times New Roman" w:hAnsi="Times New Roman"/>
          <w:b/>
          <w:sz w:val="24"/>
          <w:szCs w:val="24"/>
        </w:rPr>
        <w:t>Name(s):</w:t>
      </w:r>
      <w:r w:rsidRPr="002C19BE">
        <w:rPr>
          <w:rFonts w:ascii="Times New Roman" w:hAnsi="Times New Roman"/>
          <w:sz w:val="24"/>
          <w:szCs w:val="24"/>
        </w:rPr>
        <w:t xml:space="preserve"> _______________________________________________    </w:t>
      </w:r>
    </w:p>
    <w:p w:rsidR="00737DAE" w:rsidRPr="002C19BE" w:rsidRDefault="00737DAE" w:rsidP="00737DAE">
      <w:pPr>
        <w:spacing w:line="240" w:lineRule="auto"/>
        <w:contextualSpacing/>
        <w:rPr>
          <w:rFonts w:ascii="Times New Roman" w:hAnsi="Times New Roman"/>
          <w:sz w:val="24"/>
          <w:szCs w:val="24"/>
        </w:rPr>
      </w:pPr>
    </w:p>
    <w:p w:rsidR="00737DAE" w:rsidRPr="002C19BE" w:rsidRDefault="00737DAE" w:rsidP="00737DAE">
      <w:pPr>
        <w:spacing w:line="240" w:lineRule="auto"/>
        <w:contextualSpacing/>
        <w:rPr>
          <w:rFonts w:ascii="Times New Roman" w:hAnsi="Times New Roman"/>
          <w:sz w:val="24"/>
          <w:szCs w:val="24"/>
        </w:rPr>
      </w:pPr>
      <w:r w:rsidRPr="002C19BE">
        <w:rPr>
          <w:rFonts w:ascii="Times New Roman" w:hAnsi="Times New Roman"/>
          <w:b/>
          <w:sz w:val="24"/>
          <w:szCs w:val="24"/>
        </w:rPr>
        <w:t>Topic:</w:t>
      </w:r>
      <w:r w:rsidRPr="002C19BE">
        <w:rPr>
          <w:rFonts w:ascii="Times New Roman" w:hAnsi="Times New Roman"/>
          <w:sz w:val="24"/>
          <w:szCs w:val="24"/>
        </w:rPr>
        <w:t xml:space="preserve"> _________________________________________________</w:t>
      </w:r>
    </w:p>
    <w:p w:rsidR="00737DAE" w:rsidRPr="002C19BE" w:rsidRDefault="00737DAE" w:rsidP="00737DAE">
      <w:pPr>
        <w:spacing w:line="240" w:lineRule="auto"/>
        <w:contextualSpacing/>
        <w:rPr>
          <w:rFonts w:ascii="Times New Roman" w:hAnsi="Times New Roman"/>
          <w:sz w:val="24"/>
          <w:szCs w:val="24"/>
        </w:rPr>
      </w:pPr>
    </w:p>
    <w:p w:rsidR="00737DAE" w:rsidRPr="002C19BE" w:rsidRDefault="00737DAE" w:rsidP="00737DAE">
      <w:pPr>
        <w:spacing w:line="240" w:lineRule="auto"/>
        <w:contextualSpacing/>
        <w:rPr>
          <w:rFonts w:ascii="Times New Roman" w:hAnsi="Times New Roman"/>
          <w:b/>
          <w:sz w:val="24"/>
          <w:szCs w:val="24"/>
        </w:rPr>
      </w:pPr>
      <w:r w:rsidRPr="002C19BE">
        <w:rPr>
          <w:rFonts w:ascii="Times New Roman" w:hAnsi="Times New Roman"/>
          <w:b/>
          <w:sz w:val="24"/>
          <w:szCs w:val="24"/>
        </w:rPr>
        <w:t>Criteria for grading:</w:t>
      </w:r>
    </w:p>
    <w:p w:rsidR="00737DAE" w:rsidRPr="002C19BE" w:rsidRDefault="00737DAE" w:rsidP="00737DAE">
      <w:pPr>
        <w:spacing w:line="240" w:lineRule="auto"/>
        <w:contextualSpacing/>
        <w:rPr>
          <w:rFonts w:ascii="Times New Roman" w:hAnsi="Times New Roman"/>
          <w:sz w:val="24"/>
          <w:szCs w:val="24"/>
        </w:rPr>
      </w:pPr>
    </w:p>
    <w:p w:rsidR="00737DAE" w:rsidRPr="002C19BE" w:rsidRDefault="00737DAE" w:rsidP="00737DAE">
      <w:pPr>
        <w:widowControl w:val="0"/>
        <w:numPr>
          <w:ilvl w:val="0"/>
          <w:numId w:val="9"/>
        </w:numPr>
        <w:tabs>
          <w:tab w:val="num" w:pos="720"/>
        </w:tabs>
        <w:spacing w:after="0" w:line="240" w:lineRule="auto"/>
        <w:contextualSpacing/>
        <w:rPr>
          <w:rFonts w:ascii="Times New Roman" w:hAnsi="Times New Roman"/>
          <w:b/>
          <w:sz w:val="24"/>
          <w:szCs w:val="24"/>
        </w:rPr>
      </w:pPr>
      <w:r w:rsidRPr="002C19BE">
        <w:rPr>
          <w:rFonts w:ascii="Times New Roman" w:hAnsi="Times New Roman"/>
          <w:b/>
          <w:sz w:val="24"/>
          <w:szCs w:val="24"/>
          <w:u w:val="single"/>
        </w:rPr>
        <w:t>Quality of Analysis (50)</w:t>
      </w:r>
      <w:r w:rsidRPr="002C19BE">
        <w:rPr>
          <w:rFonts w:ascii="Times New Roman" w:hAnsi="Times New Roman"/>
          <w:b/>
          <w:sz w:val="24"/>
          <w:szCs w:val="24"/>
        </w:rPr>
        <w:t xml:space="preserve">:  </w:t>
      </w:r>
      <w:r w:rsidRPr="002C19BE">
        <w:rPr>
          <w:rFonts w:ascii="Times New Roman" w:hAnsi="Times New Roman"/>
          <w:b/>
          <w:sz w:val="24"/>
          <w:szCs w:val="24"/>
        </w:rPr>
        <w:tab/>
      </w:r>
      <w:r w:rsidRPr="002C19BE">
        <w:rPr>
          <w:rFonts w:ascii="Times New Roman" w:hAnsi="Times New Roman"/>
          <w:b/>
          <w:sz w:val="24"/>
          <w:szCs w:val="24"/>
        </w:rPr>
        <w:tab/>
      </w:r>
      <w:r w:rsidRPr="002C19BE">
        <w:rPr>
          <w:rFonts w:ascii="Times New Roman" w:hAnsi="Times New Roman"/>
          <w:b/>
          <w:sz w:val="24"/>
          <w:szCs w:val="24"/>
        </w:rPr>
        <w:tab/>
      </w:r>
      <w:r w:rsidR="00E07C7E" w:rsidRPr="002C19BE">
        <w:rPr>
          <w:rFonts w:ascii="Times New Roman" w:hAnsi="Times New Roman"/>
          <w:b/>
          <w:sz w:val="24"/>
          <w:szCs w:val="24"/>
        </w:rPr>
        <w:tab/>
      </w:r>
      <w:r w:rsidR="00E07C7E" w:rsidRPr="002C19BE">
        <w:rPr>
          <w:rFonts w:ascii="Times New Roman" w:hAnsi="Times New Roman"/>
          <w:b/>
          <w:sz w:val="24"/>
          <w:szCs w:val="24"/>
        </w:rPr>
        <w:tab/>
      </w:r>
      <w:r w:rsidRPr="002C19BE">
        <w:rPr>
          <w:rFonts w:ascii="Times New Roman" w:hAnsi="Times New Roman"/>
          <w:b/>
          <w:sz w:val="24"/>
          <w:szCs w:val="24"/>
        </w:rPr>
        <w:t>0</w:t>
      </w:r>
      <w:r w:rsidRPr="002C19BE">
        <w:rPr>
          <w:rFonts w:ascii="Times New Roman" w:hAnsi="Times New Roman"/>
          <w:b/>
          <w:sz w:val="24"/>
          <w:szCs w:val="24"/>
        </w:rPr>
        <w:tab/>
        <w:t>10</w:t>
      </w:r>
      <w:r w:rsidRPr="002C19BE">
        <w:rPr>
          <w:rFonts w:ascii="Times New Roman" w:hAnsi="Times New Roman"/>
          <w:b/>
          <w:sz w:val="24"/>
          <w:szCs w:val="24"/>
        </w:rPr>
        <w:tab/>
        <w:t>20</w:t>
      </w:r>
      <w:r w:rsidRPr="002C19BE">
        <w:rPr>
          <w:rFonts w:ascii="Times New Roman" w:hAnsi="Times New Roman"/>
          <w:b/>
          <w:sz w:val="24"/>
          <w:szCs w:val="24"/>
        </w:rPr>
        <w:tab/>
        <w:t>45</w:t>
      </w:r>
      <w:r w:rsidR="002C19BE">
        <w:rPr>
          <w:rFonts w:ascii="Times New Roman" w:hAnsi="Times New Roman"/>
          <w:b/>
          <w:sz w:val="24"/>
          <w:szCs w:val="24"/>
        </w:rPr>
        <w:tab/>
      </w:r>
      <w:r w:rsidRPr="002C19BE">
        <w:rPr>
          <w:rFonts w:ascii="Times New Roman" w:hAnsi="Times New Roman"/>
          <w:b/>
          <w:sz w:val="24"/>
          <w:szCs w:val="24"/>
        </w:rPr>
        <w:t>50</w:t>
      </w:r>
      <w:r w:rsidR="002C19BE">
        <w:rPr>
          <w:rFonts w:ascii="Times New Roman" w:hAnsi="Times New Roman"/>
          <w:b/>
          <w:sz w:val="24"/>
          <w:szCs w:val="24"/>
        </w:rPr>
        <w:tab/>
        <w:t>75</w:t>
      </w:r>
      <w:r w:rsidRPr="002C19BE">
        <w:rPr>
          <w:rFonts w:ascii="Times New Roman" w:hAnsi="Times New Roman"/>
          <w:b/>
          <w:sz w:val="24"/>
          <w:szCs w:val="24"/>
        </w:rPr>
        <w:tab/>
      </w:r>
    </w:p>
    <w:p w:rsidR="00737DAE" w:rsidRPr="002C19BE" w:rsidRDefault="00737DAE" w:rsidP="00737DAE">
      <w:pPr>
        <w:spacing w:line="240" w:lineRule="auto"/>
        <w:ind w:firstLine="360"/>
        <w:contextualSpacing/>
        <w:rPr>
          <w:rFonts w:ascii="Times New Roman" w:hAnsi="Times New Roman"/>
          <w:i/>
          <w:sz w:val="24"/>
          <w:szCs w:val="24"/>
        </w:rPr>
      </w:pPr>
      <w:r w:rsidRPr="002C19BE">
        <w:rPr>
          <w:rFonts w:ascii="Times New Roman" w:hAnsi="Times New Roman"/>
          <w:i/>
          <w:sz w:val="24"/>
          <w:szCs w:val="24"/>
        </w:rPr>
        <w:t>(Does the presenter(s) accurately examine the topic and logically structure the parts of the presentation?)</w:t>
      </w:r>
    </w:p>
    <w:p w:rsidR="00737DAE" w:rsidRPr="002C19BE" w:rsidRDefault="00737DAE" w:rsidP="00737DAE">
      <w:pPr>
        <w:spacing w:line="240" w:lineRule="auto"/>
        <w:contextualSpacing/>
        <w:rPr>
          <w:rFonts w:ascii="Times New Roman" w:hAnsi="Times New Roman"/>
          <w:i/>
          <w:sz w:val="24"/>
          <w:szCs w:val="24"/>
        </w:rPr>
      </w:pPr>
    </w:p>
    <w:p w:rsidR="006C1C3C" w:rsidRPr="002C19BE" w:rsidRDefault="00737DAE" w:rsidP="006C1C3C">
      <w:pPr>
        <w:widowControl w:val="0"/>
        <w:numPr>
          <w:ilvl w:val="0"/>
          <w:numId w:val="9"/>
        </w:numPr>
        <w:tabs>
          <w:tab w:val="num" w:pos="720"/>
        </w:tabs>
        <w:spacing w:after="0" w:line="240" w:lineRule="auto"/>
        <w:contextualSpacing/>
        <w:rPr>
          <w:rFonts w:ascii="Times New Roman" w:hAnsi="Times New Roman"/>
          <w:i/>
          <w:sz w:val="24"/>
          <w:szCs w:val="24"/>
        </w:rPr>
      </w:pPr>
      <w:r w:rsidRPr="002C19BE">
        <w:rPr>
          <w:rFonts w:ascii="Times New Roman" w:hAnsi="Times New Roman"/>
          <w:b/>
          <w:sz w:val="24"/>
          <w:szCs w:val="24"/>
          <w:u w:val="single"/>
        </w:rPr>
        <w:t>Intellectually stimulating (50)</w:t>
      </w:r>
      <w:r w:rsidRPr="002C19BE">
        <w:rPr>
          <w:rFonts w:ascii="Times New Roman" w:hAnsi="Times New Roman"/>
          <w:b/>
          <w:sz w:val="24"/>
          <w:szCs w:val="24"/>
        </w:rPr>
        <w:t xml:space="preserve">: </w:t>
      </w:r>
      <w:r w:rsidRPr="002C19BE">
        <w:rPr>
          <w:rFonts w:ascii="Times New Roman" w:hAnsi="Times New Roman"/>
          <w:b/>
          <w:sz w:val="24"/>
          <w:szCs w:val="24"/>
        </w:rPr>
        <w:tab/>
      </w:r>
      <w:r w:rsidRPr="002C19BE">
        <w:rPr>
          <w:rFonts w:ascii="Times New Roman" w:hAnsi="Times New Roman"/>
          <w:b/>
          <w:sz w:val="24"/>
          <w:szCs w:val="24"/>
        </w:rPr>
        <w:tab/>
      </w:r>
      <w:r w:rsidR="00E07C7E" w:rsidRPr="002C19BE">
        <w:rPr>
          <w:rFonts w:ascii="Times New Roman" w:hAnsi="Times New Roman"/>
          <w:b/>
          <w:sz w:val="24"/>
          <w:szCs w:val="24"/>
        </w:rPr>
        <w:tab/>
      </w:r>
      <w:r w:rsidR="00E07C7E" w:rsidRPr="002C19BE">
        <w:rPr>
          <w:rFonts w:ascii="Times New Roman" w:hAnsi="Times New Roman"/>
          <w:b/>
          <w:sz w:val="24"/>
          <w:szCs w:val="24"/>
        </w:rPr>
        <w:tab/>
      </w:r>
      <w:r w:rsidRPr="002C19BE">
        <w:rPr>
          <w:rFonts w:ascii="Times New Roman" w:hAnsi="Times New Roman"/>
          <w:b/>
          <w:sz w:val="24"/>
          <w:szCs w:val="24"/>
        </w:rPr>
        <w:t>0</w:t>
      </w:r>
      <w:r w:rsidRPr="002C19BE">
        <w:rPr>
          <w:rFonts w:ascii="Times New Roman" w:hAnsi="Times New Roman"/>
          <w:b/>
          <w:sz w:val="24"/>
          <w:szCs w:val="24"/>
        </w:rPr>
        <w:tab/>
        <w:t>10</w:t>
      </w:r>
      <w:r w:rsidRPr="002C19BE">
        <w:rPr>
          <w:rFonts w:ascii="Times New Roman" w:hAnsi="Times New Roman"/>
          <w:b/>
          <w:sz w:val="24"/>
          <w:szCs w:val="24"/>
        </w:rPr>
        <w:tab/>
        <w:t>20</w:t>
      </w:r>
      <w:r w:rsidRPr="002C19BE">
        <w:rPr>
          <w:rFonts w:ascii="Times New Roman" w:hAnsi="Times New Roman"/>
          <w:b/>
          <w:sz w:val="24"/>
          <w:szCs w:val="24"/>
        </w:rPr>
        <w:tab/>
        <w:t>45</w:t>
      </w:r>
      <w:r w:rsidRPr="002C19BE">
        <w:rPr>
          <w:rFonts w:ascii="Times New Roman" w:hAnsi="Times New Roman"/>
          <w:b/>
          <w:sz w:val="24"/>
          <w:szCs w:val="24"/>
        </w:rPr>
        <w:tab/>
        <w:t>50</w:t>
      </w:r>
      <w:r w:rsidR="002C19BE">
        <w:rPr>
          <w:rFonts w:ascii="Times New Roman" w:hAnsi="Times New Roman"/>
          <w:b/>
          <w:sz w:val="24"/>
          <w:szCs w:val="24"/>
        </w:rPr>
        <w:tab/>
        <w:t>75</w:t>
      </w:r>
      <w:r w:rsidRPr="002C19BE">
        <w:rPr>
          <w:rFonts w:ascii="Times New Roman" w:hAnsi="Times New Roman"/>
          <w:b/>
          <w:sz w:val="24"/>
          <w:szCs w:val="24"/>
        </w:rPr>
        <w:tab/>
      </w:r>
    </w:p>
    <w:p w:rsidR="00737DAE" w:rsidRPr="002C19BE" w:rsidRDefault="006C1C3C" w:rsidP="006C1C3C">
      <w:pPr>
        <w:widowControl w:val="0"/>
        <w:numPr>
          <w:ilvl w:val="0"/>
          <w:numId w:val="9"/>
        </w:numPr>
        <w:tabs>
          <w:tab w:val="num" w:pos="720"/>
        </w:tabs>
        <w:spacing w:after="0" w:line="240" w:lineRule="auto"/>
        <w:contextualSpacing/>
        <w:rPr>
          <w:rFonts w:ascii="Times New Roman" w:hAnsi="Times New Roman"/>
          <w:i/>
          <w:sz w:val="24"/>
          <w:szCs w:val="24"/>
        </w:rPr>
      </w:pPr>
      <w:r w:rsidRPr="002C19BE">
        <w:rPr>
          <w:rFonts w:ascii="Times New Roman" w:hAnsi="Times New Roman"/>
          <w:i/>
          <w:sz w:val="24"/>
          <w:szCs w:val="24"/>
        </w:rPr>
        <w:t xml:space="preserve"> </w:t>
      </w:r>
      <w:r w:rsidR="00737DAE" w:rsidRPr="002C19BE">
        <w:rPr>
          <w:rFonts w:ascii="Times New Roman" w:hAnsi="Times New Roman"/>
          <w:i/>
          <w:sz w:val="24"/>
          <w:szCs w:val="24"/>
        </w:rPr>
        <w:t>(Does the presentation provide thought-provoking information?)</w:t>
      </w:r>
    </w:p>
    <w:p w:rsidR="00737DAE" w:rsidRPr="002C19BE" w:rsidRDefault="00737DAE" w:rsidP="00737DAE">
      <w:pPr>
        <w:spacing w:line="240" w:lineRule="auto"/>
        <w:ind w:firstLine="360"/>
        <w:contextualSpacing/>
        <w:rPr>
          <w:rFonts w:ascii="Times New Roman" w:hAnsi="Times New Roman"/>
          <w:i/>
          <w:sz w:val="24"/>
          <w:szCs w:val="24"/>
        </w:rPr>
      </w:pPr>
    </w:p>
    <w:p w:rsidR="00737DAE" w:rsidRPr="002C19BE" w:rsidRDefault="00737DAE" w:rsidP="00737DAE">
      <w:pPr>
        <w:widowControl w:val="0"/>
        <w:numPr>
          <w:ilvl w:val="0"/>
          <w:numId w:val="9"/>
        </w:numPr>
        <w:tabs>
          <w:tab w:val="num" w:pos="720"/>
        </w:tabs>
        <w:spacing w:after="0" w:line="240" w:lineRule="auto"/>
        <w:contextualSpacing/>
        <w:rPr>
          <w:rFonts w:ascii="Times New Roman" w:hAnsi="Times New Roman"/>
          <w:b/>
          <w:sz w:val="24"/>
          <w:szCs w:val="24"/>
        </w:rPr>
      </w:pPr>
      <w:r w:rsidRPr="002C19BE">
        <w:rPr>
          <w:rFonts w:ascii="Times New Roman" w:hAnsi="Times New Roman"/>
          <w:b/>
          <w:sz w:val="24"/>
          <w:szCs w:val="24"/>
          <w:u w:val="single"/>
        </w:rPr>
        <w:t>Use of Visuals (</w:t>
      </w:r>
      <w:r w:rsidR="006C1C3C" w:rsidRPr="002C19BE">
        <w:rPr>
          <w:rFonts w:ascii="Times New Roman" w:hAnsi="Times New Roman"/>
          <w:b/>
          <w:sz w:val="24"/>
          <w:szCs w:val="24"/>
          <w:u w:val="single"/>
        </w:rPr>
        <w:t>25</w:t>
      </w:r>
      <w:r w:rsidRPr="002C19BE">
        <w:rPr>
          <w:rFonts w:ascii="Times New Roman" w:hAnsi="Times New Roman"/>
          <w:b/>
          <w:sz w:val="24"/>
          <w:szCs w:val="24"/>
          <w:u w:val="single"/>
        </w:rPr>
        <w:t>)</w:t>
      </w:r>
      <w:r w:rsidRPr="002C19BE">
        <w:rPr>
          <w:rFonts w:ascii="Times New Roman" w:hAnsi="Times New Roman"/>
          <w:b/>
          <w:sz w:val="24"/>
          <w:szCs w:val="24"/>
        </w:rPr>
        <w:t xml:space="preserve">: </w:t>
      </w:r>
      <w:r w:rsidRPr="002C19BE">
        <w:rPr>
          <w:rFonts w:ascii="Times New Roman" w:hAnsi="Times New Roman"/>
          <w:b/>
          <w:sz w:val="24"/>
          <w:szCs w:val="24"/>
        </w:rPr>
        <w:tab/>
      </w:r>
      <w:r w:rsidRPr="002C19BE">
        <w:rPr>
          <w:rFonts w:ascii="Times New Roman" w:hAnsi="Times New Roman"/>
          <w:b/>
          <w:sz w:val="24"/>
          <w:szCs w:val="24"/>
        </w:rPr>
        <w:tab/>
      </w:r>
      <w:r w:rsidRPr="002C19BE">
        <w:rPr>
          <w:rFonts w:ascii="Times New Roman" w:hAnsi="Times New Roman"/>
          <w:b/>
          <w:sz w:val="24"/>
          <w:szCs w:val="24"/>
        </w:rPr>
        <w:tab/>
      </w:r>
      <w:r w:rsidRPr="002C19BE">
        <w:rPr>
          <w:rFonts w:ascii="Times New Roman" w:hAnsi="Times New Roman"/>
          <w:b/>
          <w:sz w:val="24"/>
          <w:szCs w:val="24"/>
        </w:rPr>
        <w:tab/>
      </w:r>
      <w:r w:rsidR="00E07C7E" w:rsidRPr="002C19BE">
        <w:rPr>
          <w:rFonts w:ascii="Times New Roman" w:hAnsi="Times New Roman"/>
          <w:b/>
          <w:sz w:val="24"/>
          <w:szCs w:val="24"/>
        </w:rPr>
        <w:tab/>
      </w:r>
      <w:r w:rsidR="00E07C7E" w:rsidRPr="002C19BE">
        <w:rPr>
          <w:rFonts w:ascii="Times New Roman" w:hAnsi="Times New Roman"/>
          <w:b/>
          <w:sz w:val="24"/>
          <w:szCs w:val="24"/>
        </w:rPr>
        <w:tab/>
      </w:r>
      <w:r w:rsidR="00C212E6" w:rsidRPr="002C19BE">
        <w:rPr>
          <w:rFonts w:ascii="Times New Roman" w:hAnsi="Times New Roman"/>
          <w:b/>
          <w:sz w:val="24"/>
          <w:szCs w:val="24"/>
        </w:rPr>
        <w:t>0</w:t>
      </w:r>
      <w:r w:rsidR="00C212E6" w:rsidRPr="002C19BE">
        <w:rPr>
          <w:rFonts w:ascii="Times New Roman" w:hAnsi="Times New Roman"/>
          <w:b/>
          <w:sz w:val="24"/>
          <w:szCs w:val="24"/>
        </w:rPr>
        <w:tab/>
        <w:t>10</w:t>
      </w:r>
      <w:r w:rsidR="00C212E6" w:rsidRPr="002C19BE">
        <w:rPr>
          <w:rFonts w:ascii="Times New Roman" w:hAnsi="Times New Roman"/>
          <w:b/>
          <w:sz w:val="24"/>
          <w:szCs w:val="24"/>
        </w:rPr>
        <w:tab/>
        <w:t>20</w:t>
      </w:r>
      <w:r w:rsidR="00C212E6" w:rsidRPr="002C19BE">
        <w:rPr>
          <w:rFonts w:ascii="Times New Roman" w:hAnsi="Times New Roman"/>
          <w:b/>
          <w:sz w:val="24"/>
          <w:szCs w:val="24"/>
        </w:rPr>
        <w:tab/>
        <w:t>45</w:t>
      </w:r>
      <w:r w:rsidR="00C212E6" w:rsidRPr="002C19BE">
        <w:rPr>
          <w:rFonts w:ascii="Times New Roman" w:hAnsi="Times New Roman"/>
          <w:b/>
          <w:sz w:val="24"/>
          <w:szCs w:val="24"/>
        </w:rPr>
        <w:tab/>
        <w:t>50</w:t>
      </w:r>
      <w:r w:rsidR="00C212E6">
        <w:rPr>
          <w:rFonts w:ascii="Times New Roman" w:hAnsi="Times New Roman"/>
          <w:b/>
          <w:sz w:val="24"/>
          <w:szCs w:val="24"/>
        </w:rPr>
        <w:tab/>
        <w:t>75</w:t>
      </w:r>
      <w:r w:rsidRPr="002C19BE">
        <w:rPr>
          <w:rFonts w:ascii="Times New Roman" w:hAnsi="Times New Roman"/>
          <w:b/>
          <w:sz w:val="24"/>
          <w:szCs w:val="24"/>
        </w:rPr>
        <w:tab/>
      </w:r>
    </w:p>
    <w:p w:rsidR="00737DAE" w:rsidRPr="002C19BE" w:rsidRDefault="00737DAE" w:rsidP="00737DAE">
      <w:pPr>
        <w:spacing w:line="240" w:lineRule="auto"/>
        <w:ind w:firstLine="360"/>
        <w:contextualSpacing/>
        <w:rPr>
          <w:rFonts w:ascii="Times New Roman" w:hAnsi="Times New Roman"/>
          <w:i/>
          <w:sz w:val="24"/>
          <w:szCs w:val="24"/>
        </w:rPr>
      </w:pPr>
      <w:r w:rsidRPr="002C19BE">
        <w:rPr>
          <w:rFonts w:ascii="Times New Roman" w:hAnsi="Times New Roman"/>
          <w:i/>
          <w:sz w:val="24"/>
          <w:szCs w:val="24"/>
        </w:rPr>
        <w:t>(Does the presenter(s) use at least 5 visuals in the presentation?)</w:t>
      </w:r>
    </w:p>
    <w:p w:rsidR="00737DAE" w:rsidRPr="002C19BE" w:rsidRDefault="00737DAE" w:rsidP="00737DAE">
      <w:pPr>
        <w:spacing w:line="240" w:lineRule="auto"/>
        <w:ind w:left="360"/>
        <w:contextualSpacing/>
        <w:rPr>
          <w:rFonts w:ascii="Times New Roman" w:hAnsi="Times New Roman"/>
          <w:b/>
          <w:sz w:val="24"/>
          <w:szCs w:val="24"/>
        </w:rPr>
      </w:pPr>
    </w:p>
    <w:p w:rsidR="00737DAE" w:rsidRPr="002C19BE" w:rsidRDefault="00737DAE" w:rsidP="00737DAE">
      <w:pPr>
        <w:widowControl w:val="0"/>
        <w:numPr>
          <w:ilvl w:val="0"/>
          <w:numId w:val="9"/>
        </w:numPr>
        <w:tabs>
          <w:tab w:val="num" w:pos="720"/>
        </w:tabs>
        <w:spacing w:after="0" w:line="240" w:lineRule="auto"/>
        <w:contextualSpacing/>
        <w:rPr>
          <w:rFonts w:ascii="Times New Roman" w:hAnsi="Times New Roman"/>
          <w:b/>
          <w:sz w:val="24"/>
          <w:szCs w:val="24"/>
        </w:rPr>
      </w:pPr>
      <w:r w:rsidRPr="002C19BE">
        <w:rPr>
          <w:rFonts w:ascii="Times New Roman" w:hAnsi="Times New Roman"/>
          <w:b/>
          <w:sz w:val="24"/>
          <w:szCs w:val="24"/>
          <w:u w:val="single"/>
        </w:rPr>
        <w:t>Overall Effort</w:t>
      </w:r>
      <w:r w:rsidR="00E07C7E" w:rsidRPr="002C19BE">
        <w:rPr>
          <w:rFonts w:ascii="Times New Roman" w:hAnsi="Times New Roman"/>
          <w:b/>
          <w:sz w:val="24"/>
          <w:szCs w:val="24"/>
          <w:u w:val="single"/>
        </w:rPr>
        <w:t>, Demeanor, and Appearance</w:t>
      </w:r>
      <w:r w:rsidRPr="002C19BE">
        <w:rPr>
          <w:rFonts w:ascii="Times New Roman" w:hAnsi="Times New Roman"/>
          <w:b/>
          <w:sz w:val="24"/>
          <w:szCs w:val="24"/>
          <w:u w:val="single"/>
        </w:rPr>
        <w:t xml:space="preserve"> (</w:t>
      </w:r>
      <w:r w:rsidR="006C1C3C" w:rsidRPr="002C19BE">
        <w:rPr>
          <w:rFonts w:ascii="Times New Roman" w:hAnsi="Times New Roman"/>
          <w:b/>
          <w:sz w:val="24"/>
          <w:szCs w:val="24"/>
          <w:u w:val="single"/>
        </w:rPr>
        <w:t>25</w:t>
      </w:r>
      <w:r w:rsidRPr="002C19BE">
        <w:rPr>
          <w:rFonts w:ascii="Times New Roman" w:hAnsi="Times New Roman"/>
          <w:b/>
          <w:sz w:val="24"/>
          <w:szCs w:val="24"/>
          <w:u w:val="single"/>
        </w:rPr>
        <w:t>)</w:t>
      </w:r>
      <w:r w:rsidRPr="002C19BE">
        <w:rPr>
          <w:rFonts w:ascii="Times New Roman" w:hAnsi="Times New Roman"/>
          <w:b/>
          <w:sz w:val="24"/>
          <w:szCs w:val="24"/>
        </w:rPr>
        <w:t>:</w:t>
      </w:r>
      <w:r w:rsidR="00E07C7E" w:rsidRPr="002C19BE">
        <w:rPr>
          <w:rFonts w:ascii="Times New Roman" w:hAnsi="Times New Roman"/>
          <w:b/>
          <w:sz w:val="24"/>
          <w:szCs w:val="24"/>
        </w:rPr>
        <w:tab/>
      </w:r>
      <w:r w:rsidR="00E07C7E" w:rsidRPr="002C19BE">
        <w:rPr>
          <w:rFonts w:ascii="Times New Roman" w:hAnsi="Times New Roman"/>
          <w:b/>
          <w:sz w:val="24"/>
          <w:szCs w:val="24"/>
        </w:rPr>
        <w:tab/>
      </w:r>
      <w:r w:rsidR="00C212E6" w:rsidRPr="002C19BE">
        <w:rPr>
          <w:rFonts w:ascii="Times New Roman" w:hAnsi="Times New Roman"/>
          <w:b/>
          <w:sz w:val="24"/>
          <w:szCs w:val="24"/>
        </w:rPr>
        <w:t>0</w:t>
      </w:r>
      <w:r w:rsidR="00C212E6" w:rsidRPr="002C19BE">
        <w:rPr>
          <w:rFonts w:ascii="Times New Roman" w:hAnsi="Times New Roman"/>
          <w:b/>
          <w:sz w:val="24"/>
          <w:szCs w:val="24"/>
        </w:rPr>
        <w:tab/>
        <w:t>10</w:t>
      </w:r>
      <w:r w:rsidR="00C212E6" w:rsidRPr="002C19BE">
        <w:rPr>
          <w:rFonts w:ascii="Times New Roman" w:hAnsi="Times New Roman"/>
          <w:b/>
          <w:sz w:val="24"/>
          <w:szCs w:val="24"/>
        </w:rPr>
        <w:tab/>
        <w:t>20</w:t>
      </w:r>
      <w:r w:rsidR="00C212E6" w:rsidRPr="002C19BE">
        <w:rPr>
          <w:rFonts w:ascii="Times New Roman" w:hAnsi="Times New Roman"/>
          <w:b/>
          <w:sz w:val="24"/>
          <w:szCs w:val="24"/>
        </w:rPr>
        <w:tab/>
        <w:t>45</w:t>
      </w:r>
      <w:r w:rsidR="00C212E6" w:rsidRPr="002C19BE">
        <w:rPr>
          <w:rFonts w:ascii="Times New Roman" w:hAnsi="Times New Roman"/>
          <w:b/>
          <w:sz w:val="24"/>
          <w:szCs w:val="24"/>
        </w:rPr>
        <w:tab/>
        <w:t>50</w:t>
      </w:r>
      <w:r w:rsidR="00C212E6">
        <w:rPr>
          <w:rFonts w:ascii="Times New Roman" w:hAnsi="Times New Roman"/>
          <w:b/>
          <w:sz w:val="24"/>
          <w:szCs w:val="24"/>
        </w:rPr>
        <w:tab/>
        <w:t>75</w:t>
      </w:r>
      <w:r w:rsidRPr="002C19BE">
        <w:rPr>
          <w:rFonts w:ascii="Times New Roman" w:hAnsi="Times New Roman"/>
          <w:b/>
          <w:sz w:val="24"/>
          <w:szCs w:val="24"/>
        </w:rPr>
        <w:tab/>
      </w:r>
    </w:p>
    <w:p w:rsidR="00737DAE" w:rsidRPr="002C19BE" w:rsidRDefault="00737DAE" w:rsidP="00737DAE">
      <w:pPr>
        <w:spacing w:line="240" w:lineRule="auto"/>
        <w:ind w:firstLine="360"/>
        <w:contextualSpacing/>
        <w:rPr>
          <w:rFonts w:ascii="Times New Roman" w:hAnsi="Times New Roman"/>
          <w:i/>
          <w:sz w:val="24"/>
          <w:szCs w:val="24"/>
        </w:rPr>
      </w:pPr>
      <w:r w:rsidRPr="002C19BE">
        <w:rPr>
          <w:rFonts w:ascii="Times New Roman" w:hAnsi="Times New Roman"/>
          <w:i/>
          <w:sz w:val="24"/>
          <w:szCs w:val="24"/>
        </w:rPr>
        <w:t>(How much effort does it appear you put into it?)</w:t>
      </w:r>
    </w:p>
    <w:p w:rsidR="00737DAE" w:rsidRPr="002C19BE" w:rsidRDefault="00737DAE" w:rsidP="00737DAE">
      <w:pPr>
        <w:spacing w:line="240" w:lineRule="auto"/>
        <w:contextualSpacing/>
        <w:rPr>
          <w:rFonts w:ascii="Times New Roman" w:hAnsi="Times New Roman"/>
          <w:sz w:val="24"/>
          <w:szCs w:val="24"/>
        </w:rPr>
      </w:pPr>
    </w:p>
    <w:p w:rsidR="00737DAE" w:rsidRPr="002C19BE" w:rsidRDefault="00737DAE" w:rsidP="00737DAE">
      <w:pPr>
        <w:spacing w:line="240" w:lineRule="auto"/>
        <w:contextualSpacing/>
        <w:rPr>
          <w:rFonts w:ascii="Times New Roman" w:hAnsi="Times New Roman"/>
          <w:b/>
          <w:sz w:val="24"/>
          <w:szCs w:val="24"/>
        </w:rPr>
      </w:pPr>
      <w:r w:rsidRPr="002C19BE">
        <w:rPr>
          <w:rFonts w:ascii="Times New Roman" w:hAnsi="Times New Roman"/>
          <w:b/>
          <w:sz w:val="24"/>
          <w:szCs w:val="24"/>
        </w:rPr>
        <w:t>Additional Comments:</w:t>
      </w:r>
    </w:p>
    <w:p w:rsidR="00737DAE" w:rsidRPr="002C19BE" w:rsidRDefault="00737DAE" w:rsidP="00737DAE">
      <w:pPr>
        <w:spacing w:line="240" w:lineRule="auto"/>
        <w:contextualSpacing/>
        <w:rPr>
          <w:rFonts w:ascii="Times New Roman" w:hAnsi="Times New Roman"/>
          <w:sz w:val="24"/>
          <w:szCs w:val="24"/>
        </w:rPr>
      </w:pPr>
      <w:r w:rsidRPr="002C19B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737DAE" w:rsidRPr="002C19BE" w:rsidRDefault="00737DAE" w:rsidP="00737DAE">
      <w:pPr>
        <w:spacing w:line="240" w:lineRule="auto"/>
        <w:contextualSpacing/>
        <w:rPr>
          <w:rFonts w:ascii="Times New Roman" w:hAnsi="Times New Roman"/>
          <w:sz w:val="24"/>
          <w:szCs w:val="24"/>
        </w:rPr>
      </w:pPr>
    </w:p>
    <w:p w:rsidR="00737DAE" w:rsidRPr="002C19BE" w:rsidRDefault="00737DAE" w:rsidP="00737DAE">
      <w:pPr>
        <w:spacing w:line="240" w:lineRule="auto"/>
        <w:contextualSpacing/>
        <w:rPr>
          <w:rFonts w:ascii="Times New Roman" w:hAnsi="Times New Roman"/>
          <w:sz w:val="24"/>
          <w:szCs w:val="24"/>
        </w:rPr>
      </w:pPr>
      <w:r w:rsidRPr="002C19BE">
        <w:rPr>
          <w:rFonts w:ascii="Times New Roman" w:hAnsi="Times New Roman"/>
          <w:b/>
          <w:sz w:val="24"/>
          <w:szCs w:val="24"/>
        </w:rPr>
        <w:t>Total Points</w:t>
      </w:r>
      <w:r w:rsidR="006C1C3C" w:rsidRPr="002C19BE">
        <w:rPr>
          <w:rFonts w:ascii="Times New Roman" w:hAnsi="Times New Roman"/>
          <w:b/>
          <w:sz w:val="24"/>
          <w:szCs w:val="24"/>
        </w:rPr>
        <w:t xml:space="preserve"> for Presentation</w:t>
      </w:r>
      <w:r w:rsidRPr="002C19BE">
        <w:rPr>
          <w:rFonts w:ascii="Times New Roman" w:hAnsi="Times New Roman"/>
          <w:b/>
          <w:sz w:val="24"/>
          <w:szCs w:val="24"/>
        </w:rPr>
        <w:t>:</w:t>
      </w:r>
      <w:r w:rsidRPr="002C19BE">
        <w:rPr>
          <w:rFonts w:ascii="Times New Roman" w:hAnsi="Times New Roman"/>
          <w:sz w:val="24"/>
          <w:szCs w:val="24"/>
        </w:rPr>
        <w:t xml:space="preserve"> ________ out of </w:t>
      </w:r>
      <w:r w:rsidR="002C19BE" w:rsidRPr="002C19BE">
        <w:rPr>
          <w:rFonts w:ascii="Times New Roman" w:hAnsi="Times New Roman"/>
          <w:sz w:val="24"/>
          <w:szCs w:val="24"/>
        </w:rPr>
        <w:t>300</w:t>
      </w:r>
    </w:p>
    <w:p w:rsidR="009764D5" w:rsidRPr="00B84D72" w:rsidRDefault="00737DAE" w:rsidP="00943895">
      <w:pPr>
        <w:tabs>
          <w:tab w:val="left" w:pos="4294"/>
        </w:tabs>
        <w:jc w:val="both"/>
        <w:rPr>
          <w:rStyle w:val="BookTitle"/>
          <w:rFonts w:ascii="Arial" w:hAnsi="Arial" w:cs="Arial"/>
          <w:b w:val="0"/>
          <w:sz w:val="24"/>
          <w:szCs w:val="24"/>
        </w:rPr>
      </w:pPr>
      <w:r w:rsidRPr="002C19BE">
        <w:rPr>
          <w:rFonts w:ascii="Times New Roman" w:hAnsi="Times New Roman"/>
          <w:b/>
          <w:sz w:val="24"/>
          <w:szCs w:val="24"/>
        </w:rPr>
        <w:t>Proper Handout given to students</w:t>
      </w:r>
      <w:r w:rsidRPr="002C19BE">
        <w:rPr>
          <w:rFonts w:ascii="Times New Roman" w:hAnsi="Times New Roman"/>
          <w:sz w:val="24"/>
          <w:szCs w:val="24"/>
        </w:rPr>
        <w:t xml:space="preserve">:  _______ out of </w:t>
      </w:r>
      <w:r w:rsidR="002C19BE" w:rsidRPr="002C19BE">
        <w:rPr>
          <w:rFonts w:ascii="Times New Roman" w:hAnsi="Times New Roman"/>
          <w:sz w:val="24"/>
          <w:szCs w:val="24"/>
        </w:rPr>
        <w:t>100</w:t>
      </w:r>
    </w:p>
    <w:sectPr w:rsidR="009764D5" w:rsidRPr="00B84D72" w:rsidSect="006D16FE">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86" w:rsidRDefault="00C57386" w:rsidP="000D642F">
      <w:pPr>
        <w:spacing w:after="0" w:line="240" w:lineRule="auto"/>
      </w:pPr>
      <w:r>
        <w:separator/>
      </w:r>
    </w:p>
  </w:endnote>
  <w:endnote w:type="continuationSeparator" w:id="0">
    <w:p w:rsidR="00C57386" w:rsidRDefault="00C57386"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meriGarmn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52" w:rsidRDefault="00480B52" w:rsidP="000B6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B52" w:rsidRDefault="00480B52" w:rsidP="000B65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52" w:rsidRDefault="00480B52" w:rsidP="000B6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CBD">
      <w:rPr>
        <w:rStyle w:val="PageNumber"/>
        <w:noProof/>
      </w:rPr>
      <w:t>14</w:t>
    </w:r>
    <w:r>
      <w:rPr>
        <w:rStyle w:val="PageNumber"/>
      </w:rPr>
      <w:fldChar w:fldCharType="end"/>
    </w:r>
  </w:p>
  <w:p w:rsidR="00480B52" w:rsidRDefault="00480B52" w:rsidP="000B65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86" w:rsidRDefault="00C57386" w:rsidP="000D642F">
      <w:pPr>
        <w:spacing w:after="0" w:line="240" w:lineRule="auto"/>
      </w:pPr>
      <w:r>
        <w:separator/>
      </w:r>
    </w:p>
  </w:footnote>
  <w:footnote w:type="continuationSeparator" w:id="0">
    <w:p w:rsidR="00C57386" w:rsidRDefault="00C57386" w:rsidP="000D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E5B"/>
    <w:multiLevelType w:val="hybridMultilevel"/>
    <w:tmpl w:val="107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7CA8"/>
    <w:multiLevelType w:val="hybridMultilevel"/>
    <w:tmpl w:val="33CC9948"/>
    <w:lvl w:ilvl="0" w:tplc="CA6C423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DC517D"/>
    <w:multiLevelType w:val="hybridMultilevel"/>
    <w:tmpl w:val="7542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127EF"/>
    <w:multiLevelType w:val="hybridMultilevel"/>
    <w:tmpl w:val="6D7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B2A4D"/>
    <w:multiLevelType w:val="hybridMultilevel"/>
    <w:tmpl w:val="F11A11FA"/>
    <w:lvl w:ilvl="0" w:tplc="6DD4C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95E2E"/>
    <w:multiLevelType w:val="hybridMultilevel"/>
    <w:tmpl w:val="918E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93112"/>
    <w:multiLevelType w:val="hybridMultilevel"/>
    <w:tmpl w:val="45FEB67E"/>
    <w:lvl w:ilvl="0" w:tplc="9F0051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DB166C"/>
    <w:multiLevelType w:val="hybridMultilevel"/>
    <w:tmpl w:val="9EEC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A33AA"/>
    <w:multiLevelType w:val="hybridMultilevel"/>
    <w:tmpl w:val="113801B6"/>
    <w:lvl w:ilvl="0" w:tplc="CA6C4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8091A"/>
    <w:multiLevelType w:val="hybridMultilevel"/>
    <w:tmpl w:val="B6625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069A0"/>
    <w:multiLevelType w:val="hybridMultilevel"/>
    <w:tmpl w:val="B98A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66F37"/>
    <w:multiLevelType w:val="hybridMultilevel"/>
    <w:tmpl w:val="E48A3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054A5"/>
    <w:multiLevelType w:val="hybridMultilevel"/>
    <w:tmpl w:val="0B3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D45BF"/>
    <w:multiLevelType w:val="hybridMultilevel"/>
    <w:tmpl w:val="F0D48736"/>
    <w:lvl w:ilvl="0" w:tplc="0409000F">
      <w:start w:val="1"/>
      <w:numFmt w:val="decimal"/>
      <w:lvlText w:val="%1."/>
      <w:lvlJc w:val="left"/>
      <w:pPr>
        <w:ind w:left="360" w:hanging="360"/>
      </w:pPr>
    </w:lvl>
    <w:lvl w:ilvl="1" w:tplc="11A2C0C2">
      <w:start w:val="20"/>
      <w:numFmt w:val="bullet"/>
      <w:lvlText w:val="•"/>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D474DB"/>
    <w:multiLevelType w:val="hybridMultilevel"/>
    <w:tmpl w:val="83667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583B79"/>
    <w:multiLevelType w:val="hybridMultilevel"/>
    <w:tmpl w:val="AF4C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C47FB"/>
    <w:multiLevelType w:val="singleLevel"/>
    <w:tmpl w:val="0409000F"/>
    <w:lvl w:ilvl="0">
      <w:start w:val="1"/>
      <w:numFmt w:val="decimal"/>
      <w:lvlText w:val="%1."/>
      <w:lvlJc w:val="left"/>
      <w:pPr>
        <w:ind w:left="720" w:hanging="360"/>
      </w:pPr>
    </w:lvl>
  </w:abstractNum>
  <w:abstractNum w:abstractNumId="19">
    <w:nsid w:val="56B401CB"/>
    <w:multiLevelType w:val="hybridMultilevel"/>
    <w:tmpl w:val="E158AAB8"/>
    <w:lvl w:ilvl="0" w:tplc="8FF8C65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B6647"/>
    <w:multiLevelType w:val="hybridMultilevel"/>
    <w:tmpl w:val="F78A1440"/>
    <w:lvl w:ilvl="0" w:tplc="9F00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83117"/>
    <w:multiLevelType w:val="hybridMultilevel"/>
    <w:tmpl w:val="0C12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E21DE"/>
    <w:multiLevelType w:val="hybridMultilevel"/>
    <w:tmpl w:val="F10CE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B186F"/>
    <w:multiLevelType w:val="hybridMultilevel"/>
    <w:tmpl w:val="2BA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914C0"/>
    <w:multiLevelType w:val="hybridMultilevel"/>
    <w:tmpl w:val="ECAC09B6"/>
    <w:lvl w:ilvl="0" w:tplc="0409000F">
      <w:start w:val="1"/>
      <w:numFmt w:val="decimal"/>
      <w:lvlText w:val="%1."/>
      <w:lvlJc w:val="left"/>
      <w:pPr>
        <w:ind w:left="360" w:hanging="360"/>
      </w:pPr>
    </w:lvl>
    <w:lvl w:ilvl="1" w:tplc="11A2C0C2">
      <w:start w:val="20"/>
      <w:numFmt w:val="bullet"/>
      <w:lvlText w:val="•"/>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1529E3"/>
    <w:multiLevelType w:val="hybridMultilevel"/>
    <w:tmpl w:val="34F2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B1DB7"/>
    <w:multiLevelType w:val="hybridMultilevel"/>
    <w:tmpl w:val="650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A941A8"/>
    <w:multiLevelType w:val="hybridMultilevel"/>
    <w:tmpl w:val="35D20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22"/>
  </w:num>
  <w:num w:numId="4">
    <w:abstractNumId w:val="12"/>
  </w:num>
  <w:num w:numId="5">
    <w:abstractNumId w:val="8"/>
  </w:num>
  <w:num w:numId="6">
    <w:abstractNumId w:val="23"/>
  </w:num>
  <w:num w:numId="7">
    <w:abstractNumId w:val="25"/>
  </w:num>
  <w:num w:numId="8">
    <w:abstractNumId w:val="26"/>
  </w:num>
  <w:num w:numId="9">
    <w:abstractNumId w:val="18"/>
  </w:num>
  <w:num w:numId="10">
    <w:abstractNumId w:val="29"/>
  </w:num>
  <w:num w:numId="11">
    <w:abstractNumId w:val="21"/>
  </w:num>
  <w:num w:numId="12">
    <w:abstractNumId w:val="5"/>
  </w:num>
  <w:num w:numId="13">
    <w:abstractNumId w:val="10"/>
  </w:num>
  <w:num w:numId="14">
    <w:abstractNumId w:val="20"/>
  </w:num>
  <w:num w:numId="15">
    <w:abstractNumId w:val="27"/>
  </w:num>
  <w:num w:numId="16">
    <w:abstractNumId w:val="9"/>
  </w:num>
  <w:num w:numId="17">
    <w:abstractNumId w:val="2"/>
  </w:num>
  <w:num w:numId="18">
    <w:abstractNumId w:val="3"/>
  </w:num>
  <w:num w:numId="19">
    <w:abstractNumId w:val="13"/>
  </w:num>
  <w:num w:numId="20">
    <w:abstractNumId w:val="0"/>
  </w:num>
  <w:num w:numId="21">
    <w:abstractNumId w:val="11"/>
  </w:num>
  <w:num w:numId="22">
    <w:abstractNumId w:val="14"/>
  </w:num>
  <w:num w:numId="23">
    <w:abstractNumId w:val="24"/>
  </w:num>
  <w:num w:numId="24">
    <w:abstractNumId w:val="28"/>
  </w:num>
  <w:num w:numId="25">
    <w:abstractNumId w:val="7"/>
  </w:num>
  <w:num w:numId="26">
    <w:abstractNumId w:val="17"/>
  </w:num>
  <w:num w:numId="27">
    <w:abstractNumId w:val="4"/>
  </w:num>
  <w:num w:numId="28">
    <w:abstractNumId w:val="15"/>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31"/>
    <w:rsid w:val="000045F9"/>
    <w:rsid w:val="00027266"/>
    <w:rsid w:val="00030ECA"/>
    <w:rsid w:val="00033B07"/>
    <w:rsid w:val="000741B2"/>
    <w:rsid w:val="000B65FA"/>
    <w:rsid w:val="000D4AF4"/>
    <w:rsid w:val="000D5223"/>
    <w:rsid w:val="000D642F"/>
    <w:rsid w:val="000F298D"/>
    <w:rsid w:val="000F7CBE"/>
    <w:rsid w:val="00105D96"/>
    <w:rsid w:val="00115151"/>
    <w:rsid w:val="00164FF4"/>
    <w:rsid w:val="00192F1C"/>
    <w:rsid w:val="001C66BF"/>
    <w:rsid w:val="001F116B"/>
    <w:rsid w:val="001F4D91"/>
    <w:rsid w:val="00205179"/>
    <w:rsid w:val="00207DF2"/>
    <w:rsid w:val="00224E8A"/>
    <w:rsid w:val="00243569"/>
    <w:rsid w:val="0024530D"/>
    <w:rsid w:val="00263D92"/>
    <w:rsid w:val="0027251A"/>
    <w:rsid w:val="00274CE1"/>
    <w:rsid w:val="002B3AAD"/>
    <w:rsid w:val="002B6FBF"/>
    <w:rsid w:val="002C19BE"/>
    <w:rsid w:val="002C1D5F"/>
    <w:rsid w:val="002D2C04"/>
    <w:rsid w:val="002E4D34"/>
    <w:rsid w:val="003310B8"/>
    <w:rsid w:val="0034085F"/>
    <w:rsid w:val="003559D4"/>
    <w:rsid w:val="00365949"/>
    <w:rsid w:val="003A3D9E"/>
    <w:rsid w:val="003C3581"/>
    <w:rsid w:val="003C633C"/>
    <w:rsid w:val="003E2ED1"/>
    <w:rsid w:val="003F3EDD"/>
    <w:rsid w:val="00400848"/>
    <w:rsid w:val="00434563"/>
    <w:rsid w:val="004473A3"/>
    <w:rsid w:val="00480B52"/>
    <w:rsid w:val="00485B2E"/>
    <w:rsid w:val="004B015B"/>
    <w:rsid w:val="004D3F20"/>
    <w:rsid w:val="004E00E5"/>
    <w:rsid w:val="004E0473"/>
    <w:rsid w:val="00500724"/>
    <w:rsid w:val="00506D70"/>
    <w:rsid w:val="0054014B"/>
    <w:rsid w:val="00557A78"/>
    <w:rsid w:val="00570366"/>
    <w:rsid w:val="00573FB7"/>
    <w:rsid w:val="00577431"/>
    <w:rsid w:val="005861B7"/>
    <w:rsid w:val="005C2531"/>
    <w:rsid w:val="00605B40"/>
    <w:rsid w:val="00617339"/>
    <w:rsid w:val="00631D34"/>
    <w:rsid w:val="00641BF2"/>
    <w:rsid w:val="006428FC"/>
    <w:rsid w:val="00652F69"/>
    <w:rsid w:val="0067560B"/>
    <w:rsid w:val="0067617A"/>
    <w:rsid w:val="00686040"/>
    <w:rsid w:val="00693DF8"/>
    <w:rsid w:val="006A21E4"/>
    <w:rsid w:val="006C0963"/>
    <w:rsid w:val="006C1C3C"/>
    <w:rsid w:val="006D16FE"/>
    <w:rsid w:val="006D6133"/>
    <w:rsid w:val="006E53A0"/>
    <w:rsid w:val="006E55B0"/>
    <w:rsid w:val="006F73DB"/>
    <w:rsid w:val="00712836"/>
    <w:rsid w:val="00721A87"/>
    <w:rsid w:val="00737DAE"/>
    <w:rsid w:val="00742B15"/>
    <w:rsid w:val="007B0775"/>
    <w:rsid w:val="007C26A2"/>
    <w:rsid w:val="007D1B38"/>
    <w:rsid w:val="007D4E9B"/>
    <w:rsid w:val="007F4DDF"/>
    <w:rsid w:val="00807166"/>
    <w:rsid w:val="00817503"/>
    <w:rsid w:val="00833276"/>
    <w:rsid w:val="008464BA"/>
    <w:rsid w:val="00851CF8"/>
    <w:rsid w:val="00870447"/>
    <w:rsid w:val="00895693"/>
    <w:rsid w:val="008A1ED9"/>
    <w:rsid w:val="008A21B4"/>
    <w:rsid w:val="00911577"/>
    <w:rsid w:val="00920E74"/>
    <w:rsid w:val="0094362C"/>
    <w:rsid w:val="00943895"/>
    <w:rsid w:val="009471E9"/>
    <w:rsid w:val="0097413D"/>
    <w:rsid w:val="009764D5"/>
    <w:rsid w:val="009A7A20"/>
    <w:rsid w:val="009C6A48"/>
    <w:rsid w:val="009D1977"/>
    <w:rsid w:val="009E4D7A"/>
    <w:rsid w:val="00A20F3D"/>
    <w:rsid w:val="00A60C63"/>
    <w:rsid w:val="00A645F8"/>
    <w:rsid w:val="00AC0190"/>
    <w:rsid w:val="00AD152D"/>
    <w:rsid w:val="00AD363E"/>
    <w:rsid w:val="00AE2236"/>
    <w:rsid w:val="00AF3CD5"/>
    <w:rsid w:val="00B10608"/>
    <w:rsid w:val="00B46E5F"/>
    <w:rsid w:val="00B510F6"/>
    <w:rsid w:val="00B74F1C"/>
    <w:rsid w:val="00B75EB0"/>
    <w:rsid w:val="00B84D72"/>
    <w:rsid w:val="00BA0F7F"/>
    <w:rsid w:val="00BD5023"/>
    <w:rsid w:val="00BE2E51"/>
    <w:rsid w:val="00BE690E"/>
    <w:rsid w:val="00C143C0"/>
    <w:rsid w:val="00C1675F"/>
    <w:rsid w:val="00C212E6"/>
    <w:rsid w:val="00C32D64"/>
    <w:rsid w:val="00C501EF"/>
    <w:rsid w:val="00C568F0"/>
    <w:rsid w:val="00C57386"/>
    <w:rsid w:val="00C66374"/>
    <w:rsid w:val="00CB1214"/>
    <w:rsid w:val="00CD0CBB"/>
    <w:rsid w:val="00D04C4B"/>
    <w:rsid w:val="00D10DA6"/>
    <w:rsid w:val="00D34084"/>
    <w:rsid w:val="00D4575E"/>
    <w:rsid w:val="00D61982"/>
    <w:rsid w:val="00D6679D"/>
    <w:rsid w:val="00DC0F21"/>
    <w:rsid w:val="00DF4ADD"/>
    <w:rsid w:val="00E07C7E"/>
    <w:rsid w:val="00E32FF8"/>
    <w:rsid w:val="00E50779"/>
    <w:rsid w:val="00E571C3"/>
    <w:rsid w:val="00E648E1"/>
    <w:rsid w:val="00E72CBD"/>
    <w:rsid w:val="00E73C78"/>
    <w:rsid w:val="00E910ED"/>
    <w:rsid w:val="00EA2488"/>
    <w:rsid w:val="00EC0128"/>
    <w:rsid w:val="00EC1675"/>
    <w:rsid w:val="00EC4767"/>
    <w:rsid w:val="00ED2B45"/>
    <w:rsid w:val="00EE3364"/>
    <w:rsid w:val="00F10DE4"/>
    <w:rsid w:val="00F32259"/>
    <w:rsid w:val="00F34E80"/>
    <w:rsid w:val="00F51238"/>
    <w:rsid w:val="00F60B09"/>
    <w:rsid w:val="00F65FF9"/>
    <w:rsid w:val="00F76991"/>
    <w:rsid w:val="00F805D2"/>
    <w:rsid w:val="00F838BF"/>
    <w:rsid w:val="00F85AEB"/>
    <w:rsid w:val="00F877BF"/>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10B8"/>
    <w:pPr>
      <w:keepNext/>
      <w:widowControl w:val="0"/>
      <w:tabs>
        <w:tab w:val="center" w:pos="5400"/>
      </w:tabs>
      <w:spacing w:after="0" w:line="240" w:lineRule="auto"/>
      <w:jc w:val="center"/>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310B8"/>
    <w:rPr>
      <w:rFonts w:ascii="Times New Roman" w:eastAsia="Times New Roman" w:hAnsi="Times New Roman" w:cs="Times New Roman"/>
      <w:b/>
      <w:snapToGrid w:val="0"/>
      <w:sz w:val="24"/>
      <w:szCs w:val="20"/>
    </w:rPr>
  </w:style>
  <w:style w:type="paragraph" w:styleId="Footer">
    <w:name w:val="footer"/>
    <w:basedOn w:val="Normal"/>
    <w:link w:val="FooterChar"/>
    <w:unhideWhenUsed/>
    <w:rsid w:val="003310B8"/>
    <w:pPr>
      <w:tabs>
        <w:tab w:val="center" w:pos="4680"/>
        <w:tab w:val="right" w:pos="9360"/>
      </w:tabs>
      <w:spacing w:after="0" w:line="240" w:lineRule="auto"/>
    </w:pPr>
  </w:style>
  <w:style w:type="character" w:customStyle="1" w:styleId="FooterChar">
    <w:name w:val="Footer Char"/>
    <w:basedOn w:val="DefaultParagraphFont"/>
    <w:link w:val="Footer"/>
    <w:rsid w:val="003310B8"/>
  </w:style>
  <w:style w:type="paragraph" w:styleId="Title">
    <w:name w:val="Title"/>
    <w:basedOn w:val="Normal"/>
    <w:link w:val="TitleChar"/>
    <w:qFormat/>
    <w:rsid w:val="003310B8"/>
    <w:pPr>
      <w:widowControl w:val="0"/>
      <w:tabs>
        <w:tab w:val="center" w:pos="5400"/>
      </w:tabs>
      <w:spacing w:after="0" w:line="240" w:lineRule="auto"/>
      <w:jc w:val="center"/>
    </w:pPr>
    <w:rPr>
      <w:rFonts w:ascii="Times New Roman" w:eastAsia="Times New Roman" w:hAnsi="Times New Roman" w:cs="Times New Roman"/>
      <w:b/>
      <w:snapToGrid w:val="0"/>
      <w:sz w:val="40"/>
      <w:szCs w:val="20"/>
    </w:rPr>
  </w:style>
  <w:style w:type="character" w:customStyle="1" w:styleId="TitleChar">
    <w:name w:val="Title Char"/>
    <w:basedOn w:val="DefaultParagraphFont"/>
    <w:link w:val="Title"/>
    <w:rsid w:val="003310B8"/>
    <w:rPr>
      <w:rFonts w:ascii="Times New Roman" w:eastAsia="Times New Roman" w:hAnsi="Times New Roman" w:cs="Times New Roman"/>
      <w:b/>
      <w:snapToGrid w:val="0"/>
      <w:sz w:val="40"/>
      <w:szCs w:val="20"/>
    </w:rPr>
  </w:style>
  <w:style w:type="character" w:styleId="PageNumber">
    <w:name w:val="page number"/>
    <w:basedOn w:val="DefaultParagraphFont"/>
    <w:rsid w:val="003310B8"/>
  </w:style>
  <w:style w:type="paragraph" w:styleId="BodyText2">
    <w:name w:val="Body Text 2"/>
    <w:basedOn w:val="Normal"/>
    <w:link w:val="BodyText2Char"/>
    <w:rsid w:val="003310B8"/>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3310B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3310B8"/>
    <w:rPr>
      <w:color w:val="0000FF" w:themeColor="hyperlink"/>
      <w:u w:val="single"/>
    </w:rPr>
  </w:style>
  <w:style w:type="paragraph" w:styleId="ListParagraph">
    <w:name w:val="List Paragraph"/>
    <w:basedOn w:val="Normal"/>
    <w:uiPriority w:val="34"/>
    <w:qFormat/>
    <w:rsid w:val="003310B8"/>
    <w:pPr>
      <w:ind w:left="720"/>
      <w:contextualSpacing/>
    </w:pPr>
  </w:style>
  <w:style w:type="paragraph" w:styleId="BalloonText">
    <w:name w:val="Balloon Text"/>
    <w:basedOn w:val="Normal"/>
    <w:link w:val="BalloonTextChar"/>
    <w:uiPriority w:val="99"/>
    <w:semiHidden/>
    <w:unhideWhenUsed/>
    <w:rsid w:val="0033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B8"/>
    <w:rPr>
      <w:rFonts w:ascii="Tahoma" w:hAnsi="Tahoma" w:cs="Tahoma"/>
      <w:sz w:val="16"/>
      <w:szCs w:val="16"/>
    </w:rPr>
  </w:style>
  <w:style w:type="paragraph" w:styleId="BodyText">
    <w:name w:val="Body Text"/>
    <w:basedOn w:val="Normal"/>
    <w:link w:val="BodyTextChar"/>
    <w:uiPriority w:val="99"/>
    <w:semiHidden/>
    <w:unhideWhenUsed/>
    <w:rsid w:val="003310B8"/>
    <w:pPr>
      <w:spacing w:after="120"/>
    </w:pPr>
  </w:style>
  <w:style w:type="character" w:customStyle="1" w:styleId="BodyTextChar">
    <w:name w:val="Body Text Char"/>
    <w:basedOn w:val="DefaultParagraphFont"/>
    <w:link w:val="BodyText"/>
    <w:uiPriority w:val="99"/>
    <w:semiHidden/>
    <w:rsid w:val="003310B8"/>
  </w:style>
  <w:style w:type="character" w:styleId="Strong">
    <w:name w:val="Strong"/>
    <w:basedOn w:val="DefaultParagraphFont"/>
    <w:uiPriority w:val="22"/>
    <w:qFormat/>
    <w:rsid w:val="00C66374"/>
    <w:rPr>
      <w:b/>
      <w:bCs/>
    </w:rPr>
  </w:style>
  <w:style w:type="paragraph" w:styleId="NormalWeb">
    <w:name w:val="Normal (Web)"/>
    <w:basedOn w:val="Normal"/>
    <w:uiPriority w:val="99"/>
    <w:unhideWhenUsed/>
    <w:rsid w:val="00AE2236"/>
    <w:pPr>
      <w:spacing w:before="100" w:beforeAutospacing="1" w:after="100" w:afterAutospacing="1" w:line="240" w:lineRule="auto"/>
    </w:pPr>
    <w:rPr>
      <w:rFonts w:ascii="Verdana" w:eastAsia="Times New Roman" w:hAnsi="Verdana" w:cs="Times New Roman"/>
    </w:rPr>
  </w:style>
  <w:style w:type="character" w:styleId="BookTitle">
    <w:name w:val="Book Title"/>
    <w:basedOn w:val="DefaultParagraphFont"/>
    <w:uiPriority w:val="33"/>
    <w:qFormat/>
    <w:rsid w:val="00E648E1"/>
    <w:rPr>
      <w:b/>
      <w:bCs/>
      <w:smallCaps/>
      <w:spacing w:val="5"/>
    </w:rPr>
  </w:style>
  <w:style w:type="paragraph" w:customStyle="1" w:styleId="Default">
    <w:name w:val="Default"/>
    <w:rsid w:val="00115151"/>
    <w:pPr>
      <w:autoSpaceDE w:val="0"/>
      <w:autoSpaceDN w:val="0"/>
      <w:adjustRightInd w:val="0"/>
      <w:spacing w:after="0" w:line="240" w:lineRule="auto"/>
    </w:pPr>
    <w:rPr>
      <w:rFonts w:ascii="Georgia" w:eastAsia="Calibri"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10B8"/>
    <w:pPr>
      <w:keepNext/>
      <w:widowControl w:val="0"/>
      <w:tabs>
        <w:tab w:val="center" w:pos="5400"/>
      </w:tabs>
      <w:spacing w:after="0" w:line="240" w:lineRule="auto"/>
      <w:jc w:val="center"/>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310B8"/>
    <w:rPr>
      <w:rFonts w:ascii="Times New Roman" w:eastAsia="Times New Roman" w:hAnsi="Times New Roman" w:cs="Times New Roman"/>
      <w:b/>
      <w:snapToGrid w:val="0"/>
      <w:sz w:val="24"/>
      <w:szCs w:val="20"/>
    </w:rPr>
  </w:style>
  <w:style w:type="paragraph" w:styleId="Footer">
    <w:name w:val="footer"/>
    <w:basedOn w:val="Normal"/>
    <w:link w:val="FooterChar"/>
    <w:unhideWhenUsed/>
    <w:rsid w:val="003310B8"/>
    <w:pPr>
      <w:tabs>
        <w:tab w:val="center" w:pos="4680"/>
        <w:tab w:val="right" w:pos="9360"/>
      </w:tabs>
      <w:spacing w:after="0" w:line="240" w:lineRule="auto"/>
    </w:pPr>
  </w:style>
  <w:style w:type="character" w:customStyle="1" w:styleId="FooterChar">
    <w:name w:val="Footer Char"/>
    <w:basedOn w:val="DefaultParagraphFont"/>
    <w:link w:val="Footer"/>
    <w:rsid w:val="003310B8"/>
  </w:style>
  <w:style w:type="paragraph" w:styleId="Title">
    <w:name w:val="Title"/>
    <w:basedOn w:val="Normal"/>
    <w:link w:val="TitleChar"/>
    <w:qFormat/>
    <w:rsid w:val="003310B8"/>
    <w:pPr>
      <w:widowControl w:val="0"/>
      <w:tabs>
        <w:tab w:val="center" w:pos="5400"/>
      </w:tabs>
      <w:spacing w:after="0" w:line="240" w:lineRule="auto"/>
      <w:jc w:val="center"/>
    </w:pPr>
    <w:rPr>
      <w:rFonts w:ascii="Times New Roman" w:eastAsia="Times New Roman" w:hAnsi="Times New Roman" w:cs="Times New Roman"/>
      <w:b/>
      <w:snapToGrid w:val="0"/>
      <w:sz w:val="40"/>
      <w:szCs w:val="20"/>
    </w:rPr>
  </w:style>
  <w:style w:type="character" w:customStyle="1" w:styleId="TitleChar">
    <w:name w:val="Title Char"/>
    <w:basedOn w:val="DefaultParagraphFont"/>
    <w:link w:val="Title"/>
    <w:rsid w:val="003310B8"/>
    <w:rPr>
      <w:rFonts w:ascii="Times New Roman" w:eastAsia="Times New Roman" w:hAnsi="Times New Roman" w:cs="Times New Roman"/>
      <w:b/>
      <w:snapToGrid w:val="0"/>
      <w:sz w:val="40"/>
      <w:szCs w:val="20"/>
    </w:rPr>
  </w:style>
  <w:style w:type="character" w:styleId="PageNumber">
    <w:name w:val="page number"/>
    <w:basedOn w:val="DefaultParagraphFont"/>
    <w:rsid w:val="003310B8"/>
  </w:style>
  <w:style w:type="paragraph" w:styleId="BodyText2">
    <w:name w:val="Body Text 2"/>
    <w:basedOn w:val="Normal"/>
    <w:link w:val="BodyText2Char"/>
    <w:rsid w:val="003310B8"/>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3310B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3310B8"/>
    <w:rPr>
      <w:color w:val="0000FF" w:themeColor="hyperlink"/>
      <w:u w:val="single"/>
    </w:rPr>
  </w:style>
  <w:style w:type="paragraph" w:styleId="ListParagraph">
    <w:name w:val="List Paragraph"/>
    <w:basedOn w:val="Normal"/>
    <w:uiPriority w:val="34"/>
    <w:qFormat/>
    <w:rsid w:val="003310B8"/>
    <w:pPr>
      <w:ind w:left="720"/>
      <w:contextualSpacing/>
    </w:pPr>
  </w:style>
  <w:style w:type="paragraph" w:styleId="BalloonText">
    <w:name w:val="Balloon Text"/>
    <w:basedOn w:val="Normal"/>
    <w:link w:val="BalloonTextChar"/>
    <w:uiPriority w:val="99"/>
    <w:semiHidden/>
    <w:unhideWhenUsed/>
    <w:rsid w:val="0033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B8"/>
    <w:rPr>
      <w:rFonts w:ascii="Tahoma" w:hAnsi="Tahoma" w:cs="Tahoma"/>
      <w:sz w:val="16"/>
      <w:szCs w:val="16"/>
    </w:rPr>
  </w:style>
  <w:style w:type="paragraph" w:styleId="BodyText">
    <w:name w:val="Body Text"/>
    <w:basedOn w:val="Normal"/>
    <w:link w:val="BodyTextChar"/>
    <w:uiPriority w:val="99"/>
    <w:semiHidden/>
    <w:unhideWhenUsed/>
    <w:rsid w:val="003310B8"/>
    <w:pPr>
      <w:spacing w:after="120"/>
    </w:pPr>
  </w:style>
  <w:style w:type="character" w:customStyle="1" w:styleId="BodyTextChar">
    <w:name w:val="Body Text Char"/>
    <w:basedOn w:val="DefaultParagraphFont"/>
    <w:link w:val="BodyText"/>
    <w:uiPriority w:val="99"/>
    <w:semiHidden/>
    <w:rsid w:val="003310B8"/>
  </w:style>
  <w:style w:type="character" w:styleId="Strong">
    <w:name w:val="Strong"/>
    <w:basedOn w:val="DefaultParagraphFont"/>
    <w:uiPriority w:val="22"/>
    <w:qFormat/>
    <w:rsid w:val="00C66374"/>
    <w:rPr>
      <w:b/>
      <w:bCs/>
    </w:rPr>
  </w:style>
  <w:style w:type="paragraph" w:styleId="NormalWeb">
    <w:name w:val="Normal (Web)"/>
    <w:basedOn w:val="Normal"/>
    <w:uiPriority w:val="99"/>
    <w:unhideWhenUsed/>
    <w:rsid w:val="00AE2236"/>
    <w:pPr>
      <w:spacing w:before="100" w:beforeAutospacing="1" w:after="100" w:afterAutospacing="1" w:line="240" w:lineRule="auto"/>
    </w:pPr>
    <w:rPr>
      <w:rFonts w:ascii="Verdana" w:eastAsia="Times New Roman" w:hAnsi="Verdana" w:cs="Times New Roman"/>
    </w:rPr>
  </w:style>
  <w:style w:type="character" w:styleId="BookTitle">
    <w:name w:val="Book Title"/>
    <w:basedOn w:val="DefaultParagraphFont"/>
    <w:uiPriority w:val="33"/>
    <w:qFormat/>
    <w:rsid w:val="00E648E1"/>
    <w:rPr>
      <w:b/>
      <w:bCs/>
      <w:smallCaps/>
      <w:spacing w:val="5"/>
    </w:rPr>
  </w:style>
  <w:style w:type="paragraph" w:customStyle="1" w:styleId="Default">
    <w:name w:val="Default"/>
    <w:rsid w:val="00115151"/>
    <w:pPr>
      <w:autoSpaceDE w:val="0"/>
      <w:autoSpaceDN w:val="0"/>
      <w:adjustRightInd w:val="0"/>
      <w:spacing w:after="0" w:line="240" w:lineRule="auto"/>
    </w:pPr>
    <w:rPr>
      <w:rFonts w:ascii="Georgia" w:eastAsia="Calibr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ewsg@marshall.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6332</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Crews, Gordon</cp:lastModifiedBy>
  <cp:revision>9</cp:revision>
  <cp:lastPrinted>2013-08-19T13:42:00Z</cp:lastPrinted>
  <dcterms:created xsi:type="dcterms:W3CDTF">2015-01-06T22:52:00Z</dcterms:created>
  <dcterms:modified xsi:type="dcterms:W3CDTF">2015-01-07T16:37:00Z</dcterms:modified>
</cp:coreProperties>
</file>