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80" w:rsidRDefault="000726F9" w:rsidP="000726F9">
      <w:pPr>
        <w:pStyle w:val="Title"/>
        <w:tabs>
          <w:tab w:val="center" w:pos="4320"/>
        </w:tabs>
        <w:jc w:val="left"/>
        <w:rPr>
          <w:sz w:val="22"/>
        </w:rPr>
      </w:pPr>
      <w:r>
        <w:rPr>
          <w:sz w:val="22"/>
        </w:rPr>
        <w:tab/>
      </w:r>
      <w:r w:rsidR="003C5FD4">
        <w:rPr>
          <w:sz w:val="22"/>
        </w:rPr>
        <w:t>Differential Equations</w:t>
      </w:r>
    </w:p>
    <w:p w:rsidR="00C17B80" w:rsidRDefault="00DC4316">
      <w:pPr>
        <w:pStyle w:val="Title"/>
        <w:rPr>
          <w:sz w:val="22"/>
        </w:rPr>
      </w:pPr>
      <w:r>
        <w:rPr>
          <w:sz w:val="22"/>
        </w:rPr>
        <w:t>Fall</w:t>
      </w:r>
      <w:r w:rsidR="00FA0E72">
        <w:rPr>
          <w:sz w:val="22"/>
        </w:rPr>
        <w:t xml:space="preserve"> </w:t>
      </w:r>
      <w:r w:rsidR="00E17837">
        <w:rPr>
          <w:sz w:val="22"/>
        </w:rPr>
        <w:t>201</w:t>
      </w:r>
      <w:r w:rsidR="00D054D2">
        <w:rPr>
          <w:sz w:val="22"/>
        </w:rPr>
        <w:t>8</w:t>
      </w:r>
    </w:p>
    <w:p w:rsidR="00C17B80" w:rsidRDefault="00243640">
      <w:pPr>
        <w:pStyle w:val="Title"/>
        <w:rPr>
          <w:sz w:val="22"/>
        </w:rPr>
      </w:pPr>
      <w:r>
        <w:rPr>
          <w:sz w:val="22"/>
        </w:rPr>
        <w:t xml:space="preserve">MTH </w:t>
      </w:r>
      <w:r w:rsidR="002A3934">
        <w:rPr>
          <w:sz w:val="22"/>
        </w:rPr>
        <w:t>335</w:t>
      </w:r>
      <w:r>
        <w:rPr>
          <w:sz w:val="22"/>
        </w:rPr>
        <w:t xml:space="preserve"> Section </w:t>
      </w:r>
      <w:r w:rsidR="00DC4316">
        <w:rPr>
          <w:sz w:val="22"/>
        </w:rPr>
        <w:t>1</w:t>
      </w:r>
      <w:r w:rsidR="005A48B6">
        <w:rPr>
          <w:sz w:val="22"/>
        </w:rPr>
        <w:t>01</w:t>
      </w:r>
      <w:r w:rsidR="00DC4316">
        <w:rPr>
          <w:sz w:val="22"/>
        </w:rPr>
        <w:t xml:space="preserve">, CRN </w:t>
      </w:r>
      <w:r w:rsidR="00D054D2">
        <w:rPr>
          <w:sz w:val="22"/>
        </w:rPr>
        <w:t>3048</w:t>
      </w:r>
    </w:p>
    <w:p w:rsidR="00C17B80" w:rsidRDefault="004B5DEC">
      <w:pPr>
        <w:jc w:val="center"/>
        <w:rPr>
          <w:b/>
          <w:sz w:val="22"/>
        </w:rPr>
      </w:pPr>
      <w:r>
        <w:rPr>
          <w:b/>
          <w:sz w:val="22"/>
        </w:rPr>
        <w:t>M, W</w:t>
      </w:r>
      <w:r w:rsidR="0026303F">
        <w:rPr>
          <w:b/>
          <w:sz w:val="22"/>
        </w:rPr>
        <w:t xml:space="preserve"> 2:00 – 3:15</w:t>
      </w:r>
      <w:r w:rsidR="00DC4316">
        <w:rPr>
          <w:b/>
          <w:sz w:val="22"/>
        </w:rPr>
        <w:t>, Smith Hall 518</w:t>
      </w:r>
    </w:p>
    <w:p w:rsidR="009A3147" w:rsidRDefault="00DC4316">
      <w:pPr>
        <w:jc w:val="center"/>
        <w:rPr>
          <w:b/>
          <w:sz w:val="22"/>
        </w:rPr>
      </w:pPr>
      <w:r>
        <w:rPr>
          <w:b/>
          <w:sz w:val="22"/>
        </w:rPr>
        <w:t>(Updated 8/18/201</w:t>
      </w:r>
      <w:r w:rsidR="00D054D2">
        <w:rPr>
          <w:b/>
          <w:sz w:val="22"/>
        </w:rPr>
        <w:t>8</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D054D2" w:rsidRPr="002F2183" w:rsidRDefault="00C17B80" w:rsidP="00D054D2">
      <w:pPr>
        <w:rPr>
          <w:rFonts w:asciiTheme="majorHAnsi" w:hAnsiTheme="majorHAnsi"/>
          <w:sz w:val="22"/>
        </w:rPr>
      </w:pPr>
      <w:r>
        <w:rPr>
          <w:b/>
          <w:sz w:val="22"/>
        </w:rPr>
        <w:tab/>
      </w:r>
      <w:r>
        <w:rPr>
          <w:b/>
          <w:sz w:val="22"/>
        </w:rPr>
        <w:tab/>
      </w:r>
      <w:bookmarkStart w:id="0" w:name="OLE_LINK1"/>
      <w:bookmarkStart w:id="1" w:name="OLE_LINK2"/>
      <w:r w:rsidR="00D054D2" w:rsidRPr="002F2183">
        <w:rPr>
          <w:rFonts w:asciiTheme="majorHAnsi" w:hAnsiTheme="majorHAnsi"/>
          <w:sz w:val="22"/>
        </w:rPr>
        <w:t>Office H</w:t>
      </w:r>
      <w:r w:rsidR="00D054D2">
        <w:rPr>
          <w:rFonts w:asciiTheme="majorHAnsi" w:hAnsiTheme="majorHAnsi"/>
          <w:sz w:val="22"/>
        </w:rPr>
        <w:t>ours:</w:t>
      </w:r>
      <w:r w:rsidR="00D054D2">
        <w:rPr>
          <w:rFonts w:asciiTheme="majorHAnsi" w:hAnsiTheme="majorHAnsi"/>
          <w:sz w:val="22"/>
        </w:rPr>
        <w:tab/>
      </w:r>
      <w:r w:rsidR="00D054D2">
        <w:rPr>
          <w:rFonts w:asciiTheme="majorHAnsi" w:hAnsiTheme="majorHAnsi"/>
          <w:sz w:val="22"/>
        </w:rPr>
        <w:tab/>
        <w:t>2:30 – 3:30 P.M.</w:t>
      </w:r>
      <w:r w:rsidR="00D054D2" w:rsidRPr="002F2183">
        <w:rPr>
          <w:rFonts w:asciiTheme="majorHAnsi" w:hAnsiTheme="majorHAnsi"/>
          <w:sz w:val="22"/>
        </w:rPr>
        <w:t xml:space="preserve">    </w:t>
      </w:r>
      <w:r w:rsidR="00D054D2" w:rsidRPr="002F2183">
        <w:rPr>
          <w:rFonts w:asciiTheme="majorHAnsi" w:hAnsiTheme="majorHAnsi"/>
          <w:sz w:val="22"/>
        </w:rPr>
        <w:tab/>
      </w:r>
      <w:r w:rsidR="00D054D2">
        <w:rPr>
          <w:rFonts w:asciiTheme="majorHAnsi" w:hAnsiTheme="majorHAnsi"/>
          <w:sz w:val="22"/>
        </w:rPr>
        <w:tab/>
        <w:t>T, R</w:t>
      </w:r>
    </w:p>
    <w:p w:rsidR="00D054D2" w:rsidRPr="002F2183" w:rsidRDefault="00D054D2" w:rsidP="00D054D2">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10:00 A</w:t>
      </w:r>
      <w:r w:rsidRPr="002F2183">
        <w:rPr>
          <w:rFonts w:asciiTheme="majorHAnsi" w:hAnsiTheme="majorHAnsi"/>
          <w:sz w:val="22"/>
        </w:rPr>
        <w:t xml:space="preserve">.M. – </w:t>
      </w:r>
      <w:r>
        <w:rPr>
          <w:rFonts w:asciiTheme="majorHAnsi" w:hAnsiTheme="majorHAnsi"/>
          <w:sz w:val="22"/>
        </w:rPr>
        <w:t>11:30 P.M.</w:t>
      </w:r>
      <w:r>
        <w:rPr>
          <w:rFonts w:asciiTheme="majorHAnsi" w:hAnsiTheme="majorHAnsi"/>
          <w:sz w:val="22"/>
        </w:rPr>
        <w:tab/>
        <w:t>M, W</w:t>
      </w:r>
    </w:p>
    <w:p w:rsidR="008A1E46" w:rsidRDefault="00D054D2">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3A77F3">
        <w:rPr>
          <w:sz w:val="22"/>
        </w:rPr>
        <w:t xml:space="preserve"> </w:t>
      </w:r>
    </w:p>
    <w:p w:rsidR="003E1CFD" w:rsidRDefault="00015FE4" w:rsidP="003E1CFD">
      <w:pPr>
        <w:ind w:left="1440"/>
        <w:rPr>
          <w:sz w:val="22"/>
        </w:rPr>
      </w:pPr>
      <w:r>
        <w:rPr>
          <w:sz w:val="22"/>
        </w:rPr>
        <w:t xml:space="preserve">Or by appointment: </w:t>
      </w:r>
      <w:r w:rsidR="003E1CFD">
        <w:rPr>
          <w:sz w:val="22"/>
        </w:rPr>
        <w:t>If you are not able to come for office hours because you have other commitments, please let me know and we will find a good time that will work for both of us.</w:t>
      </w:r>
    </w:p>
    <w:p w:rsidR="0064552D" w:rsidRDefault="0064552D">
      <w:pPr>
        <w:rPr>
          <w:sz w:val="22"/>
        </w:rPr>
      </w:pPr>
    </w:p>
    <w:p w:rsidR="00F63FBA" w:rsidRPr="002F2183" w:rsidRDefault="00F63FBA" w:rsidP="00F63FB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F63FBA" w:rsidRPr="002F2183" w:rsidRDefault="00F63FBA" w:rsidP="00F63FB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F63FBA" w:rsidRPr="00F15453" w:rsidRDefault="00F63FBA" w:rsidP="00F63FBA">
      <w:pPr>
        <w:rPr>
          <w:rFonts w:asciiTheme="majorHAnsi" w:hAnsiTheme="majorHAnsi"/>
          <w:sz w:val="22"/>
        </w:rPr>
      </w:pPr>
    </w:p>
    <w:p w:rsidR="00F63FBA" w:rsidRDefault="00F63FBA" w:rsidP="00F63FBA">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F63FBA" w:rsidRPr="002F2183" w:rsidRDefault="00F63FBA" w:rsidP="00F63FBA">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w:t>
      </w:r>
      <w:r w:rsidR="0063468B">
        <w:rPr>
          <w:rFonts w:asciiTheme="majorHAnsi" w:hAnsiTheme="majorHAnsi"/>
          <w:sz w:val="22"/>
        </w:rPr>
        <w:t>8 - 2019</w:t>
      </w:r>
      <w:r>
        <w:rPr>
          <w:rFonts w:asciiTheme="majorHAnsi" w:hAnsiTheme="majorHAnsi"/>
          <w:sz w:val="22"/>
        </w:rPr>
        <w:t xml:space="preserve"> Undergraduate Catalog on pages 8</w:t>
      </w:r>
      <w:r w:rsidR="0063468B">
        <w:rPr>
          <w:rFonts w:asciiTheme="majorHAnsi" w:hAnsiTheme="majorHAnsi"/>
          <w:sz w:val="22"/>
        </w:rPr>
        <w:t>7 - 88</w:t>
      </w:r>
      <w:r>
        <w:rPr>
          <w:rFonts w:asciiTheme="majorHAnsi" w:hAnsiTheme="majorHAnsi"/>
          <w:sz w:val="22"/>
        </w:rPr>
        <w:t xml:space="preserve">.  </w:t>
      </w:r>
    </w:p>
    <w:p w:rsidR="00F63FBA" w:rsidRPr="002F2183" w:rsidRDefault="00F63FBA" w:rsidP="00F63FBA">
      <w:pPr>
        <w:ind w:left="2160" w:hanging="2160"/>
        <w:rPr>
          <w:rFonts w:asciiTheme="majorHAnsi" w:hAnsiTheme="majorHAnsi"/>
          <w:b/>
          <w:sz w:val="22"/>
        </w:rPr>
      </w:pPr>
    </w:p>
    <w:p w:rsidR="00F63FBA" w:rsidRPr="002F2183" w:rsidRDefault="00F63FBA" w:rsidP="00F63FB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w:t>
      </w:r>
      <w:r w:rsidR="0063468B">
        <w:rPr>
          <w:rFonts w:asciiTheme="majorHAnsi" w:hAnsiTheme="majorHAnsi"/>
          <w:sz w:val="22"/>
        </w:rPr>
        <w:t>8 - 2019</w:t>
      </w:r>
      <w:r>
        <w:rPr>
          <w:rFonts w:asciiTheme="majorHAnsi" w:hAnsiTheme="majorHAnsi"/>
          <w:sz w:val="22"/>
        </w:rPr>
        <w:t xml:space="preserve"> Undergraduate Catalog on pages 7</w:t>
      </w:r>
      <w:r w:rsidR="0063468B">
        <w:rPr>
          <w:rFonts w:asciiTheme="majorHAnsi" w:hAnsiTheme="majorHAnsi"/>
          <w:sz w:val="22"/>
        </w:rPr>
        <w:t xml:space="preserve">3 – </w:t>
      </w:r>
      <w:proofErr w:type="gramStart"/>
      <w:r w:rsidR="0063468B">
        <w:rPr>
          <w:rFonts w:asciiTheme="majorHAnsi" w:hAnsiTheme="majorHAnsi"/>
          <w:sz w:val="22"/>
        </w:rPr>
        <w:t>75.</w:t>
      </w:r>
      <w:r>
        <w:rPr>
          <w:rFonts w:asciiTheme="majorHAnsi" w:hAnsiTheme="majorHAnsi"/>
          <w:sz w:val="22"/>
        </w:rPr>
        <w:t>.</w:t>
      </w:r>
      <w:proofErr w:type="gramEnd"/>
    </w:p>
    <w:p w:rsidR="00F63FBA" w:rsidRPr="002F2183" w:rsidRDefault="00F63FBA" w:rsidP="00F63FBA">
      <w:pPr>
        <w:ind w:left="2880" w:hanging="2880"/>
        <w:rPr>
          <w:rFonts w:asciiTheme="majorHAnsi" w:hAnsiTheme="majorHAnsi"/>
          <w:sz w:val="22"/>
        </w:rPr>
      </w:pPr>
    </w:p>
    <w:p w:rsidR="00976576" w:rsidRDefault="00976576" w:rsidP="00976576">
      <w:pPr>
        <w:pStyle w:val="BodyText"/>
        <w:rPr>
          <w:rFonts w:asciiTheme="majorHAnsi" w:hAnsiTheme="majorHAnsi"/>
        </w:rPr>
      </w:pPr>
      <w:r w:rsidRPr="002F2183">
        <w:rPr>
          <w:rFonts w:asciiTheme="majorHAnsi" w:hAnsiTheme="majorHAnsi"/>
          <w:b/>
        </w:rPr>
        <w:t>Policy for Students with Disabilities</w:t>
      </w:r>
      <w:r w:rsidRPr="005B7539">
        <w:rPr>
          <w:rFonts w:asciiTheme="majorHAnsi" w:hAnsiTheme="majorHAnsi"/>
        </w:rPr>
        <w:t xml:space="preserve">:   </w:t>
      </w:r>
    </w:p>
    <w:p w:rsidR="00976576" w:rsidRDefault="00976576" w:rsidP="00976576">
      <w:pPr>
        <w:pStyle w:val="BodyText"/>
        <w:ind w:left="3600"/>
        <w:rPr>
          <w:rFonts w:asciiTheme="majorHAnsi" w:hAnsiTheme="majorHAnsi"/>
        </w:rPr>
      </w:pPr>
      <w:r w:rsidRPr="005B7539">
        <w:rPr>
          <w:rFonts w:asciiTheme="majorHAnsi" w:hAnsiTheme="majorHAnsi"/>
        </w:rPr>
        <w:t>Marshall University is committed to making all</w:t>
      </w:r>
      <w:r>
        <w:rPr>
          <w:rFonts w:asciiTheme="majorHAnsi" w:hAnsiTheme="majorHAnsi"/>
        </w:rPr>
        <w:t xml:space="preserve"> </w:t>
      </w:r>
      <w:r w:rsidRPr="005B7539">
        <w:rPr>
          <w:rFonts w:asciiTheme="majorHAnsi" w:hAnsiTheme="majorHAnsi"/>
        </w:rPr>
        <w:t xml:space="preserve">programs, services, and activities fully accessible to students with disabilities. The purpose of the Office of Disability Services Program is to provide the educational and physical accessibility support necessary for students to achieve their academic goals and to promote as much independence as possible on the part of the students with disabilities. </w:t>
      </w:r>
      <w:r w:rsidRPr="005B7539">
        <w:rPr>
          <w:rFonts w:asciiTheme="majorHAnsi" w:hAnsiTheme="majorHAnsi"/>
          <w:spacing w:val="-1"/>
        </w:rPr>
        <w:t>Students</w:t>
      </w:r>
      <w:r w:rsidRPr="005B7539">
        <w:rPr>
          <w:rFonts w:asciiTheme="majorHAnsi" w:hAnsiTheme="majorHAnsi"/>
        </w:rPr>
        <w:t xml:space="preserve"> with </w:t>
      </w:r>
      <w:r w:rsidRPr="005B7539">
        <w:rPr>
          <w:rFonts w:asciiTheme="majorHAnsi" w:hAnsiTheme="majorHAnsi"/>
          <w:spacing w:val="-1"/>
        </w:rPr>
        <w:t>disabilities</w:t>
      </w:r>
      <w:r w:rsidRPr="005B7539">
        <w:rPr>
          <w:rFonts w:asciiTheme="majorHAnsi" w:hAnsiTheme="majorHAnsi"/>
        </w:rPr>
        <w:t xml:space="preserve"> </w:t>
      </w:r>
      <w:r w:rsidRPr="005B7539">
        <w:rPr>
          <w:rFonts w:asciiTheme="majorHAnsi" w:hAnsiTheme="majorHAnsi"/>
          <w:spacing w:val="-1"/>
        </w:rPr>
        <w:t>who</w:t>
      </w:r>
      <w:r w:rsidRPr="005B7539">
        <w:rPr>
          <w:rFonts w:asciiTheme="majorHAnsi" w:hAnsiTheme="majorHAnsi"/>
        </w:rPr>
        <w:t xml:space="preserve"> </w:t>
      </w:r>
      <w:r w:rsidRPr="005B7539">
        <w:rPr>
          <w:rFonts w:asciiTheme="majorHAnsi" w:hAnsiTheme="majorHAnsi"/>
          <w:spacing w:val="-1"/>
        </w:rPr>
        <w:t>require</w:t>
      </w:r>
      <w:r w:rsidRPr="005B7539">
        <w:rPr>
          <w:rFonts w:asciiTheme="majorHAnsi" w:hAnsiTheme="majorHAnsi"/>
          <w:spacing w:val="-2"/>
        </w:rPr>
        <w:t xml:space="preserve"> </w:t>
      </w:r>
      <w:r w:rsidRPr="005B7539">
        <w:rPr>
          <w:rFonts w:asciiTheme="majorHAnsi" w:hAnsiTheme="majorHAnsi"/>
          <w:spacing w:val="-1"/>
        </w:rPr>
        <w:t>accommodations</w:t>
      </w:r>
      <w:r w:rsidRPr="005B7539">
        <w:rPr>
          <w:rFonts w:asciiTheme="majorHAnsi" w:hAnsiTheme="majorHAnsi"/>
        </w:rPr>
        <w:t xml:space="preserve"> must contact the </w:t>
      </w:r>
      <w:hyperlink r:id="rId5" w:history="1">
        <w:r w:rsidRPr="005B7539">
          <w:rPr>
            <w:rStyle w:val="Hyperlink"/>
            <w:rFonts w:asciiTheme="majorHAnsi" w:hAnsiTheme="majorHAnsi"/>
          </w:rPr>
          <w:t>Office of Disability Services</w:t>
        </w:r>
      </w:hyperlink>
      <w:r w:rsidRPr="005B7539">
        <w:rPr>
          <w:rFonts w:asciiTheme="majorHAnsi" w:hAnsiTheme="majorHAnsi"/>
        </w:rPr>
        <w:t xml:space="preserve"> (URL:  http://www.marshall.edu/disability). </w:t>
      </w:r>
    </w:p>
    <w:p w:rsidR="00F63FBA" w:rsidRDefault="00F63FBA" w:rsidP="00F63FBA">
      <w:pPr>
        <w:ind w:left="2880" w:hanging="2880"/>
        <w:rPr>
          <w:rFonts w:asciiTheme="majorHAnsi" w:hAnsiTheme="majorHAnsi"/>
          <w:b/>
          <w:sz w:val="22"/>
        </w:rPr>
      </w:pPr>
    </w:p>
    <w:p w:rsidR="00F63FBA" w:rsidRPr="002F2183" w:rsidRDefault="00F63FBA" w:rsidP="00F63FBA">
      <w:pPr>
        <w:ind w:left="2880" w:hanging="2880"/>
        <w:rPr>
          <w:rFonts w:asciiTheme="majorHAnsi" w:hAnsiTheme="majorHAnsi"/>
          <w:sz w:val="22"/>
        </w:rPr>
      </w:pPr>
      <w:r w:rsidRPr="002F2183">
        <w:rPr>
          <w:rFonts w:asciiTheme="majorHAnsi" w:hAnsiTheme="majorHAnsi"/>
          <w:b/>
          <w:sz w:val="22"/>
        </w:rPr>
        <w:lastRenderedPageBreak/>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w:t>
      </w:r>
      <w:r w:rsidR="0063468B">
        <w:rPr>
          <w:rFonts w:asciiTheme="majorHAnsi" w:hAnsiTheme="majorHAnsi"/>
          <w:sz w:val="22"/>
        </w:rPr>
        <w:t>8 - 2019</w:t>
      </w:r>
      <w:r>
        <w:rPr>
          <w:rFonts w:asciiTheme="majorHAnsi" w:hAnsiTheme="majorHAnsi"/>
          <w:sz w:val="22"/>
        </w:rPr>
        <w:t xml:space="preserve"> Undergraduate Catalog on p. </w:t>
      </w:r>
      <w:r w:rsidR="0063468B">
        <w:rPr>
          <w:rFonts w:asciiTheme="majorHAnsi" w:hAnsiTheme="majorHAnsi"/>
          <w:sz w:val="22"/>
        </w:rPr>
        <w:t>70</w:t>
      </w:r>
      <w:r>
        <w:rPr>
          <w:rFonts w:asciiTheme="majorHAnsi" w:hAnsiTheme="majorHAnsi"/>
          <w:sz w:val="22"/>
        </w:rPr>
        <w:t>.</w:t>
      </w:r>
      <w:r w:rsidRPr="002F2183">
        <w:rPr>
          <w:rFonts w:asciiTheme="majorHAnsi" w:hAnsiTheme="majorHAnsi"/>
          <w:sz w:val="22"/>
        </w:rPr>
        <w:t xml:space="preserve">  </w:t>
      </w:r>
    </w:p>
    <w:p w:rsidR="00F63FBA" w:rsidRPr="002F2183" w:rsidRDefault="00F63FBA" w:rsidP="00F63FBA">
      <w:pPr>
        <w:ind w:left="2880" w:hanging="2880"/>
        <w:rPr>
          <w:rFonts w:asciiTheme="majorHAnsi" w:hAnsiTheme="majorHAnsi"/>
          <w:sz w:val="22"/>
        </w:rPr>
      </w:pPr>
    </w:p>
    <w:p w:rsidR="00F63FBA" w:rsidRDefault="00F63FBA" w:rsidP="00F63FB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bookmarkStart w:id="2" w:name="_Hlk522292688"/>
      <w:r w:rsidR="006D14CA">
        <w:rPr>
          <w:rFonts w:asciiTheme="majorHAnsi" w:hAnsiTheme="majorHAnsi"/>
          <w:sz w:val="22"/>
        </w:rPr>
        <w:t>(</w:t>
      </w:r>
      <w:r w:rsidR="0063468B">
        <w:rPr>
          <w:rFonts w:asciiTheme="majorHAnsi" w:hAnsiTheme="majorHAnsi"/>
          <w:sz w:val="22"/>
        </w:rPr>
        <w:t xml:space="preserve">Most years, since I have been here, Marshall is shut down for 1 or 2 days.  A few years </w:t>
      </w:r>
      <w:proofErr w:type="gramStart"/>
      <w:r w:rsidR="0063468B">
        <w:rPr>
          <w:rFonts w:asciiTheme="majorHAnsi" w:hAnsiTheme="majorHAnsi"/>
          <w:sz w:val="22"/>
        </w:rPr>
        <w:t>ago</w:t>
      </w:r>
      <w:proofErr w:type="gramEnd"/>
      <w:r w:rsidR="0063468B">
        <w:rPr>
          <w:rFonts w:asciiTheme="majorHAnsi" w:hAnsiTheme="majorHAnsi"/>
          <w:sz w:val="22"/>
        </w:rPr>
        <w:t xml:space="preserve"> we were shut down for a little over a week!</w:t>
      </w:r>
      <w:r w:rsidR="006D14CA">
        <w:rPr>
          <w:rFonts w:asciiTheme="majorHAnsi" w:hAnsiTheme="majorHAnsi"/>
          <w:sz w:val="22"/>
        </w:rPr>
        <w:t xml:space="preserve">) </w:t>
      </w:r>
      <w:bookmarkEnd w:id="2"/>
      <w:r w:rsidRPr="002F2183">
        <w:rPr>
          <w:rFonts w:asciiTheme="majorHAnsi" w:hAnsiTheme="majorHAnsi"/>
          <w:sz w:val="22"/>
        </w:rPr>
        <w:t>The policy can be found on p</w:t>
      </w:r>
      <w:r>
        <w:rPr>
          <w:rFonts w:asciiTheme="majorHAnsi" w:hAnsiTheme="majorHAnsi"/>
          <w:sz w:val="22"/>
        </w:rPr>
        <w:t xml:space="preserve">p. </w:t>
      </w:r>
      <w:r w:rsidR="0063468B">
        <w:rPr>
          <w:rFonts w:asciiTheme="majorHAnsi" w:hAnsiTheme="majorHAnsi"/>
          <w:sz w:val="22"/>
        </w:rPr>
        <w:t>71 - 72</w:t>
      </w:r>
      <w:r>
        <w:rPr>
          <w:rFonts w:asciiTheme="majorHAnsi" w:hAnsiTheme="majorHAnsi"/>
          <w:sz w:val="22"/>
        </w:rPr>
        <w:t xml:space="preserve"> of the Marshall University </w:t>
      </w:r>
      <w:r w:rsidR="0063468B">
        <w:rPr>
          <w:rFonts w:asciiTheme="majorHAnsi" w:hAnsiTheme="majorHAnsi"/>
          <w:sz w:val="22"/>
        </w:rPr>
        <w:t>2018 - 2019</w:t>
      </w:r>
      <w:r>
        <w:rPr>
          <w:rFonts w:asciiTheme="majorHAnsi" w:hAnsiTheme="majorHAnsi"/>
          <w:sz w:val="22"/>
        </w:rPr>
        <w:t xml:space="preserve"> </w:t>
      </w:r>
      <w:r w:rsidRPr="002F2183">
        <w:rPr>
          <w:rFonts w:asciiTheme="majorHAnsi" w:hAnsiTheme="majorHAnsi"/>
          <w:sz w:val="22"/>
        </w:rPr>
        <w:t>Undergraduate Catalog</w:t>
      </w:r>
      <w:r>
        <w:rPr>
          <w:rFonts w:asciiTheme="majorHAnsi" w:hAnsiTheme="majorHAnsi"/>
          <w:sz w:val="22"/>
        </w:rPr>
        <w:t>.</w:t>
      </w:r>
    </w:p>
    <w:p w:rsidR="0064552D" w:rsidRDefault="0064552D">
      <w:pPr>
        <w:rPr>
          <w:sz w:val="22"/>
        </w:rPr>
      </w:pPr>
    </w:p>
    <w:bookmarkEnd w:id="0"/>
    <w:bookmarkEnd w:id="1"/>
    <w:p w:rsidR="00C17B80" w:rsidRDefault="00C17B80">
      <w:pPr>
        <w:ind w:left="1440" w:hanging="1440"/>
        <w:rPr>
          <w:b/>
          <w:sz w:val="22"/>
        </w:rPr>
      </w:pPr>
    </w:p>
    <w:p w:rsidR="00C17B80" w:rsidRPr="002A3934" w:rsidRDefault="00C17B80">
      <w:pPr>
        <w:ind w:left="1440" w:hanging="1440"/>
        <w:rPr>
          <w:sz w:val="22"/>
        </w:rPr>
      </w:pPr>
      <w:r>
        <w:rPr>
          <w:b/>
          <w:sz w:val="22"/>
        </w:rPr>
        <w:t>Textbook:</w:t>
      </w:r>
      <w:r>
        <w:rPr>
          <w:b/>
          <w:sz w:val="22"/>
        </w:rPr>
        <w:tab/>
      </w:r>
      <w:r w:rsidR="00FF348B" w:rsidRPr="00E21986">
        <w:rPr>
          <w:sz w:val="22"/>
          <w:u w:val="single"/>
        </w:rPr>
        <w:t>A First Course in Differential Equations</w:t>
      </w:r>
      <w:r w:rsidR="002A3934">
        <w:rPr>
          <w:sz w:val="22"/>
          <w:u w:val="single"/>
        </w:rPr>
        <w:t>,</w:t>
      </w:r>
      <w:r w:rsidR="00015FE4">
        <w:rPr>
          <w:sz w:val="22"/>
          <w:u w:val="single"/>
        </w:rPr>
        <w:t xml:space="preserve"> 3</w:t>
      </w:r>
      <w:r w:rsidR="00015FE4" w:rsidRPr="00015FE4">
        <w:rPr>
          <w:sz w:val="22"/>
          <w:u w:val="single"/>
          <w:vertAlign w:val="superscript"/>
        </w:rPr>
        <w:t>rd</w:t>
      </w:r>
      <w:r w:rsidR="00015FE4">
        <w:rPr>
          <w:sz w:val="22"/>
          <w:u w:val="single"/>
        </w:rPr>
        <w:t xml:space="preserve"> Edition</w:t>
      </w:r>
    </w:p>
    <w:p w:rsidR="00C17B80" w:rsidRDefault="00C17B80">
      <w:pPr>
        <w:ind w:left="1440" w:hanging="1440"/>
        <w:rPr>
          <w:sz w:val="22"/>
        </w:rPr>
      </w:pPr>
      <w:r>
        <w:rPr>
          <w:b/>
          <w:sz w:val="22"/>
        </w:rPr>
        <w:tab/>
      </w:r>
      <w:r w:rsidR="00E21986">
        <w:rPr>
          <w:sz w:val="22"/>
        </w:rPr>
        <w:t>J. David Logan</w:t>
      </w:r>
      <w:r>
        <w:rPr>
          <w:bCs/>
          <w:sz w:val="22"/>
        </w:rPr>
        <w:t xml:space="preserve"> </w:t>
      </w:r>
    </w:p>
    <w:p w:rsidR="00BE2615" w:rsidRPr="003C28AF" w:rsidRDefault="00C17B80">
      <w:pPr>
        <w:rPr>
          <w:sz w:val="22"/>
        </w:rPr>
      </w:pPr>
      <w:r>
        <w:rPr>
          <w:sz w:val="22"/>
        </w:rPr>
        <w:tab/>
      </w:r>
      <w:r>
        <w:rPr>
          <w:sz w:val="22"/>
        </w:rPr>
        <w:tab/>
      </w:r>
      <w:r w:rsidR="00805821">
        <w:rPr>
          <w:sz w:val="22"/>
        </w:rPr>
        <w:t>Springer</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or the course is Calculus III (</w:t>
      </w:r>
      <w:r w:rsidR="00A55000">
        <w:rPr>
          <w:sz w:val="22"/>
        </w:rPr>
        <w:t>our MTH 231) or permission from the instructor.</w:t>
      </w:r>
    </w:p>
    <w:p w:rsidR="00C17B80" w:rsidRDefault="00C17B80">
      <w:pPr>
        <w:rPr>
          <w:b/>
          <w:sz w:val="22"/>
        </w:rPr>
      </w:pPr>
    </w:p>
    <w:p w:rsidR="00BC4833" w:rsidRDefault="00C17B80">
      <w:pPr>
        <w:ind w:left="2160" w:hanging="2160"/>
        <w:rPr>
          <w:bCs/>
          <w:sz w:val="22"/>
        </w:rPr>
      </w:pPr>
      <w:r>
        <w:rPr>
          <w:b/>
          <w:sz w:val="22"/>
        </w:rPr>
        <w:t xml:space="preserve">Course Objectives: </w:t>
      </w:r>
      <w:r>
        <w:rPr>
          <w:b/>
          <w:sz w:val="22"/>
        </w:rPr>
        <w:tab/>
      </w:r>
      <w:r>
        <w:rPr>
          <w:bCs/>
          <w:sz w:val="22"/>
        </w:rPr>
        <w:t xml:space="preserve">This course is a </w:t>
      </w:r>
      <w:r w:rsidR="005642B1">
        <w:rPr>
          <w:bCs/>
          <w:sz w:val="22"/>
        </w:rPr>
        <w:t xml:space="preserve">quantitative as well as a </w:t>
      </w:r>
      <w:r w:rsidR="00015FE4">
        <w:rPr>
          <w:bCs/>
          <w:sz w:val="22"/>
        </w:rPr>
        <w:t>qualitative study of dynamic</w:t>
      </w:r>
      <w:r w:rsidR="00690071">
        <w:rPr>
          <w:bCs/>
          <w:sz w:val="22"/>
        </w:rPr>
        <w:t xml:space="preserve"> mathematical equations</w:t>
      </w:r>
      <w:r w:rsidR="00786837">
        <w:rPr>
          <w:bCs/>
          <w:sz w:val="22"/>
        </w:rPr>
        <w:t xml:space="preserve">, differential equations, </w:t>
      </w:r>
      <w:r w:rsidR="00690071">
        <w:rPr>
          <w:bCs/>
          <w:sz w:val="22"/>
        </w:rPr>
        <w:t xml:space="preserve">that offer </w:t>
      </w:r>
      <w:r w:rsidR="00FA0E72">
        <w:rPr>
          <w:bCs/>
          <w:sz w:val="22"/>
        </w:rPr>
        <w:t>us</w:t>
      </w:r>
      <w:r>
        <w:rPr>
          <w:bCs/>
          <w:sz w:val="22"/>
        </w:rPr>
        <w:t xml:space="preserve"> chara</w:t>
      </w:r>
      <w:r w:rsidR="004D7545">
        <w:rPr>
          <w:bCs/>
          <w:sz w:val="22"/>
        </w:rPr>
        <w:t>cterization</w:t>
      </w:r>
      <w:r w:rsidR="00FA0E72">
        <w:rPr>
          <w:bCs/>
          <w:sz w:val="22"/>
        </w:rPr>
        <w:t>s</w:t>
      </w:r>
      <w:r w:rsidR="004D7545">
        <w:rPr>
          <w:bCs/>
          <w:sz w:val="22"/>
        </w:rPr>
        <w:t xml:space="preserve"> of unknown fu</w:t>
      </w:r>
      <w:r w:rsidR="00F51E5C">
        <w:rPr>
          <w:bCs/>
          <w:sz w:val="22"/>
        </w:rPr>
        <w:t>nction</w:t>
      </w:r>
      <w:r w:rsidR="00FA0E72">
        <w:rPr>
          <w:bCs/>
          <w:sz w:val="22"/>
        </w:rPr>
        <w:t>s.</w:t>
      </w:r>
      <w:r>
        <w:rPr>
          <w:bCs/>
          <w:sz w:val="22"/>
        </w:rPr>
        <w:t xml:space="preserve">  </w:t>
      </w:r>
      <w:r w:rsidR="00690071">
        <w:rPr>
          <w:bCs/>
          <w:sz w:val="22"/>
        </w:rPr>
        <w:t xml:space="preserve">The differential equation describes the relationship between the function of interest and its derivatives.  </w:t>
      </w:r>
      <w:r w:rsidR="00015FE4">
        <w:rPr>
          <w:bCs/>
          <w:sz w:val="22"/>
        </w:rPr>
        <w:t xml:space="preserve">The goal is to determine the function of interest, or the solution to the differential equation.  </w:t>
      </w:r>
      <w:r w:rsidR="00813631">
        <w:rPr>
          <w:bCs/>
          <w:sz w:val="22"/>
        </w:rPr>
        <w:t xml:space="preserve">We will begin with some discussion </w:t>
      </w:r>
      <w:r w:rsidR="009966E2">
        <w:rPr>
          <w:bCs/>
          <w:sz w:val="22"/>
        </w:rPr>
        <w:t xml:space="preserve">about </w:t>
      </w:r>
      <w:r w:rsidR="00813631">
        <w:rPr>
          <w:bCs/>
          <w:sz w:val="22"/>
        </w:rPr>
        <w:t xml:space="preserve">what defines a differential equation and what it means to have a solution.  We will discuss techniques for solving certain classes of ordinary differential equations.  </w:t>
      </w:r>
      <w:r w:rsidR="001331E1">
        <w:rPr>
          <w:bCs/>
          <w:sz w:val="22"/>
        </w:rPr>
        <w:t>One very useful method we will investigate allows us to solve a differential equation that contains</w:t>
      </w:r>
      <w:r w:rsidR="00B33D57">
        <w:rPr>
          <w:bCs/>
          <w:sz w:val="22"/>
        </w:rPr>
        <w:t xml:space="preserve"> </w:t>
      </w:r>
      <w:r w:rsidR="001331E1">
        <w:rPr>
          <w:bCs/>
          <w:sz w:val="22"/>
        </w:rPr>
        <w:t>a discontinuous external forcing function</w:t>
      </w:r>
      <w:r w:rsidR="00B33D57">
        <w:rPr>
          <w:bCs/>
          <w:sz w:val="22"/>
        </w:rPr>
        <w:t>, for example.</w:t>
      </w:r>
      <w:r w:rsidR="001331E1">
        <w:rPr>
          <w:bCs/>
          <w:sz w:val="22"/>
        </w:rPr>
        <w:t xml:space="preserve">  This method uses a transform known as the Laplace Transform. </w:t>
      </w:r>
      <w:r w:rsidR="0027746B">
        <w:rPr>
          <w:bCs/>
          <w:sz w:val="22"/>
        </w:rPr>
        <w:t>Of interest to many of you may be our discussion of using differential equation</w:t>
      </w:r>
      <w:r w:rsidR="001331E1">
        <w:rPr>
          <w:bCs/>
          <w:sz w:val="22"/>
        </w:rPr>
        <w:t xml:space="preserve">s to model physical phenomena.   This allows us to use mathematics to create a dynamic equation that can simulate the physical system it is modeling.  From this model, we can make observations and predictions of future states </w:t>
      </w:r>
      <w:r w:rsidR="00BC4833">
        <w:rPr>
          <w:bCs/>
          <w:sz w:val="22"/>
        </w:rPr>
        <w:t xml:space="preserve">of the system.  </w:t>
      </w:r>
    </w:p>
    <w:p w:rsidR="00BC4833" w:rsidRDefault="00BC4833">
      <w:pPr>
        <w:ind w:left="2160" w:hanging="2160"/>
        <w:rPr>
          <w:bCs/>
          <w:sz w:val="22"/>
        </w:rPr>
      </w:pPr>
    </w:p>
    <w:p w:rsidR="00C17B80" w:rsidRDefault="00BC4833">
      <w:pPr>
        <w:ind w:left="2160" w:hanging="2160"/>
        <w:rPr>
          <w:bCs/>
          <w:sz w:val="22"/>
        </w:rPr>
      </w:pPr>
      <w:r>
        <w:rPr>
          <w:bCs/>
          <w:sz w:val="22"/>
        </w:rPr>
        <w:tab/>
      </w:r>
      <w:r w:rsidR="00381373">
        <w:rPr>
          <w:bCs/>
          <w:sz w:val="22"/>
        </w:rPr>
        <w:t xml:space="preserve">Some fundamental analytical methods </w:t>
      </w:r>
      <w:r w:rsidR="00556227">
        <w:rPr>
          <w:bCs/>
          <w:sz w:val="22"/>
        </w:rPr>
        <w:t xml:space="preserve">for </w:t>
      </w:r>
      <w:r w:rsidR="00015FE4">
        <w:rPr>
          <w:bCs/>
          <w:sz w:val="22"/>
        </w:rPr>
        <w:t xml:space="preserve">solving </w:t>
      </w:r>
      <w:r w:rsidR="00556227">
        <w:rPr>
          <w:bCs/>
          <w:sz w:val="22"/>
        </w:rPr>
        <w:t xml:space="preserve">particular classes of differential equations </w:t>
      </w:r>
      <w:r w:rsidR="00381373">
        <w:rPr>
          <w:bCs/>
          <w:sz w:val="22"/>
        </w:rPr>
        <w:t>will be discussed and applied</w:t>
      </w:r>
      <w:r w:rsidR="00015FE4">
        <w:rPr>
          <w:bCs/>
          <w:sz w:val="22"/>
        </w:rPr>
        <w:t xml:space="preserve">, including </w:t>
      </w:r>
      <w:r w:rsidR="00381373">
        <w:rPr>
          <w:bCs/>
          <w:sz w:val="22"/>
        </w:rPr>
        <w:t>an extensive study of second order differ</w:t>
      </w:r>
      <w:r w:rsidR="00556227">
        <w:rPr>
          <w:bCs/>
          <w:sz w:val="22"/>
        </w:rPr>
        <w:t xml:space="preserve">ential equations.  From there we will investigate </w:t>
      </w:r>
      <w:r w:rsidR="00015FE4">
        <w:rPr>
          <w:bCs/>
          <w:sz w:val="22"/>
        </w:rPr>
        <w:t>linear systems of equations and</w:t>
      </w:r>
      <w:r w:rsidR="00556227">
        <w:rPr>
          <w:bCs/>
          <w:sz w:val="22"/>
        </w:rPr>
        <w:t xml:space="preserve"> from this knowledge, look into the behavior of nonlinear </w:t>
      </w:r>
      <w:r w:rsidR="0011283D">
        <w:rPr>
          <w:bCs/>
          <w:sz w:val="22"/>
        </w:rPr>
        <w:t>systems</w:t>
      </w:r>
      <w:r w:rsidR="00015FE4">
        <w:rPr>
          <w:bCs/>
          <w:sz w:val="22"/>
        </w:rPr>
        <w:t>, if time permits.</w:t>
      </w:r>
      <w:r w:rsidR="00556227">
        <w:rPr>
          <w:bCs/>
          <w:sz w:val="22"/>
        </w:rPr>
        <w:t xml:space="preserve">  </w:t>
      </w:r>
    </w:p>
    <w:p w:rsidR="00F137A3" w:rsidRDefault="00F137A3">
      <w:pPr>
        <w:ind w:left="2160" w:hanging="2160"/>
        <w:rPr>
          <w:bCs/>
          <w:sz w:val="22"/>
        </w:rPr>
      </w:pPr>
    </w:p>
    <w:p w:rsidR="00163A6F" w:rsidRDefault="00B82C71">
      <w:pPr>
        <w:ind w:left="2160" w:hanging="2160"/>
        <w:rPr>
          <w:bCs/>
          <w:sz w:val="22"/>
        </w:rPr>
      </w:pPr>
      <w:r>
        <w:rPr>
          <w:bCs/>
          <w:sz w:val="22"/>
        </w:rPr>
        <w:tab/>
      </w:r>
      <w:r w:rsidR="00015FE4">
        <w:rPr>
          <w:bCs/>
          <w:sz w:val="22"/>
        </w:rPr>
        <w:t>You will have the opportunity</w:t>
      </w:r>
      <w:r w:rsidR="00BE2615">
        <w:rPr>
          <w:bCs/>
          <w:sz w:val="22"/>
        </w:rPr>
        <w:t xml:space="preserve"> </w:t>
      </w:r>
      <w:r w:rsidR="00163A6F">
        <w:rPr>
          <w:bCs/>
          <w:sz w:val="22"/>
        </w:rPr>
        <w:t>to use the Marshall Differential Analyzer</w:t>
      </w:r>
      <w:r w:rsidR="00015FE4">
        <w:rPr>
          <w:bCs/>
          <w:sz w:val="22"/>
        </w:rPr>
        <w:t>s</w:t>
      </w:r>
      <w:r w:rsidR="00163A6F">
        <w:rPr>
          <w:bCs/>
          <w:sz w:val="22"/>
        </w:rPr>
        <w:t>, located in</w:t>
      </w:r>
      <w:r w:rsidR="00015FE4">
        <w:rPr>
          <w:bCs/>
          <w:sz w:val="22"/>
        </w:rPr>
        <w:t xml:space="preserve"> my lab in Smith Hall, Room 614</w:t>
      </w:r>
      <w:r w:rsidR="00BE2615">
        <w:rPr>
          <w:bCs/>
          <w:sz w:val="22"/>
        </w:rPr>
        <w:t xml:space="preserve">, to study </w:t>
      </w:r>
      <w:r w:rsidR="00015FE4">
        <w:rPr>
          <w:bCs/>
          <w:sz w:val="22"/>
        </w:rPr>
        <w:t xml:space="preserve">the behavior of solutions of </w:t>
      </w:r>
      <w:r w:rsidR="00BE2615">
        <w:rPr>
          <w:bCs/>
          <w:sz w:val="22"/>
        </w:rPr>
        <w:t>differential equations.</w:t>
      </w:r>
      <w:r w:rsidR="004A6E92">
        <w:rPr>
          <w:bCs/>
          <w:sz w:val="22"/>
        </w:rPr>
        <w:t xml:space="preserve"> </w:t>
      </w:r>
      <w:r w:rsidR="00015FE4">
        <w:rPr>
          <w:bCs/>
          <w:sz w:val="22"/>
        </w:rPr>
        <w:t>After you learn a bit about how the machine models mathematical equations, y</w:t>
      </w:r>
      <w:r w:rsidR="004A6E92">
        <w:rPr>
          <w:bCs/>
          <w:sz w:val="22"/>
        </w:rPr>
        <w:t>ou will set up problems on the machine and solve them and analyze the solution.</w:t>
      </w:r>
    </w:p>
    <w:p w:rsidR="00C17B80" w:rsidRDefault="00C17B80">
      <w:pPr>
        <w:ind w:left="2160" w:hanging="2160"/>
        <w:rPr>
          <w:bCs/>
          <w:sz w:val="22"/>
        </w:rPr>
      </w:pPr>
      <w:r>
        <w:rPr>
          <w:bCs/>
          <w:sz w:val="22"/>
        </w:rPr>
        <w:lastRenderedPageBreak/>
        <w:t xml:space="preserve"> </w:t>
      </w:r>
    </w:p>
    <w:p w:rsidR="00C30CE1" w:rsidRDefault="00C17B80" w:rsidP="00C30CE1">
      <w:pPr>
        <w:ind w:left="2160"/>
        <w:rPr>
          <w:bCs/>
          <w:sz w:val="22"/>
        </w:rPr>
      </w:pPr>
      <w:r>
        <w:rPr>
          <w:bCs/>
          <w:sz w:val="22"/>
        </w:rPr>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interval </w:t>
      </w:r>
      <w:r w:rsidR="009027F9">
        <w:rPr>
          <w:bCs/>
          <w:sz w:val="22"/>
        </w:rPr>
        <w:t xml:space="preserve">to be a </w:t>
      </w:r>
      <w:r w:rsidR="00DC4F79">
        <w:rPr>
          <w:bCs/>
          <w:sz w:val="22"/>
        </w:rPr>
        <w:t xml:space="preserve">solution to particular differential equations.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Pr>
          <w:bCs/>
          <w:sz w:val="22"/>
        </w:rPr>
        <w:t xml:space="preserve">definition of the solution to differential </w:t>
      </w:r>
      <w:r w:rsidR="001C2A8B">
        <w:rPr>
          <w:bCs/>
          <w:sz w:val="22"/>
        </w:rPr>
        <w:t xml:space="preserve">and </w:t>
      </w:r>
      <w:r w:rsidR="001176BC">
        <w:rPr>
          <w:bCs/>
          <w:sz w:val="22"/>
        </w:rPr>
        <w:t xml:space="preserve">determine </w:t>
      </w:r>
      <w:r>
        <w:rPr>
          <w:bCs/>
          <w:sz w:val="22"/>
        </w:rPr>
        <w:t xml:space="preserve"> if a particular </w:t>
      </w:r>
      <w:r w:rsidR="009027F9">
        <w:rPr>
          <w:bCs/>
          <w:sz w:val="22"/>
        </w:rPr>
        <w:t xml:space="preserve">function </w:t>
      </w:r>
      <w:r w:rsidR="003942FA">
        <w:rPr>
          <w:bCs/>
          <w:sz w:val="22"/>
        </w:rPr>
        <w:t>is a solution of</w:t>
      </w:r>
      <w:r w:rsidR="00790DDE">
        <w:rPr>
          <w:bCs/>
          <w:sz w:val="22"/>
        </w:rPr>
        <w:t xml:space="preserve"> a given differential equation.</w:t>
      </w:r>
    </w:p>
    <w:p w:rsidR="00764504" w:rsidRPr="002F2183" w:rsidRDefault="003C28AF" w:rsidP="00764504">
      <w:pPr>
        <w:pStyle w:val="ListParagraph"/>
        <w:ind w:left="2520"/>
        <w:rPr>
          <w:rFonts w:asciiTheme="majorHAnsi" w:hAnsiTheme="majorHAnsi"/>
          <w:bCs/>
          <w:sz w:val="22"/>
        </w:rPr>
      </w:pPr>
      <w:r>
        <w:rPr>
          <w:bCs/>
          <w:sz w:val="22"/>
        </w:rPr>
        <w:t>Skill Development</w:t>
      </w:r>
      <w:r w:rsidR="009D0C97">
        <w:rPr>
          <w:bCs/>
          <w:sz w:val="22"/>
        </w:rPr>
        <w:t>:</w:t>
      </w:r>
      <w:r w:rsidR="00764504">
        <w:rPr>
          <w:bCs/>
          <w:sz w:val="22"/>
        </w:rPr>
        <w:t xml:space="preserve"> </w:t>
      </w:r>
      <w:r w:rsidR="00764504" w:rsidRPr="002F2183">
        <w:rPr>
          <w:rFonts w:asciiTheme="majorHAnsi" w:hAnsiTheme="majorHAnsi"/>
          <w:bCs/>
          <w:sz w:val="22"/>
        </w:rPr>
        <w:t>Small group and whole group analysis of cl</w:t>
      </w:r>
      <w:r w:rsidR="00773180">
        <w:rPr>
          <w:rFonts w:asciiTheme="majorHAnsi" w:hAnsiTheme="majorHAnsi"/>
          <w:bCs/>
          <w:sz w:val="22"/>
        </w:rPr>
        <w:t>assical proofs and their application to exercises.</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942FA">
        <w:rPr>
          <w:rFonts w:asciiTheme="majorHAnsi" w:hAnsiTheme="majorHAnsi"/>
          <w:bCs/>
          <w:sz w:val="22"/>
        </w:rPr>
        <w:t xml:space="preserve">of analyses </w:t>
      </w:r>
      <w:r w:rsidR="00773180">
        <w:rPr>
          <w:rFonts w:asciiTheme="majorHAnsi" w:hAnsiTheme="majorHAnsi"/>
          <w:bCs/>
          <w:sz w:val="22"/>
        </w:rPr>
        <w:t xml:space="preserve">for </w:t>
      </w:r>
      <w:r w:rsidR="003942FA">
        <w:rPr>
          <w:rFonts w:asciiTheme="majorHAnsi" w:hAnsiTheme="majorHAnsi"/>
          <w:bCs/>
          <w:sz w:val="22"/>
        </w:rPr>
        <w:t xml:space="preserve"> validity and logical flow.</w:t>
      </w:r>
      <w:r>
        <w:rPr>
          <w:rFonts w:asciiTheme="majorHAnsi" w:hAnsiTheme="majorHAnsi"/>
          <w:bCs/>
          <w:sz w:val="22"/>
        </w:rPr>
        <w:t xml:space="preserve"> </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t>C</w:t>
      </w:r>
      <w:r w:rsidR="004A2EA8">
        <w:rPr>
          <w:bCs/>
          <w:sz w:val="22"/>
        </w:rPr>
        <w:t xml:space="preserve">lassify certain </w:t>
      </w:r>
      <w:r w:rsidR="00D532A6">
        <w:rPr>
          <w:bCs/>
          <w:sz w:val="22"/>
        </w:rPr>
        <w:t>ordinary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F463CA">
        <w:rPr>
          <w:rFonts w:asciiTheme="majorHAnsi" w:hAnsiTheme="majorHAnsi"/>
          <w:bCs/>
          <w:sz w:val="22"/>
        </w:rPr>
        <w:t>discussions of classifications and methods for solving certain 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CA5A49">
        <w:rPr>
          <w:rFonts w:asciiTheme="majorHAnsi" w:hAnsiTheme="majorHAnsi"/>
          <w:bCs/>
          <w:sz w:val="22"/>
        </w:rPr>
        <w:t>.</w:t>
      </w:r>
    </w:p>
    <w:p w:rsidR="004A2EA8" w:rsidRDefault="004A2EA8" w:rsidP="004A2EA8">
      <w:pPr>
        <w:ind w:left="2520"/>
        <w:rPr>
          <w:bCs/>
          <w:sz w:val="22"/>
        </w:rPr>
      </w:pPr>
    </w:p>
    <w:p w:rsidR="003942FA" w:rsidRPr="003942FA" w:rsidRDefault="00DF68AB" w:rsidP="003942FA">
      <w:pPr>
        <w:numPr>
          <w:ilvl w:val="0"/>
          <w:numId w:val="1"/>
        </w:numPr>
        <w:rPr>
          <w:sz w:val="22"/>
        </w:rPr>
      </w:pPr>
      <w:r>
        <w:rPr>
          <w:bCs/>
          <w:sz w:val="22"/>
        </w:rPr>
        <w:t xml:space="preserve">Analyze </w:t>
      </w:r>
      <w:r w:rsidR="00304137">
        <w:rPr>
          <w:bCs/>
          <w:sz w:val="22"/>
        </w:rPr>
        <w:t>qualitative nature of a solution of a</w:t>
      </w:r>
      <w:r w:rsidR="00865ECF">
        <w:rPr>
          <w:bCs/>
          <w:sz w:val="22"/>
        </w:rPr>
        <w:t>n ordinary</w:t>
      </w:r>
      <w:r w:rsidR="00304137">
        <w:rPr>
          <w:bCs/>
          <w:sz w:val="22"/>
        </w:rPr>
        <w:t xml:space="preserve"> differential equation</w:t>
      </w:r>
      <w:r w:rsidR="001E48AD">
        <w:rPr>
          <w:bCs/>
          <w:sz w:val="22"/>
        </w:rPr>
        <w:t xml:space="preserve"> (or system of ordinary differential equations)</w:t>
      </w:r>
      <w:r w:rsidR="00304137">
        <w:rPr>
          <w:bCs/>
          <w:sz w:val="22"/>
        </w:rPr>
        <w:t xml:space="preserve"> without the benefit of an explicit solution.</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Learning Outcome: For a given equation, find the equilibrium solutions and determine</w:t>
      </w:r>
      <w:r w:rsidR="00CA5A49">
        <w:rPr>
          <w:bCs/>
          <w:sz w:val="22"/>
        </w:rPr>
        <w:t xml:space="preserve"> stability, possible bifurcation points, and asymptotic behavior of solutions.</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 xml:space="preserve">of analyses of the qualitative nature of solutions of differential equations.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Pr>
          <w:bCs/>
          <w:sz w:val="22"/>
        </w:rPr>
        <w:lastRenderedPageBreak/>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487CC1" w:rsidRDefault="00487CC1" w:rsidP="00F463CA">
      <w:pPr>
        <w:pStyle w:val="ListParagraph"/>
        <w:ind w:left="2520"/>
        <w:rPr>
          <w:rFonts w:asciiTheme="majorHAnsi" w:hAnsiTheme="majorHAnsi"/>
          <w:bCs/>
          <w:sz w:val="22"/>
        </w:rPr>
      </w:pPr>
    </w:p>
    <w:p w:rsidR="00487CC1" w:rsidRDefault="00487CC1" w:rsidP="00F463CA">
      <w:pPr>
        <w:pStyle w:val="ListParagraph"/>
        <w:ind w:left="2520"/>
        <w:rPr>
          <w:rFonts w:asciiTheme="majorHAnsi" w:hAnsiTheme="majorHAnsi"/>
          <w:bCs/>
          <w:sz w:val="22"/>
        </w:rPr>
      </w:pPr>
    </w:p>
    <w:p w:rsidR="00487CC1" w:rsidRPr="00487CC1" w:rsidRDefault="00487CC1" w:rsidP="00487CC1">
      <w:pPr>
        <w:rPr>
          <w:bCs/>
          <w:sz w:val="22"/>
        </w:rPr>
      </w:pPr>
    </w:p>
    <w:p w:rsidR="00F463CA" w:rsidRPr="00D233BE" w:rsidRDefault="00F463CA" w:rsidP="00F463CA">
      <w:pPr>
        <w:ind w:left="2520"/>
        <w:rPr>
          <w:sz w:val="22"/>
        </w:rPr>
      </w:pPr>
    </w:p>
    <w:p w:rsidR="00CA1CA7" w:rsidRDefault="00CA1CA7" w:rsidP="00CA1CA7">
      <w:pPr>
        <w:ind w:left="2520"/>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 xml:space="preserve">the mechanics of the differential analyzer and how it can be used to model differential equations.  </w:t>
      </w:r>
      <w:r w:rsidRPr="00585AB6">
        <w:rPr>
          <w:bCs/>
          <w:sz w:val="22"/>
        </w:rPr>
        <w:t>.</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585AB6">
        <w:rPr>
          <w:sz w:val="22"/>
        </w:rPr>
        <w:t xml:space="preserve">Learning Outcome: </w:t>
      </w:r>
      <w:r w:rsidRPr="00585AB6">
        <w:rPr>
          <w:bCs/>
          <w:sz w:val="22"/>
        </w:rPr>
        <w:t xml:space="preserve">Program and solve a differential equation using the Marshall Differential Analyzer and analyze your results. </w:t>
      </w:r>
    </w:p>
    <w:p w:rsidR="00CF14E2" w:rsidRPr="002F2183" w:rsidRDefault="00585AB6" w:rsidP="00CF14E2">
      <w:pPr>
        <w:pStyle w:val="ListParagraph"/>
        <w:ind w:left="2520"/>
        <w:rPr>
          <w:rFonts w:asciiTheme="majorHAnsi" w:hAnsiTheme="majorHAnsi"/>
          <w:bCs/>
          <w:sz w:val="22"/>
        </w:rPr>
      </w:pPr>
      <w:r w:rsidRPr="00585AB6">
        <w:rPr>
          <w:bCs/>
          <w:sz w:val="22"/>
        </w:rPr>
        <w:t xml:space="preserve">Skill Development: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 xml:space="preserve">Lab experience supported and enhanced by formatted lab reports. </w:t>
      </w:r>
    </w:p>
    <w:p w:rsidR="00585AB6" w:rsidRPr="004C0FE5" w:rsidRDefault="00585AB6" w:rsidP="004C0FE5">
      <w:pPr>
        <w:ind w:left="2520"/>
        <w:rPr>
          <w:rFonts w:asciiTheme="majorHAnsi" w:hAnsiTheme="majorHAnsi"/>
          <w:bCs/>
          <w:sz w:val="22"/>
        </w:rPr>
      </w:pPr>
      <w:r w:rsidRPr="004C0FE5">
        <w:rPr>
          <w:bCs/>
          <w:sz w:val="22"/>
        </w:rPr>
        <w:t>Assessment: 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 xml:space="preserve">analysis of what the output offers.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r>
        <w:t>Board</w:t>
      </w:r>
      <w:r w:rsidR="00C70E01">
        <w:t>work</w:t>
      </w:r>
      <w:r w:rsidR="00C70E01">
        <w:tab/>
      </w:r>
      <w:r w:rsidR="004A194F">
        <w:tab/>
      </w:r>
      <w:r w:rsidR="004A194F">
        <w:tab/>
      </w:r>
      <w:r w:rsidR="004A194F">
        <w:tab/>
      </w:r>
      <w:r w:rsidR="00DC4FA2">
        <w:tab/>
      </w:r>
      <w:r w:rsidR="00DC4FA2">
        <w:tab/>
      </w:r>
      <w:r w:rsidR="00F077F7">
        <w:t>5</w:t>
      </w:r>
      <w:r w:rsidR="0026303F">
        <w:t xml:space="preserve"> %</w:t>
      </w:r>
    </w:p>
    <w:p w:rsidR="00C17B80" w:rsidRDefault="00C17B80" w:rsidP="00C55B84">
      <w:r>
        <w:tab/>
      </w:r>
      <w:r>
        <w:tab/>
      </w:r>
      <w:r>
        <w:tab/>
      </w:r>
      <w:r w:rsidR="00413676">
        <w:t>Lab Exercises</w:t>
      </w:r>
      <w:r w:rsidR="00413676">
        <w:tab/>
      </w:r>
      <w:r w:rsidR="00413676">
        <w:tab/>
      </w:r>
      <w:r w:rsidR="00413676">
        <w:tab/>
      </w:r>
      <w:r w:rsidR="003F5985">
        <w:tab/>
      </w:r>
      <w:r w:rsidR="003F5985">
        <w:tab/>
      </w:r>
      <w:r w:rsidR="003F5985">
        <w:tab/>
      </w:r>
      <w:r w:rsidR="007D1AD0">
        <w:t>5</w:t>
      </w:r>
      <w:r w:rsidR="0026303F">
        <w:t xml:space="preserve"> </w:t>
      </w:r>
      <w:r w:rsidR="00413676">
        <w:t>%</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lastRenderedPageBreak/>
        <w:tab/>
      </w:r>
      <w:r>
        <w:rPr>
          <w:sz w:val="22"/>
        </w:rPr>
        <w:tab/>
      </w:r>
      <w:r>
        <w:rPr>
          <w:sz w:val="22"/>
        </w:rPr>
        <w:tab/>
      </w:r>
    </w:p>
    <w:p w:rsidR="00C17B80" w:rsidRDefault="00C17B80">
      <w:pPr>
        <w:ind w:left="2160"/>
        <w:rPr>
          <w:sz w:val="22"/>
        </w:rPr>
      </w:pPr>
      <w:r>
        <w:rPr>
          <w:sz w:val="22"/>
        </w:rPr>
        <w:t xml:space="preserve">There will be </w:t>
      </w:r>
      <w:r w:rsidR="007F34E6">
        <w:rPr>
          <w:sz w:val="22"/>
        </w:rPr>
        <w:t xml:space="preserve">four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9B5B70">
        <w:rPr>
          <w:b/>
          <w:sz w:val="22"/>
        </w:rPr>
        <w:t>Monday,</w:t>
      </w:r>
      <w:r w:rsidR="00A35FB3">
        <w:rPr>
          <w:b/>
          <w:sz w:val="22"/>
        </w:rPr>
        <w:t xml:space="preserve"> Dec 10th</w:t>
      </w:r>
      <w:r w:rsidR="00F077F7">
        <w:rPr>
          <w:b/>
          <w:sz w:val="22"/>
        </w:rPr>
        <w:t>, 12:45 – 2:45</w:t>
      </w:r>
      <w:r w:rsidR="00B33CC0">
        <w:rPr>
          <w:b/>
          <w:sz w:val="22"/>
        </w:rPr>
        <w:t>).</w:t>
      </w:r>
      <w:r w:rsidR="00DC4F79">
        <w:rPr>
          <w:b/>
          <w:sz w:val="22"/>
        </w:rPr>
        <w:t xml:space="preserve"> </w:t>
      </w:r>
      <w:r w:rsidR="00DC4F79">
        <w:rPr>
          <w:sz w:val="22"/>
        </w:rPr>
        <w:t xml:space="preserve"> </w:t>
      </w:r>
      <w:r w:rsidR="001C1425">
        <w:rPr>
          <w:sz w:val="22"/>
        </w:rPr>
        <w:t>A</w:t>
      </w:r>
      <w:r w:rsidR="007F34E6">
        <w:rPr>
          <w:sz w:val="22"/>
        </w:rPr>
        <w:t xml:space="preserve"> schedule with</w:t>
      </w:r>
      <w:r w:rsidR="00485FE1">
        <w:rPr>
          <w:sz w:val="22"/>
        </w:rPr>
        <w:t xml:space="preserve"> </w:t>
      </w:r>
      <w:r w:rsidR="007F34E6">
        <w:rPr>
          <w:sz w:val="22"/>
        </w:rPr>
        <w:t>exam</w:t>
      </w:r>
      <w:r w:rsidR="00261ADF">
        <w:rPr>
          <w:sz w:val="22"/>
        </w:rPr>
        <w:t xml:space="preserve"> dates and lab dates</w:t>
      </w:r>
      <w:r w:rsidR="001C1425">
        <w:rPr>
          <w:sz w:val="22"/>
        </w:rPr>
        <w:t xml:space="preserve"> can be found at the end of this document</w:t>
      </w:r>
      <w:r w:rsidR="00261ADF">
        <w:rPr>
          <w:sz w:val="22"/>
        </w:rPr>
        <w:t xml:space="preserve">.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t xml:space="preserve">I will assign homework almost every class period.  If you have questions about the homework, come and visit me during office hours.  If you have a particular exercise that you still have questions about, ask at the beginning of class.  </w:t>
      </w:r>
      <w:r w:rsidR="00C17B80">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boardwork.</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B47E3E">
        <w:rPr>
          <w:rFonts w:asciiTheme="majorHAnsi" w:hAnsiTheme="majorHAnsi"/>
          <w:b/>
          <w:sz w:val="22"/>
        </w:rPr>
        <w:t xml:space="preserve"> find someone who can</w:t>
      </w:r>
      <w:r>
        <w:rPr>
          <w:rFonts w:asciiTheme="majorHAnsi" w:hAnsiTheme="majorHAnsi"/>
          <w:b/>
          <w:sz w:val="22"/>
        </w:rPr>
        <w:t>!</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E3573B" w:rsidRDefault="00E3573B" w:rsidP="001C1425">
      <w:pPr>
        <w:rPr>
          <w:b/>
          <w:sz w:val="22"/>
        </w:rPr>
      </w:pPr>
    </w:p>
    <w:p w:rsidR="00B85204" w:rsidRDefault="00B85204" w:rsidP="001C1425">
      <w:pPr>
        <w:rPr>
          <w:b/>
          <w:sz w:val="22"/>
        </w:rPr>
      </w:pPr>
    </w:p>
    <w:p w:rsidR="0042538F" w:rsidRPr="00B26E4A" w:rsidRDefault="0042538F"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lastRenderedPageBreak/>
        <w:t>Tentative</w:t>
      </w:r>
      <w:r w:rsidR="0042538F">
        <w:rPr>
          <w:rFonts w:asciiTheme="majorHAnsi" w:hAnsiTheme="majorHAnsi"/>
          <w:b/>
          <w:sz w:val="28"/>
          <w:szCs w:val="28"/>
          <w:u w:val="single"/>
        </w:rPr>
        <w:t xml:space="preserve"> Program of Events for MTH 335</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86315">
        <w:rPr>
          <w:rFonts w:asciiTheme="majorHAnsi" w:hAnsiTheme="majorHAnsi"/>
          <w:b/>
          <w:sz w:val="28"/>
          <w:szCs w:val="28"/>
        </w:rPr>
        <w:t>What is a DE?</w:t>
      </w:r>
    </w:p>
    <w:p w:rsidR="0028428A" w:rsidRDefault="00DC4316" w:rsidP="00955CEC">
      <w:pPr>
        <w:ind w:left="3600" w:hanging="3600"/>
        <w:rPr>
          <w:rFonts w:asciiTheme="majorHAnsi" w:hAnsiTheme="majorHAnsi"/>
          <w:b/>
          <w:sz w:val="28"/>
          <w:szCs w:val="28"/>
        </w:rPr>
      </w:pPr>
      <w:r>
        <w:rPr>
          <w:rFonts w:asciiTheme="majorHAnsi" w:hAnsiTheme="majorHAnsi"/>
          <w:b/>
          <w:sz w:val="28"/>
          <w:szCs w:val="28"/>
        </w:rPr>
        <w:t>August 2</w:t>
      </w:r>
      <w:r w:rsidR="00A35FB3">
        <w:rPr>
          <w:rFonts w:asciiTheme="majorHAnsi" w:hAnsiTheme="majorHAnsi"/>
          <w:b/>
          <w:sz w:val="28"/>
          <w:szCs w:val="28"/>
        </w:rPr>
        <w:t>0</w:t>
      </w:r>
      <w:r>
        <w:rPr>
          <w:rFonts w:asciiTheme="majorHAnsi" w:hAnsiTheme="majorHAnsi"/>
          <w:b/>
          <w:sz w:val="28"/>
          <w:szCs w:val="28"/>
        </w:rPr>
        <w:t>, 2</w:t>
      </w:r>
      <w:r w:rsidR="00A35FB3">
        <w:rPr>
          <w:rFonts w:asciiTheme="majorHAnsi" w:hAnsiTheme="majorHAnsi"/>
          <w:b/>
          <w:sz w:val="28"/>
          <w:szCs w:val="28"/>
        </w:rPr>
        <w:t>2</w:t>
      </w:r>
      <w:r w:rsidR="00386315">
        <w:rPr>
          <w:rFonts w:asciiTheme="majorHAnsi" w:hAnsiTheme="majorHAnsi"/>
          <w:b/>
          <w:sz w:val="28"/>
          <w:szCs w:val="28"/>
        </w:rPr>
        <w:tab/>
      </w:r>
      <w:r w:rsidR="0028428A">
        <w:rPr>
          <w:rFonts w:asciiTheme="majorHAnsi" w:hAnsiTheme="majorHAnsi"/>
          <w:b/>
          <w:sz w:val="28"/>
          <w:szCs w:val="28"/>
        </w:rPr>
        <w:t>Why Study?</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Some Integration and Differentiation    </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 </w:t>
      </w:r>
      <w:r w:rsidR="0027312E">
        <w:rPr>
          <w:rFonts w:asciiTheme="majorHAnsi" w:hAnsiTheme="majorHAnsi"/>
          <w:b/>
          <w:sz w:val="28"/>
          <w:szCs w:val="28"/>
        </w:rPr>
        <w:t>Techniques – A Bit of a Review</w:t>
      </w:r>
    </w:p>
    <w:p w:rsidR="00955CEC" w:rsidRDefault="000B1092" w:rsidP="0028428A">
      <w:pPr>
        <w:ind w:left="3600"/>
        <w:rPr>
          <w:rFonts w:asciiTheme="majorHAnsi" w:hAnsiTheme="majorHAnsi"/>
          <w:b/>
          <w:sz w:val="28"/>
          <w:szCs w:val="28"/>
        </w:rPr>
      </w:pPr>
      <w:r>
        <w:rPr>
          <w:rFonts w:asciiTheme="majorHAnsi" w:hAnsiTheme="majorHAnsi"/>
          <w:b/>
          <w:sz w:val="28"/>
          <w:szCs w:val="28"/>
        </w:rPr>
        <w:t>An Intro to First Order</w:t>
      </w:r>
    </w:p>
    <w:p w:rsidR="007E5797" w:rsidRDefault="000B1092" w:rsidP="000B1092">
      <w:pPr>
        <w:ind w:left="3600"/>
        <w:rPr>
          <w:rFonts w:asciiTheme="majorHAnsi" w:hAnsiTheme="majorHAnsi"/>
          <w:b/>
          <w:sz w:val="28"/>
          <w:szCs w:val="28"/>
        </w:rPr>
      </w:pPr>
      <w:r>
        <w:rPr>
          <w:rFonts w:asciiTheme="majorHAnsi" w:hAnsiTheme="majorHAnsi"/>
          <w:b/>
          <w:sz w:val="28"/>
          <w:szCs w:val="28"/>
        </w:rPr>
        <w:t xml:space="preserve"> DEs </w:t>
      </w:r>
      <w:r w:rsidR="00887941">
        <w:rPr>
          <w:rFonts w:asciiTheme="majorHAnsi" w:hAnsiTheme="majorHAnsi"/>
          <w:b/>
          <w:sz w:val="28"/>
          <w:szCs w:val="28"/>
        </w:rPr>
        <w:t>with s</w:t>
      </w:r>
      <w:r>
        <w:rPr>
          <w:rFonts w:asciiTheme="majorHAnsi" w:hAnsiTheme="majorHAnsi"/>
          <w:b/>
          <w:sz w:val="28"/>
          <w:szCs w:val="28"/>
        </w:rPr>
        <w:t>ome nice model</w:t>
      </w:r>
      <w:r w:rsidR="00887941">
        <w:rPr>
          <w:rFonts w:asciiTheme="majorHAnsi" w:hAnsiTheme="majorHAnsi"/>
          <w:b/>
          <w:sz w:val="28"/>
          <w:szCs w:val="28"/>
        </w:rPr>
        <w:t>s</w:t>
      </w:r>
    </w:p>
    <w:p w:rsidR="00887941" w:rsidRDefault="00887941" w:rsidP="000B1092">
      <w:pPr>
        <w:ind w:left="3600"/>
        <w:rPr>
          <w:rFonts w:asciiTheme="majorHAnsi" w:hAnsiTheme="majorHAnsi"/>
          <w:b/>
          <w:sz w:val="28"/>
          <w:szCs w:val="28"/>
        </w:rPr>
      </w:pPr>
      <w:r>
        <w:rPr>
          <w:rFonts w:asciiTheme="majorHAnsi" w:hAnsiTheme="majorHAnsi"/>
          <w:b/>
          <w:sz w:val="28"/>
          <w:szCs w:val="28"/>
        </w:rPr>
        <w:t>What is a solution?</w:t>
      </w:r>
    </w:p>
    <w:p w:rsidR="00B85204" w:rsidRDefault="00B85204" w:rsidP="000B1092">
      <w:pPr>
        <w:ind w:left="3600"/>
        <w:rPr>
          <w:rFonts w:asciiTheme="majorHAnsi" w:hAnsiTheme="majorHAnsi"/>
          <w:b/>
          <w:sz w:val="28"/>
          <w:szCs w:val="28"/>
        </w:rPr>
      </w:pPr>
      <w:r>
        <w:rPr>
          <w:rFonts w:asciiTheme="majorHAnsi" w:hAnsiTheme="majorHAnsi"/>
          <w:b/>
          <w:sz w:val="28"/>
          <w:szCs w:val="28"/>
        </w:rPr>
        <w:t>Challenge of the Week - Wednesday</w:t>
      </w:r>
    </w:p>
    <w:p w:rsidR="0042538F" w:rsidRPr="00B26E4A" w:rsidRDefault="0042538F" w:rsidP="000B1092">
      <w:pPr>
        <w:rPr>
          <w:rFonts w:asciiTheme="majorHAnsi" w:hAnsiTheme="majorHAnsi"/>
          <w:b/>
          <w:sz w:val="28"/>
          <w:szCs w:val="28"/>
        </w:rPr>
      </w:pPr>
      <w:r>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87941">
        <w:rPr>
          <w:rFonts w:asciiTheme="majorHAnsi" w:hAnsiTheme="majorHAnsi"/>
          <w:b/>
          <w:sz w:val="28"/>
          <w:szCs w:val="28"/>
        </w:rPr>
        <w:t>The Geometry of Solutions</w:t>
      </w:r>
    </w:p>
    <w:p w:rsidR="00955CEC" w:rsidRDefault="00DC4316" w:rsidP="00955CEC">
      <w:pPr>
        <w:rPr>
          <w:rFonts w:asciiTheme="majorHAnsi" w:hAnsiTheme="majorHAnsi"/>
          <w:b/>
          <w:sz w:val="28"/>
          <w:szCs w:val="28"/>
        </w:rPr>
      </w:pPr>
      <w:r>
        <w:rPr>
          <w:rFonts w:asciiTheme="majorHAnsi" w:hAnsiTheme="majorHAnsi"/>
          <w:b/>
          <w:sz w:val="28"/>
          <w:szCs w:val="28"/>
        </w:rPr>
        <w:t>August 2</w:t>
      </w:r>
      <w:r w:rsidR="00A35FB3">
        <w:rPr>
          <w:rFonts w:asciiTheme="majorHAnsi" w:hAnsiTheme="majorHAnsi"/>
          <w:b/>
          <w:sz w:val="28"/>
          <w:szCs w:val="28"/>
        </w:rPr>
        <w:t>7</w:t>
      </w:r>
      <w:r>
        <w:rPr>
          <w:rFonts w:asciiTheme="majorHAnsi" w:hAnsiTheme="majorHAnsi"/>
          <w:b/>
          <w:sz w:val="28"/>
          <w:szCs w:val="28"/>
        </w:rPr>
        <w:t xml:space="preserve">, </w:t>
      </w:r>
      <w:r w:rsidR="00A35FB3">
        <w:rPr>
          <w:rFonts w:asciiTheme="majorHAnsi" w:hAnsiTheme="majorHAnsi"/>
          <w:b/>
          <w:sz w:val="28"/>
          <w:szCs w:val="28"/>
        </w:rPr>
        <w:t>29</w:t>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887941">
        <w:rPr>
          <w:rFonts w:asciiTheme="majorHAnsi" w:hAnsiTheme="majorHAnsi"/>
          <w:b/>
          <w:sz w:val="28"/>
          <w:szCs w:val="28"/>
        </w:rPr>
        <w:t xml:space="preserve">A nice application of the Fundamental </w:t>
      </w:r>
    </w:p>
    <w:p w:rsidR="00887941" w:rsidRDefault="008879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Theorem of Calculus</w:t>
      </w:r>
    </w:p>
    <w:p w:rsidR="00D02293" w:rsidRDefault="00D02293"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B85204"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r w:rsidR="002E005C">
        <w:rPr>
          <w:rFonts w:asciiTheme="majorHAnsi" w:hAnsiTheme="majorHAnsi"/>
          <w:b/>
          <w:sz w:val="28"/>
          <w:szCs w:val="28"/>
        </w:rPr>
        <w:tab/>
      </w:r>
      <w:r w:rsidR="002E005C">
        <w:rPr>
          <w:rFonts w:asciiTheme="majorHAnsi" w:hAnsiTheme="majorHAnsi"/>
          <w:b/>
          <w:sz w:val="28"/>
          <w:szCs w:val="28"/>
        </w:rPr>
        <w:tab/>
      </w:r>
      <w:r w:rsidR="002E005C">
        <w:rPr>
          <w:rFonts w:asciiTheme="majorHAnsi" w:hAnsiTheme="majorHAnsi"/>
          <w:b/>
          <w:sz w:val="28"/>
          <w:szCs w:val="28"/>
        </w:rPr>
        <w:tab/>
      </w:r>
      <w:r w:rsidR="002E005C">
        <w:rPr>
          <w:rFonts w:asciiTheme="majorHAnsi" w:hAnsiTheme="majorHAnsi"/>
          <w:b/>
          <w:sz w:val="28"/>
          <w:szCs w:val="28"/>
        </w:rPr>
        <w:tab/>
      </w:r>
      <w:r w:rsidR="002E005C">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D02293">
        <w:rPr>
          <w:rFonts w:asciiTheme="majorHAnsi" w:hAnsiTheme="majorHAnsi"/>
          <w:b/>
          <w:sz w:val="28"/>
          <w:szCs w:val="28"/>
        </w:rPr>
        <w:t>Separation of Variables -</w:t>
      </w:r>
    </w:p>
    <w:p w:rsidR="004325A0" w:rsidRDefault="00DC4316" w:rsidP="002E005C">
      <w:pPr>
        <w:rPr>
          <w:rFonts w:asciiTheme="majorHAnsi" w:hAnsiTheme="majorHAnsi"/>
          <w:b/>
          <w:sz w:val="28"/>
          <w:szCs w:val="28"/>
        </w:rPr>
      </w:pPr>
      <w:r>
        <w:rPr>
          <w:rFonts w:asciiTheme="majorHAnsi" w:hAnsiTheme="majorHAnsi"/>
          <w:b/>
          <w:sz w:val="28"/>
          <w:szCs w:val="28"/>
        </w:rPr>
        <w:t xml:space="preserve">September </w:t>
      </w:r>
      <w:r w:rsidR="00A35FB3">
        <w:rPr>
          <w:rFonts w:asciiTheme="majorHAnsi" w:hAnsiTheme="majorHAnsi"/>
          <w:b/>
          <w:sz w:val="28"/>
          <w:szCs w:val="28"/>
        </w:rPr>
        <w:t>3</w:t>
      </w:r>
      <w:r>
        <w:rPr>
          <w:rFonts w:asciiTheme="majorHAnsi" w:hAnsiTheme="majorHAnsi"/>
          <w:b/>
          <w:sz w:val="28"/>
          <w:szCs w:val="28"/>
        </w:rPr>
        <w:t xml:space="preserve">, </w:t>
      </w:r>
      <w:r w:rsidR="00A35FB3">
        <w:rPr>
          <w:rFonts w:asciiTheme="majorHAnsi" w:hAnsiTheme="majorHAnsi"/>
          <w:b/>
          <w:sz w:val="28"/>
          <w:szCs w:val="28"/>
        </w:rPr>
        <w:t>5</w:t>
      </w:r>
      <w:r>
        <w:rPr>
          <w:rFonts w:asciiTheme="majorHAnsi" w:hAnsiTheme="majorHAnsi"/>
          <w:b/>
          <w:sz w:val="28"/>
          <w:szCs w:val="28"/>
        </w:rPr>
        <w:tab/>
      </w:r>
      <w:r w:rsidR="007D1AD0">
        <w:rPr>
          <w:rFonts w:asciiTheme="majorHAnsi" w:hAnsiTheme="majorHAnsi"/>
          <w:b/>
          <w:sz w:val="28"/>
          <w:szCs w:val="28"/>
        </w:rPr>
        <w:tab/>
      </w:r>
      <w:r w:rsidR="007D1AD0">
        <w:rPr>
          <w:rFonts w:asciiTheme="majorHAnsi" w:hAnsiTheme="majorHAnsi"/>
          <w:b/>
          <w:sz w:val="28"/>
          <w:szCs w:val="28"/>
        </w:rPr>
        <w:tab/>
      </w:r>
      <w:r w:rsidR="00D02293">
        <w:rPr>
          <w:rFonts w:asciiTheme="majorHAnsi" w:hAnsiTheme="majorHAnsi"/>
          <w:b/>
          <w:sz w:val="28"/>
          <w:szCs w:val="28"/>
        </w:rPr>
        <w:t xml:space="preserve"> A Lovely Technique</w:t>
      </w:r>
    </w:p>
    <w:p w:rsidR="00D02293" w:rsidRDefault="00D02293"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w:t>
      </w:r>
      <w:r w:rsidR="007230E6">
        <w:rPr>
          <w:rFonts w:asciiTheme="majorHAnsi" w:hAnsiTheme="majorHAnsi"/>
          <w:b/>
          <w:sz w:val="28"/>
          <w:szCs w:val="28"/>
        </w:rPr>
        <w:t xml:space="preserve"> Interesting Physical </w:t>
      </w:r>
    </w:p>
    <w:p w:rsidR="007230E6" w:rsidRDefault="007230E6"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Models</w:t>
      </w:r>
    </w:p>
    <w:p w:rsidR="00B85204" w:rsidRDefault="00B85204"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First Visit to the DA Lab</w:t>
      </w:r>
    </w:p>
    <w:p w:rsidR="00B85204" w:rsidRDefault="00B85204"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B85204" w:rsidRDefault="00B85204"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p>
    <w:p w:rsidR="00512038" w:rsidRDefault="00512038"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7312E">
        <w:rPr>
          <w:rFonts w:asciiTheme="majorHAnsi" w:hAnsiTheme="majorHAnsi"/>
          <w:b/>
          <w:sz w:val="28"/>
          <w:szCs w:val="28"/>
        </w:rPr>
        <w:tab/>
      </w:r>
      <w:r w:rsidR="009345D5">
        <w:rPr>
          <w:rFonts w:asciiTheme="majorHAnsi" w:hAnsiTheme="majorHAnsi"/>
          <w:b/>
          <w:sz w:val="28"/>
          <w:szCs w:val="28"/>
        </w:rPr>
        <w:t>First Order Linear Equation</w:t>
      </w:r>
      <w:r w:rsidR="0027312E">
        <w:rPr>
          <w:rFonts w:asciiTheme="majorHAnsi" w:hAnsiTheme="majorHAnsi"/>
          <w:b/>
          <w:sz w:val="28"/>
          <w:szCs w:val="28"/>
        </w:rPr>
        <w:t>s</w:t>
      </w:r>
    </w:p>
    <w:p w:rsidR="002E005C" w:rsidRDefault="00DC4316" w:rsidP="002E005C">
      <w:pPr>
        <w:rPr>
          <w:rFonts w:asciiTheme="majorHAnsi" w:hAnsiTheme="majorHAnsi"/>
          <w:b/>
          <w:sz w:val="28"/>
          <w:szCs w:val="28"/>
        </w:rPr>
      </w:pPr>
      <w:r>
        <w:rPr>
          <w:rFonts w:asciiTheme="majorHAnsi" w:hAnsiTheme="majorHAnsi"/>
          <w:b/>
          <w:sz w:val="28"/>
          <w:szCs w:val="28"/>
        </w:rPr>
        <w:t>September 1</w:t>
      </w:r>
      <w:r w:rsidR="00A35FB3">
        <w:rPr>
          <w:rFonts w:asciiTheme="majorHAnsi" w:hAnsiTheme="majorHAnsi"/>
          <w:b/>
          <w:sz w:val="28"/>
          <w:szCs w:val="28"/>
        </w:rPr>
        <w:t>0</w:t>
      </w:r>
      <w:r>
        <w:rPr>
          <w:rFonts w:asciiTheme="majorHAnsi" w:hAnsiTheme="majorHAnsi"/>
          <w:b/>
          <w:sz w:val="28"/>
          <w:szCs w:val="28"/>
        </w:rPr>
        <w:t>, 1</w:t>
      </w:r>
      <w:r w:rsidR="00A35FB3">
        <w:rPr>
          <w:rFonts w:asciiTheme="majorHAnsi" w:hAnsiTheme="majorHAnsi"/>
          <w:b/>
          <w:sz w:val="28"/>
          <w:szCs w:val="28"/>
        </w:rPr>
        <w:t>2</w:t>
      </w:r>
      <w:r>
        <w:rPr>
          <w:rFonts w:asciiTheme="majorHAnsi" w:hAnsiTheme="majorHAnsi"/>
          <w:b/>
          <w:sz w:val="28"/>
          <w:szCs w:val="28"/>
        </w:rPr>
        <w:tab/>
      </w:r>
      <w:r>
        <w:rPr>
          <w:rFonts w:asciiTheme="majorHAnsi" w:hAnsiTheme="majorHAnsi"/>
          <w:b/>
          <w:sz w:val="28"/>
          <w:szCs w:val="28"/>
        </w:rPr>
        <w:tab/>
      </w:r>
      <w:r w:rsidR="009345D5">
        <w:rPr>
          <w:rFonts w:asciiTheme="majorHAnsi" w:hAnsiTheme="majorHAnsi"/>
          <w:b/>
          <w:sz w:val="28"/>
          <w:szCs w:val="28"/>
        </w:rPr>
        <w:t>Solving with an Integrating Factor</w:t>
      </w:r>
    </w:p>
    <w:p w:rsidR="00FB7EC7"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A Nice Theorem – The Structure of</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the Solution</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 Nice Applications</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B85204" w:rsidRDefault="00B85204"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1218FD">
        <w:rPr>
          <w:rFonts w:asciiTheme="majorHAnsi" w:hAnsiTheme="majorHAnsi"/>
          <w:b/>
          <w:sz w:val="28"/>
          <w:szCs w:val="28"/>
        </w:rPr>
        <w:t>A Qualitative Study</w:t>
      </w:r>
    </w:p>
    <w:p w:rsidR="00576D6D" w:rsidRDefault="00DC4316" w:rsidP="008426AA">
      <w:pPr>
        <w:rPr>
          <w:rFonts w:asciiTheme="majorHAnsi" w:hAnsiTheme="majorHAnsi"/>
          <w:b/>
          <w:sz w:val="28"/>
          <w:szCs w:val="28"/>
        </w:rPr>
      </w:pPr>
      <w:r>
        <w:rPr>
          <w:rFonts w:asciiTheme="majorHAnsi" w:hAnsiTheme="majorHAnsi"/>
          <w:b/>
          <w:sz w:val="28"/>
          <w:szCs w:val="28"/>
        </w:rPr>
        <w:t>September 1</w:t>
      </w:r>
      <w:r w:rsidR="00A35FB3">
        <w:rPr>
          <w:rFonts w:asciiTheme="majorHAnsi" w:hAnsiTheme="majorHAnsi"/>
          <w:b/>
          <w:sz w:val="28"/>
          <w:szCs w:val="28"/>
        </w:rPr>
        <w:t>7</w:t>
      </w:r>
      <w:r>
        <w:rPr>
          <w:rFonts w:asciiTheme="majorHAnsi" w:hAnsiTheme="majorHAnsi"/>
          <w:b/>
          <w:sz w:val="28"/>
          <w:szCs w:val="28"/>
        </w:rPr>
        <w:t xml:space="preserve">, </w:t>
      </w:r>
      <w:r w:rsidR="00A35FB3">
        <w:rPr>
          <w:rFonts w:asciiTheme="majorHAnsi" w:hAnsiTheme="majorHAnsi"/>
          <w:b/>
          <w:sz w:val="28"/>
          <w:szCs w:val="28"/>
        </w:rPr>
        <w:t>19</w:t>
      </w:r>
      <w:r w:rsidR="00D2440C">
        <w:rPr>
          <w:rFonts w:asciiTheme="majorHAnsi" w:hAnsiTheme="majorHAnsi"/>
          <w:b/>
          <w:sz w:val="28"/>
          <w:szCs w:val="28"/>
        </w:rPr>
        <w:tab/>
      </w:r>
      <w:r w:rsidR="007D1AD0">
        <w:rPr>
          <w:rFonts w:asciiTheme="majorHAnsi" w:hAnsiTheme="majorHAnsi"/>
          <w:b/>
          <w:sz w:val="28"/>
          <w:szCs w:val="28"/>
        </w:rPr>
        <w:tab/>
      </w:r>
      <w:r w:rsidR="001218FD">
        <w:rPr>
          <w:rFonts w:asciiTheme="majorHAnsi" w:hAnsiTheme="majorHAnsi"/>
          <w:b/>
          <w:sz w:val="28"/>
          <w:szCs w:val="28"/>
        </w:rPr>
        <w:t>Autonomous Equations</w:t>
      </w:r>
    </w:p>
    <w:p w:rsidR="001218FD" w:rsidRDefault="001218FD" w:rsidP="008426A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Equilibrium Solutions</w:t>
      </w:r>
    </w:p>
    <w:p w:rsidR="00B85204" w:rsidRDefault="00B85204" w:rsidP="008426A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5656A7" w:rsidRDefault="004B3D4B" w:rsidP="005656A7">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Stability of Equilibrium Solutions</w:t>
      </w:r>
    </w:p>
    <w:p w:rsidR="005656A7" w:rsidRDefault="00DC4316" w:rsidP="0018476F">
      <w:pPr>
        <w:ind w:left="3600" w:hanging="3600"/>
        <w:rPr>
          <w:rFonts w:asciiTheme="majorHAnsi" w:hAnsiTheme="majorHAnsi"/>
          <w:b/>
          <w:sz w:val="28"/>
          <w:szCs w:val="28"/>
        </w:rPr>
      </w:pPr>
      <w:r>
        <w:rPr>
          <w:rFonts w:asciiTheme="majorHAnsi" w:hAnsiTheme="majorHAnsi"/>
          <w:b/>
          <w:sz w:val="28"/>
          <w:szCs w:val="28"/>
        </w:rPr>
        <w:t>September 2</w:t>
      </w:r>
      <w:r w:rsidR="00A35FB3">
        <w:rPr>
          <w:rFonts w:asciiTheme="majorHAnsi" w:hAnsiTheme="majorHAnsi"/>
          <w:b/>
          <w:sz w:val="28"/>
          <w:szCs w:val="28"/>
        </w:rPr>
        <w:t>4</w:t>
      </w:r>
      <w:r>
        <w:rPr>
          <w:rFonts w:asciiTheme="majorHAnsi" w:hAnsiTheme="majorHAnsi"/>
          <w:b/>
          <w:sz w:val="28"/>
          <w:szCs w:val="28"/>
        </w:rPr>
        <w:t>, 2</w:t>
      </w:r>
      <w:r w:rsidR="00A35FB3">
        <w:rPr>
          <w:rFonts w:asciiTheme="majorHAnsi" w:hAnsiTheme="majorHAnsi"/>
          <w:b/>
          <w:sz w:val="28"/>
          <w:szCs w:val="28"/>
        </w:rPr>
        <w:t>6</w:t>
      </w:r>
      <w:r w:rsidR="0018476F">
        <w:rPr>
          <w:rFonts w:asciiTheme="majorHAnsi" w:hAnsiTheme="majorHAnsi"/>
          <w:b/>
          <w:sz w:val="28"/>
          <w:szCs w:val="28"/>
        </w:rPr>
        <w:tab/>
        <w:t xml:space="preserve">Parameters and Bifurcation of   </w:t>
      </w:r>
    </w:p>
    <w:p w:rsidR="0018476F" w:rsidRDefault="0018476F" w:rsidP="0018476F">
      <w:pPr>
        <w:ind w:left="3600" w:hanging="3600"/>
        <w:rPr>
          <w:rFonts w:asciiTheme="majorHAnsi" w:hAnsiTheme="majorHAnsi"/>
          <w:b/>
          <w:sz w:val="28"/>
          <w:szCs w:val="28"/>
        </w:rPr>
      </w:pPr>
      <w:r>
        <w:rPr>
          <w:rFonts w:asciiTheme="majorHAnsi" w:hAnsiTheme="majorHAnsi"/>
          <w:b/>
          <w:sz w:val="28"/>
          <w:szCs w:val="28"/>
        </w:rPr>
        <w:tab/>
        <w:t xml:space="preserve"> Solutions</w:t>
      </w:r>
    </w:p>
    <w:p w:rsidR="00D2440C" w:rsidRDefault="00D2440C" w:rsidP="0018476F">
      <w:pPr>
        <w:ind w:left="3600" w:hanging="3600"/>
        <w:rPr>
          <w:rFonts w:asciiTheme="majorHAnsi" w:hAnsiTheme="majorHAnsi"/>
          <w:b/>
          <w:sz w:val="28"/>
          <w:szCs w:val="28"/>
        </w:rPr>
      </w:pPr>
      <w:r>
        <w:rPr>
          <w:rFonts w:asciiTheme="majorHAnsi" w:hAnsiTheme="majorHAnsi"/>
          <w:b/>
          <w:sz w:val="28"/>
          <w:szCs w:val="28"/>
        </w:rPr>
        <w:tab/>
        <w:t>A Look at Classical Mechanics</w:t>
      </w:r>
    </w:p>
    <w:p w:rsidR="00A50A52" w:rsidRDefault="005656A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8476F">
        <w:rPr>
          <w:rFonts w:asciiTheme="majorHAnsi" w:hAnsiTheme="majorHAnsi"/>
          <w:b/>
          <w:sz w:val="28"/>
          <w:szCs w:val="28"/>
        </w:rPr>
        <w:t>Initial Value Problems</w:t>
      </w:r>
    </w:p>
    <w:p w:rsidR="003E1CFD" w:rsidRDefault="003E1CFD"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Existence of Solutions</w:t>
      </w:r>
    </w:p>
    <w:p w:rsidR="00B85204"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42538F"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18476F">
        <w:rPr>
          <w:rFonts w:asciiTheme="majorHAnsi" w:hAnsiTheme="majorHAnsi"/>
          <w:b/>
          <w:sz w:val="28"/>
          <w:szCs w:val="28"/>
        </w:rPr>
        <w:t>Second Order Equations</w:t>
      </w:r>
      <w:r w:rsidR="004B3D4B">
        <w:rPr>
          <w:rFonts w:asciiTheme="majorHAnsi" w:hAnsiTheme="majorHAnsi"/>
          <w:b/>
          <w:sz w:val="28"/>
          <w:szCs w:val="28"/>
        </w:rPr>
        <w:t xml:space="preserve"> </w:t>
      </w:r>
    </w:p>
    <w:p w:rsidR="0042538F" w:rsidRDefault="00DC4316" w:rsidP="0042538F">
      <w:pPr>
        <w:rPr>
          <w:rFonts w:asciiTheme="majorHAnsi" w:hAnsiTheme="majorHAnsi"/>
          <w:b/>
          <w:sz w:val="28"/>
          <w:szCs w:val="28"/>
        </w:rPr>
      </w:pPr>
      <w:r>
        <w:rPr>
          <w:rFonts w:asciiTheme="majorHAnsi" w:hAnsiTheme="majorHAnsi"/>
          <w:b/>
          <w:sz w:val="28"/>
          <w:szCs w:val="28"/>
        </w:rPr>
        <w:t xml:space="preserve">October </w:t>
      </w:r>
      <w:r w:rsidR="00A35FB3">
        <w:rPr>
          <w:rFonts w:asciiTheme="majorHAnsi" w:hAnsiTheme="majorHAnsi"/>
          <w:b/>
          <w:sz w:val="28"/>
          <w:szCs w:val="28"/>
        </w:rPr>
        <w:t>1</w:t>
      </w:r>
      <w:r>
        <w:rPr>
          <w:rFonts w:asciiTheme="majorHAnsi" w:hAnsiTheme="majorHAnsi"/>
          <w:b/>
          <w:sz w:val="28"/>
          <w:szCs w:val="28"/>
        </w:rPr>
        <w:t xml:space="preserve">, </w:t>
      </w:r>
      <w:r w:rsidR="00A35FB3">
        <w:rPr>
          <w:rFonts w:asciiTheme="majorHAnsi" w:hAnsiTheme="majorHAnsi"/>
          <w:b/>
          <w:sz w:val="28"/>
          <w:szCs w:val="28"/>
        </w:rPr>
        <w:t>3</w:t>
      </w:r>
      <w:r w:rsidR="001218FD">
        <w:rPr>
          <w:rFonts w:asciiTheme="majorHAnsi" w:hAnsiTheme="majorHAnsi"/>
          <w:b/>
          <w:sz w:val="28"/>
          <w:szCs w:val="28"/>
        </w:rPr>
        <w:tab/>
      </w:r>
      <w:r w:rsidR="007D1AD0">
        <w:rPr>
          <w:rFonts w:asciiTheme="majorHAnsi" w:hAnsiTheme="majorHAnsi"/>
          <w:b/>
          <w:sz w:val="28"/>
          <w:szCs w:val="28"/>
        </w:rPr>
        <w:tab/>
      </w:r>
      <w:r w:rsidR="00D67B12">
        <w:rPr>
          <w:rFonts w:asciiTheme="majorHAnsi" w:hAnsiTheme="majorHAnsi"/>
          <w:b/>
          <w:sz w:val="28"/>
          <w:szCs w:val="28"/>
        </w:rPr>
        <w:tab/>
      </w:r>
      <w:r w:rsidR="0018476F">
        <w:rPr>
          <w:rFonts w:asciiTheme="majorHAnsi" w:hAnsiTheme="majorHAnsi"/>
          <w:b/>
          <w:sz w:val="28"/>
          <w:szCs w:val="28"/>
        </w:rPr>
        <w:t>The Spring-Mass Problem</w:t>
      </w:r>
    </w:p>
    <w:p w:rsidR="006B1327" w:rsidRDefault="0018476F" w:rsidP="0018476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85204">
        <w:rPr>
          <w:rFonts w:asciiTheme="majorHAnsi" w:hAnsiTheme="majorHAnsi"/>
          <w:b/>
          <w:sz w:val="28"/>
          <w:szCs w:val="28"/>
        </w:rPr>
        <w:t xml:space="preserve">Second Visit </w:t>
      </w:r>
      <w:r w:rsidR="00A50A52">
        <w:rPr>
          <w:rFonts w:asciiTheme="majorHAnsi" w:hAnsiTheme="majorHAnsi"/>
          <w:b/>
          <w:sz w:val="28"/>
          <w:szCs w:val="28"/>
        </w:rPr>
        <w:t>to the DA Lab</w:t>
      </w:r>
    </w:p>
    <w:p w:rsidR="0042538F"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 xml:space="preserve">Second Order Linear </w:t>
      </w:r>
      <w:r w:rsidR="00542CF2">
        <w:rPr>
          <w:rFonts w:asciiTheme="majorHAnsi" w:hAnsiTheme="majorHAnsi"/>
          <w:b/>
          <w:sz w:val="28"/>
          <w:szCs w:val="28"/>
        </w:rPr>
        <w:t>Equations</w:t>
      </w:r>
      <w:r w:rsidR="00DB6187">
        <w:rPr>
          <w:rFonts w:asciiTheme="majorHAnsi" w:hAnsiTheme="majorHAnsi"/>
          <w:b/>
          <w:sz w:val="28"/>
          <w:szCs w:val="28"/>
        </w:rPr>
        <w:t xml:space="preserve">- </w:t>
      </w:r>
    </w:p>
    <w:p w:rsidR="0042538F" w:rsidRDefault="00DC4316" w:rsidP="0042538F">
      <w:pPr>
        <w:rPr>
          <w:rFonts w:asciiTheme="majorHAnsi" w:hAnsiTheme="majorHAnsi"/>
          <w:b/>
          <w:sz w:val="28"/>
          <w:szCs w:val="28"/>
        </w:rPr>
      </w:pPr>
      <w:r>
        <w:rPr>
          <w:rFonts w:asciiTheme="majorHAnsi" w:hAnsiTheme="majorHAnsi"/>
          <w:b/>
          <w:sz w:val="28"/>
          <w:szCs w:val="28"/>
        </w:rPr>
        <w:t xml:space="preserve">October </w:t>
      </w:r>
      <w:r w:rsidR="00A35FB3">
        <w:rPr>
          <w:rFonts w:asciiTheme="majorHAnsi" w:hAnsiTheme="majorHAnsi"/>
          <w:b/>
          <w:sz w:val="28"/>
          <w:szCs w:val="28"/>
        </w:rPr>
        <w:t>8</w:t>
      </w:r>
      <w:r>
        <w:rPr>
          <w:rFonts w:asciiTheme="majorHAnsi" w:hAnsiTheme="majorHAnsi"/>
          <w:b/>
          <w:sz w:val="28"/>
          <w:szCs w:val="28"/>
        </w:rPr>
        <w:t>, 1</w:t>
      </w:r>
      <w:r w:rsidR="00A35FB3">
        <w:rPr>
          <w:rFonts w:asciiTheme="majorHAnsi" w:hAnsiTheme="majorHAnsi"/>
          <w:b/>
          <w:sz w:val="28"/>
          <w:szCs w:val="28"/>
        </w:rPr>
        <w:t>0</w:t>
      </w:r>
      <w:r>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DB6187">
        <w:rPr>
          <w:rFonts w:asciiTheme="majorHAnsi" w:hAnsiTheme="majorHAnsi"/>
          <w:b/>
          <w:sz w:val="28"/>
          <w:szCs w:val="28"/>
        </w:rPr>
        <w:t>Constant Coefficients</w:t>
      </w:r>
    </w:p>
    <w:p w:rsidR="001E6E89" w:rsidRDefault="001E6E89"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Homogeneous Equations</w:t>
      </w:r>
    </w:p>
    <w:p w:rsidR="000D33D1" w:rsidRDefault="0018476F" w:rsidP="000D33D1">
      <w:pPr>
        <w:ind w:left="3600"/>
        <w:rPr>
          <w:rFonts w:asciiTheme="majorHAnsi" w:hAnsiTheme="majorHAnsi"/>
          <w:b/>
          <w:sz w:val="28"/>
          <w:szCs w:val="28"/>
        </w:rPr>
      </w:pPr>
      <w:r>
        <w:rPr>
          <w:rFonts w:asciiTheme="majorHAnsi" w:hAnsiTheme="majorHAnsi"/>
          <w:b/>
          <w:sz w:val="28"/>
          <w:szCs w:val="28"/>
        </w:rPr>
        <w:t>The Eigenvalue Problem</w:t>
      </w:r>
      <w:r w:rsidR="000D33D1" w:rsidRPr="000D33D1">
        <w:rPr>
          <w:rFonts w:asciiTheme="majorHAnsi" w:hAnsiTheme="majorHAnsi"/>
          <w:b/>
          <w:sz w:val="28"/>
          <w:szCs w:val="28"/>
        </w:rPr>
        <w:t xml:space="preserve"> </w:t>
      </w:r>
    </w:p>
    <w:p w:rsidR="00234BBF" w:rsidRDefault="00234BBF" w:rsidP="001E6E89">
      <w:pPr>
        <w:ind w:left="2880" w:firstLine="720"/>
        <w:rPr>
          <w:rFonts w:asciiTheme="majorHAnsi" w:hAnsiTheme="majorHAnsi"/>
          <w:b/>
          <w:sz w:val="28"/>
          <w:szCs w:val="28"/>
        </w:rPr>
      </w:pPr>
      <w:proofErr w:type="spellStart"/>
      <w:r>
        <w:rPr>
          <w:rFonts w:asciiTheme="majorHAnsi" w:hAnsiTheme="majorHAnsi"/>
          <w:b/>
          <w:sz w:val="28"/>
          <w:szCs w:val="28"/>
        </w:rPr>
        <w:t>Boardwork</w:t>
      </w:r>
      <w:proofErr w:type="spellEnd"/>
    </w:p>
    <w:p w:rsidR="00B85204" w:rsidRDefault="00B85204" w:rsidP="001E6E89">
      <w:pPr>
        <w:ind w:left="2880" w:firstLine="720"/>
        <w:rPr>
          <w:rFonts w:asciiTheme="majorHAnsi" w:hAnsiTheme="majorHAnsi"/>
          <w:b/>
          <w:sz w:val="28"/>
          <w:szCs w:val="28"/>
        </w:rPr>
      </w:pPr>
      <w:r>
        <w:rPr>
          <w:rFonts w:asciiTheme="majorHAnsi" w:hAnsiTheme="majorHAnsi"/>
          <w:b/>
          <w:sz w:val="28"/>
          <w:szCs w:val="28"/>
        </w:rPr>
        <w:t>Challenge of the Week - Wednesday</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Second Order Linear Equations-</w:t>
      </w:r>
    </w:p>
    <w:p w:rsidR="00256DA6" w:rsidRDefault="00DC4316" w:rsidP="00786837">
      <w:pPr>
        <w:ind w:left="3600" w:hanging="3600"/>
        <w:rPr>
          <w:rFonts w:asciiTheme="majorHAnsi" w:hAnsiTheme="majorHAnsi"/>
          <w:b/>
          <w:sz w:val="28"/>
          <w:szCs w:val="28"/>
        </w:rPr>
      </w:pPr>
      <w:r>
        <w:rPr>
          <w:rFonts w:asciiTheme="majorHAnsi" w:hAnsiTheme="majorHAnsi"/>
          <w:b/>
          <w:sz w:val="28"/>
          <w:szCs w:val="28"/>
        </w:rPr>
        <w:t>October 1</w:t>
      </w:r>
      <w:r w:rsidR="00A35FB3">
        <w:rPr>
          <w:rFonts w:asciiTheme="majorHAnsi" w:hAnsiTheme="majorHAnsi"/>
          <w:b/>
          <w:sz w:val="28"/>
          <w:szCs w:val="28"/>
        </w:rPr>
        <w:t>5</w:t>
      </w:r>
      <w:r>
        <w:rPr>
          <w:rFonts w:asciiTheme="majorHAnsi" w:hAnsiTheme="majorHAnsi"/>
          <w:b/>
          <w:sz w:val="28"/>
          <w:szCs w:val="28"/>
        </w:rPr>
        <w:t>, 1</w:t>
      </w:r>
      <w:r w:rsidR="00A35FB3">
        <w:rPr>
          <w:rFonts w:asciiTheme="majorHAnsi" w:hAnsiTheme="majorHAnsi"/>
          <w:b/>
          <w:sz w:val="28"/>
          <w:szCs w:val="28"/>
        </w:rPr>
        <w:t>7</w:t>
      </w:r>
      <w:r w:rsidR="007D1AD0">
        <w:rPr>
          <w:rFonts w:asciiTheme="majorHAnsi" w:hAnsiTheme="majorHAnsi"/>
          <w:b/>
          <w:sz w:val="28"/>
          <w:szCs w:val="28"/>
        </w:rPr>
        <w:tab/>
      </w:r>
      <w:r w:rsidR="001E6E89">
        <w:rPr>
          <w:rFonts w:asciiTheme="majorHAnsi" w:hAnsiTheme="majorHAnsi"/>
          <w:b/>
          <w:sz w:val="28"/>
          <w:szCs w:val="28"/>
        </w:rPr>
        <w:t>Challenge</w:t>
      </w:r>
      <w:r w:rsidR="0027312E">
        <w:rPr>
          <w:rFonts w:asciiTheme="majorHAnsi" w:hAnsiTheme="majorHAnsi"/>
          <w:b/>
          <w:sz w:val="28"/>
          <w:szCs w:val="28"/>
        </w:rPr>
        <w:t xml:space="preserve">s </w:t>
      </w:r>
      <w:r w:rsidR="00786837">
        <w:rPr>
          <w:rFonts w:asciiTheme="majorHAnsi" w:hAnsiTheme="majorHAnsi"/>
          <w:b/>
          <w:sz w:val="28"/>
          <w:szCs w:val="28"/>
        </w:rPr>
        <w:t xml:space="preserve">Associated with </w:t>
      </w:r>
      <w:r w:rsidR="0027312E">
        <w:rPr>
          <w:rFonts w:asciiTheme="majorHAnsi" w:hAnsiTheme="majorHAnsi"/>
          <w:b/>
          <w:sz w:val="28"/>
          <w:szCs w:val="28"/>
        </w:rPr>
        <w:t>Solving</w:t>
      </w:r>
      <w:r w:rsidR="001E6E89">
        <w:rPr>
          <w:rFonts w:asciiTheme="majorHAnsi" w:hAnsiTheme="majorHAnsi"/>
          <w:b/>
          <w:sz w:val="28"/>
          <w:szCs w:val="28"/>
        </w:rPr>
        <w:t xml:space="preserve"> the Nonhomogeneous</w:t>
      </w:r>
      <w:r w:rsidR="00786837">
        <w:rPr>
          <w:rFonts w:asciiTheme="majorHAnsi" w:hAnsiTheme="majorHAnsi"/>
          <w:b/>
          <w:sz w:val="28"/>
          <w:szCs w:val="28"/>
        </w:rPr>
        <w:t xml:space="preserve"> </w:t>
      </w:r>
      <w:r w:rsidR="001E6E89">
        <w:rPr>
          <w:rFonts w:asciiTheme="majorHAnsi" w:hAnsiTheme="majorHAnsi"/>
          <w:b/>
          <w:sz w:val="28"/>
          <w:szCs w:val="28"/>
        </w:rPr>
        <w:t>Equation</w:t>
      </w:r>
      <w:r w:rsidR="00DB6187">
        <w:rPr>
          <w:rFonts w:asciiTheme="majorHAnsi" w:hAnsiTheme="majorHAnsi"/>
          <w:b/>
          <w:sz w:val="28"/>
          <w:szCs w:val="28"/>
        </w:rPr>
        <w:tab/>
      </w:r>
      <w:r w:rsidR="00DB6187">
        <w:rPr>
          <w:rFonts w:asciiTheme="majorHAnsi" w:hAnsiTheme="majorHAnsi"/>
          <w:b/>
          <w:sz w:val="28"/>
          <w:szCs w:val="28"/>
        </w:rPr>
        <w:tab/>
      </w:r>
    </w:p>
    <w:p w:rsidR="00234BBF" w:rsidRDefault="001E6E89" w:rsidP="001E6E89">
      <w:pPr>
        <w:ind w:left="3600"/>
        <w:rPr>
          <w:rFonts w:asciiTheme="majorHAnsi" w:hAnsiTheme="majorHAnsi"/>
          <w:b/>
          <w:sz w:val="28"/>
          <w:szCs w:val="28"/>
        </w:rPr>
      </w:pPr>
      <w:r>
        <w:rPr>
          <w:rFonts w:asciiTheme="majorHAnsi" w:hAnsiTheme="majorHAnsi"/>
          <w:b/>
          <w:sz w:val="28"/>
          <w:szCs w:val="28"/>
        </w:rPr>
        <w:t xml:space="preserve">The Method of Undetermined    </w:t>
      </w:r>
    </w:p>
    <w:p w:rsidR="001E6E89" w:rsidRDefault="001E6E89" w:rsidP="001E6E89">
      <w:pPr>
        <w:ind w:left="3600"/>
        <w:rPr>
          <w:rFonts w:asciiTheme="majorHAnsi" w:hAnsiTheme="majorHAnsi"/>
          <w:b/>
          <w:sz w:val="28"/>
          <w:szCs w:val="28"/>
        </w:rPr>
      </w:pPr>
      <w:r>
        <w:rPr>
          <w:rFonts w:asciiTheme="majorHAnsi" w:hAnsiTheme="majorHAnsi"/>
          <w:b/>
          <w:sz w:val="28"/>
          <w:szCs w:val="28"/>
        </w:rPr>
        <w:t xml:space="preserve">  Coefficients</w:t>
      </w:r>
    </w:p>
    <w:p w:rsidR="00B85204" w:rsidRDefault="00B85204" w:rsidP="001E6E89">
      <w:pPr>
        <w:ind w:left="3600"/>
        <w:rPr>
          <w:rFonts w:asciiTheme="majorHAnsi" w:hAnsiTheme="majorHAnsi"/>
          <w:b/>
          <w:sz w:val="28"/>
          <w:szCs w:val="28"/>
        </w:rPr>
      </w:pPr>
      <w:proofErr w:type="spellStart"/>
      <w:r>
        <w:rPr>
          <w:rFonts w:asciiTheme="majorHAnsi" w:hAnsiTheme="majorHAnsi"/>
          <w:b/>
          <w:sz w:val="28"/>
          <w:szCs w:val="28"/>
        </w:rPr>
        <w:t>Boardwork</w:t>
      </w:r>
      <w:proofErr w:type="spellEnd"/>
    </w:p>
    <w:p w:rsidR="00B85204" w:rsidRDefault="00B85204" w:rsidP="001E6E89">
      <w:pPr>
        <w:ind w:left="3600"/>
        <w:rPr>
          <w:rFonts w:asciiTheme="majorHAnsi" w:hAnsiTheme="majorHAnsi"/>
          <w:b/>
          <w:sz w:val="28"/>
          <w:szCs w:val="28"/>
        </w:rPr>
      </w:pPr>
      <w:r>
        <w:rPr>
          <w:rFonts w:asciiTheme="majorHAnsi" w:hAnsiTheme="majorHAnsi"/>
          <w:b/>
          <w:sz w:val="28"/>
          <w:szCs w:val="28"/>
        </w:rPr>
        <w:t>Challenge of the Week - Wednesday</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1E6E89">
        <w:rPr>
          <w:rFonts w:asciiTheme="majorHAnsi" w:hAnsiTheme="majorHAnsi"/>
          <w:b/>
          <w:sz w:val="28"/>
          <w:szCs w:val="28"/>
        </w:rPr>
        <w:t>Resonance</w:t>
      </w:r>
    </w:p>
    <w:p w:rsidR="0042538F" w:rsidRDefault="00DC4316" w:rsidP="0042538F">
      <w:pPr>
        <w:rPr>
          <w:rFonts w:asciiTheme="majorHAnsi" w:hAnsiTheme="majorHAnsi"/>
          <w:b/>
          <w:sz w:val="28"/>
          <w:szCs w:val="28"/>
        </w:rPr>
      </w:pPr>
      <w:r>
        <w:rPr>
          <w:rFonts w:asciiTheme="majorHAnsi" w:hAnsiTheme="majorHAnsi"/>
          <w:b/>
          <w:sz w:val="28"/>
          <w:szCs w:val="28"/>
        </w:rPr>
        <w:t>October 2</w:t>
      </w:r>
      <w:r w:rsidR="00A35FB3">
        <w:rPr>
          <w:rFonts w:asciiTheme="majorHAnsi" w:hAnsiTheme="majorHAnsi"/>
          <w:b/>
          <w:sz w:val="28"/>
          <w:szCs w:val="28"/>
        </w:rPr>
        <w:t>2</w:t>
      </w:r>
      <w:r>
        <w:rPr>
          <w:rFonts w:asciiTheme="majorHAnsi" w:hAnsiTheme="majorHAnsi"/>
          <w:b/>
          <w:sz w:val="28"/>
          <w:szCs w:val="28"/>
        </w:rPr>
        <w:t>, 2</w:t>
      </w:r>
      <w:r w:rsidR="00A35FB3">
        <w:rPr>
          <w:rFonts w:asciiTheme="majorHAnsi" w:hAnsiTheme="majorHAnsi"/>
          <w:b/>
          <w:sz w:val="28"/>
          <w:szCs w:val="28"/>
        </w:rPr>
        <w:t>4</w:t>
      </w:r>
      <w:r w:rsidR="00234BBF">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1E6E89">
        <w:rPr>
          <w:rFonts w:asciiTheme="majorHAnsi" w:hAnsiTheme="majorHAnsi"/>
          <w:b/>
          <w:sz w:val="28"/>
          <w:szCs w:val="28"/>
        </w:rPr>
        <w:t>Equations with Variable Coefficients</w:t>
      </w:r>
      <w:r w:rsidR="00414418">
        <w:rPr>
          <w:rFonts w:asciiTheme="majorHAnsi" w:hAnsiTheme="majorHAnsi"/>
          <w:b/>
          <w:sz w:val="28"/>
          <w:szCs w:val="28"/>
        </w:rPr>
        <w:t xml:space="preserve"> </w:t>
      </w:r>
    </w:p>
    <w:p w:rsidR="00B85204"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313380"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2441">
        <w:rPr>
          <w:rFonts w:asciiTheme="majorHAnsi" w:hAnsiTheme="majorHAnsi"/>
          <w:b/>
          <w:sz w:val="28"/>
          <w:szCs w:val="28"/>
        </w:rPr>
        <w:t>Exam II</w:t>
      </w:r>
    </w:p>
    <w:p w:rsidR="00D2440C" w:rsidRDefault="00D2440C"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DC4316" w:rsidP="00D2440C">
      <w:pPr>
        <w:rPr>
          <w:rFonts w:asciiTheme="majorHAnsi" w:hAnsiTheme="majorHAnsi"/>
          <w:b/>
          <w:sz w:val="28"/>
          <w:szCs w:val="28"/>
        </w:rPr>
      </w:pPr>
      <w:r>
        <w:rPr>
          <w:rFonts w:asciiTheme="majorHAnsi" w:hAnsiTheme="majorHAnsi"/>
          <w:b/>
          <w:sz w:val="28"/>
          <w:szCs w:val="28"/>
        </w:rPr>
        <w:t>Week 11</w:t>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1E6E89">
        <w:rPr>
          <w:rFonts w:asciiTheme="majorHAnsi" w:hAnsiTheme="majorHAnsi"/>
          <w:b/>
          <w:sz w:val="28"/>
          <w:szCs w:val="28"/>
        </w:rPr>
        <w:t>The Cauchy – Euler Equation</w:t>
      </w:r>
    </w:p>
    <w:p w:rsidR="005656A7" w:rsidRDefault="00DC4316" w:rsidP="005656A7">
      <w:pPr>
        <w:ind w:left="3600" w:hanging="3600"/>
        <w:rPr>
          <w:rFonts w:asciiTheme="majorHAnsi" w:hAnsiTheme="majorHAnsi"/>
          <w:b/>
          <w:sz w:val="28"/>
          <w:szCs w:val="28"/>
        </w:rPr>
      </w:pPr>
      <w:r>
        <w:rPr>
          <w:rFonts w:asciiTheme="majorHAnsi" w:hAnsiTheme="majorHAnsi"/>
          <w:b/>
          <w:sz w:val="28"/>
          <w:szCs w:val="28"/>
        </w:rPr>
        <w:t xml:space="preserve">October </w:t>
      </w:r>
      <w:r w:rsidR="00A35FB3">
        <w:rPr>
          <w:rFonts w:asciiTheme="majorHAnsi" w:hAnsiTheme="majorHAnsi"/>
          <w:b/>
          <w:sz w:val="28"/>
          <w:szCs w:val="28"/>
        </w:rPr>
        <w:t>29, 31</w:t>
      </w:r>
      <w:r w:rsidR="00CF3222">
        <w:rPr>
          <w:rFonts w:asciiTheme="majorHAnsi" w:hAnsiTheme="majorHAnsi"/>
          <w:b/>
          <w:sz w:val="28"/>
          <w:szCs w:val="28"/>
        </w:rPr>
        <w:tab/>
      </w:r>
      <w:r w:rsidR="001E6E89">
        <w:rPr>
          <w:rFonts w:asciiTheme="majorHAnsi" w:hAnsiTheme="majorHAnsi"/>
          <w:b/>
          <w:sz w:val="28"/>
          <w:szCs w:val="28"/>
        </w:rPr>
        <w:t>Variation of Parameters</w:t>
      </w:r>
    </w:p>
    <w:p w:rsidR="00340A37" w:rsidRDefault="00340A37" w:rsidP="005656A7">
      <w:pPr>
        <w:ind w:left="3600" w:hanging="3600"/>
        <w:rPr>
          <w:rFonts w:asciiTheme="majorHAnsi" w:hAnsiTheme="majorHAnsi"/>
          <w:b/>
          <w:sz w:val="28"/>
          <w:szCs w:val="28"/>
        </w:rPr>
      </w:pPr>
      <w:r>
        <w:rPr>
          <w:rFonts w:asciiTheme="majorHAnsi" w:hAnsiTheme="majorHAnsi"/>
          <w:b/>
          <w:sz w:val="28"/>
          <w:szCs w:val="28"/>
        </w:rPr>
        <w:tab/>
      </w:r>
      <w:proofErr w:type="spellStart"/>
      <w:r>
        <w:rPr>
          <w:rFonts w:asciiTheme="majorHAnsi" w:hAnsiTheme="majorHAnsi"/>
          <w:b/>
          <w:sz w:val="28"/>
          <w:szCs w:val="28"/>
        </w:rPr>
        <w:t>Boardwork</w:t>
      </w:r>
      <w:proofErr w:type="spellEnd"/>
      <w:r w:rsidR="00B85204">
        <w:rPr>
          <w:rFonts w:asciiTheme="majorHAnsi" w:hAnsiTheme="majorHAnsi"/>
          <w:b/>
          <w:sz w:val="28"/>
          <w:szCs w:val="28"/>
        </w:rPr>
        <w:tab/>
      </w:r>
      <w:r w:rsidR="00B85204">
        <w:rPr>
          <w:rFonts w:asciiTheme="majorHAnsi" w:hAnsiTheme="majorHAnsi"/>
          <w:b/>
          <w:sz w:val="28"/>
          <w:szCs w:val="28"/>
        </w:rPr>
        <w:tab/>
      </w:r>
      <w:r w:rsidR="00B85204">
        <w:rPr>
          <w:rFonts w:asciiTheme="majorHAnsi" w:hAnsiTheme="majorHAnsi"/>
          <w:b/>
          <w:sz w:val="28"/>
          <w:szCs w:val="28"/>
        </w:rPr>
        <w:tab/>
      </w:r>
    </w:p>
    <w:p w:rsidR="00B85204" w:rsidRDefault="00B85204" w:rsidP="005656A7">
      <w:pPr>
        <w:ind w:left="3600" w:hanging="3600"/>
        <w:rPr>
          <w:rFonts w:asciiTheme="majorHAnsi" w:hAnsiTheme="majorHAnsi"/>
          <w:b/>
          <w:sz w:val="28"/>
          <w:szCs w:val="28"/>
        </w:rPr>
      </w:pPr>
      <w:r>
        <w:rPr>
          <w:rFonts w:asciiTheme="majorHAnsi" w:hAnsiTheme="majorHAnsi"/>
          <w:b/>
          <w:sz w:val="28"/>
          <w:szCs w:val="28"/>
        </w:rPr>
        <w:tab/>
        <w:t>Challenge of the Week - Wednesday</w:t>
      </w:r>
    </w:p>
    <w:p w:rsidR="00B85204" w:rsidRDefault="00B85204" w:rsidP="005656A7">
      <w:pPr>
        <w:ind w:left="3600" w:hanging="3600"/>
        <w:rPr>
          <w:rFonts w:asciiTheme="majorHAnsi" w:hAnsiTheme="majorHAnsi"/>
          <w:b/>
          <w:sz w:val="28"/>
          <w:szCs w:val="28"/>
        </w:rPr>
      </w:pPr>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DC4316" w:rsidP="00313380">
      <w:pPr>
        <w:rPr>
          <w:rFonts w:asciiTheme="majorHAnsi" w:hAnsiTheme="majorHAnsi"/>
          <w:b/>
          <w:sz w:val="28"/>
          <w:szCs w:val="28"/>
        </w:rPr>
      </w:pPr>
      <w:r>
        <w:rPr>
          <w:rFonts w:asciiTheme="majorHAnsi" w:hAnsiTheme="majorHAnsi"/>
          <w:b/>
          <w:sz w:val="28"/>
          <w:szCs w:val="28"/>
        </w:rPr>
        <w:t>Week 12</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40A37">
        <w:rPr>
          <w:rFonts w:asciiTheme="majorHAnsi" w:hAnsiTheme="majorHAnsi"/>
          <w:b/>
          <w:sz w:val="28"/>
          <w:szCs w:val="28"/>
        </w:rPr>
        <w:t>A Snappy Transform of Laplace</w:t>
      </w:r>
    </w:p>
    <w:p w:rsidR="000D33D1" w:rsidRDefault="00DC4316" w:rsidP="00313380">
      <w:pPr>
        <w:rPr>
          <w:rFonts w:asciiTheme="majorHAnsi" w:hAnsiTheme="majorHAnsi"/>
          <w:b/>
          <w:sz w:val="28"/>
          <w:szCs w:val="28"/>
        </w:rPr>
      </w:pPr>
      <w:r>
        <w:rPr>
          <w:rFonts w:asciiTheme="majorHAnsi" w:hAnsiTheme="majorHAnsi"/>
          <w:b/>
          <w:sz w:val="28"/>
          <w:szCs w:val="28"/>
        </w:rPr>
        <w:t xml:space="preserve">November </w:t>
      </w:r>
      <w:r w:rsidR="005243B5">
        <w:rPr>
          <w:rFonts w:asciiTheme="majorHAnsi" w:hAnsiTheme="majorHAnsi"/>
          <w:b/>
          <w:sz w:val="28"/>
          <w:szCs w:val="28"/>
        </w:rPr>
        <w:t>5, 7</w:t>
      </w:r>
      <w:r w:rsidR="00313380">
        <w:rPr>
          <w:rFonts w:asciiTheme="majorHAnsi" w:hAnsiTheme="majorHAnsi"/>
          <w:b/>
          <w:sz w:val="28"/>
          <w:szCs w:val="28"/>
        </w:rPr>
        <w:tab/>
      </w:r>
      <w:r w:rsidR="00313380">
        <w:rPr>
          <w:rFonts w:asciiTheme="majorHAnsi" w:hAnsiTheme="majorHAnsi"/>
          <w:b/>
          <w:sz w:val="28"/>
          <w:szCs w:val="28"/>
        </w:rPr>
        <w:tab/>
      </w:r>
      <w:r>
        <w:rPr>
          <w:rFonts w:asciiTheme="majorHAnsi" w:hAnsiTheme="majorHAnsi"/>
          <w:b/>
          <w:sz w:val="28"/>
          <w:szCs w:val="28"/>
        </w:rPr>
        <w:tab/>
      </w:r>
      <w:r w:rsidR="001E6E89">
        <w:rPr>
          <w:rFonts w:asciiTheme="majorHAnsi" w:hAnsiTheme="majorHAnsi"/>
          <w:b/>
          <w:sz w:val="28"/>
          <w:szCs w:val="28"/>
        </w:rPr>
        <w:t>Properties of the Laplace Transform</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A50A52">
        <w:rPr>
          <w:rFonts w:asciiTheme="majorHAnsi" w:hAnsiTheme="majorHAnsi"/>
          <w:b/>
          <w:sz w:val="28"/>
          <w:szCs w:val="28"/>
        </w:rPr>
        <w:t>Boardwork</w:t>
      </w:r>
      <w:proofErr w:type="spellEnd"/>
    </w:p>
    <w:p w:rsidR="00B85204"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p>
    <w:p w:rsidR="00340A37"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340A37" w:rsidRDefault="00DC4316" w:rsidP="0042538F">
      <w:pPr>
        <w:rPr>
          <w:rFonts w:asciiTheme="majorHAnsi" w:hAnsiTheme="majorHAnsi"/>
          <w:b/>
          <w:sz w:val="28"/>
          <w:szCs w:val="28"/>
        </w:rPr>
      </w:pPr>
      <w:r>
        <w:rPr>
          <w:rFonts w:asciiTheme="majorHAnsi" w:hAnsiTheme="majorHAnsi"/>
          <w:b/>
          <w:sz w:val="28"/>
          <w:szCs w:val="28"/>
        </w:rPr>
        <w:t>Week 13</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340A37">
        <w:rPr>
          <w:rFonts w:asciiTheme="majorHAnsi" w:hAnsiTheme="majorHAnsi"/>
          <w:b/>
          <w:sz w:val="28"/>
          <w:szCs w:val="28"/>
        </w:rPr>
        <w:t>Solving DE’s Using the Method of</w:t>
      </w:r>
    </w:p>
    <w:p w:rsidR="0045062C" w:rsidRDefault="00DC4316" w:rsidP="0042538F">
      <w:pPr>
        <w:rPr>
          <w:rFonts w:asciiTheme="majorHAnsi" w:hAnsiTheme="majorHAnsi"/>
          <w:b/>
          <w:sz w:val="28"/>
          <w:szCs w:val="28"/>
        </w:rPr>
      </w:pPr>
      <w:r>
        <w:rPr>
          <w:rFonts w:asciiTheme="majorHAnsi" w:hAnsiTheme="majorHAnsi"/>
          <w:b/>
          <w:sz w:val="28"/>
          <w:szCs w:val="28"/>
        </w:rPr>
        <w:t>November 1</w:t>
      </w:r>
      <w:r w:rsidR="005243B5">
        <w:rPr>
          <w:rFonts w:asciiTheme="majorHAnsi" w:hAnsiTheme="majorHAnsi"/>
          <w:b/>
          <w:sz w:val="28"/>
          <w:szCs w:val="28"/>
        </w:rPr>
        <w:t>2, 14</w:t>
      </w:r>
      <w:r w:rsidR="00CF3222">
        <w:rPr>
          <w:rFonts w:asciiTheme="majorHAnsi" w:hAnsiTheme="majorHAnsi"/>
          <w:b/>
          <w:sz w:val="28"/>
          <w:szCs w:val="28"/>
        </w:rPr>
        <w:tab/>
      </w:r>
      <w:r w:rsidR="005656A7">
        <w:rPr>
          <w:rFonts w:asciiTheme="majorHAnsi" w:hAnsiTheme="majorHAnsi"/>
          <w:b/>
          <w:sz w:val="28"/>
          <w:szCs w:val="28"/>
        </w:rPr>
        <w:tab/>
      </w:r>
      <w:r w:rsidR="0045062C">
        <w:rPr>
          <w:rFonts w:asciiTheme="majorHAnsi" w:hAnsiTheme="majorHAnsi"/>
          <w:b/>
          <w:sz w:val="28"/>
          <w:szCs w:val="28"/>
        </w:rPr>
        <w:t>Laplace</w:t>
      </w:r>
    </w:p>
    <w:p w:rsidR="0042538F" w:rsidRDefault="004B3D4B" w:rsidP="0045062C">
      <w:pPr>
        <w:ind w:left="2880" w:firstLine="720"/>
        <w:rPr>
          <w:rFonts w:asciiTheme="majorHAnsi" w:hAnsiTheme="majorHAnsi"/>
          <w:b/>
          <w:sz w:val="28"/>
          <w:szCs w:val="28"/>
        </w:rPr>
      </w:pPr>
      <w:r>
        <w:rPr>
          <w:rFonts w:asciiTheme="majorHAnsi" w:hAnsiTheme="majorHAnsi"/>
          <w:b/>
          <w:sz w:val="28"/>
          <w:szCs w:val="28"/>
        </w:rPr>
        <w:t>Piecewise Continuous Source</w:t>
      </w:r>
    </w:p>
    <w:p w:rsidR="004B3D4B"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13380">
        <w:rPr>
          <w:rFonts w:asciiTheme="majorHAnsi" w:hAnsiTheme="majorHAnsi"/>
          <w:b/>
          <w:sz w:val="28"/>
          <w:szCs w:val="28"/>
        </w:rPr>
        <w:t xml:space="preserve">  </w:t>
      </w:r>
      <w:r>
        <w:rPr>
          <w:rFonts w:asciiTheme="majorHAnsi" w:hAnsiTheme="majorHAnsi"/>
          <w:b/>
          <w:sz w:val="28"/>
          <w:szCs w:val="28"/>
        </w:rPr>
        <w:t>Functions</w:t>
      </w:r>
    </w:p>
    <w:p w:rsidR="0042538F"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B85204"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p>
    <w:p w:rsidR="00280074" w:rsidRDefault="00280074" w:rsidP="0042538F">
      <w:pPr>
        <w:rPr>
          <w:rFonts w:asciiTheme="majorHAnsi" w:hAnsiTheme="majorHAnsi"/>
          <w:b/>
          <w:sz w:val="28"/>
          <w:szCs w:val="28"/>
        </w:rPr>
      </w:pPr>
    </w:p>
    <w:p w:rsidR="005243B5" w:rsidRDefault="005243B5" w:rsidP="005243B5">
      <w:pPr>
        <w:ind w:left="3600" w:hanging="3600"/>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t>Thanksgiving Break</w:t>
      </w:r>
    </w:p>
    <w:p w:rsidR="005243B5" w:rsidRDefault="005243B5" w:rsidP="005243B5">
      <w:pPr>
        <w:ind w:left="3600" w:hanging="3600"/>
        <w:rPr>
          <w:rFonts w:asciiTheme="majorHAnsi" w:hAnsiTheme="majorHAnsi"/>
          <w:b/>
          <w:sz w:val="28"/>
          <w:szCs w:val="28"/>
        </w:rPr>
      </w:pPr>
      <w:r>
        <w:rPr>
          <w:rFonts w:asciiTheme="majorHAnsi" w:hAnsiTheme="majorHAnsi"/>
          <w:b/>
          <w:sz w:val="28"/>
          <w:szCs w:val="28"/>
        </w:rPr>
        <w:t>November 19 – 23</w:t>
      </w:r>
      <w:r>
        <w:rPr>
          <w:rFonts w:asciiTheme="majorHAnsi" w:hAnsiTheme="majorHAnsi"/>
          <w:b/>
          <w:sz w:val="28"/>
          <w:szCs w:val="28"/>
        </w:rPr>
        <w:tab/>
        <w:t>Enjoy a break with your family and friends!</w:t>
      </w:r>
    </w:p>
    <w:p w:rsidR="00555172" w:rsidRDefault="00555172" w:rsidP="0042538F">
      <w:pPr>
        <w:rPr>
          <w:rFonts w:asciiTheme="majorHAnsi" w:hAnsiTheme="majorHAnsi"/>
          <w:b/>
          <w:sz w:val="28"/>
          <w:szCs w:val="28"/>
        </w:rPr>
      </w:pPr>
    </w:p>
    <w:p w:rsidR="002C07A3" w:rsidRDefault="00280074" w:rsidP="0042538F">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7E23BA">
        <w:rPr>
          <w:rFonts w:asciiTheme="majorHAnsi" w:hAnsiTheme="majorHAnsi"/>
          <w:b/>
          <w:sz w:val="28"/>
          <w:szCs w:val="28"/>
        </w:rPr>
        <w:t>The Convolution Property</w:t>
      </w:r>
      <w:r w:rsidR="004B3D4B">
        <w:rPr>
          <w:rFonts w:asciiTheme="majorHAnsi" w:hAnsiTheme="majorHAnsi"/>
          <w:b/>
          <w:sz w:val="28"/>
          <w:szCs w:val="28"/>
        </w:rPr>
        <w:tab/>
      </w:r>
      <w:r w:rsidR="004B3D4B">
        <w:rPr>
          <w:rFonts w:asciiTheme="majorHAnsi" w:hAnsiTheme="majorHAnsi"/>
          <w:b/>
          <w:sz w:val="28"/>
          <w:szCs w:val="28"/>
        </w:rPr>
        <w:tab/>
      </w:r>
    </w:p>
    <w:p w:rsidR="00D166D8" w:rsidRDefault="00CB2FD4" w:rsidP="00D166D8">
      <w:pPr>
        <w:rPr>
          <w:rFonts w:asciiTheme="majorHAnsi" w:hAnsiTheme="majorHAnsi"/>
          <w:b/>
          <w:sz w:val="28"/>
          <w:szCs w:val="28"/>
        </w:rPr>
      </w:pPr>
      <w:r>
        <w:rPr>
          <w:rFonts w:asciiTheme="majorHAnsi" w:hAnsiTheme="majorHAnsi"/>
          <w:b/>
          <w:sz w:val="28"/>
          <w:szCs w:val="28"/>
        </w:rPr>
        <w:t>November 2</w:t>
      </w:r>
      <w:r w:rsidR="005243B5">
        <w:rPr>
          <w:rFonts w:asciiTheme="majorHAnsi" w:hAnsiTheme="majorHAnsi"/>
          <w:b/>
          <w:sz w:val="28"/>
          <w:szCs w:val="28"/>
        </w:rPr>
        <w:t>6, 28</w:t>
      </w:r>
      <w:r w:rsidR="00D166D8" w:rsidRPr="00D166D8">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sidR="00D166D8">
        <w:rPr>
          <w:rFonts w:asciiTheme="majorHAnsi" w:hAnsiTheme="majorHAnsi"/>
          <w:b/>
          <w:sz w:val="28"/>
          <w:szCs w:val="28"/>
        </w:rPr>
        <w:t>Linear Systems of DE’s</w:t>
      </w:r>
    </w:p>
    <w:p w:rsidR="002C07A3" w:rsidRDefault="00CF322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B85204">
        <w:rPr>
          <w:rFonts w:asciiTheme="majorHAnsi" w:hAnsiTheme="majorHAnsi"/>
          <w:b/>
          <w:sz w:val="28"/>
          <w:szCs w:val="28"/>
        </w:rPr>
        <w:t>Third Visit</w:t>
      </w:r>
      <w:bookmarkStart w:id="3" w:name="_GoBack"/>
      <w:bookmarkEnd w:id="3"/>
      <w:r w:rsidR="00A50A52">
        <w:rPr>
          <w:rFonts w:asciiTheme="majorHAnsi" w:hAnsiTheme="majorHAnsi"/>
          <w:b/>
          <w:sz w:val="28"/>
          <w:szCs w:val="28"/>
        </w:rPr>
        <w:t xml:space="preserve"> to the DA Lab</w:t>
      </w:r>
    </w:p>
    <w:p w:rsidR="00B85204" w:rsidRDefault="00B85204"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Challenge of the Week - Wednesday</w:t>
      </w:r>
    </w:p>
    <w:p w:rsidR="0042538F" w:rsidRDefault="0042538F" w:rsidP="0042538F">
      <w:pPr>
        <w:rPr>
          <w:rFonts w:asciiTheme="majorHAnsi" w:hAnsiTheme="majorHAnsi"/>
          <w:b/>
          <w:sz w:val="28"/>
          <w:szCs w:val="28"/>
        </w:rPr>
      </w:pPr>
    </w:p>
    <w:p w:rsidR="00256DA6" w:rsidRDefault="00CF3222" w:rsidP="0042538F">
      <w:pPr>
        <w:rPr>
          <w:rFonts w:asciiTheme="majorHAnsi" w:hAnsiTheme="majorHAnsi"/>
          <w:b/>
          <w:sz w:val="28"/>
          <w:szCs w:val="28"/>
        </w:rPr>
      </w:pPr>
      <w:r>
        <w:rPr>
          <w:rFonts w:asciiTheme="majorHAnsi" w:hAnsiTheme="majorHAnsi"/>
          <w:b/>
          <w:sz w:val="28"/>
          <w:szCs w:val="28"/>
        </w:rPr>
        <w:t>Week 16</w:t>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7E23BA">
        <w:rPr>
          <w:rFonts w:asciiTheme="majorHAnsi" w:hAnsiTheme="majorHAnsi"/>
          <w:b/>
          <w:sz w:val="28"/>
          <w:szCs w:val="28"/>
        </w:rPr>
        <w:t>More Cool Models</w:t>
      </w:r>
      <w:r w:rsidR="0042538F">
        <w:rPr>
          <w:rFonts w:asciiTheme="majorHAnsi" w:hAnsiTheme="majorHAnsi"/>
          <w:b/>
          <w:sz w:val="28"/>
          <w:szCs w:val="28"/>
        </w:rPr>
        <w:tab/>
      </w:r>
    </w:p>
    <w:p w:rsidR="0042538F" w:rsidRDefault="00CB2FD4" w:rsidP="0042538F">
      <w:pPr>
        <w:rPr>
          <w:rFonts w:asciiTheme="majorHAnsi" w:hAnsiTheme="majorHAnsi"/>
          <w:b/>
          <w:sz w:val="28"/>
          <w:szCs w:val="28"/>
        </w:rPr>
      </w:pPr>
      <w:r>
        <w:rPr>
          <w:rFonts w:asciiTheme="majorHAnsi" w:hAnsiTheme="majorHAnsi"/>
          <w:b/>
          <w:sz w:val="28"/>
          <w:szCs w:val="28"/>
        </w:rPr>
        <w:t xml:space="preserve">December </w:t>
      </w:r>
      <w:r w:rsidR="005243B5">
        <w:rPr>
          <w:rFonts w:asciiTheme="majorHAnsi" w:hAnsiTheme="majorHAnsi"/>
          <w:b/>
          <w:sz w:val="28"/>
          <w:szCs w:val="28"/>
        </w:rPr>
        <w:t>3, 5</w:t>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proofErr w:type="spellStart"/>
      <w:r w:rsidR="007E23BA">
        <w:rPr>
          <w:rFonts w:asciiTheme="majorHAnsi" w:hAnsiTheme="majorHAnsi"/>
          <w:b/>
          <w:sz w:val="28"/>
          <w:szCs w:val="28"/>
        </w:rPr>
        <w:t>Boardwork</w:t>
      </w:r>
      <w:proofErr w:type="spellEnd"/>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280074">
        <w:rPr>
          <w:rFonts w:asciiTheme="majorHAnsi" w:hAnsiTheme="majorHAnsi"/>
          <w:b/>
          <w:sz w:val="28"/>
          <w:szCs w:val="28"/>
        </w:rPr>
        <w:t xml:space="preserve">  Monday, December 1</w:t>
      </w:r>
      <w:r w:rsidR="005243B5">
        <w:rPr>
          <w:rFonts w:asciiTheme="majorHAnsi" w:hAnsiTheme="majorHAnsi"/>
          <w:b/>
          <w:sz w:val="28"/>
          <w:szCs w:val="28"/>
        </w:rPr>
        <w:t>0</w:t>
      </w:r>
      <w:r w:rsidR="005656A7">
        <w:rPr>
          <w:rFonts w:asciiTheme="majorHAnsi" w:hAnsiTheme="majorHAnsi"/>
          <w:b/>
          <w:sz w:val="28"/>
          <w:szCs w:val="28"/>
        </w:rPr>
        <w:t>, 12:45 P.M. – 2:45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r>
        <w:rPr>
          <w:sz w:val="28"/>
          <w:szCs w:val="28"/>
        </w:rPr>
        <w:t>University Class Attendance Policy (Approved by the Faculty Senate, Spring 2015)</w:t>
      </w:r>
    </w:p>
    <w:p w:rsidR="00583636" w:rsidRDefault="00583636" w:rsidP="00583636">
      <w:pPr>
        <w:rPr>
          <w:sz w:val="28"/>
          <w:szCs w:val="28"/>
        </w:rPr>
      </w:pPr>
    </w:p>
    <w:p w:rsidR="00583636" w:rsidRDefault="00583636" w:rsidP="00583636">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583636" w:rsidRDefault="00583636" w:rsidP="00583636">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583636" w:rsidRDefault="00583636" w:rsidP="00583636">
      <w:pPr>
        <w:rPr>
          <w:sz w:val="28"/>
          <w:szCs w:val="28"/>
        </w:rPr>
      </w:pPr>
      <w:r>
        <w:rPr>
          <w:sz w:val="28"/>
          <w:szCs w:val="28"/>
        </w:rPr>
        <w:lastRenderedPageBreak/>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583636" w:rsidRDefault="00583636" w:rsidP="00583636">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583636" w:rsidRDefault="00583636" w:rsidP="00583636">
      <w:pPr>
        <w:rPr>
          <w:sz w:val="28"/>
          <w:szCs w:val="28"/>
        </w:rPr>
      </w:pPr>
      <w:r>
        <w:rPr>
          <w:sz w:val="28"/>
          <w:szCs w:val="28"/>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583636" w:rsidRPr="00FC5F4E" w:rsidRDefault="00583636" w:rsidP="00583636">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583636" w:rsidRDefault="00583636">
      <w:pPr>
        <w:rPr>
          <w:b/>
          <w:sz w:val="22"/>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8F"/>
    <w:rsid w:val="00005D45"/>
    <w:rsid w:val="00011E43"/>
    <w:rsid w:val="00014875"/>
    <w:rsid w:val="00015FE4"/>
    <w:rsid w:val="00017F49"/>
    <w:rsid w:val="00024E15"/>
    <w:rsid w:val="000278B1"/>
    <w:rsid w:val="0003279D"/>
    <w:rsid w:val="00065135"/>
    <w:rsid w:val="00070B79"/>
    <w:rsid w:val="000726F9"/>
    <w:rsid w:val="00074F21"/>
    <w:rsid w:val="00081B36"/>
    <w:rsid w:val="000935FA"/>
    <w:rsid w:val="00095D6C"/>
    <w:rsid w:val="000B1092"/>
    <w:rsid w:val="000C54E5"/>
    <w:rsid w:val="000D33D1"/>
    <w:rsid w:val="000E05EB"/>
    <w:rsid w:val="00106D5A"/>
    <w:rsid w:val="0011283D"/>
    <w:rsid w:val="0011319B"/>
    <w:rsid w:val="001176BC"/>
    <w:rsid w:val="001218FD"/>
    <w:rsid w:val="00124110"/>
    <w:rsid w:val="00131E14"/>
    <w:rsid w:val="001331E1"/>
    <w:rsid w:val="00163A6F"/>
    <w:rsid w:val="00174BD7"/>
    <w:rsid w:val="00175D86"/>
    <w:rsid w:val="0017676C"/>
    <w:rsid w:val="00177E94"/>
    <w:rsid w:val="0018245C"/>
    <w:rsid w:val="0018476F"/>
    <w:rsid w:val="00194045"/>
    <w:rsid w:val="0019516B"/>
    <w:rsid w:val="001C1425"/>
    <w:rsid w:val="001C2A8B"/>
    <w:rsid w:val="001E48AD"/>
    <w:rsid w:val="001E6E89"/>
    <w:rsid w:val="001F54FB"/>
    <w:rsid w:val="00203BEC"/>
    <w:rsid w:val="0020465F"/>
    <w:rsid w:val="00234BBF"/>
    <w:rsid w:val="00243640"/>
    <w:rsid w:val="00253798"/>
    <w:rsid w:val="002542E6"/>
    <w:rsid w:val="00256DA6"/>
    <w:rsid w:val="00257372"/>
    <w:rsid w:val="002576C1"/>
    <w:rsid w:val="00261ADF"/>
    <w:rsid w:val="0026303F"/>
    <w:rsid w:val="0027312E"/>
    <w:rsid w:val="0027746B"/>
    <w:rsid w:val="00280074"/>
    <w:rsid w:val="0028428A"/>
    <w:rsid w:val="00297A60"/>
    <w:rsid w:val="002A3934"/>
    <w:rsid w:val="002C07A3"/>
    <w:rsid w:val="002E005C"/>
    <w:rsid w:val="002E6910"/>
    <w:rsid w:val="00304137"/>
    <w:rsid w:val="00313380"/>
    <w:rsid w:val="00315E3A"/>
    <w:rsid w:val="0032248F"/>
    <w:rsid w:val="00340A37"/>
    <w:rsid w:val="00361326"/>
    <w:rsid w:val="00371707"/>
    <w:rsid w:val="00381373"/>
    <w:rsid w:val="0038270C"/>
    <w:rsid w:val="00386315"/>
    <w:rsid w:val="003942FA"/>
    <w:rsid w:val="003A77F3"/>
    <w:rsid w:val="003B794E"/>
    <w:rsid w:val="003C28AF"/>
    <w:rsid w:val="003C5FD4"/>
    <w:rsid w:val="003E1CFD"/>
    <w:rsid w:val="003F4CD4"/>
    <w:rsid w:val="003F5985"/>
    <w:rsid w:val="003F69C1"/>
    <w:rsid w:val="0040640D"/>
    <w:rsid w:val="00413676"/>
    <w:rsid w:val="00414418"/>
    <w:rsid w:val="00414FD9"/>
    <w:rsid w:val="0042538F"/>
    <w:rsid w:val="00427E5E"/>
    <w:rsid w:val="00430B12"/>
    <w:rsid w:val="004325A0"/>
    <w:rsid w:val="00442CD5"/>
    <w:rsid w:val="00444C41"/>
    <w:rsid w:val="0045062C"/>
    <w:rsid w:val="004515AE"/>
    <w:rsid w:val="00452DF3"/>
    <w:rsid w:val="00457E86"/>
    <w:rsid w:val="004657B4"/>
    <w:rsid w:val="00465D33"/>
    <w:rsid w:val="0046767D"/>
    <w:rsid w:val="00467AB0"/>
    <w:rsid w:val="00477BFF"/>
    <w:rsid w:val="004846E2"/>
    <w:rsid w:val="00485FE1"/>
    <w:rsid w:val="00487CC1"/>
    <w:rsid w:val="004A194F"/>
    <w:rsid w:val="004A2EA8"/>
    <w:rsid w:val="004A6E92"/>
    <w:rsid w:val="004B3D4B"/>
    <w:rsid w:val="004B5DEC"/>
    <w:rsid w:val="004C0FE5"/>
    <w:rsid w:val="004C5511"/>
    <w:rsid w:val="004D7545"/>
    <w:rsid w:val="004E000A"/>
    <w:rsid w:val="004F5374"/>
    <w:rsid w:val="00512038"/>
    <w:rsid w:val="005243B5"/>
    <w:rsid w:val="005246F4"/>
    <w:rsid w:val="00532CA8"/>
    <w:rsid w:val="00542CF2"/>
    <w:rsid w:val="00552F66"/>
    <w:rsid w:val="00555172"/>
    <w:rsid w:val="00556227"/>
    <w:rsid w:val="005618E0"/>
    <w:rsid w:val="005642B1"/>
    <w:rsid w:val="005656A7"/>
    <w:rsid w:val="005724FA"/>
    <w:rsid w:val="005737CA"/>
    <w:rsid w:val="005744EA"/>
    <w:rsid w:val="00574F18"/>
    <w:rsid w:val="00576D6D"/>
    <w:rsid w:val="0058344E"/>
    <w:rsid w:val="00583636"/>
    <w:rsid w:val="00585AB6"/>
    <w:rsid w:val="00586EF8"/>
    <w:rsid w:val="00595BE9"/>
    <w:rsid w:val="005A48B6"/>
    <w:rsid w:val="005D344F"/>
    <w:rsid w:val="005D3E1A"/>
    <w:rsid w:val="0060118B"/>
    <w:rsid w:val="006134E0"/>
    <w:rsid w:val="00616640"/>
    <w:rsid w:val="0063468B"/>
    <w:rsid w:val="0064552D"/>
    <w:rsid w:val="006828CE"/>
    <w:rsid w:val="00690071"/>
    <w:rsid w:val="006965E1"/>
    <w:rsid w:val="006B1327"/>
    <w:rsid w:val="006C5CB0"/>
    <w:rsid w:val="006D00A1"/>
    <w:rsid w:val="006D14CA"/>
    <w:rsid w:val="006D5C54"/>
    <w:rsid w:val="006D7CD6"/>
    <w:rsid w:val="006F70D9"/>
    <w:rsid w:val="00720AED"/>
    <w:rsid w:val="007230E6"/>
    <w:rsid w:val="00764504"/>
    <w:rsid w:val="0076646B"/>
    <w:rsid w:val="00773180"/>
    <w:rsid w:val="007834C9"/>
    <w:rsid w:val="00786837"/>
    <w:rsid w:val="00790DDE"/>
    <w:rsid w:val="007B18D8"/>
    <w:rsid w:val="007B316C"/>
    <w:rsid w:val="007D1AD0"/>
    <w:rsid w:val="007D2530"/>
    <w:rsid w:val="007E1C28"/>
    <w:rsid w:val="007E23BA"/>
    <w:rsid w:val="007E5797"/>
    <w:rsid w:val="007E78F2"/>
    <w:rsid w:val="007F2AF8"/>
    <w:rsid w:val="007F34E6"/>
    <w:rsid w:val="007F439B"/>
    <w:rsid w:val="007F597B"/>
    <w:rsid w:val="00802C15"/>
    <w:rsid w:val="00805821"/>
    <w:rsid w:val="00813631"/>
    <w:rsid w:val="00814EB0"/>
    <w:rsid w:val="00817B42"/>
    <w:rsid w:val="008248B8"/>
    <w:rsid w:val="008262BA"/>
    <w:rsid w:val="00830ACD"/>
    <w:rsid w:val="008371FC"/>
    <w:rsid w:val="008426AA"/>
    <w:rsid w:val="00857731"/>
    <w:rsid w:val="00865ECF"/>
    <w:rsid w:val="00872D04"/>
    <w:rsid w:val="00887941"/>
    <w:rsid w:val="00892441"/>
    <w:rsid w:val="008A1E46"/>
    <w:rsid w:val="008A79EE"/>
    <w:rsid w:val="008C3147"/>
    <w:rsid w:val="008C6C8D"/>
    <w:rsid w:val="008E7023"/>
    <w:rsid w:val="008E7F5C"/>
    <w:rsid w:val="008F408A"/>
    <w:rsid w:val="009027F9"/>
    <w:rsid w:val="009047DD"/>
    <w:rsid w:val="00924866"/>
    <w:rsid w:val="00926D9E"/>
    <w:rsid w:val="00930912"/>
    <w:rsid w:val="009345D5"/>
    <w:rsid w:val="009350E4"/>
    <w:rsid w:val="0094085F"/>
    <w:rsid w:val="00955CEC"/>
    <w:rsid w:val="009652DA"/>
    <w:rsid w:val="009727FA"/>
    <w:rsid w:val="00976576"/>
    <w:rsid w:val="00995CB8"/>
    <w:rsid w:val="009966E2"/>
    <w:rsid w:val="00996D48"/>
    <w:rsid w:val="009A3147"/>
    <w:rsid w:val="009B1D18"/>
    <w:rsid w:val="009B3B94"/>
    <w:rsid w:val="009B5B70"/>
    <w:rsid w:val="009D0C97"/>
    <w:rsid w:val="00A12AD7"/>
    <w:rsid w:val="00A24DE7"/>
    <w:rsid w:val="00A35FB3"/>
    <w:rsid w:val="00A4521B"/>
    <w:rsid w:val="00A50A52"/>
    <w:rsid w:val="00A55000"/>
    <w:rsid w:val="00A96EC3"/>
    <w:rsid w:val="00AB0325"/>
    <w:rsid w:val="00AC037B"/>
    <w:rsid w:val="00B11BB8"/>
    <w:rsid w:val="00B33CC0"/>
    <w:rsid w:val="00B33D57"/>
    <w:rsid w:val="00B47E3E"/>
    <w:rsid w:val="00B577F5"/>
    <w:rsid w:val="00B614FB"/>
    <w:rsid w:val="00B82C71"/>
    <w:rsid w:val="00B85204"/>
    <w:rsid w:val="00B855A3"/>
    <w:rsid w:val="00BC4833"/>
    <w:rsid w:val="00BD16B1"/>
    <w:rsid w:val="00BE2615"/>
    <w:rsid w:val="00BE3CF9"/>
    <w:rsid w:val="00BF3153"/>
    <w:rsid w:val="00C01E2E"/>
    <w:rsid w:val="00C03194"/>
    <w:rsid w:val="00C149C5"/>
    <w:rsid w:val="00C161B2"/>
    <w:rsid w:val="00C17B80"/>
    <w:rsid w:val="00C30CE1"/>
    <w:rsid w:val="00C3654C"/>
    <w:rsid w:val="00C4119A"/>
    <w:rsid w:val="00C55B84"/>
    <w:rsid w:val="00C6142A"/>
    <w:rsid w:val="00C63A0A"/>
    <w:rsid w:val="00C70E01"/>
    <w:rsid w:val="00CA1CA7"/>
    <w:rsid w:val="00CA5A49"/>
    <w:rsid w:val="00CB2FD4"/>
    <w:rsid w:val="00CC3541"/>
    <w:rsid w:val="00CE7E22"/>
    <w:rsid w:val="00CF14E2"/>
    <w:rsid w:val="00CF3222"/>
    <w:rsid w:val="00D02293"/>
    <w:rsid w:val="00D054D2"/>
    <w:rsid w:val="00D07536"/>
    <w:rsid w:val="00D166D8"/>
    <w:rsid w:val="00D233BE"/>
    <w:rsid w:val="00D2440C"/>
    <w:rsid w:val="00D4000A"/>
    <w:rsid w:val="00D532A6"/>
    <w:rsid w:val="00D67B12"/>
    <w:rsid w:val="00D70AF5"/>
    <w:rsid w:val="00D81DAC"/>
    <w:rsid w:val="00D942E1"/>
    <w:rsid w:val="00DA2FDC"/>
    <w:rsid w:val="00DA4613"/>
    <w:rsid w:val="00DB3D8C"/>
    <w:rsid w:val="00DB6187"/>
    <w:rsid w:val="00DC4316"/>
    <w:rsid w:val="00DC495D"/>
    <w:rsid w:val="00DC4F79"/>
    <w:rsid w:val="00DC4FA2"/>
    <w:rsid w:val="00DE53BE"/>
    <w:rsid w:val="00DF68AB"/>
    <w:rsid w:val="00E004C6"/>
    <w:rsid w:val="00E07EB9"/>
    <w:rsid w:val="00E17837"/>
    <w:rsid w:val="00E21986"/>
    <w:rsid w:val="00E227DF"/>
    <w:rsid w:val="00E3573B"/>
    <w:rsid w:val="00E45F30"/>
    <w:rsid w:val="00E80258"/>
    <w:rsid w:val="00E90AAC"/>
    <w:rsid w:val="00EB7310"/>
    <w:rsid w:val="00EC1D61"/>
    <w:rsid w:val="00ED7F4B"/>
    <w:rsid w:val="00EF6632"/>
    <w:rsid w:val="00F077F7"/>
    <w:rsid w:val="00F11C97"/>
    <w:rsid w:val="00F11FE0"/>
    <w:rsid w:val="00F137A3"/>
    <w:rsid w:val="00F4490F"/>
    <w:rsid w:val="00F44E23"/>
    <w:rsid w:val="00F463CA"/>
    <w:rsid w:val="00F51E5C"/>
    <w:rsid w:val="00F54619"/>
    <w:rsid w:val="00F54C23"/>
    <w:rsid w:val="00F63FBA"/>
    <w:rsid w:val="00F83CEE"/>
    <w:rsid w:val="00F85F3D"/>
    <w:rsid w:val="00FA0E72"/>
    <w:rsid w:val="00FA1808"/>
    <w:rsid w:val="00FA581F"/>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C6C50"/>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semiHidden/>
    <w:unhideWhenUsed/>
    <w:rsid w:val="008E7F5C"/>
    <w:rPr>
      <w:rFonts w:ascii="Segoe UI" w:hAnsi="Segoe UI" w:cs="Segoe UI"/>
      <w:sz w:val="18"/>
      <w:szCs w:val="18"/>
    </w:rPr>
  </w:style>
  <w:style w:type="character" w:customStyle="1" w:styleId="BalloonTextChar">
    <w:name w:val="Balloon Text Char"/>
    <w:basedOn w:val="DefaultParagraphFont"/>
    <w:link w:val="BalloonText"/>
    <w:semiHidden/>
    <w:rsid w:val="008E7F5C"/>
    <w:rPr>
      <w:rFonts w:ascii="Segoe UI" w:hAnsi="Segoe UI" w:cs="Segoe UI"/>
      <w:sz w:val="18"/>
      <w:szCs w:val="18"/>
    </w:rPr>
  </w:style>
  <w:style w:type="paragraph" w:styleId="BodyText">
    <w:name w:val="Body Text"/>
    <w:basedOn w:val="ListParagraph"/>
    <w:link w:val="BodyTextChar"/>
    <w:uiPriority w:val="1"/>
    <w:semiHidden/>
    <w:unhideWhenUsed/>
    <w:qFormat/>
    <w:rsid w:val="00976576"/>
    <w:pPr>
      <w:widowControl w:val="0"/>
      <w:spacing w:after="120"/>
      <w:ind w:left="0"/>
      <w:contextualSpacing w:val="0"/>
    </w:pPr>
    <w:rPr>
      <w:rFonts w:ascii="Verdana" w:eastAsiaTheme="minorHAnsi" w:hAnsi="Verdana"/>
      <w:sz w:val="22"/>
      <w:szCs w:val="22"/>
    </w:rPr>
  </w:style>
  <w:style w:type="character" w:customStyle="1" w:styleId="BodyTextChar">
    <w:name w:val="Body Text Char"/>
    <w:basedOn w:val="DefaultParagraphFont"/>
    <w:link w:val="BodyText"/>
    <w:uiPriority w:val="1"/>
    <w:semiHidden/>
    <w:rsid w:val="00976576"/>
    <w:rPr>
      <w:rFonts w:ascii="Verdana" w:eastAsiaTheme="minorHAnsi"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16629</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2018-08-14T19:10:00Z</cp:lastPrinted>
  <dcterms:created xsi:type="dcterms:W3CDTF">2018-08-20T13:57:00Z</dcterms:created>
  <dcterms:modified xsi:type="dcterms:W3CDTF">2018-08-20T13:57:00Z</dcterms:modified>
</cp:coreProperties>
</file>