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w:t>
            </w:r>
            <w:r w:rsidR="00C01B76">
              <w:rPr>
                <w:rFonts w:asciiTheme="minorHAnsi" w:hAnsiTheme="minorHAnsi" w:cstheme="minorHAnsi"/>
                <w:sz w:val="20"/>
              </w:rPr>
              <w:t>II</w:t>
            </w:r>
            <w:r w:rsidRPr="00040269">
              <w:rPr>
                <w:rFonts w:asciiTheme="minorHAnsi" w:hAnsiTheme="minorHAnsi" w:cstheme="minorHAnsi"/>
                <w:b/>
                <w:sz w:val="20"/>
              </w:rPr>
              <w:t xml:space="preserve"> </w:t>
            </w:r>
            <w:r w:rsidR="00C01B76">
              <w:rPr>
                <w:rFonts w:asciiTheme="minorHAnsi" w:hAnsiTheme="minorHAnsi" w:cstheme="minorHAnsi"/>
                <w:b/>
                <w:sz w:val="20"/>
              </w:rPr>
              <w:t xml:space="preserve"> MTH 231</w:t>
            </w:r>
            <w:r w:rsidRPr="00040269">
              <w:rPr>
                <w:rFonts w:asciiTheme="minorHAnsi" w:hAnsiTheme="minorHAnsi" w:cstheme="minorHAnsi"/>
                <w:b/>
                <w:sz w:val="20"/>
              </w:rPr>
              <w:t xml:space="preserve"> </w:t>
            </w:r>
            <w:r w:rsidRPr="00040269">
              <w:rPr>
                <w:rFonts w:asciiTheme="minorHAnsi" w:hAnsiTheme="minorHAnsi" w:cstheme="minorHAnsi"/>
                <w:sz w:val="20"/>
              </w:rPr>
              <w:t>–</w:t>
            </w:r>
            <w:r w:rsidR="00C33A4F">
              <w:rPr>
                <w:rFonts w:asciiTheme="minorHAnsi" w:hAnsiTheme="minorHAnsi" w:cstheme="minorHAnsi"/>
                <w:sz w:val="20"/>
              </w:rPr>
              <w:t xml:space="preserve"> 101</w:t>
            </w:r>
            <w:r w:rsidRPr="00040269">
              <w:rPr>
                <w:rFonts w:asciiTheme="minorHAnsi" w:hAnsiTheme="minorHAnsi" w:cstheme="minorHAnsi"/>
                <w:sz w:val="20"/>
              </w:rPr>
              <w:t xml:space="preserve"> (CRN</w:t>
            </w:r>
            <w:r w:rsidR="008A333D">
              <w:rPr>
                <w:rFonts w:asciiTheme="minorHAnsi" w:hAnsiTheme="minorHAnsi" w:cstheme="minorHAnsi"/>
                <w:sz w:val="20"/>
              </w:rPr>
              <w:t xml:space="preserve"> 308</w:t>
            </w:r>
            <w:r w:rsidR="007E23AF">
              <w:rPr>
                <w:rFonts w:asciiTheme="minorHAnsi" w:hAnsiTheme="minorHAnsi" w:cstheme="minorHAnsi"/>
                <w:sz w:val="20"/>
              </w:rPr>
              <w:t>1</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8A333D">
              <w:rPr>
                <w:rFonts w:asciiTheme="minorHAnsi" w:hAnsiTheme="minorHAnsi"/>
                <w:sz w:val="20"/>
              </w:rPr>
              <w:t>5</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7E23AF" w:rsidP="00254153">
            <w:pPr>
              <w:tabs>
                <w:tab w:val="left" w:pos="-1440"/>
              </w:tabs>
              <w:rPr>
                <w:rFonts w:asciiTheme="minorHAnsi" w:hAnsiTheme="minorHAnsi"/>
                <w:sz w:val="20"/>
              </w:rPr>
            </w:pPr>
            <w:r>
              <w:rPr>
                <w:rFonts w:asciiTheme="minorHAnsi" w:hAnsiTheme="minorHAnsi"/>
                <w:sz w:val="20"/>
              </w:rPr>
              <w:t>MTWR</w:t>
            </w:r>
            <w:r w:rsidR="00C01B76">
              <w:rPr>
                <w:rFonts w:asciiTheme="minorHAnsi" w:hAnsiTheme="minorHAnsi"/>
                <w:sz w:val="20"/>
              </w:rPr>
              <w:t xml:space="preserve"> 12:00 – 12</w:t>
            </w:r>
            <w:r w:rsidR="00040269">
              <w:rPr>
                <w:rFonts w:asciiTheme="minorHAnsi" w:hAnsiTheme="minorHAnsi"/>
                <w:sz w:val="20"/>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511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brooksc@marshall.edu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8A333D" w:rsidP="00254153">
            <w:pPr>
              <w:tabs>
                <w:tab w:val="left" w:pos="-1440"/>
              </w:tabs>
              <w:rPr>
                <w:rFonts w:asciiTheme="minorHAnsi" w:hAnsiTheme="minorHAnsi"/>
                <w:sz w:val="20"/>
              </w:rPr>
            </w:pPr>
            <w:r>
              <w:rPr>
                <w:rFonts w:asciiTheme="minorHAnsi" w:hAnsiTheme="minorHAnsi"/>
                <w:sz w:val="20"/>
              </w:rPr>
              <w:t>MTWR 10:00 – 11:3</w:t>
            </w:r>
            <w:r w:rsidR="00040269">
              <w:rPr>
                <w:rFonts w:asciiTheme="minorHAnsi" w:hAnsiTheme="minorHAnsi"/>
                <w:sz w:val="20"/>
              </w:rPr>
              <w:t>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C01B76" w:rsidRDefault="00C01B76" w:rsidP="00C01B76">
            <w:pPr>
              <w:rPr>
                <w:rFonts w:asciiTheme="minorHAnsi" w:hAnsiTheme="minorHAnsi"/>
                <w:sz w:val="20"/>
              </w:rPr>
            </w:pPr>
            <w:r w:rsidRPr="00C01B76">
              <w:rPr>
                <w:rFonts w:asciiTheme="minorHAnsi" w:hAnsiTheme="minorHAnsi"/>
                <w:sz w:val="20"/>
              </w:rPr>
              <w:t xml:space="preserve">Vectors, curves, and surfaces in space. Derivatives and integrals of functions of more than one variable. </w:t>
            </w:r>
          </w:p>
          <w:p w:rsidR="002C2389" w:rsidRPr="00040269" w:rsidRDefault="00C01B76" w:rsidP="00C01B76">
            <w:pPr>
              <w:rPr>
                <w:rFonts w:asciiTheme="minorHAnsi" w:hAnsiTheme="minorHAnsi"/>
                <w:sz w:val="20"/>
              </w:rPr>
            </w:pPr>
            <w:r w:rsidRPr="00C01B76">
              <w:rPr>
                <w:rFonts w:asciiTheme="minorHAnsi" w:hAnsiTheme="minorHAnsi"/>
                <w:sz w:val="20"/>
              </w:rPr>
              <w:t>A study of the calculus of vector valued</w:t>
            </w:r>
            <w:r>
              <w:rPr>
                <w:rFonts w:asciiTheme="minorHAnsi" w:hAnsiTheme="minorHAnsi"/>
                <w:sz w:val="20"/>
              </w:rPr>
              <w:t xml:space="preserve"> </w:t>
            </w:r>
            <w:r w:rsidRPr="00C01B76">
              <w:rPr>
                <w:rFonts w:asciiTheme="minorHAnsi" w:hAnsiTheme="minorHAnsi"/>
                <w:sz w:val="20"/>
              </w:rPr>
              <w:t xml:space="preserve">functions. (PR: </w:t>
            </w:r>
            <w:r w:rsidRPr="00C01B76">
              <w:rPr>
                <w:rFonts w:asciiTheme="minorHAnsi" w:hAnsiTheme="minorHAnsi"/>
                <w:i/>
                <w:iCs/>
                <w:sz w:val="20"/>
              </w:rPr>
              <w:t xml:space="preserve">C </w:t>
            </w:r>
            <w:r w:rsidRPr="00C01B76">
              <w:rPr>
                <w:rFonts w:asciiTheme="minorHAnsi" w:hAnsiTheme="minorHAnsi"/>
                <w:sz w:val="20"/>
              </w:rPr>
              <w:t>or better in MTH 230)</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8649E4" w:rsidRPr="00E21A0F" w:rsidTr="008649E4">
        <w:trPr>
          <w:trHeight w:val="512"/>
        </w:trPr>
        <w:tc>
          <w:tcPr>
            <w:tcW w:w="522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504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8649E4">
        <w:tc>
          <w:tcPr>
            <w:tcW w:w="522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504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504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8649E4">
        <w:trPr>
          <w:trHeight w:val="224"/>
        </w:trPr>
        <w:tc>
          <w:tcPr>
            <w:tcW w:w="522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C01B76" w:rsidRDefault="008649E4" w:rsidP="00C01B76">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w:t>
            </w:r>
            <w:r w:rsidRPr="008649E4">
              <w:rPr>
                <w:rFonts w:asciiTheme="minorHAnsi" w:hAnsiTheme="minorHAnsi"/>
                <w:sz w:val="20"/>
              </w:rPr>
              <w:lastRenderedPageBreak/>
              <w:t>information in one of these forms, analyze it, and create a solution in a different form.  Students will be required to produce verbal explanations of the meanings of mathematical concepts, both in general and in the context of specific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lastRenderedPageBreak/>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lastRenderedPageBreak/>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 xml:space="preserve">Calculus (early </w:t>
            </w:r>
            <w:proofErr w:type="spellStart"/>
            <w:r>
              <w:t>transcendentals</w:t>
            </w:r>
            <w:proofErr w:type="spellEnd"/>
            <w:r>
              <w:t xml:space="preserve">) 2/e by Jon </w:t>
            </w:r>
            <w:proofErr w:type="spellStart"/>
            <w:r>
              <w:t>Rogawski</w:t>
            </w:r>
            <w:proofErr w:type="spellEnd"/>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9"/>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244CC5" w:rsidRPr="004065F6" w:rsidRDefault="00E7717A" w:rsidP="004560EC">
      <w:pPr>
        <w:spacing w:line="276" w:lineRule="auto"/>
        <w:rPr>
          <w:rFonts w:asciiTheme="minorHAnsi" w:hAnsiTheme="minorHAnsi"/>
          <w:b/>
          <w:sz w:val="22"/>
          <w:szCs w:val="22"/>
        </w:rPr>
      </w:pPr>
      <w:r w:rsidRPr="00E21A0F">
        <w:rPr>
          <w:rFonts w:asciiTheme="minorHAnsi" w:hAnsiTheme="minorHAnsi"/>
          <w:b/>
          <w:sz w:val="22"/>
          <w:szCs w:val="22"/>
        </w:rPr>
        <w:t>Course Schedule</w:t>
      </w:r>
      <w:r w:rsidR="00244CC5" w:rsidRPr="00244CC5">
        <w:rPr>
          <w:rFonts w:asciiTheme="minorHAnsi" w:hAnsiTheme="minorHAnsi" w:cstheme="minorHAnsi"/>
          <w:b/>
          <w:sz w:val="20"/>
        </w:rPr>
        <w:t>:</w:t>
      </w:r>
    </w:p>
    <w:tbl>
      <w:tblPr>
        <w:tblStyle w:val="TableGrid"/>
        <w:tblW w:w="0" w:type="auto"/>
        <w:tblLook w:val="04A0" w:firstRow="1" w:lastRow="0" w:firstColumn="1" w:lastColumn="0" w:noHBand="0" w:noVBand="1"/>
      </w:tblPr>
      <w:tblGrid>
        <w:gridCol w:w="1638"/>
        <w:gridCol w:w="1710"/>
        <w:gridCol w:w="6228"/>
      </w:tblGrid>
      <w:tr w:rsidR="00244CC5" w:rsidRPr="00244CC5" w:rsidTr="00C01B76">
        <w:tc>
          <w:tcPr>
            <w:tcW w:w="163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Aug 24</w:t>
            </w:r>
            <w:r w:rsidR="00244CC5" w:rsidRPr="00244CC5">
              <w:rPr>
                <w:rFonts w:asciiTheme="minorHAnsi" w:hAnsiTheme="minorHAnsi" w:cstheme="minorHAnsi"/>
                <w:sz w:val="20"/>
              </w:rPr>
              <w:t xml:space="preserve"> – </w:t>
            </w:r>
            <w:r w:rsidR="007E23AF">
              <w:rPr>
                <w:rFonts w:asciiTheme="minorHAnsi" w:hAnsiTheme="minorHAnsi" w:cstheme="minorHAnsi"/>
                <w:sz w:val="20"/>
              </w:rPr>
              <w:t>2</w:t>
            </w:r>
            <w:r>
              <w:rPr>
                <w:rFonts w:asciiTheme="minorHAnsi" w:hAnsiTheme="minorHAnsi" w:cstheme="minorHAnsi"/>
                <w:sz w:val="20"/>
              </w:rPr>
              <w:t>7</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2.1 – </w:t>
            </w:r>
            <w:r>
              <w:rPr>
                <w:rFonts w:asciiTheme="minorHAnsi" w:hAnsiTheme="minorHAnsi" w:cstheme="minorHAnsi"/>
                <w:sz w:val="20"/>
              </w:rPr>
              <w:t>1</w:t>
            </w:r>
            <w:r w:rsidR="00244CC5" w:rsidRPr="00244CC5">
              <w:rPr>
                <w:rFonts w:asciiTheme="minorHAnsi" w:hAnsiTheme="minorHAnsi" w:cstheme="minorHAnsi"/>
                <w:sz w:val="20"/>
              </w:rPr>
              <w:t>2.3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Review of vectors, dot product, angle, and projection</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Aug 31</w:t>
            </w:r>
            <w:r w:rsidR="00244CC5" w:rsidRPr="00244CC5">
              <w:rPr>
                <w:rFonts w:asciiTheme="minorHAnsi" w:hAnsiTheme="minorHAnsi" w:cstheme="minorHAnsi"/>
                <w:sz w:val="20"/>
              </w:rPr>
              <w:t xml:space="preserve"> –</w:t>
            </w:r>
            <w:r w:rsidR="007E23AF">
              <w:rPr>
                <w:rFonts w:asciiTheme="minorHAnsi" w:hAnsiTheme="minorHAnsi" w:cstheme="minorHAnsi"/>
                <w:sz w:val="20"/>
              </w:rPr>
              <w:t xml:space="preserve"> </w:t>
            </w:r>
            <w:r>
              <w:rPr>
                <w:rFonts w:asciiTheme="minorHAnsi" w:hAnsiTheme="minorHAnsi" w:cstheme="minorHAnsi"/>
                <w:sz w:val="20"/>
              </w:rPr>
              <w:t>Sep 3</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2.4 – </w:t>
            </w:r>
            <w:r>
              <w:rPr>
                <w:rFonts w:asciiTheme="minorHAnsi" w:hAnsiTheme="minorHAnsi" w:cstheme="minorHAnsi"/>
                <w:sz w:val="20"/>
              </w:rPr>
              <w:t>1</w:t>
            </w:r>
            <w:r w:rsidR="00244CC5" w:rsidRPr="00244CC5">
              <w:rPr>
                <w:rFonts w:asciiTheme="minorHAnsi" w:hAnsiTheme="minorHAnsi" w:cstheme="minorHAnsi"/>
                <w:sz w:val="20"/>
              </w:rPr>
              <w:t>2.</w:t>
            </w:r>
            <w:r w:rsidR="00244CC5">
              <w:rPr>
                <w:rFonts w:asciiTheme="minorHAnsi" w:hAnsiTheme="minorHAnsi" w:cstheme="minorHAnsi"/>
                <w:sz w:val="20"/>
              </w:rPr>
              <w:t>6</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Cross product, planes, quadric surfaces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Sep 8</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sidR="008A333D">
              <w:rPr>
                <w:rFonts w:asciiTheme="minorHAnsi" w:hAnsiTheme="minorHAnsi" w:cstheme="minorHAnsi"/>
                <w:sz w:val="20"/>
              </w:rPr>
              <w:t>0</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2.7</w:t>
            </w:r>
            <w:r>
              <w:rPr>
                <w:rFonts w:asciiTheme="minorHAnsi" w:hAnsiTheme="minorHAnsi" w:cstheme="minorHAnsi"/>
                <w:sz w:val="20"/>
              </w:rPr>
              <w:t>, Test</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Cylindrical and spherical coordinates,</w:t>
            </w:r>
            <w:r w:rsidR="00C01B76" w:rsidRPr="00244CC5">
              <w:rPr>
                <w:rFonts w:asciiTheme="minorHAnsi" w:hAnsiTheme="minorHAnsi" w:cstheme="minorHAnsi"/>
                <w:b/>
                <w:sz w:val="20"/>
              </w:rPr>
              <w:t xml:space="preserve"> Test on Sep 1</w:t>
            </w:r>
            <w:r w:rsidR="008A333D">
              <w:rPr>
                <w:rFonts w:asciiTheme="minorHAnsi" w:hAnsiTheme="minorHAnsi" w:cstheme="minorHAnsi"/>
                <w:b/>
                <w:sz w:val="20"/>
              </w:rPr>
              <w:t>0</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Sep 14</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Pr>
                <w:rFonts w:asciiTheme="minorHAnsi" w:hAnsiTheme="minorHAnsi" w:cstheme="minorHAnsi"/>
                <w:sz w:val="20"/>
              </w:rPr>
              <w:t>7</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3.1 – </w:t>
            </w:r>
            <w:r>
              <w:rPr>
                <w:rFonts w:asciiTheme="minorHAnsi" w:hAnsiTheme="minorHAnsi" w:cstheme="minorHAnsi"/>
                <w:sz w:val="20"/>
              </w:rPr>
              <w:t>1</w:t>
            </w:r>
            <w:r w:rsidR="00244CC5" w:rsidRPr="00244CC5">
              <w:rPr>
                <w:rFonts w:asciiTheme="minorHAnsi" w:hAnsiTheme="minorHAnsi" w:cstheme="minorHAnsi"/>
                <w:sz w:val="20"/>
              </w:rPr>
              <w:t>3.</w:t>
            </w:r>
            <w:r>
              <w:rPr>
                <w:rFonts w:asciiTheme="minorHAnsi" w:hAnsiTheme="minorHAnsi" w:cstheme="minorHAnsi"/>
                <w:sz w:val="20"/>
              </w:rPr>
              <w:t>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Vector functions, calculus on vector functions, arc length</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Sep 21</w:t>
            </w:r>
            <w:r w:rsidR="00244CC5" w:rsidRPr="00244CC5">
              <w:rPr>
                <w:rFonts w:asciiTheme="minorHAnsi" w:hAnsiTheme="minorHAnsi" w:cstheme="minorHAnsi"/>
                <w:sz w:val="20"/>
              </w:rPr>
              <w:t xml:space="preserve"> – 2</w:t>
            </w:r>
            <w:r>
              <w:rPr>
                <w:rFonts w:asciiTheme="minorHAnsi" w:hAnsiTheme="minorHAnsi" w:cstheme="minorHAnsi"/>
                <w:sz w:val="20"/>
              </w:rPr>
              <w:t>4</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13.4</w:t>
            </w:r>
            <w:r w:rsidR="00244CC5" w:rsidRPr="00244CC5">
              <w:rPr>
                <w:rFonts w:asciiTheme="minorHAnsi" w:hAnsiTheme="minorHAnsi" w:cstheme="minorHAnsi"/>
                <w:sz w:val="20"/>
              </w:rPr>
              <w:t xml:space="preserve"> – </w:t>
            </w:r>
            <w:r>
              <w:rPr>
                <w:rFonts w:asciiTheme="minorHAnsi" w:hAnsiTheme="minorHAnsi" w:cstheme="minorHAnsi"/>
                <w:sz w:val="20"/>
              </w:rPr>
              <w:t>13.5</w:t>
            </w:r>
            <w:r w:rsidR="00244CC5" w:rsidRPr="00244CC5">
              <w:rPr>
                <w:rFonts w:asciiTheme="minorHAnsi" w:hAnsiTheme="minorHAnsi" w:cstheme="minorHAnsi"/>
                <w:sz w:val="20"/>
              </w:rPr>
              <w:t xml:space="preserve"> </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Curvature, motion</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Sep 28</w:t>
            </w:r>
            <w:r w:rsidR="007E23AF">
              <w:rPr>
                <w:rFonts w:asciiTheme="minorHAnsi" w:hAnsiTheme="minorHAnsi" w:cstheme="minorHAnsi"/>
                <w:sz w:val="20"/>
              </w:rPr>
              <w:t xml:space="preserve"> – </w:t>
            </w:r>
            <w:r w:rsidR="00C01B76">
              <w:rPr>
                <w:rFonts w:asciiTheme="minorHAnsi" w:hAnsiTheme="minorHAnsi" w:cstheme="minorHAnsi"/>
                <w:sz w:val="20"/>
              </w:rPr>
              <w:t xml:space="preserve">Oct </w:t>
            </w:r>
            <w:r>
              <w:rPr>
                <w:rFonts w:asciiTheme="minorHAnsi" w:hAnsiTheme="minorHAnsi" w:cstheme="minorHAnsi"/>
                <w:sz w:val="20"/>
              </w:rPr>
              <w:t>1</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Test, 14.1 – 14.2</w:t>
            </w:r>
          </w:p>
        </w:tc>
        <w:tc>
          <w:tcPr>
            <w:tcW w:w="622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b/>
                <w:sz w:val="20"/>
              </w:rPr>
              <w:t>Test on Sep</w:t>
            </w:r>
            <w:r w:rsidR="004065F6" w:rsidRPr="00244CC5">
              <w:rPr>
                <w:rFonts w:asciiTheme="minorHAnsi" w:hAnsiTheme="minorHAnsi" w:cstheme="minorHAnsi"/>
                <w:b/>
                <w:sz w:val="20"/>
              </w:rPr>
              <w:t xml:space="preserve"> </w:t>
            </w:r>
            <w:r w:rsidR="008A333D">
              <w:rPr>
                <w:rFonts w:asciiTheme="minorHAnsi" w:hAnsiTheme="minorHAnsi" w:cstheme="minorHAnsi"/>
                <w:b/>
                <w:sz w:val="20"/>
              </w:rPr>
              <w:t>29</w:t>
            </w:r>
            <w:r w:rsidR="004065F6">
              <w:rPr>
                <w:rFonts w:asciiTheme="minorHAnsi" w:hAnsiTheme="minorHAnsi" w:cstheme="minorHAnsi"/>
                <w:b/>
                <w:sz w:val="20"/>
              </w:rPr>
              <w:t>,</w:t>
            </w:r>
            <w:r w:rsidR="004065F6">
              <w:rPr>
                <w:rFonts w:asciiTheme="minorHAnsi" w:hAnsiTheme="minorHAnsi" w:cstheme="minorHAnsi"/>
                <w:sz w:val="20"/>
              </w:rPr>
              <w:t xml:space="preserve"> </w:t>
            </w:r>
            <w:r w:rsidR="009B0632">
              <w:rPr>
                <w:rFonts w:asciiTheme="minorHAnsi" w:hAnsiTheme="minorHAnsi" w:cstheme="minorHAnsi"/>
                <w:sz w:val="20"/>
              </w:rPr>
              <w:t>Multivariable functions, limits</w:t>
            </w:r>
            <w:r w:rsidR="004065F6">
              <w:rPr>
                <w:rFonts w:asciiTheme="minorHAnsi" w:hAnsiTheme="minorHAnsi" w:cstheme="minorHAnsi"/>
                <w:sz w:val="20"/>
              </w:rPr>
              <w:t xml:space="preserve"> and continuity</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Oct 5</w:t>
            </w:r>
            <w:r w:rsidR="00244CC5" w:rsidRPr="00244CC5">
              <w:rPr>
                <w:rFonts w:asciiTheme="minorHAnsi" w:hAnsiTheme="minorHAnsi" w:cstheme="minorHAnsi"/>
                <w:sz w:val="20"/>
              </w:rPr>
              <w:t xml:space="preserve"> – </w:t>
            </w:r>
            <w:r>
              <w:rPr>
                <w:rFonts w:asciiTheme="minorHAnsi" w:hAnsiTheme="minorHAnsi" w:cstheme="minorHAnsi"/>
                <w:sz w:val="20"/>
              </w:rPr>
              <w:t>8</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w:t>
            </w:r>
            <w:r w:rsidR="00244CC5" w:rsidRPr="00244CC5">
              <w:rPr>
                <w:rFonts w:asciiTheme="minorHAnsi" w:hAnsiTheme="minorHAnsi" w:cstheme="minorHAnsi"/>
                <w:sz w:val="20"/>
              </w:rPr>
              <w:t xml:space="preserve">3 – </w:t>
            </w:r>
            <w:r>
              <w:rPr>
                <w:rFonts w:asciiTheme="minorHAnsi" w:hAnsiTheme="minorHAnsi" w:cstheme="minorHAnsi"/>
                <w:sz w:val="20"/>
              </w:rPr>
              <w:t>14</w:t>
            </w:r>
            <w:r w:rsidR="00244CC5" w:rsidRPr="00244CC5">
              <w:rPr>
                <w:rFonts w:asciiTheme="minorHAnsi" w:hAnsiTheme="minorHAnsi" w:cstheme="minorHAnsi"/>
                <w:sz w:val="20"/>
              </w:rPr>
              <w:t>.</w:t>
            </w:r>
            <w:r>
              <w:rPr>
                <w:rFonts w:asciiTheme="minorHAnsi" w:hAnsiTheme="minorHAnsi" w:cstheme="minorHAnsi"/>
                <w:sz w:val="20"/>
              </w:rPr>
              <w:t>4</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Partial</w:t>
            </w:r>
            <w:r w:rsidR="009B0632">
              <w:rPr>
                <w:rFonts w:asciiTheme="minorHAnsi" w:hAnsiTheme="minorHAnsi" w:cstheme="minorHAnsi"/>
                <w:sz w:val="20"/>
              </w:rPr>
              <w:t xml:space="preserve"> derivatives, differentiability</w:t>
            </w:r>
            <w:r>
              <w:rPr>
                <w:rFonts w:asciiTheme="minorHAnsi" w:hAnsiTheme="minorHAnsi" w:cstheme="minorHAnsi"/>
                <w:sz w:val="20"/>
              </w:rPr>
              <w:t xml:space="preserve"> and tangent planes </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Oct 12</w:t>
            </w:r>
            <w:r w:rsidR="00244CC5" w:rsidRPr="00244CC5">
              <w:rPr>
                <w:rFonts w:asciiTheme="minorHAnsi" w:hAnsiTheme="minorHAnsi" w:cstheme="minorHAnsi"/>
                <w:sz w:val="20"/>
              </w:rPr>
              <w:t xml:space="preserve"> – 1</w:t>
            </w:r>
            <w:r>
              <w:rPr>
                <w:rFonts w:asciiTheme="minorHAnsi" w:hAnsiTheme="minorHAnsi" w:cstheme="minorHAnsi"/>
                <w:sz w:val="20"/>
              </w:rPr>
              <w:t>5</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14.5</w:t>
            </w:r>
            <w:r w:rsidR="00244CC5" w:rsidRPr="00244CC5">
              <w:rPr>
                <w:rFonts w:asciiTheme="minorHAnsi" w:hAnsiTheme="minorHAnsi" w:cstheme="minorHAnsi"/>
                <w:sz w:val="20"/>
              </w:rPr>
              <w:t xml:space="preserve"> – </w:t>
            </w:r>
            <w:r>
              <w:rPr>
                <w:rFonts w:asciiTheme="minorHAnsi" w:hAnsiTheme="minorHAnsi" w:cstheme="minorHAnsi"/>
                <w:sz w:val="20"/>
              </w:rPr>
              <w:t>14.7</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Gradient, directional derivatives, multivariable chain rule, optimization</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Oct 19</w:t>
            </w:r>
            <w:r w:rsidR="00244CC5" w:rsidRPr="00244CC5">
              <w:rPr>
                <w:rFonts w:asciiTheme="minorHAnsi" w:hAnsiTheme="minorHAnsi" w:cstheme="minorHAnsi"/>
                <w:sz w:val="20"/>
              </w:rPr>
              <w:t xml:space="preserve"> – 2</w:t>
            </w:r>
            <w:r>
              <w:rPr>
                <w:rFonts w:asciiTheme="minorHAnsi" w:hAnsiTheme="minorHAnsi" w:cstheme="minorHAnsi"/>
                <w:sz w:val="20"/>
              </w:rPr>
              <w:t>2</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14.8, Test</w:t>
            </w:r>
          </w:p>
        </w:tc>
        <w:tc>
          <w:tcPr>
            <w:tcW w:w="6228" w:type="dxa"/>
          </w:tcPr>
          <w:p w:rsidR="00244CC5" w:rsidRPr="004560EC" w:rsidRDefault="004560EC" w:rsidP="004560EC">
            <w:pPr>
              <w:spacing w:line="276" w:lineRule="auto"/>
              <w:rPr>
                <w:rFonts w:asciiTheme="minorHAnsi" w:hAnsiTheme="minorHAnsi" w:cstheme="minorHAnsi"/>
                <w:b/>
                <w:sz w:val="20"/>
              </w:rPr>
            </w:pPr>
            <w:r>
              <w:rPr>
                <w:rFonts w:asciiTheme="minorHAnsi" w:hAnsiTheme="minorHAnsi" w:cstheme="minorHAnsi"/>
                <w:sz w:val="20"/>
              </w:rPr>
              <w:t xml:space="preserve">LaGrange multipliers, </w:t>
            </w:r>
            <w:r>
              <w:rPr>
                <w:rFonts w:asciiTheme="minorHAnsi" w:hAnsiTheme="minorHAnsi" w:cstheme="minorHAnsi"/>
                <w:b/>
                <w:sz w:val="20"/>
              </w:rPr>
              <w:t>Test on Oct 2</w:t>
            </w:r>
            <w:r w:rsidR="008A333D">
              <w:rPr>
                <w:rFonts w:asciiTheme="minorHAnsi" w:hAnsiTheme="minorHAnsi" w:cstheme="minorHAnsi"/>
                <w:b/>
                <w:sz w:val="20"/>
              </w:rPr>
              <w:t>2</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Oct 26</w:t>
            </w:r>
            <w:r w:rsidR="00244CC5" w:rsidRPr="00244CC5">
              <w:rPr>
                <w:rFonts w:asciiTheme="minorHAnsi" w:hAnsiTheme="minorHAnsi" w:cstheme="minorHAnsi"/>
                <w:sz w:val="20"/>
              </w:rPr>
              <w:t xml:space="preserve"> – </w:t>
            </w:r>
            <w:r>
              <w:rPr>
                <w:rFonts w:asciiTheme="minorHAnsi" w:hAnsiTheme="minorHAnsi" w:cstheme="minorHAnsi"/>
                <w:sz w:val="20"/>
              </w:rPr>
              <w:t>29</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15.1</w:t>
            </w:r>
            <w:r w:rsidR="00244CC5" w:rsidRPr="00244CC5">
              <w:rPr>
                <w:rFonts w:asciiTheme="minorHAnsi" w:hAnsiTheme="minorHAnsi" w:cstheme="minorHAnsi"/>
                <w:sz w:val="20"/>
              </w:rPr>
              <w:t xml:space="preserve"> – </w:t>
            </w:r>
            <w:r>
              <w:rPr>
                <w:rFonts w:asciiTheme="minorHAnsi" w:hAnsiTheme="minorHAnsi" w:cstheme="minorHAnsi"/>
                <w:sz w:val="20"/>
              </w:rPr>
              <w:t>15.3</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Multivariable integration</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Nov 2</w:t>
            </w:r>
            <w:r w:rsidR="00C01B76">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5</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15.4</w:t>
            </w:r>
            <w:r w:rsidR="009B0632">
              <w:rPr>
                <w:rFonts w:asciiTheme="minorHAnsi" w:hAnsiTheme="minorHAnsi" w:cstheme="minorHAnsi"/>
                <w:sz w:val="20"/>
              </w:rPr>
              <w:t>,</w:t>
            </w:r>
            <w:r w:rsidR="00244CC5" w:rsidRPr="00244CC5">
              <w:rPr>
                <w:rFonts w:asciiTheme="minorHAnsi" w:hAnsiTheme="minorHAnsi" w:cstheme="minorHAnsi"/>
                <w:sz w:val="20"/>
              </w:rPr>
              <w:t xml:space="preserve"> </w:t>
            </w:r>
            <w:r>
              <w:rPr>
                <w:rFonts w:asciiTheme="minorHAnsi" w:hAnsiTheme="minorHAnsi" w:cstheme="minorHAnsi"/>
                <w:sz w:val="20"/>
              </w:rPr>
              <w:t>15.6</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 xml:space="preserve">Integration in other coordinates, </w:t>
            </w:r>
            <w:r w:rsidR="009B0632">
              <w:rPr>
                <w:rFonts w:asciiTheme="minorHAnsi" w:hAnsiTheme="minorHAnsi" w:cstheme="minorHAnsi"/>
                <w:sz w:val="20"/>
              </w:rPr>
              <w:t>change in variables</w:t>
            </w:r>
            <w:bookmarkStart w:id="0" w:name="_GoBack"/>
            <w:bookmarkEnd w:id="0"/>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Nov 9</w:t>
            </w:r>
            <w:r w:rsidR="00244CC5" w:rsidRPr="00244CC5">
              <w:rPr>
                <w:rFonts w:asciiTheme="minorHAnsi" w:hAnsiTheme="minorHAnsi" w:cstheme="minorHAnsi"/>
                <w:sz w:val="20"/>
              </w:rPr>
              <w:t xml:space="preserve"> – 1</w:t>
            </w:r>
            <w:r>
              <w:rPr>
                <w:rFonts w:asciiTheme="minorHAnsi" w:hAnsiTheme="minorHAnsi" w:cstheme="minorHAnsi"/>
                <w:sz w:val="20"/>
              </w:rPr>
              <w:t>2</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Test, 16.1</w:t>
            </w:r>
            <w:r w:rsidR="00244CC5" w:rsidRPr="00244CC5">
              <w:rPr>
                <w:rFonts w:asciiTheme="minorHAnsi" w:hAnsiTheme="minorHAnsi" w:cstheme="minorHAnsi"/>
                <w:sz w:val="20"/>
              </w:rPr>
              <w:t xml:space="preserve"> – </w:t>
            </w:r>
            <w:r>
              <w:rPr>
                <w:rFonts w:asciiTheme="minorHAnsi" w:hAnsiTheme="minorHAnsi" w:cstheme="minorHAnsi"/>
                <w:sz w:val="20"/>
              </w:rPr>
              <w:t>16.2</w:t>
            </w:r>
          </w:p>
        </w:tc>
        <w:tc>
          <w:tcPr>
            <w:tcW w:w="622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b/>
                <w:sz w:val="20"/>
              </w:rPr>
              <w:t>Test on Nov 10</w:t>
            </w:r>
            <w:r w:rsidR="004560EC">
              <w:rPr>
                <w:rFonts w:asciiTheme="minorHAnsi" w:hAnsiTheme="minorHAnsi" w:cstheme="minorHAnsi"/>
                <w:b/>
                <w:sz w:val="20"/>
              </w:rPr>
              <w:t xml:space="preserve">, </w:t>
            </w:r>
            <w:r w:rsidR="004560EC">
              <w:rPr>
                <w:rFonts w:asciiTheme="minorHAnsi" w:hAnsiTheme="minorHAnsi" w:cstheme="minorHAnsi"/>
                <w:sz w:val="20"/>
              </w:rPr>
              <w:t>Vector fields, line integrals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Nov 1</w:t>
            </w:r>
            <w:r w:rsidR="008A333D">
              <w:rPr>
                <w:rFonts w:asciiTheme="minorHAnsi" w:hAnsiTheme="minorHAnsi" w:cstheme="minorHAnsi"/>
                <w:sz w:val="20"/>
              </w:rPr>
              <w:t>6</w:t>
            </w:r>
            <w:r w:rsidR="00244CC5" w:rsidRPr="00244CC5">
              <w:rPr>
                <w:rFonts w:asciiTheme="minorHAnsi" w:hAnsiTheme="minorHAnsi" w:cstheme="minorHAnsi"/>
                <w:sz w:val="20"/>
              </w:rPr>
              <w:t xml:space="preserve"> – </w:t>
            </w:r>
            <w:r w:rsidR="008A333D">
              <w:rPr>
                <w:rFonts w:asciiTheme="minorHAnsi" w:hAnsiTheme="minorHAnsi" w:cstheme="minorHAnsi"/>
                <w:sz w:val="20"/>
              </w:rPr>
              <w:t>19</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16.3</w:t>
            </w:r>
            <w:r w:rsidR="00244CC5" w:rsidRPr="00244CC5">
              <w:rPr>
                <w:rFonts w:asciiTheme="minorHAnsi" w:hAnsiTheme="minorHAnsi" w:cstheme="minorHAnsi"/>
                <w:sz w:val="20"/>
              </w:rPr>
              <w:t xml:space="preserve"> </w:t>
            </w:r>
            <w:r>
              <w:rPr>
                <w:rFonts w:asciiTheme="minorHAnsi" w:hAnsiTheme="minorHAnsi" w:cstheme="minorHAnsi"/>
                <w:sz w:val="20"/>
              </w:rPr>
              <w:t>– 16.4</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Conservative vector fields, parameterized surfaces, surface integrals</w:t>
            </w:r>
          </w:p>
        </w:tc>
      </w:tr>
      <w:tr w:rsidR="00244CC5" w:rsidRPr="00244CC5" w:rsidTr="00C01B76">
        <w:tc>
          <w:tcPr>
            <w:tcW w:w="1638" w:type="dxa"/>
          </w:tcPr>
          <w:p w:rsidR="00244CC5" w:rsidRPr="00244CC5" w:rsidRDefault="008A333D" w:rsidP="004560EC">
            <w:pPr>
              <w:spacing w:line="276" w:lineRule="auto"/>
              <w:rPr>
                <w:rFonts w:asciiTheme="minorHAnsi" w:hAnsiTheme="minorHAnsi" w:cstheme="minorHAnsi"/>
                <w:sz w:val="20"/>
              </w:rPr>
            </w:pPr>
            <w:r>
              <w:rPr>
                <w:rFonts w:asciiTheme="minorHAnsi" w:hAnsiTheme="minorHAnsi" w:cstheme="minorHAnsi"/>
                <w:sz w:val="20"/>
              </w:rPr>
              <w:t>Nov 30</w:t>
            </w:r>
            <w:r w:rsidR="00C01B76">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 xml:space="preserve">Dec </w:t>
            </w:r>
            <w:r w:rsidR="007E23AF">
              <w:rPr>
                <w:rFonts w:asciiTheme="minorHAnsi" w:hAnsiTheme="minorHAnsi" w:cstheme="minorHAnsi"/>
                <w:sz w:val="20"/>
              </w:rPr>
              <w:t>4</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17.1</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Green’s Theorem</w:t>
            </w:r>
          </w:p>
        </w:tc>
      </w:tr>
      <w:tr w:rsidR="00244CC5" w:rsidRPr="00244CC5" w:rsidTr="00C01B76">
        <w:tc>
          <w:tcPr>
            <w:tcW w:w="1638" w:type="dxa"/>
          </w:tcPr>
          <w:p w:rsidR="00244CC5" w:rsidRPr="00244CC5" w:rsidRDefault="00C01B76" w:rsidP="002B5FFA">
            <w:pPr>
              <w:spacing w:line="276" w:lineRule="auto"/>
              <w:rPr>
                <w:rFonts w:asciiTheme="minorHAnsi" w:hAnsiTheme="minorHAnsi" w:cstheme="minorHAnsi"/>
                <w:sz w:val="20"/>
              </w:rPr>
            </w:pPr>
            <w:r>
              <w:rPr>
                <w:rFonts w:asciiTheme="minorHAnsi" w:hAnsiTheme="minorHAnsi" w:cstheme="minorHAnsi"/>
                <w:sz w:val="20"/>
              </w:rPr>
              <w:t xml:space="preserve">Dec </w:t>
            </w:r>
            <w:r w:rsidR="002B5FFA">
              <w:rPr>
                <w:rFonts w:asciiTheme="minorHAnsi" w:hAnsiTheme="minorHAnsi" w:cstheme="minorHAnsi"/>
                <w:b/>
                <w:sz w:val="20"/>
              </w:rPr>
              <w:t>9</w:t>
            </w:r>
          </w:p>
        </w:tc>
        <w:tc>
          <w:tcPr>
            <w:tcW w:w="1710" w:type="dxa"/>
          </w:tcPr>
          <w:p w:rsidR="00244CC5" w:rsidRPr="00244CC5" w:rsidRDefault="002B5FFA" w:rsidP="004560EC">
            <w:pPr>
              <w:spacing w:line="276" w:lineRule="auto"/>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9B0632" w:rsidP="004560EC">
            <w:pPr>
              <w:spacing w:line="276" w:lineRule="auto"/>
              <w:rPr>
                <w:rFonts w:asciiTheme="minorHAnsi" w:hAnsiTheme="minorHAnsi" w:cstheme="minorHAnsi"/>
                <w:b/>
                <w:sz w:val="20"/>
              </w:rPr>
            </w:pPr>
            <w:r>
              <w:rPr>
                <w:rFonts w:asciiTheme="minorHAnsi" w:hAnsiTheme="minorHAnsi" w:cstheme="minorHAnsi"/>
                <w:b/>
                <w:sz w:val="20"/>
              </w:rPr>
              <w:t>Final Exam on Dec 8</w:t>
            </w:r>
            <w:r w:rsidR="002B5FFA">
              <w:rPr>
                <w:rFonts w:asciiTheme="minorHAnsi" w:hAnsiTheme="minorHAnsi" w:cstheme="minorHAnsi"/>
                <w:b/>
                <w:sz w:val="20"/>
              </w:rPr>
              <w:t>, 12:45 – 2:4</w:t>
            </w:r>
            <w:r w:rsidR="00244CC5" w:rsidRPr="00244CC5">
              <w:rPr>
                <w:rFonts w:asciiTheme="minorHAnsi" w:hAnsiTheme="minorHAnsi" w:cstheme="minorHAnsi"/>
                <w:b/>
                <w:sz w:val="20"/>
              </w:rPr>
              <w:t>5</w:t>
            </w:r>
          </w:p>
        </w:tc>
      </w:tr>
    </w:tbl>
    <w:p w:rsidR="00F95D67" w:rsidRPr="00603B11" w:rsidRDefault="00F95D67" w:rsidP="004560EC">
      <w:pPr>
        <w:spacing w:line="276" w:lineRule="auto"/>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EC" w:rsidRDefault="004560EC">
      <w:r>
        <w:separator/>
      </w:r>
    </w:p>
  </w:endnote>
  <w:endnote w:type="continuationSeparator" w:id="0">
    <w:p w:rsidR="004560EC" w:rsidRDefault="0045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B0632">
      <w:rPr>
        <w:rFonts w:ascii="Times New Roman" w:hAnsi="Times New Roman"/>
        <w:noProof/>
      </w:rPr>
      <w:t>2</w:t>
    </w:r>
    <w:r>
      <w:rPr>
        <w:rFonts w:ascii="Times New Roman" w:hAnsi="Times New Roman"/>
      </w:rPr>
      <w:fldChar w:fldCharType="end"/>
    </w:r>
  </w:p>
  <w:p w:rsidR="004560EC" w:rsidRDefault="004560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E23AF">
      <w:rPr>
        <w:rFonts w:ascii="Times New Roman" w:hAnsi="Times New Roman"/>
        <w:noProof/>
      </w:rPr>
      <w:t>3</w:t>
    </w:r>
    <w:r>
      <w:rPr>
        <w:rFonts w:ascii="Times New Roman" w:hAnsi="Times New Roman"/>
      </w:rPr>
      <w:fldChar w:fldCharType="end"/>
    </w:r>
  </w:p>
  <w:p w:rsidR="004560EC" w:rsidRDefault="00456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EC" w:rsidRDefault="004560EC">
      <w:r>
        <w:separator/>
      </w:r>
    </w:p>
  </w:footnote>
  <w:footnote w:type="continuationSeparator" w:id="0">
    <w:p w:rsidR="004560EC" w:rsidRDefault="00456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44CC5"/>
    <w:rsid w:val="0025125A"/>
    <w:rsid w:val="00254153"/>
    <w:rsid w:val="00256D23"/>
    <w:rsid w:val="00262095"/>
    <w:rsid w:val="0026652B"/>
    <w:rsid w:val="00297E3A"/>
    <w:rsid w:val="002B36D1"/>
    <w:rsid w:val="002B5FFA"/>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065F6"/>
    <w:rsid w:val="0041174C"/>
    <w:rsid w:val="00420CEB"/>
    <w:rsid w:val="0043392F"/>
    <w:rsid w:val="00441F59"/>
    <w:rsid w:val="0045298A"/>
    <w:rsid w:val="004560EC"/>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E23AF"/>
    <w:rsid w:val="008027DE"/>
    <w:rsid w:val="00817A7C"/>
    <w:rsid w:val="00827498"/>
    <w:rsid w:val="00831414"/>
    <w:rsid w:val="0083547A"/>
    <w:rsid w:val="00845615"/>
    <w:rsid w:val="00850C11"/>
    <w:rsid w:val="008532A6"/>
    <w:rsid w:val="008613BC"/>
    <w:rsid w:val="008649E4"/>
    <w:rsid w:val="00866B26"/>
    <w:rsid w:val="00882181"/>
    <w:rsid w:val="00886C79"/>
    <w:rsid w:val="008921AF"/>
    <w:rsid w:val="008A0F86"/>
    <w:rsid w:val="008A261B"/>
    <w:rsid w:val="008A333D"/>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B0632"/>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669C1"/>
    <w:rsid w:val="00B80051"/>
    <w:rsid w:val="00B82424"/>
    <w:rsid w:val="00B90333"/>
    <w:rsid w:val="00B915BB"/>
    <w:rsid w:val="00B957EC"/>
    <w:rsid w:val="00BA428E"/>
    <w:rsid w:val="00BB0B93"/>
    <w:rsid w:val="00BB5B34"/>
    <w:rsid w:val="00BC5405"/>
    <w:rsid w:val="00BC7106"/>
    <w:rsid w:val="00BC7A16"/>
    <w:rsid w:val="00BE308E"/>
    <w:rsid w:val="00BF4431"/>
    <w:rsid w:val="00C01B76"/>
    <w:rsid w:val="00C04F78"/>
    <w:rsid w:val="00C07200"/>
    <w:rsid w:val="00C14835"/>
    <w:rsid w:val="00C33A4F"/>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9EFB334C-9AA4-45DE-B501-D0E31E7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5004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5</cp:revision>
  <cp:lastPrinted>2011-09-28T12:22:00Z</cp:lastPrinted>
  <dcterms:created xsi:type="dcterms:W3CDTF">2012-09-06T22:58:00Z</dcterms:created>
  <dcterms:modified xsi:type="dcterms:W3CDTF">2015-08-24T15:49:00Z</dcterms:modified>
</cp:coreProperties>
</file>