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568C4" w14:textId="4E603C7D" w:rsidR="008E6EE1" w:rsidRPr="00041D5C" w:rsidRDefault="002C2389" w:rsidP="007A6D1B">
      <w:pPr>
        <w:jc w:val="center"/>
        <w:outlineLvl w:val="0"/>
        <w:rPr>
          <w:rFonts w:asciiTheme="minorHAnsi" w:hAnsiTheme="minorHAnsi"/>
          <w:b/>
          <w:szCs w:val="24"/>
        </w:rPr>
      </w:pPr>
      <w:bookmarkStart w:id="0" w:name="_GoBack"/>
      <w:bookmarkEnd w:id="0"/>
      <w:r w:rsidRPr="00041D5C">
        <w:rPr>
          <w:rFonts w:asciiTheme="minorHAnsi" w:hAnsiTheme="minorHAnsi"/>
          <w:b/>
          <w:szCs w:val="24"/>
        </w:rPr>
        <w:t>Marshall University</w:t>
      </w:r>
      <w:r w:rsidR="00E21A0F" w:rsidRPr="00041D5C">
        <w:rPr>
          <w:rFonts w:asciiTheme="minorHAnsi" w:hAnsiTheme="minorHAnsi"/>
          <w:b/>
          <w:szCs w:val="24"/>
        </w:rPr>
        <w:t xml:space="preserve"> 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370"/>
      </w:tblGrid>
      <w:tr w:rsidR="00866B26" w:rsidRPr="00E21A0F" w14:paraId="2E1FD30A" w14:textId="77777777" w:rsidTr="00AB3D33">
        <w:tc>
          <w:tcPr>
            <w:tcW w:w="216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8370" w:type="dxa"/>
          </w:tcPr>
          <w:p w14:paraId="311C84CF" w14:textId="582E0655" w:rsidR="00866B26" w:rsidRPr="006E69BB" w:rsidRDefault="009D6925" w:rsidP="00746AE8">
            <w:pPr>
              <w:pStyle w:val="Title"/>
              <w:jc w:val="left"/>
              <w:rPr>
                <w:rFonts w:asciiTheme="minorHAnsi" w:hAnsiTheme="minorHAnsi"/>
                <w:bCs w:val="0"/>
                <w:snapToGrid w:val="0"/>
                <w:sz w:val="22"/>
                <w:szCs w:val="22"/>
              </w:rPr>
            </w:pPr>
            <w:r w:rsidRPr="006E69BB">
              <w:rPr>
                <w:rFonts w:asciiTheme="minorHAnsi" w:hAnsiTheme="minorHAnsi"/>
                <w:bCs w:val="0"/>
                <w:snapToGrid w:val="0"/>
                <w:sz w:val="22"/>
                <w:szCs w:val="22"/>
              </w:rPr>
              <w:t xml:space="preserve">Mathematical Concepts and Applications (CT)      </w:t>
            </w:r>
            <w:r w:rsidR="006E69BB" w:rsidRPr="006E69BB">
              <w:rPr>
                <w:rFonts w:asciiTheme="minorHAnsi" w:hAnsiTheme="minorHAnsi"/>
                <w:bCs w:val="0"/>
                <w:snapToGrid w:val="0"/>
                <w:sz w:val="22"/>
                <w:szCs w:val="22"/>
              </w:rPr>
              <w:t xml:space="preserve">MTH </w:t>
            </w:r>
            <w:r w:rsidRPr="006E69BB">
              <w:rPr>
                <w:rFonts w:asciiTheme="minorHAnsi" w:hAnsiTheme="minorHAnsi"/>
                <w:bCs w:val="0"/>
                <w:snapToGrid w:val="0"/>
                <w:sz w:val="22"/>
                <w:szCs w:val="22"/>
              </w:rPr>
              <w:t xml:space="preserve">121 – </w:t>
            </w:r>
            <w:r w:rsidR="00CA39B7">
              <w:rPr>
                <w:rFonts w:asciiTheme="minorHAnsi" w:hAnsiTheme="minorHAnsi"/>
                <w:bCs w:val="0"/>
                <w:snapToGrid w:val="0"/>
                <w:sz w:val="22"/>
                <w:szCs w:val="22"/>
              </w:rPr>
              <w:t>114</w:t>
            </w:r>
            <w:r w:rsidRPr="006E69BB">
              <w:rPr>
                <w:rFonts w:asciiTheme="minorHAnsi" w:hAnsiTheme="minorHAnsi"/>
                <w:bCs w:val="0"/>
                <w:snapToGrid w:val="0"/>
                <w:sz w:val="22"/>
                <w:szCs w:val="22"/>
              </w:rPr>
              <w:t xml:space="preserve">     CRN </w:t>
            </w:r>
            <w:r w:rsidR="00CA39B7">
              <w:rPr>
                <w:rFonts w:asciiTheme="minorHAnsi" w:hAnsiTheme="minorHAnsi"/>
                <w:bCs w:val="0"/>
                <w:snapToGrid w:val="0"/>
                <w:sz w:val="22"/>
                <w:szCs w:val="22"/>
              </w:rPr>
              <w:t>3093</w:t>
            </w:r>
          </w:p>
        </w:tc>
      </w:tr>
      <w:tr w:rsidR="009D6925" w:rsidRPr="00E21A0F" w14:paraId="02EA2ACD" w14:textId="77777777" w:rsidTr="00AB3D33">
        <w:tc>
          <w:tcPr>
            <w:tcW w:w="2160" w:type="dxa"/>
          </w:tcPr>
          <w:p w14:paraId="15EFF84F"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Semester/Year</w:t>
            </w:r>
          </w:p>
        </w:tc>
        <w:tc>
          <w:tcPr>
            <w:tcW w:w="8370" w:type="dxa"/>
          </w:tcPr>
          <w:p w14:paraId="3215A1BA" w14:textId="637AAF0B" w:rsidR="009D6925" w:rsidRPr="00E21A0F" w:rsidRDefault="00CA39B7" w:rsidP="00212330">
            <w:pPr>
              <w:tabs>
                <w:tab w:val="left" w:pos="-1440"/>
              </w:tabs>
              <w:rPr>
                <w:rFonts w:asciiTheme="minorHAnsi" w:hAnsiTheme="minorHAnsi"/>
                <w:sz w:val="22"/>
                <w:szCs w:val="22"/>
              </w:rPr>
            </w:pPr>
            <w:r>
              <w:rPr>
                <w:rFonts w:asciiTheme="minorHAnsi" w:hAnsiTheme="minorHAnsi"/>
                <w:sz w:val="22"/>
                <w:szCs w:val="22"/>
              </w:rPr>
              <w:t>Fall</w:t>
            </w:r>
            <w:r w:rsidR="00F25033">
              <w:rPr>
                <w:rFonts w:asciiTheme="minorHAnsi" w:hAnsiTheme="minorHAnsi"/>
                <w:sz w:val="22"/>
                <w:szCs w:val="22"/>
              </w:rPr>
              <w:t xml:space="preserve"> 2017</w:t>
            </w:r>
          </w:p>
        </w:tc>
      </w:tr>
      <w:tr w:rsidR="009D6925" w:rsidRPr="00E21A0F" w14:paraId="2498DB4D" w14:textId="77777777" w:rsidTr="00AB3D33">
        <w:tc>
          <w:tcPr>
            <w:tcW w:w="2160" w:type="dxa"/>
          </w:tcPr>
          <w:p w14:paraId="6C789F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Days/Time</w:t>
            </w:r>
          </w:p>
        </w:tc>
        <w:tc>
          <w:tcPr>
            <w:tcW w:w="8370" w:type="dxa"/>
          </w:tcPr>
          <w:p w14:paraId="6A99AD43" w14:textId="4CB561B8" w:rsidR="009D6925" w:rsidRPr="00E21A0F" w:rsidRDefault="00746AE8" w:rsidP="00746AE8">
            <w:pPr>
              <w:tabs>
                <w:tab w:val="left" w:pos="-1440"/>
              </w:tabs>
              <w:rPr>
                <w:rFonts w:asciiTheme="minorHAnsi" w:hAnsiTheme="minorHAnsi"/>
                <w:sz w:val="22"/>
                <w:szCs w:val="22"/>
              </w:rPr>
            </w:pPr>
            <w:r>
              <w:rPr>
                <w:rFonts w:asciiTheme="minorHAnsi" w:hAnsiTheme="minorHAnsi"/>
                <w:sz w:val="22"/>
                <w:szCs w:val="22"/>
              </w:rPr>
              <w:t>W     6</w:t>
            </w:r>
            <w:r w:rsidR="00FF469B">
              <w:rPr>
                <w:rFonts w:asciiTheme="minorHAnsi" w:hAnsiTheme="minorHAnsi"/>
                <w:sz w:val="22"/>
                <w:szCs w:val="22"/>
              </w:rPr>
              <w:t>:</w:t>
            </w:r>
            <w:r>
              <w:rPr>
                <w:rFonts w:asciiTheme="minorHAnsi" w:hAnsiTheme="minorHAnsi"/>
                <w:sz w:val="22"/>
                <w:szCs w:val="22"/>
              </w:rPr>
              <w:t>3</w:t>
            </w:r>
            <w:r w:rsidR="00FF469B">
              <w:rPr>
                <w:rFonts w:asciiTheme="minorHAnsi" w:hAnsiTheme="minorHAnsi"/>
                <w:sz w:val="22"/>
                <w:szCs w:val="22"/>
              </w:rPr>
              <w:t xml:space="preserve">0 – </w:t>
            </w:r>
            <w:r>
              <w:rPr>
                <w:rFonts w:asciiTheme="minorHAnsi" w:hAnsiTheme="minorHAnsi"/>
                <w:sz w:val="22"/>
                <w:szCs w:val="22"/>
              </w:rPr>
              <w:t>9</w:t>
            </w:r>
            <w:r w:rsidR="00FF469B">
              <w:rPr>
                <w:rFonts w:asciiTheme="minorHAnsi" w:hAnsiTheme="minorHAnsi"/>
                <w:sz w:val="22"/>
                <w:szCs w:val="22"/>
              </w:rPr>
              <w:t>:</w:t>
            </w:r>
            <w:r>
              <w:rPr>
                <w:rFonts w:asciiTheme="minorHAnsi" w:hAnsiTheme="minorHAnsi"/>
                <w:sz w:val="22"/>
                <w:szCs w:val="22"/>
              </w:rPr>
              <w:t>0</w:t>
            </w:r>
            <w:r w:rsidR="00212330">
              <w:rPr>
                <w:rFonts w:asciiTheme="minorHAnsi" w:hAnsiTheme="minorHAnsi"/>
                <w:sz w:val="22"/>
                <w:szCs w:val="22"/>
              </w:rPr>
              <w:t>0</w:t>
            </w:r>
            <w:r w:rsidR="00AB3D33">
              <w:rPr>
                <w:rFonts w:asciiTheme="minorHAnsi" w:hAnsiTheme="minorHAnsi"/>
                <w:sz w:val="22"/>
                <w:szCs w:val="22"/>
              </w:rPr>
              <w:t xml:space="preserve"> </w:t>
            </w:r>
            <w:r w:rsidR="004C1A2F">
              <w:rPr>
                <w:rFonts w:asciiTheme="minorHAnsi" w:hAnsiTheme="minorHAnsi"/>
                <w:sz w:val="22"/>
                <w:szCs w:val="22"/>
              </w:rPr>
              <w:t>p</w:t>
            </w:r>
            <w:r w:rsidR="00AB3D33">
              <w:rPr>
                <w:rFonts w:asciiTheme="minorHAnsi" w:hAnsiTheme="minorHAnsi"/>
                <w:sz w:val="22"/>
                <w:szCs w:val="22"/>
              </w:rPr>
              <w:t xml:space="preserve">m  </w:t>
            </w:r>
          </w:p>
        </w:tc>
      </w:tr>
      <w:tr w:rsidR="009D6925" w:rsidRPr="00E21A0F" w14:paraId="23B4CF03" w14:textId="77777777" w:rsidTr="00AB3D33">
        <w:tc>
          <w:tcPr>
            <w:tcW w:w="2160" w:type="dxa"/>
          </w:tcPr>
          <w:p w14:paraId="1721EB6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8370" w:type="dxa"/>
          </w:tcPr>
          <w:p w14:paraId="0B50540B" w14:textId="7039C56E" w:rsidR="009D6925" w:rsidRPr="00E21A0F" w:rsidRDefault="00F25033" w:rsidP="00254153">
            <w:pPr>
              <w:tabs>
                <w:tab w:val="left" w:pos="-1440"/>
              </w:tabs>
              <w:rPr>
                <w:rFonts w:asciiTheme="minorHAnsi" w:hAnsiTheme="minorHAnsi"/>
                <w:sz w:val="22"/>
                <w:szCs w:val="22"/>
              </w:rPr>
            </w:pPr>
            <w:r>
              <w:rPr>
                <w:rFonts w:asciiTheme="minorHAnsi" w:hAnsiTheme="minorHAnsi"/>
                <w:sz w:val="22"/>
                <w:szCs w:val="22"/>
              </w:rPr>
              <w:t>MOVC 114</w:t>
            </w:r>
          </w:p>
        </w:tc>
      </w:tr>
      <w:tr w:rsidR="009D6925" w:rsidRPr="00E21A0F" w14:paraId="0FEE9FD5" w14:textId="77777777" w:rsidTr="00AB3D33">
        <w:tc>
          <w:tcPr>
            <w:tcW w:w="2160" w:type="dxa"/>
          </w:tcPr>
          <w:p w14:paraId="6A76759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8370" w:type="dxa"/>
          </w:tcPr>
          <w:p w14:paraId="5D89F0FA" w14:textId="6E9CB0FD" w:rsidR="009D6925" w:rsidRPr="00E21A0F" w:rsidRDefault="00FF469B" w:rsidP="00254153">
            <w:pPr>
              <w:tabs>
                <w:tab w:val="left" w:pos="-1440"/>
              </w:tabs>
              <w:rPr>
                <w:rFonts w:asciiTheme="minorHAnsi" w:hAnsiTheme="minorHAnsi"/>
                <w:sz w:val="22"/>
                <w:szCs w:val="22"/>
              </w:rPr>
            </w:pPr>
            <w:r>
              <w:rPr>
                <w:rFonts w:asciiTheme="minorHAnsi" w:hAnsiTheme="minorHAnsi"/>
                <w:sz w:val="22"/>
                <w:szCs w:val="22"/>
              </w:rPr>
              <w:t>Jean Daniels</w:t>
            </w:r>
          </w:p>
        </w:tc>
      </w:tr>
      <w:tr w:rsidR="009D6925" w:rsidRPr="00E21A0F" w14:paraId="4DA71B40" w14:textId="77777777" w:rsidTr="00AB3D33">
        <w:tc>
          <w:tcPr>
            <w:tcW w:w="2160" w:type="dxa"/>
          </w:tcPr>
          <w:p w14:paraId="50766F44"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8370" w:type="dxa"/>
          </w:tcPr>
          <w:p w14:paraId="6A976914" w14:textId="6EDA5ABA" w:rsidR="009D6925" w:rsidRPr="00E21A0F" w:rsidRDefault="00F25033" w:rsidP="00254153">
            <w:pPr>
              <w:tabs>
                <w:tab w:val="left" w:pos="-1440"/>
              </w:tabs>
              <w:rPr>
                <w:rFonts w:asciiTheme="minorHAnsi" w:hAnsiTheme="minorHAnsi"/>
                <w:sz w:val="22"/>
                <w:szCs w:val="22"/>
              </w:rPr>
            </w:pPr>
            <w:r>
              <w:rPr>
                <w:rFonts w:asciiTheme="minorHAnsi" w:hAnsiTheme="minorHAnsi"/>
                <w:sz w:val="22"/>
                <w:szCs w:val="22"/>
              </w:rPr>
              <w:t>MOVC 114</w:t>
            </w:r>
            <w:r w:rsidR="00FF469B">
              <w:rPr>
                <w:rFonts w:asciiTheme="minorHAnsi" w:hAnsiTheme="minorHAnsi"/>
                <w:sz w:val="22"/>
                <w:szCs w:val="22"/>
              </w:rPr>
              <w:t xml:space="preserve"> </w:t>
            </w:r>
          </w:p>
        </w:tc>
      </w:tr>
      <w:tr w:rsidR="009D6925" w:rsidRPr="00E21A0F" w14:paraId="082C2902" w14:textId="77777777" w:rsidTr="00AB3D33">
        <w:tc>
          <w:tcPr>
            <w:tcW w:w="2160" w:type="dxa"/>
          </w:tcPr>
          <w:p w14:paraId="1ECD512D"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8370" w:type="dxa"/>
          </w:tcPr>
          <w:p w14:paraId="45AFE68A" w14:textId="03516D34" w:rsidR="009D6925" w:rsidRPr="00E21A0F" w:rsidRDefault="00FF469B" w:rsidP="002D0601">
            <w:pPr>
              <w:tabs>
                <w:tab w:val="left" w:pos="-1440"/>
              </w:tabs>
              <w:rPr>
                <w:rFonts w:asciiTheme="minorHAnsi" w:hAnsiTheme="minorHAnsi"/>
                <w:sz w:val="22"/>
                <w:szCs w:val="22"/>
              </w:rPr>
            </w:pPr>
            <w:r>
              <w:rPr>
                <w:rFonts w:asciiTheme="minorHAnsi" w:hAnsiTheme="minorHAnsi"/>
                <w:sz w:val="22"/>
                <w:szCs w:val="22"/>
              </w:rPr>
              <w:t>MOVC</w:t>
            </w:r>
            <w:r w:rsidR="002D0601">
              <w:rPr>
                <w:rFonts w:asciiTheme="minorHAnsi" w:hAnsiTheme="minorHAnsi"/>
                <w:sz w:val="22"/>
                <w:szCs w:val="22"/>
              </w:rPr>
              <w:t>:</w:t>
            </w:r>
            <w:r>
              <w:rPr>
                <w:rFonts w:asciiTheme="minorHAnsi" w:hAnsiTheme="minorHAnsi"/>
                <w:sz w:val="22"/>
                <w:szCs w:val="22"/>
              </w:rPr>
              <w:t xml:space="preserve"> 304-674-7400; </w:t>
            </w:r>
            <w:r w:rsidR="002D0601">
              <w:rPr>
                <w:rFonts w:asciiTheme="minorHAnsi" w:hAnsiTheme="minorHAnsi"/>
                <w:sz w:val="22"/>
                <w:szCs w:val="22"/>
              </w:rPr>
              <w:t>Call or t</w:t>
            </w:r>
            <w:r>
              <w:rPr>
                <w:rFonts w:asciiTheme="minorHAnsi" w:hAnsiTheme="minorHAnsi"/>
                <w:sz w:val="22"/>
                <w:szCs w:val="22"/>
              </w:rPr>
              <w:t>ext</w:t>
            </w:r>
            <w:r w:rsidR="002D0601">
              <w:rPr>
                <w:rFonts w:asciiTheme="minorHAnsi" w:hAnsiTheme="minorHAnsi"/>
                <w:sz w:val="22"/>
                <w:szCs w:val="22"/>
              </w:rPr>
              <w:t>:</w:t>
            </w:r>
            <w:r>
              <w:rPr>
                <w:rFonts w:asciiTheme="minorHAnsi" w:hAnsiTheme="minorHAnsi"/>
                <w:sz w:val="22"/>
                <w:szCs w:val="22"/>
              </w:rPr>
              <w:t xml:space="preserve"> 740-645-3097</w:t>
            </w:r>
          </w:p>
        </w:tc>
      </w:tr>
      <w:tr w:rsidR="009D6925" w:rsidRPr="00E21A0F" w14:paraId="7E26C4F6" w14:textId="77777777" w:rsidTr="00AB3D33">
        <w:tc>
          <w:tcPr>
            <w:tcW w:w="2160" w:type="dxa"/>
          </w:tcPr>
          <w:p w14:paraId="212DE24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8370" w:type="dxa"/>
          </w:tcPr>
          <w:p w14:paraId="784EB29A" w14:textId="799D0967" w:rsidR="009D6925" w:rsidRPr="00E21A0F" w:rsidRDefault="000B035D" w:rsidP="00254153">
            <w:pPr>
              <w:tabs>
                <w:tab w:val="left" w:pos="-1440"/>
              </w:tabs>
              <w:rPr>
                <w:rFonts w:asciiTheme="minorHAnsi" w:hAnsiTheme="minorHAnsi"/>
                <w:sz w:val="22"/>
                <w:szCs w:val="22"/>
              </w:rPr>
            </w:pPr>
            <w:hyperlink r:id="rId7" w:history="1">
              <w:r w:rsidR="00FF469B" w:rsidRPr="0029627D">
                <w:rPr>
                  <w:rStyle w:val="Hyperlink"/>
                  <w:rFonts w:asciiTheme="minorHAnsi" w:hAnsiTheme="minorHAnsi"/>
                  <w:sz w:val="22"/>
                  <w:szCs w:val="22"/>
                </w:rPr>
                <w:t>danielsje@marshall.edu</w:t>
              </w:r>
            </w:hyperlink>
            <w:r w:rsidR="00FF469B">
              <w:rPr>
                <w:rFonts w:asciiTheme="minorHAnsi" w:hAnsiTheme="minorHAnsi"/>
                <w:sz w:val="22"/>
                <w:szCs w:val="22"/>
              </w:rPr>
              <w:t>; mathemadam@yahoo.com</w:t>
            </w:r>
          </w:p>
        </w:tc>
      </w:tr>
      <w:tr w:rsidR="009D6925" w:rsidRPr="00E21A0F" w14:paraId="1B7ED873" w14:textId="77777777" w:rsidTr="00AB3D33">
        <w:tc>
          <w:tcPr>
            <w:tcW w:w="2160" w:type="dxa"/>
          </w:tcPr>
          <w:p w14:paraId="305F1D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Office/Hours</w:t>
            </w:r>
          </w:p>
        </w:tc>
        <w:tc>
          <w:tcPr>
            <w:tcW w:w="8370" w:type="dxa"/>
          </w:tcPr>
          <w:p w14:paraId="4C094A93" w14:textId="5AF39D18" w:rsidR="009D6925" w:rsidRPr="00E21A0F" w:rsidRDefault="00FF469B" w:rsidP="00254153">
            <w:pPr>
              <w:tabs>
                <w:tab w:val="left" w:pos="-1440"/>
              </w:tabs>
              <w:rPr>
                <w:rFonts w:asciiTheme="minorHAnsi" w:hAnsiTheme="minorHAnsi"/>
                <w:sz w:val="22"/>
                <w:szCs w:val="22"/>
              </w:rPr>
            </w:pPr>
            <w:r>
              <w:rPr>
                <w:rFonts w:asciiTheme="minorHAnsi" w:hAnsiTheme="minorHAnsi"/>
                <w:sz w:val="22"/>
                <w:szCs w:val="22"/>
              </w:rPr>
              <w:t>By appointment.</w:t>
            </w:r>
            <w:r w:rsidR="004C1A2F">
              <w:rPr>
                <w:rFonts w:asciiTheme="minorHAnsi" w:hAnsiTheme="minorHAnsi"/>
                <w:sz w:val="22"/>
                <w:szCs w:val="22"/>
              </w:rPr>
              <w:t xml:space="preserve">           </w:t>
            </w:r>
          </w:p>
        </w:tc>
      </w:tr>
      <w:tr w:rsidR="009D6925" w:rsidRPr="00E21A0F" w14:paraId="3DEDBBBE" w14:textId="77777777" w:rsidTr="00AB3D33">
        <w:tc>
          <w:tcPr>
            <w:tcW w:w="2160" w:type="dxa"/>
          </w:tcPr>
          <w:p w14:paraId="6C426E9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8370" w:type="dxa"/>
          </w:tcPr>
          <w:p w14:paraId="4B99AD9C" w14:textId="77777777" w:rsidR="009D6925" w:rsidRPr="00E21A0F" w:rsidRDefault="009D6925" w:rsidP="00886C79">
            <w:pPr>
              <w:tabs>
                <w:tab w:val="left" w:pos="-1440"/>
              </w:tabs>
              <w:spacing w:after="60"/>
              <w:rPr>
                <w:rFonts w:asciiTheme="minorHAnsi" w:hAnsiTheme="minorHAnsi"/>
                <w:sz w:val="22"/>
                <w:szCs w:val="22"/>
              </w:rPr>
            </w:pPr>
            <w:r w:rsidRPr="00E21A0F">
              <w:rPr>
                <w:rFonts w:asciiTheme="minorHAnsi" w:hAnsiTheme="minorHAnsi"/>
                <w:sz w:val="22"/>
                <w:szCs w:val="22"/>
              </w:rPr>
              <w:t xml:space="preserve">By enrolling in this course, you agree to the University Policies listed below. Please read the full text of each policy be going to </w:t>
            </w:r>
            <w:hyperlink r:id="rId8" w:history="1">
              <w:r w:rsidRPr="00E21A0F">
                <w:rPr>
                  <w:rStyle w:val="Hyperlink"/>
                  <w:rFonts w:asciiTheme="minorHAnsi" w:hAnsiTheme="minorHAnsi"/>
                  <w:sz w:val="22"/>
                  <w:szCs w:val="22"/>
                </w:rPr>
                <w:t>www.marshall.edu/academic-affairs</w:t>
              </w:r>
            </w:hyperlink>
            <w:r w:rsidRPr="00E21A0F">
              <w:rPr>
                <w:rFonts w:asciiTheme="minorHAnsi" w:hAnsiTheme="minorHAnsi"/>
                <w:sz w:val="22"/>
                <w:szCs w:val="22"/>
              </w:rPr>
              <w:t xml:space="preserve"> and clicking on “Marshall University Policies.”  Or, you can access the policies directly by going to </w:t>
            </w:r>
            <w:hyperlink r:id="rId9" w:history="1">
              <w:r w:rsidRPr="00E21A0F">
                <w:rPr>
                  <w:rStyle w:val="Hyperlink"/>
                  <w:rFonts w:asciiTheme="minorHAnsi" w:hAnsiTheme="minorHAnsi"/>
                  <w:sz w:val="22"/>
                  <w:szCs w:val="22"/>
                </w:rPr>
                <w:t>http://www.marshall.edu/academic-affairs/?page_id=802</w:t>
              </w:r>
            </w:hyperlink>
            <w:r w:rsidRPr="00E21A0F">
              <w:rPr>
                <w:rFonts w:asciiTheme="minorHAnsi" w:hAnsiTheme="minorHAnsi"/>
                <w:sz w:val="22"/>
                <w:szCs w:val="22"/>
              </w:rPr>
              <w:t xml:space="preserve"> </w:t>
            </w:r>
          </w:p>
          <w:p w14:paraId="61A62531" w14:textId="77777777" w:rsidR="009D6925" w:rsidRPr="00E21A0F" w:rsidRDefault="009D6925"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644833ED" w14:textId="77777777" w:rsidR="00886C79" w:rsidRPr="00E21A0F" w:rsidRDefault="00886C79" w:rsidP="00886C79">
      <w:pPr>
        <w:tabs>
          <w:tab w:val="left" w:pos="-1440"/>
        </w:tabs>
        <w:rPr>
          <w:rFonts w:asciiTheme="minorHAnsi" w:hAnsiTheme="minorHAnsi"/>
          <w:b/>
          <w:sz w:val="22"/>
          <w:szCs w:val="22"/>
          <w:u w:val="single"/>
        </w:rPr>
      </w:pPr>
    </w:p>
    <w:p w14:paraId="3F5B440A" w14:textId="77777777" w:rsidR="00D45A88" w:rsidRDefault="00D45A88" w:rsidP="002C2389">
      <w:pPr>
        <w:tabs>
          <w:tab w:val="left" w:pos="-1440"/>
        </w:tabs>
        <w:spacing w:line="360" w:lineRule="auto"/>
        <w:rPr>
          <w:rFonts w:asciiTheme="minorHAnsi" w:hAnsiTheme="minorHAnsi"/>
          <w:b/>
          <w:sz w:val="22"/>
          <w:szCs w:val="22"/>
        </w:rPr>
      </w:pPr>
    </w:p>
    <w:p w14:paraId="40FCE503" w14:textId="45112F95" w:rsidR="002C2389" w:rsidRPr="006548E0" w:rsidRDefault="00C84B57" w:rsidP="002C2389">
      <w:pPr>
        <w:tabs>
          <w:tab w:val="left" w:pos="-1440"/>
        </w:tabs>
        <w:spacing w:line="360" w:lineRule="auto"/>
        <w:rPr>
          <w:rFonts w:asciiTheme="minorHAnsi" w:hAnsiTheme="minorHAnsi"/>
          <w:b/>
          <w:szCs w:val="24"/>
        </w:rPr>
      </w:pPr>
      <w:r w:rsidRPr="006548E0">
        <w:rPr>
          <w:rFonts w:asciiTheme="minorHAnsi" w:hAnsiTheme="minorHAnsi"/>
          <w:b/>
          <w:szCs w:val="24"/>
        </w:rPr>
        <w:t>Course Description: From Catalog</w:t>
      </w:r>
    </w:p>
    <w:tbl>
      <w:tblPr>
        <w:tblStyle w:val="TableGrid"/>
        <w:tblW w:w="10260" w:type="dxa"/>
        <w:tblInd w:w="-162" w:type="dxa"/>
        <w:tblLook w:val="04A0" w:firstRow="1" w:lastRow="0" w:firstColumn="1" w:lastColumn="0" w:noHBand="0" w:noVBand="1"/>
      </w:tblPr>
      <w:tblGrid>
        <w:gridCol w:w="10260"/>
      </w:tblGrid>
      <w:tr w:rsidR="00B27EE2" w:rsidRPr="00B27EE2" w14:paraId="7EBFE733" w14:textId="77777777" w:rsidTr="002C2389">
        <w:tc>
          <w:tcPr>
            <w:tcW w:w="10260" w:type="dxa"/>
          </w:tcPr>
          <w:p w14:paraId="40EA7CBB" w14:textId="53E3671D" w:rsidR="002C2389" w:rsidRPr="00B27EE2" w:rsidRDefault="002E3671" w:rsidP="002E3671">
            <w:pPr>
              <w:rPr>
                <w:rFonts w:asciiTheme="minorHAnsi" w:hAnsiTheme="minorHAnsi" w:cs="Helvetica"/>
                <w:i/>
                <w:iCs/>
                <w:lang w:val="en"/>
              </w:rPr>
            </w:pPr>
            <w:r w:rsidRPr="002E3671">
              <w:rPr>
                <w:rFonts w:asciiTheme="minorHAnsi" w:hAnsiTheme="minorHAnsi" w:cstheme="minorHAnsi"/>
              </w:rPr>
              <w:t>A critical thinking class for non-majors that develops quantitative reasoning skills. Topics include logical thinking, problem solving strategies, linear modeling, beginning statistics and probability, exponential and logarithmic modeling, formula use. PR: MTH 099, MTH 100, MTH 102, Math ACT 19 or better, or Math SAT 460 or better.</w:t>
            </w:r>
            <w:r>
              <w:rPr>
                <w:rFonts w:asciiTheme="minorHAnsi" w:hAnsiTheme="minorHAnsi" w:cstheme="minorHAnsi"/>
              </w:rPr>
              <w:t xml:space="preserve">  </w:t>
            </w:r>
            <w:r>
              <w:rPr>
                <w:rStyle w:val="Emphasis"/>
                <w:rFonts w:asciiTheme="minorHAnsi" w:hAnsiTheme="minorHAnsi" w:cs="Helvetica"/>
                <w:lang w:val="en"/>
              </w:rPr>
              <w:t>3</w:t>
            </w:r>
            <w:r w:rsidR="00940B51" w:rsidRPr="00B27EE2">
              <w:rPr>
                <w:rStyle w:val="Emphasis"/>
                <w:rFonts w:asciiTheme="minorHAnsi" w:hAnsiTheme="minorHAnsi" w:cs="Helvetica"/>
                <w:lang w:val="en"/>
              </w:rPr>
              <w:t xml:space="preserve"> hours</w:t>
            </w:r>
          </w:p>
        </w:tc>
      </w:tr>
    </w:tbl>
    <w:p w14:paraId="0B889E15" w14:textId="763D1329" w:rsidR="00EF542D" w:rsidRDefault="00EF542D" w:rsidP="00EF542D">
      <w:pPr>
        <w:outlineLvl w:val="0"/>
        <w:rPr>
          <w:rFonts w:asciiTheme="minorHAnsi" w:hAnsiTheme="minorHAnsi"/>
          <w:sz w:val="22"/>
          <w:szCs w:val="22"/>
        </w:rPr>
      </w:pPr>
    </w:p>
    <w:p w14:paraId="04BC40DE" w14:textId="2B4E1677" w:rsidR="00D45A88" w:rsidRPr="00E21A0F" w:rsidRDefault="00D45A88" w:rsidP="00EF542D">
      <w:pPr>
        <w:outlineLvl w:val="0"/>
        <w:rPr>
          <w:rFonts w:asciiTheme="minorHAnsi" w:hAnsiTheme="minorHAnsi"/>
          <w:sz w:val="22"/>
          <w:szCs w:val="22"/>
        </w:rPr>
      </w:pPr>
    </w:p>
    <w:p w14:paraId="132549F9" w14:textId="3FDFEEEB" w:rsidR="00EF542D" w:rsidRPr="00E21A0F" w:rsidRDefault="00E21A0F" w:rsidP="001C7E6F">
      <w:pPr>
        <w:ind w:right="-720"/>
        <w:rPr>
          <w:rFonts w:asciiTheme="minorHAnsi" w:hAnsiTheme="minorHAnsi"/>
          <w:sz w:val="22"/>
          <w:szCs w:val="22"/>
        </w:rPr>
      </w:pPr>
      <w:r w:rsidRPr="00E21A0F">
        <w:rPr>
          <w:rFonts w:asciiTheme="minorHAnsi" w:hAnsiTheme="minorHAnsi"/>
          <w:sz w:val="22"/>
          <w:szCs w:val="22"/>
        </w:rPr>
        <w:t xml:space="preserve">The table below </w:t>
      </w:r>
      <w:r w:rsidR="001C7E6F">
        <w:rPr>
          <w:rFonts w:asciiTheme="minorHAnsi" w:hAnsiTheme="minorHAnsi"/>
          <w:sz w:val="22"/>
          <w:szCs w:val="22"/>
        </w:rPr>
        <w:t xml:space="preserve">shows </w:t>
      </w:r>
      <w:r w:rsidR="00BB395F">
        <w:rPr>
          <w:rFonts w:asciiTheme="minorHAnsi" w:hAnsiTheme="minorHAnsi"/>
          <w:sz w:val="22"/>
          <w:szCs w:val="22"/>
        </w:rPr>
        <w:t>h</w:t>
      </w:r>
      <w:r w:rsidRPr="00E21A0F">
        <w:rPr>
          <w:rFonts w:asciiTheme="minorHAnsi" w:hAnsiTheme="minorHAnsi"/>
          <w:sz w:val="22"/>
          <w:szCs w:val="22"/>
        </w:rPr>
        <w:t xml:space="preserve">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2745"/>
        <w:gridCol w:w="2745"/>
      </w:tblGrid>
      <w:tr w:rsidR="003C3339" w:rsidRPr="003C3339" w14:paraId="781AAD51" w14:textId="77777777" w:rsidTr="00C859BE">
        <w:trPr>
          <w:trHeight w:val="512"/>
        </w:trPr>
        <w:tc>
          <w:tcPr>
            <w:tcW w:w="4770" w:type="dxa"/>
          </w:tcPr>
          <w:p w14:paraId="18938DBB" w14:textId="17FC304D" w:rsidR="00E21A0F" w:rsidRPr="003C3339" w:rsidRDefault="00E21A0F" w:rsidP="00CA39B7">
            <w:pPr>
              <w:outlineLvl w:val="0"/>
              <w:rPr>
                <w:rFonts w:asciiTheme="minorHAnsi" w:hAnsiTheme="minorHAnsi"/>
                <w:b/>
                <w:sz w:val="22"/>
                <w:szCs w:val="22"/>
              </w:rPr>
            </w:pPr>
            <w:r w:rsidRPr="006548E0">
              <w:rPr>
                <w:rFonts w:asciiTheme="minorHAnsi" w:hAnsiTheme="minorHAnsi"/>
                <w:b/>
                <w:szCs w:val="24"/>
              </w:rPr>
              <w:t>Course Student Learning Outcomes</w:t>
            </w:r>
            <w:r w:rsidRPr="003C3339">
              <w:rPr>
                <w:rFonts w:asciiTheme="minorHAnsi" w:hAnsiTheme="minorHAnsi"/>
                <w:b/>
                <w:sz w:val="22"/>
                <w:szCs w:val="22"/>
              </w:rPr>
              <w:t xml:space="preserve"> </w:t>
            </w:r>
            <w:r w:rsidR="00C655DD">
              <w:rPr>
                <w:rFonts w:asciiTheme="minorHAnsi" w:hAnsiTheme="minorHAnsi"/>
                <w:b/>
                <w:sz w:val="22"/>
                <w:szCs w:val="22"/>
              </w:rPr>
              <w:t xml:space="preserve">                </w:t>
            </w:r>
            <w:r w:rsidR="00C655DD" w:rsidRPr="00C655DD">
              <w:rPr>
                <w:rFonts w:asciiTheme="minorHAnsi" w:hAnsiTheme="minorHAnsi"/>
                <w:sz w:val="22"/>
                <w:szCs w:val="22"/>
              </w:rPr>
              <w:t xml:space="preserve">Note: There </w:t>
            </w:r>
            <w:r w:rsidR="00CA39B7">
              <w:rPr>
                <w:rFonts w:asciiTheme="minorHAnsi" w:hAnsiTheme="minorHAnsi"/>
                <w:sz w:val="22"/>
                <w:szCs w:val="22"/>
              </w:rPr>
              <w:t>may</w:t>
            </w:r>
            <w:r w:rsidR="00C655DD" w:rsidRPr="00C655DD">
              <w:rPr>
                <w:rFonts w:asciiTheme="minorHAnsi" w:hAnsiTheme="minorHAnsi"/>
                <w:sz w:val="22"/>
                <w:szCs w:val="22"/>
              </w:rPr>
              <w:t xml:space="preserve"> be a modification or addition to this list.</w:t>
            </w:r>
          </w:p>
        </w:tc>
        <w:tc>
          <w:tcPr>
            <w:tcW w:w="2745" w:type="dxa"/>
          </w:tcPr>
          <w:p w14:paraId="6FB10237" w14:textId="77777777" w:rsidR="00E21A0F" w:rsidRPr="003C3339" w:rsidRDefault="00E21A0F" w:rsidP="00530724">
            <w:pPr>
              <w:outlineLvl w:val="0"/>
              <w:rPr>
                <w:rFonts w:asciiTheme="minorHAnsi" w:hAnsiTheme="minorHAnsi"/>
                <w:b/>
                <w:sz w:val="22"/>
                <w:szCs w:val="22"/>
              </w:rPr>
            </w:pPr>
            <w:r w:rsidRPr="003C3339">
              <w:rPr>
                <w:rFonts w:asciiTheme="minorHAnsi" w:hAnsiTheme="minorHAnsi"/>
                <w:b/>
                <w:sz w:val="22"/>
                <w:szCs w:val="22"/>
              </w:rPr>
              <w:t xml:space="preserve">How </w:t>
            </w:r>
            <w:r w:rsidR="00712F82" w:rsidRPr="003C3339">
              <w:rPr>
                <w:rFonts w:asciiTheme="minorHAnsi" w:hAnsiTheme="minorHAnsi"/>
                <w:b/>
                <w:sz w:val="22"/>
                <w:szCs w:val="22"/>
              </w:rPr>
              <w:t>students will p</w:t>
            </w:r>
            <w:r w:rsidRPr="003C3339">
              <w:rPr>
                <w:rFonts w:asciiTheme="minorHAnsi" w:hAnsiTheme="minorHAnsi"/>
                <w:b/>
                <w:sz w:val="22"/>
                <w:szCs w:val="22"/>
              </w:rPr>
              <w:t>ractice</w:t>
            </w:r>
            <w:r w:rsidR="00712F82" w:rsidRPr="003C3339">
              <w:rPr>
                <w:rFonts w:asciiTheme="minorHAnsi" w:hAnsiTheme="minorHAnsi"/>
                <w:b/>
                <w:sz w:val="22"/>
                <w:szCs w:val="22"/>
              </w:rPr>
              <w:t xml:space="preserve"> </w:t>
            </w:r>
            <w:r w:rsidR="00530724" w:rsidRPr="003C3339">
              <w:rPr>
                <w:rFonts w:asciiTheme="minorHAnsi" w:hAnsiTheme="minorHAnsi"/>
                <w:b/>
                <w:sz w:val="22"/>
                <w:szCs w:val="22"/>
              </w:rPr>
              <w:t>each outcome</w:t>
            </w:r>
            <w:r w:rsidRPr="003C3339">
              <w:rPr>
                <w:rFonts w:asciiTheme="minorHAnsi" w:hAnsiTheme="minorHAnsi"/>
                <w:b/>
                <w:sz w:val="22"/>
                <w:szCs w:val="22"/>
              </w:rPr>
              <w:t xml:space="preserve"> in this Course</w:t>
            </w:r>
          </w:p>
        </w:tc>
        <w:tc>
          <w:tcPr>
            <w:tcW w:w="2745" w:type="dxa"/>
          </w:tcPr>
          <w:p w14:paraId="74AEFC87" w14:textId="497889CB" w:rsidR="00E21A0F" w:rsidRPr="003C3339" w:rsidRDefault="00E21A0F" w:rsidP="00E21A0F">
            <w:pPr>
              <w:outlineLvl w:val="0"/>
              <w:rPr>
                <w:rFonts w:asciiTheme="minorHAnsi" w:hAnsiTheme="minorHAnsi"/>
                <w:b/>
                <w:sz w:val="22"/>
                <w:szCs w:val="22"/>
              </w:rPr>
            </w:pPr>
            <w:r w:rsidRPr="003C3339">
              <w:rPr>
                <w:rFonts w:asciiTheme="minorHAnsi" w:hAnsiTheme="minorHAnsi"/>
                <w:b/>
                <w:sz w:val="22"/>
                <w:szCs w:val="22"/>
              </w:rPr>
              <w:t xml:space="preserve">How </w:t>
            </w:r>
            <w:r w:rsidR="00530724" w:rsidRPr="003C3339">
              <w:rPr>
                <w:rFonts w:asciiTheme="minorHAnsi" w:hAnsiTheme="minorHAnsi"/>
                <w:b/>
                <w:sz w:val="22"/>
                <w:szCs w:val="22"/>
              </w:rPr>
              <w:t xml:space="preserve">student achievement of each outcome will </w:t>
            </w:r>
            <w:r w:rsidR="00C655DD" w:rsidRPr="003C3339">
              <w:rPr>
                <w:rFonts w:asciiTheme="minorHAnsi" w:hAnsiTheme="minorHAnsi"/>
                <w:b/>
                <w:sz w:val="22"/>
                <w:szCs w:val="22"/>
              </w:rPr>
              <w:t>be assessed in</w:t>
            </w:r>
            <w:r w:rsidRPr="003C3339">
              <w:rPr>
                <w:rFonts w:asciiTheme="minorHAnsi" w:hAnsiTheme="minorHAnsi"/>
                <w:b/>
                <w:sz w:val="22"/>
                <w:szCs w:val="22"/>
              </w:rPr>
              <w:t xml:space="preserve"> this Course</w:t>
            </w:r>
          </w:p>
        </w:tc>
      </w:tr>
      <w:tr w:rsidR="003C3339" w:rsidRPr="00E21A0F" w14:paraId="2BCE3CBE" w14:textId="77777777" w:rsidTr="00C859BE">
        <w:tc>
          <w:tcPr>
            <w:tcW w:w="4770" w:type="dxa"/>
          </w:tcPr>
          <w:p w14:paraId="550A123B" w14:textId="5A4C0814" w:rsidR="003C3339" w:rsidRPr="002E3671" w:rsidRDefault="002E3671" w:rsidP="002E3671">
            <w:pPr>
              <w:outlineLvl w:val="0"/>
              <w:rPr>
                <w:rFonts w:asciiTheme="minorHAnsi" w:hAnsiTheme="minorHAnsi" w:cstheme="minorHAnsi"/>
                <w:sz w:val="22"/>
                <w:szCs w:val="22"/>
              </w:rPr>
            </w:pPr>
            <w:r w:rsidRPr="002E3671">
              <w:rPr>
                <w:rFonts w:asciiTheme="minorHAnsi" w:hAnsiTheme="minorHAnsi" w:cstheme="minorHAnsi"/>
                <w:sz w:val="22"/>
                <w:szCs w:val="22"/>
              </w:rPr>
              <w:t>Students will analyze real-world problems quantitatively, formulate plausible estimates, assess the validity of visual representations of quantitative information, and differentiate valid from questionable statistical conclusions. Students will apply the quantitative thinking skills that they learn to analyze problems dealing with finance, exponential growth and decay, and logarithmic models.</w:t>
            </w:r>
          </w:p>
        </w:tc>
        <w:tc>
          <w:tcPr>
            <w:tcW w:w="2745" w:type="dxa"/>
          </w:tcPr>
          <w:p w14:paraId="7E6A423D" w14:textId="1BC2406D" w:rsidR="003C3339" w:rsidRPr="00E21A0F" w:rsidRDefault="006F520D" w:rsidP="00F445F3">
            <w:pPr>
              <w:outlineLvl w:val="0"/>
              <w:rPr>
                <w:rFonts w:asciiTheme="minorHAnsi" w:hAnsiTheme="minorHAnsi"/>
                <w:b/>
                <w:sz w:val="22"/>
                <w:szCs w:val="22"/>
              </w:rPr>
            </w:pPr>
            <w:r>
              <w:rPr>
                <w:rFonts w:asciiTheme="minorHAnsi" w:hAnsiTheme="minorHAnsi"/>
                <w:sz w:val="22"/>
                <w:szCs w:val="22"/>
              </w:rPr>
              <w:t xml:space="preserve">Classwork, </w:t>
            </w:r>
            <w:r w:rsidR="003C3339" w:rsidRPr="002212ED">
              <w:rPr>
                <w:rFonts w:asciiTheme="minorHAnsi" w:hAnsiTheme="minorHAnsi"/>
                <w:sz w:val="22"/>
                <w:szCs w:val="22"/>
              </w:rPr>
              <w:t>discussion</w:t>
            </w:r>
            <w:r w:rsidR="003C3339">
              <w:rPr>
                <w:rFonts w:asciiTheme="minorHAnsi" w:hAnsiTheme="minorHAnsi"/>
                <w:sz w:val="22"/>
                <w:szCs w:val="22"/>
              </w:rPr>
              <w:t>, homework</w:t>
            </w:r>
            <w:r w:rsidR="0093461C">
              <w:rPr>
                <w:rFonts w:asciiTheme="minorHAnsi" w:hAnsiTheme="minorHAnsi"/>
                <w:sz w:val="22"/>
                <w:szCs w:val="22"/>
              </w:rPr>
              <w:t>, projects</w:t>
            </w:r>
          </w:p>
        </w:tc>
        <w:tc>
          <w:tcPr>
            <w:tcW w:w="2745" w:type="dxa"/>
          </w:tcPr>
          <w:p w14:paraId="4D7C1213" w14:textId="56CE03F7" w:rsidR="003C3339" w:rsidRPr="00E21A0F" w:rsidRDefault="006F520D" w:rsidP="004B0524">
            <w:pPr>
              <w:outlineLvl w:val="0"/>
              <w:rPr>
                <w:rFonts w:asciiTheme="minorHAnsi" w:hAnsiTheme="minorHAnsi"/>
                <w:sz w:val="22"/>
                <w:szCs w:val="22"/>
              </w:rPr>
            </w:pPr>
            <w:r>
              <w:rPr>
                <w:rFonts w:asciiTheme="minorHAnsi" w:hAnsiTheme="minorHAnsi"/>
                <w:sz w:val="22"/>
                <w:szCs w:val="22"/>
              </w:rPr>
              <w:t xml:space="preserve">In-class activity, </w:t>
            </w:r>
            <w:r w:rsidR="00F445F3">
              <w:rPr>
                <w:rFonts w:asciiTheme="minorHAnsi" w:hAnsiTheme="minorHAnsi"/>
                <w:sz w:val="22"/>
                <w:szCs w:val="22"/>
              </w:rPr>
              <w:t xml:space="preserve">homework, </w:t>
            </w:r>
            <w:r>
              <w:rPr>
                <w:rFonts w:asciiTheme="minorHAnsi" w:hAnsiTheme="minorHAnsi"/>
                <w:sz w:val="22"/>
                <w:szCs w:val="22"/>
              </w:rPr>
              <w:t>projects, exam questions</w:t>
            </w:r>
          </w:p>
        </w:tc>
      </w:tr>
      <w:tr w:rsidR="003C3339" w:rsidRPr="00E21A0F" w14:paraId="24E457D1" w14:textId="77777777" w:rsidTr="00C859BE">
        <w:trPr>
          <w:trHeight w:val="224"/>
        </w:trPr>
        <w:tc>
          <w:tcPr>
            <w:tcW w:w="4770" w:type="dxa"/>
          </w:tcPr>
          <w:p w14:paraId="21FD16B3" w14:textId="4BD9748E" w:rsidR="003C3339" w:rsidRPr="00E21A0F" w:rsidRDefault="002E3671" w:rsidP="002E3671">
            <w:pPr>
              <w:autoSpaceDE w:val="0"/>
              <w:autoSpaceDN w:val="0"/>
              <w:adjustRightInd w:val="0"/>
              <w:outlineLvl w:val="0"/>
              <w:rPr>
                <w:rFonts w:asciiTheme="minorHAnsi" w:hAnsiTheme="minorHAnsi"/>
                <w:b/>
                <w:sz w:val="22"/>
                <w:szCs w:val="22"/>
              </w:rPr>
            </w:pPr>
            <w:r w:rsidRPr="002E3671">
              <w:rPr>
                <w:rFonts w:asciiTheme="minorHAnsi" w:hAnsiTheme="minorHAnsi" w:cstheme="minorHAnsi"/>
                <w:sz w:val="22"/>
                <w:szCs w:val="22"/>
              </w:rPr>
              <w:t>Using metacognitive thinking, students will evaluate the effectiveness of their project plan or strategy to determine the degree of their improvement in knowledge and skills.</w:t>
            </w:r>
          </w:p>
        </w:tc>
        <w:tc>
          <w:tcPr>
            <w:tcW w:w="2745" w:type="dxa"/>
          </w:tcPr>
          <w:p w14:paraId="055C840F" w14:textId="2F04911A"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homework</w:t>
            </w:r>
            <w:r w:rsidR="0093461C">
              <w:rPr>
                <w:rFonts w:asciiTheme="minorHAnsi" w:hAnsiTheme="minorHAnsi"/>
                <w:sz w:val="22"/>
                <w:szCs w:val="22"/>
              </w:rPr>
              <w:t>, projects</w:t>
            </w:r>
          </w:p>
        </w:tc>
        <w:tc>
          <w:tcPr>
            <w:tcW w:w="2745" w:type="dxa"/>
          </w:tcPr>
          <w:p w14:paraId="4942DB50" w14:textId="31A5EB34" w:rsidR="003C3339" w:rsidRPr="00E21A0F" w:rsidRDefault="00F445F3" w:rsidP="00F445F3">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3C3339" w:rsidRPr="00E21A0F" w14:paraId="1E0D47EB" w14:textId="77777777" w:rsidTr="00C859BE">
        <w:tc>
          <w:tcPr>
            <w:tcW w:w="4770" w:type="dxa"/>
          </w:tcPr>
          <w:p w14:paraId="6709B8E7" w14:textId="0304DA54" w:rsidR="003C3339" w:rsidRPr="002E3671" w:rsidRDefault="002E3671" w:rsidP="004B0524">
            <w:pPr>
              <w:outlineLvl w:val="0"/>
              <w:rPr>
                <w:rFonts w:asciiTheme="minorHAnsi" w:hAnsiTheme="minorHAnsi" w:cstheme="minorHAnsi"/>
                <w:sz w:val="22"/>
                <w:szCs w:val="22"/>
              </w:rPr>
            </w:pPr>
            <w:r w:rsidRPr="002E3671">
              <w:rPr>
                <w:rFonts w:asciiTheme="minorHAnsi" w:hAnsiTheme="minorHAnsi" w:cstheme="minorHAnsi"/>
                <w:sz w:val="22"/>
                <w:szCs w:val="22"/>
              </w:rPr>
              <w:t xml:space="preserve">When students apply integrative thinking, they will make connections and transfer skills and learning among varied disciplines, domains of thinking, </w:t>
            </w:r>
            <w:r w:rsidRPr="002E3671">
              <w:rPr>
                <w:rFonts w:asciiTheme="minorHAnsi" w:hAnsiTheme="minorHAnsi" w:cstheme="minorHAnsi"/>
                <w:sz w:val="22"/>
                <w:szCs w:val="22"/>
              </w:rPr>
              <w:lastRenderedPageBreak/>
              <w:t>experiences, and situations.</w:t>
            </w:r>
          </w:p>
        </w:tc>
        <w:tc>
          <w:tcPr>
            <w:tcW w:w="2745" w:type="dxa"/>
          </w:tcPr>
          <w:p w14:paraId="7B0756CC" w14:textId="2C804FC1" w:rsidR="003C3339" w:rsidRPr="00E21A0F" w:rsidRDefault="006F520D" w:rsidP="006F520D">
            <w:pPr>
              <w:outlineLvl w:val="0"/>
              <w:rPr>
                <w:rFonts w:asciiTheme="minorHAnsi" w:hAnsiTheme="minorHAnsi"/>
                <w:sz w:val="22"/>
                <w:szCs w:val="22"/>
              </w:rPr>
            </w:pPr>
            <w:r>
              <w:rPr>
                <w:rFonts w:asciiTheme="minorHAnsi" w:hAnsiTheme="minorHAnsi"/>
                <w:sz w:val="22"/>
                <w:szCs w:val="22"/>
              </w:rPr>
              <w:lastRenderedPageBreak/>
              <w:t>Class</w:t>
            </w:r>
            <w:r w:rsidR="003C3339" w:rsidRPr="002212ED">
              <w:rPr>
                <w:rFonts w:asciiTheme="minorHAnsi" w:hAnsiTheme="minorHAnsi"/>
                <w:sz w:val="22"/>
                <w:szCs w:val="22"/>
              </w:rPr>
              <w:t>work, discussion</w:t>
            </w:r>
            <w:r w:rsidR="003C3339">
              <w:rPr>
                <w:rFonts w:asciiTheme="minorHAnsi" w:hAnsiTheme="minorHAnsi"/>
                <w:sz w:val="22"/>
                <w:szCs w:val="22"/>
              </w:rPr>
              <w:t>, homework</w:t>
            </w:r>
            <w:r w:rsidR="0093461C">
              <w:rPr>
                <w:rFonts w:asciiTheme="minorHAnsi" w:hAnsiTheme="minorHAnsi"/>
                <w:sz w:val="22"/>
                <w:szCs w:val="22"/>
              </w:rPr>
              <w:t>, projects</w:t>
            </w:r>
          </w:p>
        </w:tc>
        <w:tc>
          <w:tcPr>
            <w:tcW w:w="2745" w:type="dxa"/>
          </w:tcPr>
          <w:p w14:paraId="6399CAFD" w14:textId="0F4799D1" w:rsidR="003C3339" w:rsidRPr="00E21A0F" w:rsidRDefault="00F445F3"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3C3339" w:rsidRPr="00E21A0F" w14:paraId="59C2E0A7" w14:textId="77777777" w:rsidTr="00C859BE">
        <w:tc>
          <w:tcPr>
            <w:tcW w:w="4770" w:type="dxa"/>
          </w:tcPr>
          <w:p w14:paraId="7E8CCD72" w14:textId="616424F1" w:rsidR="003C3339" w:rsidRPr="002E3671" w:rsidRDefault="002E3671" w:rsidP="004B0524">
            <w:pPr>
              <w:outlineLvl w:val="0"/>
              <w:rPr>
                <w:rFonts w:asciiTheme="minorHAnsi" w:hAnsiTheme="minorHAnsi" w:cstheme="minorHAnsi"/>
                <w:b/>
                <w:sz w:val="22"/>
                <w:szCs w:val="22"/>
              </w:rPr>
            </w:pPr>
            <w:r w:rsidRPr="002E3671">
              <w:rPr>
                <w:rFonts w:asciiTheme="minorHAnsi" w:hAnsiTheme="minorHAnsi" w:cstheme="minorHAnsi"/>
                <w:sz w:val="22"/>
                <w:szCs w:val="22"/>
              </w:rPr>
              <w:t xml:space="preserve">Students will formulate focused questions and hypotheses, evaluate existing knowledge, collect and analyze data, and draw justifiable conclusions as they apply </w:t>
            </w:r>
            <w:r w:rsidRPr="002E3671">
              <w:rPr>
                <w:rFonts w:asciiTheme="minorHAnsi" w:hAnsiTheme="minorHAnsi" w:cstheme="minorHAnsi"/>
                <w:b/>
                <w:sz w:val="22"/>
                <w:szCs w:val="22"/>
              </w:rPr>
              <w:t>inquiry-based</w:t>
            </w:r>
            <w:r w:rsidRPr="002E3671">
              <w:rPr>
                <w:rFonts w:asciiTheme="minorHAnsi" w:hAnsiTheme="minorHAnsi" w:cstheme="minorHAnsi"/>
                <w:sz w:val="22"/>
                <w:szCs w:val="22"/>
              </w:rPr>
              <w:t xml:space="preserve"> thinking.</w:t>
            </w:r>
          </w:p>
        </w:tc>
        <w:tc>
          <w:tcPr>
            <w:tcW w:w="2745" w:type="dxa"/>
          </w:tcPr>
          <w:p w14:paraId="7AB28EC3" w14:textId="321306A2"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homework</w:t>
            </w:r>
            <w:r w:rsidR="0093461C">
              <w:rPr>
                <w:rFonts w:asciiTheme="minorHAnsi" w:hAnsiTheme="minorHAnsi"/>
                <w:sz w:val="22"/>
                <w:szCs w:val="22"/>
              </w:rPr>
              <w:t>, projects</w:t>
            </w:r>
          </w:p>
        </w:tc>
        <w:tc>
          <w:tcPr>
            <w:tcW w:w="2745" w:type="dxa"/>
          </w:tcPr>
          <w:p w14:paraId="2F1BD4E3" w14:textId="1006153F" w:rsidR="003C3339" w:rsidRPr="00E21A0F" w:rsidRDefault="00F445F3"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3C3339" w:rsidRPr="00E21A0F" w14:paraId="0069F044" w14:textId="77777777" w:rsidTr="00C859BE">
        <w:tc>
          <w:tcPr>
            <w:tcW w:w="4770" w:type="dxa"/>
          </w:tcPr>
          <w:p w14:paraId="24315EDB" w14:textId="4D4696FC" w:rsidR="003C3339" w:rsidRPr="002E3671" w:rsidRDefault="002E3671" w:rsidP="0093461C">
            <w:pPr>
              <w:outlineLvl w:val="0"/>
              <w:rPr>
                <w:rFonts w:asciiTheme="minorHAnsi" w:hAnsiTheme="minorHAnsi" w:cstheme="minorHAnsi"/>
                <w:sz w:val="22"/>
                <w:szCs w:val="22"/>
              </w:rPr>
            </w:pPr>
            <w:r w:rsidRPr="002E3671">
              <w:rPr>
                <w:rFonts w:asciiTheme="minorHAnsi" w:hAnsiTheme="minorHAnsi" w:cstheme="minorHAnsi"/>
                <w:sz w:val="22"/>
                <w:szCs w:val="22"/>
              </w:rPr>
              <w:t xml:space="preserve">Students will demonstrate their communication fluency skills to present their research to specific audiences. Each student will work on </w:t>
            </w:r>
            <w:r w:rsidR="0093461C">
              <w:rPr>
                <w:rFonts w:asciiTheme="minorHAnsi" w:hAnsiTheme="minorHAnsi" w:cstheme="minorHAnsi"/>
                <w:sz w:val="22"/>
                <w:szCs w:val="22"/>
              </w:rPr>
              <w:t>four</w:t>
            </w:r>
            <w:r w:rsidRPr="002E3671">
              <w:rPr>
                <w:rFonts w:asciiTheme="minorHAnsi" w:hAnsiTheme="minorHAnsi" w:cstheme="minorHAnsi"/>
                <w:sz w:val="22"/>
                <w:szCs w:val="22"/>
              </w:rPr>
              <w:t xml:space="preserve"> short projects on a variety of topics t</w:t>
            </w:r>
            <w:r w:rsidR="0093461C">
              <w:rPr>
                <w:rFonts w:asciiTheme="minorHAnsi" w:hAnsiTheme="minorHAnsi" w:cstheme="minorHAnsi"/>
                <w:sz w:val="22"/>
                <w:szCs w:val="22"/>
              </w:rPr>
              <w:t xml:space="preserve">hat will </w:t>
            </w:r>
            <w:r w:rsidRPr="002E3671">
              <w:rPr>
                <w:rFonts w:asciiTheme="minorHAnsi" w:hAnsiTheme="minorHAnsi" w:cstheme="minorHAnsi"/>
                <w:sz w:val="22"/>
                <w:szCs w:val="22"/>
              </w:rPr>
              <w:t>be</w:t>
            </w:r>
            <w:r w:rsidR="0093461C">
              <w:rPr>
                <w:rFonts w:asciiTheme="minorHAnsi" w:hAnsiTheme="minorHAnsi" w:cstheme="minorHAnsi"/>
                <w:sz w:val="22"/>
                <w:szCs w:val="22"/>
              </w:rPr>
              <w:t xml:space="preserve"> </w:t>
            </w:r>
            <w:r w:rsidRPr="002E3671">
              <w:rPr>
                <w:rFonts w:asciiTheme="minorHAnsi" w:hAnsiTheme="minorHAnsi" w:cstheme="minorHAnsi"/>
                <w:sz w:val="22"/>
                <w:szCs w:val="22"/>
              </w:rPr>
              <w:t>determined by the instructor.</w:t>
            </w:r>
          </w:p>
        </w:tc>
        <w:tc>
          <w:tcPr>
            <w:tcW w:w="2745" w:type="dxa"/>
          </w:tcPr>
          <w:p w14:paraId="1510B886" w14:textId="3975557B"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homework</w:t>
            </w:r>
            <w:r w:rsidR="0093461C">
              <w:rPr>
                <w:rFonts w:asciiTheme="minorHAnsi" w:hAnsiTheme="minorHAnsi"/>
                <w:sz w:val="22"/>
                <w:szCs w:val="22"/>
              </w:rPr>
              <w:t>, projects</w:t>
            </w:r>
          </w:p>
        </w:tc>
        <w:tc>
          <w:tcPr>
            <w:tcW w:w="2745" w:type="dxa"/>
          </w:tcPr>
          <w:p w14:paraId="3D83B2AA" w14:textId="45103461" w:rsidR="003C3339" w:rsidRPr="00E21A0F" w:rsidRDefault="00F445F3"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bl>
    <w:p w14:paraId="0AF4EF0F" w14:textId="77777777" w:rsidR="002E3671" w:rsidRDefault="002E3671" w:rsidP="002C2389">
      <w:pPr>
        <w:spacing w:line="360" w:lineRule="auto"/>
        <w:outlineLvl w:val="0"/>
        <w:rPr>
          <w:rFonts w:asciiTheme="minorHAnsi" w:hAnsiTheme="minorHAnsi"/>
          <w:b/>
          <w:sz w:val="22"/>
          <w:szCs w:val="22"/>
        </w:rPr>
      </w:pPr>
    </w:p>
    <w:p w14:paraId="370CA410" w14:textId="7375D839" w:rsidR="00F95D67" w:rsidRPr="006548E0" w:rsidRDefault="00B915BB" w:rsidP="002C2389">
      <w:pPr>
        <w:spacing w:line="360" w:lineRule="auto"/>
        <w:outlineLvl w:val="0"/>
        <w:rPr>
          <w:rFonts w:asciiTheme="minorHAnsi" w:hAnsiTheme="minorHAnsi"/>
          <w:szCs w:val="24"/>
        </w:rPr>
      </w:pPr>
      <w:r w:rsidRPr="006548E0">
        <w:rPr>
          <w:rFonts w:asciiTheme="minorHAnsi" w:hAnsiTheme="minorHAnsi"/>
          <w:b/>
          <w:szCs w:val="24"/>
        </w:rPr>
        <w:t>Required Text</w:t>
      </w:r>
      <w:r w:rsidR="00EF542D" w:rsidRPr="006548E0">
        <w:rPr>
          <w:rFonts w:asciiTheme="minorHAnsi" w:hAnsiTheme="minorHAnsi"/>
          <w:b/>
          <w:szCs w:val="24"/>
        </w:rPr>
        <w:t>s</w:t>
      </w:r>
      <w:r w:rsidR="004C4C08" w:rsidRPr="006548E0">
        <w:rPr>
          <w:rFonts w:asciiTheme="minorHAnsi" w:hAnsiTheme="minorHAnsi"/>
          <w:b/>
          <w:szCs w:val="24"/>
        </w:rPr>
        <w:t xml:space="preserve">, Additional </w:t>
      </w:r>
      <w:r w:rsidR="00621D45" w:rsidRPr="006548E0">
        <w:rPr>
          <w:rFonts w:asciiTheme="minorHAnsi" w:hAnsiTheme="minorHAnsi"/>
          <w:b/>
          <w:szCs w:val="24"/>
        </w:rPr>
        <w:t>Reading</w:t>
      </w:r>
      <w:r w:rsidR="004C4C08" w:rsidRPr="006548E0">
        <w:rPr>
          <w:rFonts w:asciiTheme="minorHAnsi" w:hAnsiTheme="minorHAnsi"/>
          <w:b/>
          <w:szCs w:val="24"/>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7071E847" w14:textId="77777777" w:rsidR="00041D5C" w:rsidRPr="00041D5C" w:rsidRDefault="00041D5C" w:rsidP="00041D5C">
            <w:pPr>
              <w:pStyle w:val="ListParagraph"/>
              <w:numPr>
                <w:ilvl w:val="0"/>
                <w:numId w:val="14"/>
              </w:numPr>
              <w:spacing w:line="264" w:lineRule="auto"/>
              <w:ind w:left="612" w:hanging="252"/>
              <w:rPr>
                <w:rFonts w:asciiTheme="minorHAnsi" w:hAnsiTheme="minorHAnsi"/>
              </w:rPr>
            </w:pPr>
            <w:r>
              <w:rPr>
                <w:b/>
              </w:rPr>
              <w:t xml:space="preserve"> </w:t>
            </w:r>
            <w:r w:rsidR="006E69BB" w:rsidRPr="006E69BB">
              <w:rPr>
                <w:b/>
              </w:rPr>
              <w:t>Text:</w:t>
            </w:r>
            <w:r w:rsidR="006E69BB">
              <w:t xml:space="preserve"> </w:t>
            </w:r>
            <w:r w:rsidR="006E69BB" w:rsidRPr="00676F6D">
              <w:t>Using and Understanding Mathematics, A Quantitative Reasoning</w:t>
            </w:r>
            <w:r w:rsidR="006E69BB">
              <w:t xml:space="preserve"> </w:t>
            </w:r>
            <w:r w:rsidR="006E69BB" w:rsidRPr="00676F6D">
              <w:t xml:space="preserve">Approach, </w:t>
            </w:r>
            <w:r w:rsidR="00DF5AE6">
              <w:t>6</w:t>
            </w:r>
            <w:r w:rsidR="006E69BB" w:rsidRPr="001A30FB">
              <w:rPr>
                <w:vertAlign w:val="superscript"/>
              </w:rPr>
              <w:t>th</w:t>
            </w:r>
            <w:r w:rsidR="006E69BB">
              <w:t xml:space="preserve"> </w:t>
            </w:r>
            <w:r w:rsidR="006E69BB" w:rsidRPr="00676F6D">
              <w:t>Edition, by Bennett</w:t>
            </w:r>
          </w:p>
          <w:p w14:paraId="2F3FFB05" w14:textId="2D15E0EE" w:rsidR="009D6925" w:rsidRPr="006E190D" w:rsidRDefault="00041D5C" w:rsidP="00041D5C">
            <w:pPr>
              <w:pStyle w:val="ListParagraph"/>
              <w:spacing w:line="264" w:lineRule="auto"/>
              <w:ind w:left="612"/>
              <w:rPr>
                <w:rFonts w:asciiTheme="minorHAnsi" w:hAnsiTheme="minorHAnsi"/>
              </w:rPr>
            </w:pPr>
            <w:r>
              <w:rPr>
                <w:b/>
              </w:rPr>
              <w:t xml:space="preserve"> </w:t>
            </w:r>
            <w:r w:rsidR="006E69BB" w:rsidRPr="00676F6D">
              <w:t>and Briggs</w:t>
            </w:r>
          </w:p>
          <w:p w14:paraId="6C545A4E" w14:textId="255B6E4A" w:rsidR="006E69BB" w:rsidRPr="006E69BB" w:rsidRDefault="006E69BB" w:rsidP="00041D5C">
            <w:pPr>
              <w:pStyle w:val="ListParagraph"/>
              <w:numPr>
                <w:ilvl w:val="0"/>
                <w:numId w:val="14"/>
              </w:numPr>
              <w:spacing w:line="264" w:lineRule="auto"/>
              <w:rPr>
                <w:rFonts w:asciiTheme="minorHAnsi" w:hAnsiTheme="minorHAnsi" w:cstheme="minorHAnsi"/>
              </w:rPr>
            </w:pPr>
            <w:r w:rsidRPr="006E69BB">
              <w:rPr>
                <w:rFonts w:asciiTheme="minorHAnsi" w:hAnsiTheme="minorHAnsi" w:cstheme="minorHAnsi"/>
                <w:b/>
              </w:rPr>
              <w:t>Homework:</w:t>
            </w:r>
            <w:r>
              <w:rPr>
                <w:rFonts w:asciiTheme="minorHAnsi" w:hAnsiTheme="minorHAnsi" w:cstheme="minorHAnsi"/>
              </w:rPr>
              <w:t xml:space="preserve"> </w:t>
            </w:r>
            <w:r w:rsidRPr="006E69BB">
              <w:rPr>
                <w:rFonts w:asciiTheme="minorHAnsi" w:hAnsiTheme="minorHAnsi" w:cstheme="minorHAnsi"/>
              </w:rPr>
              <w:t>For</w:t>
            </w:r>
            <w:r w:rsidR="002E3671">
              <w:rPr>
                <w:rFonts w:asciiTheme="minorHAnsi" w:hAnsiTheme="minorHAnsi" w:cstheme="minorHAnsi"/>
              </w:rPr>
              <w:t xml:space="preserve"> all sections covered,</w:t>
            </w:r>
            <w:r w:rsidRPr="006E69BB">
              <w:rPr>
                <w:rFonts w:asciiTheme="minorHAnsi" w:hAnsiTheme="minorHAnsi" w:cstheme="minorHAnsi"/>
              </w:rPr>
              <w:t xml:space="preserve"> </w:t>
            </w:r>
            <w:r w:rsidR="002E3671">
              <w:rPr>
                <w:rFonts w:asciiTheme="minorHAnsi" w:hAnsiTheme="minorHAnsi" w:cstheme="minorHAnsi"/>
              </w:rPr>
              <w:t xml:space="preserve">do </w:t>
            </w:r>
            <w:r w:rsidRPr="006E69BB">
              <w:rPr>
                <w:rFonts w:asciiTheme="minorHAnsi" w:hAnsiTheme="minorHAnsi" w:cstheme="minorHAnsi"/>
              </w:rPr>
              <w:t xml:space="preserve">the odd numbered problems </w:t>
            </w:r>
            <w:r w:rsidR="002E3671">
              <w:rPr>
                <w:rFonts w:asciiTheme="minorHAnsi" w:hAnsiTheme="minorHAnsi" w:cstheme="minorHAnsi"/>
              </w:rPr>
              <w:t xml:space="preserve">assigned </w:t>
            </w:r>
            <w:r w:rsidRPr="006E69BB">
              <w:rPr>
                <w:rFonts w:asciiTheme="minorHAnsi" w:hAnsiTheme="minorHAnsi" w:cstheme="minorHAnsi"/>
              </w:rPr>
              <w:t>and check your answers in the back of t</w:t>
            </w:r>
            <w:r w:rsidR="002E3671">
              <w:rPr>
                <w:rFonts w:asciiTheme="minorHAnsi" w:hAnsiTheme="minorHAnsi" w:cstheme="minorHAnsi"/>
              </w:rPr>
              <w:t>he book.  This homework will</w:t>
            </w:r>
            <w:r w:rsidRPr="006E69BB">
              <w:rPr>
                <w:rFonts w:asciiTheme="minorHAnsi" w:hAnsiTheme="minorHAnsi" w:cstheme="minorHAnsi"/>
              </w:rPr>
              <w:t xml:space="preserve"> be collected but is assigned for your benefit.  </w:t>
            </w:r>
          </w:p>
          <w:p w14:paraId="6E558FA6" w14:textId="5A363B89" w:rsidR="009D6925" w:rsidRPr="00B27EE2" w:rsidRDefault="006E69BB" w:rsidP="00041D5C">
            <w:pPr>
              <w:pStyle w:val="ListParagraph"/>
              <w:numPr>
                <w:ilvl w:val="0"/>
                <w:numId w:val="14"/>
              </w:numPr>
              <w:spacing w:after="0" w:line="264" w:lineRule="auto"/>
              <w:rPr>
                <w:rFonts w:asciiTheme="minorHAnsi" w:hAnsiTheme="minorHAnsi" w:cstheme="minorHAnsi"/>
              </w:rPr>
            </w:pPr>
            <w:r w:rsidRPr="00B27EE2">
              <w:rPr>
                <w:rFonts w:asciiTheme="minorHAnsi" w:hAnsiTheme="minorHAnsi" w:cstheme="minorHAnsi"/>
                <w:b/>
              </w:rPr>
              <w:t>Take home assignments and projects</w:t>
            </w:r>
            <w:r w:rsidRPr="00B27EE2">
              <w:rPr>
                <w:rFonts w:asciiTheme="minorHAnsi" w:hAnsiTheme="minorHAnsi" w:cstheme="minorHAnsi"/>
              </w:rPr>
              <w:t xml:space="preserve"> will be assigned and are expected to be completed by the given due date. </w:t>
            </w:r>
            <w:r w:rsidR="00B27EE2" w:rsidRPr="00B27EE2">
              <w:rPr>
                <w:rFonts w:asciiTheme="minorHAnsi" w:hAnsiTheme="minorHAnsi" w:cstheme="minorHAnsi"/>
              </w:rPr>
              <w:t xml:space="preserve">One of these assignments will </w:t>
            </w:r>
            <w:r w:rsidR="00B27EE2">
              <w:rPr>
                <w:rFonts w:asciiTheme="minorHAnsi" w:hAnsiTheme="minorHAnsi" w:cstheme="minorHAnsi"/>
              </w:rPr>
              <w:t xml:space="preserve">be </w:t>
            </w:r>
            <w:r w:rsidR="002E3671">
              <w:rPr>
                <w:rFonts w:asciiTheme="minorHAnsi" w:hAnsiTheme="minorHAnsi" w:cstheme="minorHAnsi"/>
              </w:rPr>
              <w:t>uploaded</w:t>
            </w:r>
            <w:r w:rsidR="00B27EE2">
              <w:rPr>
                <w:rFonts w:asciiTheme="minorHAnsi" w:hAnsiTheme="minorHAnsi" w:cstheme="minorHAnsi"/>
              </w:rPr>
              <w:t xml:space="preserve"> as part of the CT requirement for the class</w:t>
            </w:r>
            <w:r w:rsidR="00B27EE2" w:rsidRPr="00B27EE2">
              <w:rPr>
                <w:rFonts w:asciiTheme="minorHAnsi" w:hAnsiTheme="minorHAnsi" w:cstheme="minorHAnsi"/>
              </w:rPr>
              <w:t xml:space="preserve">.  </w:t>
            </w:r>
            <w:r w:rsidRPr="00B27EE2">
              <w:rPr>
                <w:rFonts w:asciiTheme="minorHAnsi" w:hAnsiTheme="minorHAnsi" w:cstheme="minorHAnsi"/>
              </w:rPr>
              <w:t>These assignments will be discussed in class and will be collected.</w:t>
            </w:r>
          </w:p>
          <w:p w14:paraId="65DEC4F5" w14:textId="460230F9" w:rsidR="00F7497C" w:rsidRPr="009D6925" w:rsidRDefault="009D6925" w:rsidP="00F25033">
            <w:pPr>
              <w:pStyle w:val="ListParagraph"/>
              <w:numPr>
                <w:ilvl w:val="0"/>
                <w:numId w:val="14"/>
              </w:numPr>
              <w:spacing w:after="0" w:line="264" w:lineRule="auto"/>
              <w:ind w:left="619" w:hanging="259"/>
              <w:rPr>
                <w:rFonts w:asciiTheme="minorHAnsi" w:hAnsiTheme="minorHAnsi" w:cstheme="minorHAnsi"/>
              </w:rPr>
            </w:pPr>
            <w:r w:rsidRPr="009D6925">
              <w:rPr>
                <w:rFonts w:asciiTheme="minorHAnsi" w:hAnsiTheme="minorHAnsi" w:cstheme="minorHAnsi"/>
              </w:rPr>
              <w:t xml:space="preserve"> </w:t>
            </w:r>
            <w:r w:rsidRPr="006E69BB">
              <w:rPr>
                <w:rFonts w:asciiTheme="minorHAnsi" w:hAnsiTheme="minorHAnsi" w:cstheme="minorHAnsi"/>
                <w:b/>
              </w:rPr>
              <w:t>Scientific calculator</w:t>
            </w:r>
            <w:r w:rsidRPr="009D6925">
              <w:rPr>
                <w:rFonts w:asciiTheme="minorHAnsi" w:hAnsiTheme="minorHAnsi" w:cstheme="minorHAnsi"/>
              </w:rPr>
              <w:t xml:space="preserve"> with a [</w:t>
            </w:r>
            <w:r w:rsidRPr="009D6925">
              <w:rPr>
                <w:rFonts w:asciiTheme="minorHAnsi" w:hAnsiTheme="minorHAnsi" w:cstheme="minorHAnsi"/>
              </w:rPr>
              <w:object w:dxaOrig="300" w:dyaOrig="360" w14:anchorId="1DAE8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v:imagedata r:id="rId10" o:title=""/>
                </v:shape>
                <o:OLEObject Type="Embed" ProgID="Equation.3" ShapeID="_x0000_i1025" DrawAspect="Content" ObjectID="_1566223512" r:id="rId11"/>
              </w:object>
            </w:r>
            <w:r w:rsidRPr="009D6925">
              <w:rPr>
                <w:rFonts w:asciiTheme="minorHAnsi" w:hAnsiTheme="minorHAnsi" w:cstheme="minorHAnsi"/>
              </w:rPr>
              <w:t>] or [^</w:t>
            </w:r>
            <w:proofErr w:type="gramStart"/>
            <w:r w:rsidRPr="009D6925">
              <w:rPr>
                <w:rFonts w:asciiTheme="minorHAnsi" w:hAnsiTheme="minorHAnsi" w:cstheme="minorHAnsi"/>
              </w:rPr>
              <w:t>] ,</w:t>
            </w:r>
            <w:proofErr w:type="gramEnd"/>
            <w:r w:rsidRPr="009D6925">
              <w:rPr>
                <w:rFonts w:asciiTheme="minorHAnsi" w:hAnsiTheme="minorHAnsi" w:cstheme="minorHAnsi"/>
              </w:rPr>
              <w:t xml:space="preserve"> [</w:t>
            </w:r>
            <w:r w:rsidRPr="009D6925">
              <w:rPr>
                <w:rFonts w:asciiTheme="minorHAnsi" w:hAnsiTheme="minorHAnsi" w:cstheme="minorHAnsi"/>
              </w:rPr>
              <w:object w:dxaOrig="279" w:dyaOrig="320" w14:anchorId="4BB2FB41">
                <v:shape id="_x0000_i1026" type="#_x0000_t75" style="width:14.25pt;height:15.75pt" o:ole="">
                  <v:imagedata r:id="rId12" o:title=""/>
                </v:shape>
                <o:OLEObject Type="Embed" ProgID="Equation.3" ShapeID="_x0000_i1026" DrawAspect="Content" ObjectID="_1566223513" r:id="rId13"/>
              </w:object>
            </w:r>
            <w:r w:rsidRPr="009D6925">
              <w:rPr>
                <w:rFonts w:asciiTheme="minorHAnsi" w:hAnsiTheme="minorHAnsi" w:cstheme="minorHAnsi"/>
              </w:rPr>
              <w:t>] or [</w:t>
            </w:r>
            <w:r w:rsidRPr="009D6925">
              <w:rPr>
                <w:rFonts w:asciiTheme="minorHAnsi" w:hAnsiTheme="minorHAnsi" w:cstheme="minorHAnsi"/>
              </w:rPr>
              <w:object w:dxaOrig="480" w:dyaOrig="279" w14:anchorId="2C5DDCC8">
                <v:shape id="_x0000_i1027" type="#_x0000_t75" style="width:24pt;height:14.25pt" o:ole="">
                  <v:imagedata r:id="rId14" o:title=""/>
                </v:shape>
                <o:OLEObject Type="Embed" ProgID="Equation.3" ShapeID="_x0000_i1027" DrawAspect="Content" ObjectID="_1566223514" r:id="rId15"/>
              </w:object>
            </w:r>
            <w:r w:rsidRPr="009D6925">
              <w:rPr>
                <w:rFonts w:asciiTheme="minorHAnsi" w:hAnsiTheme="minorHAnsi" w:cstheme="minorHAnsi"/>
              </w:rPr>
              <w:t>], and [LOG] and [LN] keys.  I suggest TI 30X IIS (you can see the operations o</w:t>
            </w:r>
            <w:r w:rsidR="00B27EE2">
              <w:rPr>
                <w:rFonts w:asciiTheme="minorHAnsi" w:hAnsiTheme="minorHAnsi" w:cstheme="minorHAnsi"/>
              </w:rPr>
              <w:t xml:space="preserve">n the screen). Students may </w:t>
            </w:r>
            <w:r w:rsidR="00B27EE2" w:rsidRPr="00F445F3">
              <w:rPr>
                <w:rFonts w:asciiTheme="minorHAnsi" w:hAnsiTheme="minorHAnsi" w:cstheme="minorHAnsi"/>
                <w:b/>
              </w:rPr>
              <w:t>not</w:t>
            </w:r>
            <w:r w:rsidR="00B27EE2">
              <w:rPr>
                <w:rFonts w:asciiTheme="minorHAnsi" w:hAnsiTheme="minorHAnsi" w:cstheme="minorHAnsi"/>
              </w:rPr>
              <w:t xml:space="preserve"> </w:t>
            </w:r>
            <w:r w:rsidRPr="009D6925">
              <w:rPr>
                <w:rFonts w:asciiTheme="minorHAnsi" w:hAnsiTheme="minorHAnsi" w:cstheme="minorHAnsi"/>
              </w:rPr>
              <w:t>utilize cell phones as calculators during tests.</w:t>
            </w:r>
          </w:p>
        </w:tc>
      </w:tr>
    </w:tbl>
    <w:p w14:paraId="0B3AC9D1" w14:textId="77777777" w:rsidR="00B915BB" w:rsidRPr="00E21A0F" w:rsidRDefault="00B915BB" w:rsidP="00E21A0F">
      <w:pPr>
        <w:rPr>
          <w:rFonts w:asciiTheme="minorHAnsi" w:hAnsiTheme="minorHAnsi"/>
          <w:sz w:val="22"/>
          <w:szCs w:val="22"/>
        </w:rPr>
        <w:sectPr w:rsidR="00B915BB" w:rsidRPr="00E21A0F" w:rsidSect="00D45A88">
          <w:endnotePr>
            <w:numFmt w:val="decimal"/>
          </w:endnotePr>
          <w:pgSz w:w="12240" w:h="15840"/>
          <w:pgMar w:top="1008" w:right="1152" w:bottom="1008" w:left="1152" w:header="1440" w:footer="1440" w:gutter="0"/>
          <w:cols w:space="720"/>
          <w:noEndnote/>
        </w:sectPr>
      </w:pPr>
    </w:p>
    <w:p w14:paraId="1FDDBF81" w14:textId="77777777" w:rsidR="00337D02" w:rsidRDefault="00337D02" w:rsidP="00BD0111">
      <w:pPr>
        <w:outlineLvl w:val="0"/>
        <w:rPr>
          <w:rFonts w:asciiTheme="minorHAnsi" w:hAnsiTheme="minorHAnsi"/>
          <w:b/>
          <w:sz w:val="22"/>
          <w:szCs w:val="22"/>
        </w:rPr>
      </w:pPr>
    </w:p>
    <w:p w14:paraId="695D1F28" w14:textId="5BF4F72C" w:rsidR="0058042A" w:rsidRPr="00E21A0F" w:rsidRDefault="004B0524" w:rsidP="002C2389">
      <w:pPr>
        <w:spacing w:line="360" w:lineRule="auto"/>
        <w:outlineLvl w:val="0"/>
        <w:rPr>
          <w:rFonts w:asciiTheme="minorHAnsi" w:hAnsiTheme="minorHAnsi"/>
          <w:b/>
          <w:sz w:val="22"/>
          <w:szCs w:val="22"/>
        </w:rPr>
      </w:pPr>
      <w:r w:rsidRPr="000D205B">
        <w:rPr>
          <w:rFonts w:asciiTheme="minorHAnsi" w:hAnsiTheme="minorHAnsi"/>
          <w:b/>
          <w:szCs w:val="24"/>
        </w:rPr>
        <w:t>Course Requirements</w:t>
      </w:r>
    </w:p>
    <w:tbl>
      <w:tblPr>
        <w:tblStyle w:val="TableGrid"/>
        <w:tblW w:w="10260" w:type="dxa"/>
        <w:tblInd w:w="-455" w:type="dxa"/>
        <w:tblLook w:val="04A0" w:firstRow="1" w:lastRow="0" w:firstColumn="1" w:lastColumn="0" w:noHBand="0" w:noVBand="1"/>
      </w:tblPr>
      <w:tblGrid>
        <w:gridCol w:w="10260"/>
      </w:tblGrid>
      <w:tr w:rsidR="004E3BA0" w:rsidRPr="00E21A0F" w14:paraId="68E246FF" w14:textId="77777777" w:rsidTr="00D45A88">
        <w:tc>
          <w:tcPr>
            <w:tcW w:w="10260" w:type="dxa"/>
          </w:tcPr>
          <w:p w14:paraId="6CA0D6C8" w14:textId="7478FDF0" w:rsidR="009D6925" w:rsidRPr="00B27EE2" w:rsidRDefault="009D6925" w:rsidP="00196AC8">
            <w:pPr>
              <w:pStyle w:val="ListParagraph"/>
              <w:numPr>
                <w:ilvl w:val="0"/>
                <w:numId w:val="23"/>
              </w:numPr>
              <w:spacing w:line="240" w:lineRule="auto"/>
              <w:rPr>
                <w:rFonts w:asciiTheme="minorHAnsi" w:hAnsiTheme="minorHAnsi"/>
              </w:rPr>
            </w:pPr>
            <w:r w:rsidRPr="00B27EE2">
              <w:rPr>
                <w:rFonts w:asciiTheme="minorHAnsi" w:hAnsiTheme="minorHAnsi"/>
                <w:b/>
              </w:rPr>
              <w:t>OUTSIDE CLASSROOM REQUIREMENTS:</w:t>
            </w:r>
            <w:r w:rsidRPr="00B27EE2">
              <w:rPr>
                <w:rFonts w:asciiTheme="minorHAnsi" w:hAnsiTheme="minorHAnsi"/>
              </w:rPr>
              <w:t xml:space="preserve">  Students will need to work at least 2-4 hours outside of class for every 1 hour spent in class, studying notes and the textbook, and completing </w:t>
            </w:r>
            <w:r w:rsidR="006E69BB" w:rsidRPr="00B27EE2">
              <w:rPr>
                <w:rFonts w:asciiTheme="minorHAnsi" w:hAnsiTheme="minorHAnsi"/>
              </w:rPr>
              <w:t>projects assigned in class</w:t>
            </w:r>
            <w:r w:rsidRPr="00B27EE2">
              <w:rPr>
                <w:rFonts w:asciiTheme="minorHAnsi" w:hAnsiTheme="minorHAnsi"/>
              </w:rPr>
              <w:t>.</w:t>
            </w:r>
            <w:r w:rsidR="00B27EE2" w:rsidRPr="00B27EE2">
              <w:rPr>
                <w:rFonts w:asciiTheme="minorHAnsi" w:hAnsiTheme="minorHAnsi"/>
              </w:rPr>
              <w:t xml:space="preserve">  </w:t>
            </w:r>
            <w:r w:rsidR="005848CD" w:rsidRPr="00A74C01">
              <w:rPr>
                <w:rFonts w:asciiTheme="minorHAnsi" w:hAnsiTheme="minorHAnsi"/>
                <w:b/>
                <w:i/>
              </w:rPr>
              <w:t xml:space="preserve">Students are expected to be prepared for class </w:t>
            </w:r>
            <w:r w:rsidR="005848CD">
              <w:rPr>
                <w:rFonts w:asciiTheme="minorHAnsi" w:hAnsiTheme="minorHAnsi"/>
              </w:rPr>
              <w:t>by reading the scheduled textbook section(s) and notes relating to them before each class.</w:t>
            </w:r>
          </w:p>
          <w:p w14:paraId="715CAF4A" w14:textId="28C8761E" w:rsidR="009D6925" w:rsidRDefault="009D6925" w:rsidP="00196AC8">
            <w:pPr>
              <w:pStyle w:val="ListParagraph"/>
              <w:numPr>
                <w:ilvl w:val="0"/>
                <w:numId w:val="23"/>
              </w:numPr>
              <w:spacing w:line="240" w:lineRule="auto"/>
              <w:rPr>
                <w:rFonts w:asciiTheme="minorHAnsi" w:hAnsiTheme="minorHAnsi"/>
              </w:rPr>
            </w:pPr>
            <w:r w:rsidRPr="009D6925">
              <w:rPr>
                <w:rFonts w:asciiTheme="minorHAnsi" w:hAnsiTheme="minorHAnsi"/>
                <w:b/>
              </w:rPr>
              <w:t>CLASSROOM ETIQUETTE:</w:t>
            </w:r>
            <w:r w:rsidRPr="009D6925">
              <w:rPr>
                <w:rFonts w:asciiTheme="minorHAnsi" w:hAnsiTheme="minorHAnsi"/>
              </w:rPr>
              <w:t xml:space="preserve">  During class, cell phones must </w:t>
            </w:r>
            <w:r w:rsidRPr="00A74C01">
              <w:rPr>
                <w:rFonts w:asciiTheme="minorHAnsi" w:hAnsiTheme="minorHAnsi"/>
                <w:i/>
              </w:rPr>
              <w:t>be turned off and out of sight</w:t>
            </w:r>
            <w:r w:rsidRPr="009D6925">
              <w:rPr>
                <w:rFonts w:asciiTheme="minorHAnsi" w:hAnsiTheme="minorHAnsi"/>
              </w:rPr>
              <w:t xml:space="preserve">. Please make the instructor aware ahead of time if access to these devices is needed.  If I determine that cell phones are becoming a problem during class time, I </w:t>
            </w:r>
            <w:r w:rsidR="00A74C01">
              <w:rPr>
                <w:rFonts w:asciiTheme="minorHAnsi" w:hAnsiTheme="minorHAnsi"/>
              </w:rPr>
              <w:t>may</w:t>
            </w:r>
            <w:r w:rsidRPr="009D6925">
              <w:rPr>
                <w:rFonts w:asciiTheme="minorHAnsi" w:hAnsiTheme="minorHAnsi"/>
              </w:rPr>
              <w:t xml:space="preserve"> give the class a </w:t>
            </w:r>
            <w:r w:rsidR="00B27EE2">
              <w:rPr>
                <w:rFonts w:asciiTheme="minorHAnsi" w:hAnsiTheme="minorHAnsi"/>
              </w:rPr>
              <w:t>quiz</w:t>
            </w:r>
            <w:r w:rsidRPr="009D6925">
              <w:rPr>
                <w:rFonts w:asciiTheme="minorHAnsi" w:hAnsiTheme="minorHAnsi"/>
              </w:rPr>
              <w:t xml:space="preserve"> over all recent topics daily until cell phone use is no longer an issue.</w:t>
            </w:r>
          </w:p>
          <w:p w14:paraId="2D6831DE" w14:textId="5B9F4362" w:rsidR="00A74C01" w:rsidRDefault="00A74C01" w:rsidP="00196AC8">
            <w:pPr>
              <w:pStyle w:val="ListParagraph"/>
              <w:spacing w:line="240" w:lineRule="auto"/>
              <w:ind w:left="972"/>
              <w:rPr>
                <w:rFonts w:asciiTheme="minorHAnsi" w:hAnsiTheme="minorHAnsi"/>
              </w:rPr>
            </w:pPr>
            <w:r>
              <w:rPr>
                <w:rFonts w:asciiTheme="minorHAnsi" w:hAnsiTheme="minorHAnsi"/>
              </w:rPr>
              <w:t>All conversations during class time should be on topic.  If personal conversations become distracting to the class or myself, those students will be asked to leave the class to continue their conversations elsewhere.</w:t>
            </w:r>
          </w:p>
          <w:p w14:paraId="07E8FF64" w14:textId="5D08192F" w:rsidR="00A74C01" w:rsidRPr="009D6925" w:rsidRDefault="00A74C01" w:rsidP="00196AC8">
            <w:pPr>
              <w:pStyle w:val="ListParagraph"/>
              <w:spacing w:line="240" w:lineRule="auto"/>
              <w:ind w:left="972"/>
              <w:rPr>
                <w:rFonts w:asciiTheme="minorHAnsi" w:hAnsiTheme="minorHAnsi"/>
              </w:rPr>
            </w:pPr>
            <w:r>
              <w:rPr>
                <w:rFonts w:asciiTheme="minorHAnsi" w:hAnsiTheme="minorHAnsi"/>
              </w:rPr>
              <w:t>If either of these issues become a regular problem, the student(s) involved will be told not to return to future classes.</w:t>
            </w:r>
          </w:p>
          <w:p w14:paraId="0D96AFC8" w14:textId="439798E3" w:rsidR="00F7497C" w:rsidRPr="009D6925" w:rsidRDefault="009D6925" w:rsidP="00196AC8">
            <w:pPr>
              <w:pStyle w:val="ListParagraph"/>
              <w:numPr>
                <w:ilvl w:val="0"/>
                <w:numId w:val="23"/>
              </w:numPr>
              <w:spacing w:line="240" w:lineRule="auto"/>
              <w:rPr>
                <w:rFonts w:asciiTheme="minorHAnsi" w:hAnsiTheme="minorHAnsi"/>
              </w:rPr>
            </w:pPr>
            <w:r w:rsidRPr="009D6925">
              <w:rPr>
                <w:rFonts w:asciiTheme="minorHAnsi" w:hAnsiTheme="minorHAnsi"/>
                <w:b/>
              </w:rPr>
              <w:t>TUTORING FACILITIES:</w:t>
            </w:r>
            <w:r w:rsidRPr="009D6925">
              <w:rPr>
                <w:rFonts w:asciiTheme="minorHAnsi" w:hAnsiTheme="minorHAnsi"/>
              </w:rPr>
              <w:t xml:space="preserve">   Marshall University provides multiple options for free on-campus tutoring.  The</w:t>
            </w:r>
            <w:r>
              <w:rPr>
                <w:rFonts w:asciiTheme="minorHAnsi" w:hAnsiTheme="minorHAnsi"/>
              </w:rPr>
              <w:t xml:space="preserve"> </w:t>
            </w:r>
            <w:r w:rsidRPr="009D6925">
              <w:rPr>
                <w:rFonts w:asciiTheme="minorHAnsi" w:hAnsiTheme="minorHAnsi"/>
              </w:rPr>
              <w:t>Mathematics Department tutoring lab is located in Smith Music Hall 115.  The current schedule can be found at www.marshall.edu/math/tutoringlab.asp. The University College has a tutoring lab on the first floor of Laidley Hall.  It is the student’s responsibility to take advantage of these facilities in addition to utilizing office hours.</w:t>
            </w:r>
          </w:p>
        </w:tc>
      </w:tr>
    </w:tbl>
    <w:p w14:paraId="6D0A515B" w14:textId="77777777" w:rsidR="001C7E6F" w:rsidRDefault="001C7E6F" w:rsidP="00BD0111">
      <w:pPr>
        <w:outlineLvl w:val="0"/>
        <w:rPr>
          <w:rFonts w:asciiTheme="minorHAnsi" w:hAnsiTheme="minorHAnsi"/>
          <w:b/>
          <w:sz w:val="22"/>
          <w:szCs w:val="22"/>
        </w:rPr>
      </w:pPr>
    </w:p>
    <w:p w14:paraId="4A11F35E" w14:textId="77777777" w:rsidR="00D45A88" w:rsidRDefault="00D45A88" w:rsidP="002C2389">
      <w:pPr>
        <w:spacing w:line="360" w:lineRule="auto"/>
        <w:outlineLvl w:val="0"/>
        <w:rPr>
          <w:rFonts w:asciiTheme="minorHAnsi" w:hAnsiTheme="minorHAnsi"/>
          <w:b/>
          <w:sz w:val="22"/>
          <w:szCs w:val="22"/>
        </w:rPr>
      </w:pPr>
    </w:p>
    <w:p w14:paraId="28A0FD56" w14:textId="77777777" w:rsidR="00D45A88" w:rsidRDefault="00D45A88" w:rsidP="002C2389">
      <w:pPr>
        <w:spacing w:line="360" w:lineRule="auto"/>
        <w:outlineLvl w:val="0"/>
        <w:rPr>
          <w:rFonts w:asciiTheme="minorHAnsi" w:hAnsiTheme="minorHAnsi"/>
          <w:b/>
          <w:sz w:val="22"/>
          <w:szCs w:val="22"/>
        </w:rPr>
      </w:pPr>
    </w:p>
    <w:p w14:paraId="447FE0A9" w14:textId="77777777" w:rsidR="00D45A88" w:rsidRDefault="00D45A88" w:rsidP="002C2389">
      <w:pPr>
        <w:spacing w:line="360" w:lineRule="auto"/>
        <w:outlineLvl w:val="0"/>
        <w:rPr>
          <w:rFonts w:asciiTheme="minorHAnsi" w:hAnsiTheme="minorHAnsi"/>
          <w:b/>
          <w:sz w:val="22"/>
          <w:szCs w:val="22"/>
        </w:rPr>
      </w:pPr>
    </w:p>
    <w:p w14:paraId="751B14F0" w14:textId="77777777" w:rsidR="00D45A88" w:rsidRDefault="00D45A88" w:rsidP="002C2389">
      <w:pPr>
        <w:spacing w:line="360" w:lineRule="auto"/>
        <w:outlineLvl w:val="0"/>
        <w:rPr>
          <w:rFonts w:asciiTheme="minorHAnsi" w:hAnsiTheme="minorHAnsi"/>
          <w:b/>
          <w:sz w:val="22"/>
          <w:szCs w:val="22"/>
        </w:rPr>
      </w:pPr>
    </w:p>
    <w:p w14:paraId="3753A717" w14:textId="1B430C57" w:rsidR="00DA4E24" w:rsidRPr="000D205B" w:rsidRDefault="00D45A88" w:rsidP="002C2389">
      <w:pPr>
        <w:spacing w:line="360" w:lineRule="auto"/>
        <w:outlineLvl w:val="0"/>
        <w:rPr>
          <w:rFonts w:asciiTheme="minorHAnsi" w:hAnsiTheme="minorHAnsi"/>
          <w:b/>
          <w:szCs w:val="24"/>
        </w:rPr>
      </w:pPr>
      <w:r w:rsidRPr="000D205B">
        <w:rPr>
          <w:rFonts w:asciiTheme="minorHAnsi" w:hAnsiTheme="minorHAnsi"/>
          <w:b/>
          <w:szCs w:val="24"/>
        </w:rPr>
        <w:t>G</w:t>
      </w:r>
      <w:r w:rsidR="00DA4E24" w:rsidRPr="000D205B">
        <w:rPr>
          <w:rFonts w:asciiTheme="minorHAnsi" w:hAnsiTheme="minorHAnsi"/>
          <w:b/>
          <w:szCs w:val="24"/>
        </w:rPr>
        <w:t>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BD0111">
        <w:trPr>
          <w:trHeight w:val="63"/>
        </w:trPr>
        <w:tc>
          <w:tcPr>
            <w:tcW w:w="10260" w:type="dxa"/>
          </w:tcPr>
          <w:p w14:paraId="2F270D73" w14:textId="77777777" w:rsidR="00F11E7D" w:rsidRDefault="00F11E7D" w:rsidP="00F11E7D">
            <w:pPr>
              <w:pStyle w:val="NoSpacing"/>
            </w:pPr>
            <w:r w:rsidRPr="00F11E7D">
              <w:t xml:space="preserve">The following point totals will assure the accompanying letter grade: </w:t>
            </w:r>
          </w:p>
          <w:p w14:paraId="3F4F366E" w14:textId="083BD0B8" w:rsidR="00F11E7D" w:rsidRPr="00F11E7D" w:rsidRDefault="00F11E7D" w:rsidP="00F11E7D">
            <w:pPr>
              <w:pStyle w:val="NoSpacing"/>
              <w:jc w:val="center"/>
            </w:pPr>
            <w:r w:rsidRPr="00F11E7D">
              <w:t>90% A     80% B     70% C     60% D   Below 60% F</w:t>
            </w:r>
          </w:p>
          <w:p w14:paraId="0B2785D9" w14:textId="654E55DE" w:rsidR="00337D02" w:rsidRDefault="00F11E7D" w:rsidP="00F11E7D">
            <w:pPr>
              <w:pStyle w:val="NoSpacing"/>
            </w:pPr>
            <w:r w:rsidRPr="00F11E7D">
              <w:t>The grading scale is rigid.  Students will receive the grade that they earn from the work that they do.</w:t>
            </w:r>
          </w:p>
          <w:p w14:paraId="09411B70" w14:textId="77777777" w:rsidR="00BD0111" w:rsidRDefault="00BD0111" w:rsidP="00F11E7D">
            <w:pPr>
              <w:pStyle w:val="NoSpacing"/>
            </w:pPr>
          </w:p>
          <w:tbl>
            <w:tblPr>
              <w:tblStyle w:val="TableGrid"/>
              <w:tblW w:w="4788" w:type="dxa"/>
              <w:jc w:val="center"/>
              <w:tblLook w:val="04A0" w:firstRow="1" w:lastRow="0" w:firstColumn="1" w:lastColumn="0" w:noHBand="0" w:noVBand="1"/>
            </w:tblPr>
            <w:tblGrid>
              <w:gridCol w:w="3078"/>
              <w:gridCol w:w="1440"/>
              <w:gridCol w:w="270"/>
            </w:tblGrid>
            <w:tr w:rsidR="00F11E7D" w:rsidRPr="004E67C1" w14:paraId="019B855E" w14:textId="77777777" w:rsidTr="003738F0">
              <w:trPr>
                <w:jc w:val="center"/>
              </w:trPr>
              <w:tc>
                <w:tcPr>
                  <w:tcW w:w="3078" w:type="dxa"/>
                  <w:vAlign w:val="bottom"/>
                </w:tcPr>
                <w:p w14:paraId="75DDEC5C" w14:textId="77777777" w:rsidR="00F11E7D" w:rsidRPr="004E67C1" w:rsidRDefault="00F11E7D" w:rsidP="003738F0">
                  <w:pPr>
                    <w:jc w:val="center"/>
                    <w:rPr>
                      <w:rFonts w:ascii="Calibri" w:hAnsi="Calibri" w:cs="Calibri"/>
                      <w:b/>
                      <w:bCs/>
                    </w:rPr>
                  </w:pPr>
                  <w:r w:rsidRPr="004E67C1">
                    <w:rPr>
                      <w:rFonts w:ascii="Calibri" w:hAnsi="Calibri" w:cs="Calibri"/>
                      <w:b/>
                      <w:bCs/>
                    </w:rPr>
                    <w:t>Category</w:t>
                  </w:r>
                </w:p>
              </w:tc>
              <w:tc>
                <w:tcPr>
                  <w:tcW w:w="1440" w:type="dxa"/>
                  <w:vAlign w:val="bottom"/>
                </w:tcPr>
                <w:p w14:paraId="5DC17C08" w14:textId="77777777" w:rsidR="00F11E7D" w:rsidRPr="004E67C1" w:rsidRDefault="00F11E7D" w:rsidP="003738F0">
                  <w:pPr>
                    <w:jc w:val="center"/>
                    <w:rPr>
                      <w:rFonts w:ascii="Calibri" w:hAnsi="Calibri" w:cs="Calibri"/>
                      <w:b/>
                      <w:bCs/>
                    </w:rPr>
                  </w:pPr>
                  <w:r w:rsidRPr="004E67C1">
                    <w:rPr>
                      <w:rFonts w:ascii="Calibri" w:hAnsi="Calibri" w:cs="Calibri"/>
                      <w:b/>
                      <w:bCs/>
                    </w:rPr>
                    <w:t>% of Grade</w:t>
                  </w:r>
                </w:p>
              </w:tc>
              <w:tc>
                <w:tcPr>
                  <w:tcW w:w="270" w:type="dxa"/>
                  <w:tcBorders>
                    <w:top w:val="nil"/>
                    <w:bottom w:val="nil"/>
                    <w:right w:val="nil"/>
                  </w:tcBorders>
                </w:tcPr>
                <w:p w14:paraId="62C02D6C" w14:textId="77777777" w:rsidR="00F11E7D" w:rsidRPr="004E67C1" w:rsidRDefault="00F11E7D" w:rsidP="003738F0">
                  <w:pPr>
                    <w:jc w:val="center"/>
                    <w:rPr>
                      <w:rFonts w:ascii="Calibri" w:hAnsi="Calibri" w:cs="Calibri"/>
                      <w:bCs/>
                    </w:rPr>
                  </w:pPr>
                </w:p>
              </w:tc>
            </w:tr>
            <w:tr w:rsidR="00F11E7D" w:rsidRPr="004E67C1" w14:paraId="3C291038" w14:textId="77777777" w:rsidTr="003738F0">
              <w:trPr>
                <w:jc w:val="center"/>
              </w:trPr>
              <w:tc>
                <w:tcPr>
                  <w:tcW w:w="3078" w:type="dxa"/>
                  <w:vAlign w:val="bottom"/>
                </w:tcPr>
                <w:p w14:paraId="465827A9" w14:textId="77777777" w:rsidR="00F11E7D" w:rsidRPr="004E67C1" w:rsidRDefault="00F11E7D" w:rsidP="003738F0">
                  <w:pPr>
                    <w:rPr>
                      <w:rFonts w:ascii="Calibri" w:hAnsi="Calibri" w:cs="Calibri"/>
                      <w:bCs/>
                    </w:rPr>
                  </w:pPr>
                  <w:r w:rsidRPr="004E67C1">
                    <w:rPr>
                      <w:rFonts w:ascii="Calibri" w:hAnsi="Calibri" w:cs="Calibri"/>
                      <w:bCs/>
                    </w:rPr>
                    <w:t>In-Class Exams</w:t>
                  </w:r>
                </w:p>
              </w:tc>
              <w:tc>
                <w:tcPr>
                  <w:tcW w:w="1440" w:type="dxa"/>
                  <w:vAlign w:val="bottom"/>
                </w:tcPr>
                <w:p w14:paraId="3EF6674C" w14:textId="77777777" w:rsidR="00F11E7D" w:rsidRPr="004E67C1" w:rsidRDefault="00F11E7D" w:rsidP="003738F0">
                  <w:pPr>
                    <w:jc w:val="center"/>
                    <w:rPr>
                      <w:rFonts w:ascii="Calibri" w:hAnsi="Calibri" w:cs="Calibri"/>
                      <w:bCs/>
                    </w:rPr>
                  </w:pPr>
                  <w:r>
                    <w:rPr>
                      <w:rFonts w:ascii="Calibri" w:hAnsi="Calibri" w:cs="Calibri"/>
                      <w:bCs/>
                    </w:rPr>
                    <w:t>40</w:t>
                  </w:r>
                  <w:r w:rsidRPr="004E67C1">
                    <w:rPr>
                      <w:rFonts w:ascii="Calibri" w:hAnsi="Calibri" w:cs="Calibri"/>
                      <w:bCs/>
                    </w:rPr>
                    <w:t>%</w:t>
                  </w:r>
                </w:p>
              </w:tc>
              <w:tc>
                <w:tcPr>
                  <w:tcW w:w="270" w:type="dxa"/>
                  <w:tcBorders>
                    <w:top w:val="nil"/>
                    <w:bottom w:val="nil"/>
                    <w:right w:val="nil"/>
                  </w:tcBorders>
                </w:tcPr>
                <w:p w14:paraId="0DE598F1" w14:textId="77777777" w:rsidR="00F11E7D" w:rsidRPr="004E67C1" w:rsidRDefault="00F11E7D" w:rsidP="003738F0">
                  <w:pPr>
                    <w:jc w:val="center"/>
                    <w:rPr>
                      <w:rFonts w:ascii="Calibri" w:hAnsi="Calibri" w:cs="Calibri"/>
                      <w:bCs/>
                    </w:rPr>
                  </w:pPr>
                </w:p>
              </w:tc>
            </w:tr>
            <w:tr w:rsidR="00F11E7D" w:rsidRPr="004E67C1" w14:paraId="092741D7" w14:textId="77777777" w:rsidTr="003738F0">
              <w:trPr>
                <w:jc w:val="center"/>
              </w:trPr>
              <w:tc>
                <w:tcPr>
                  <w:tcW w:w="3078" w:type="dxa"/>
                  <w:vAlign w:val="bottom"/>
                </w:tcPr>
                <w:p w14:paraId="0E6016CE" w14:textId="77777777" w:rsidR="00F11E7D" w:rsidRPr="004E67C1" w:rsidRDefault="00F11E7D" w:rsidP="003738F0">
                  <w:pPr>
                    <w:rPr>
                      <w:rFonts w:ascii="Calibri" w:hAnsi="Calibri" w:cs="Calibri"/>
                      <w:bCs/>
                    </w:rPr>
                  </w:pPr>
                  <w:r w:rsidRPr="004E67C1">
                    <w:rPr>
                      <w:rFonts w:ascii="Calibri" w:hAnsi="Calibri" w:cs="Calibri"/>
                      <w:bCs/>
                    </w:rPr>
                    <w:t>Comprehensive Final Exam</w:t>
                  </w:r>
                </w:p>
              </w:tc>
              <w:tc>
                <w:tcPr>
                  <w:tcW w:w="1440" w:type="dxa"/>
                  <w:vAlign w:val="bottom"/>
                </w:tcPr>
                <w:p w14:paraId="175783E0" w14:textId="5D83669A" w:rsidR="00F11E7D" w:rsidRPr="004E67C1" w:rsidRDefault="00E52053" w:rsidP="00A74C01">
                  <w:pPr>
                    <w:jc w:val="center"/>
                    <w:rPr>
                      <w:rFonts w:ascii="Calibri" w:hAnsi="Calibri" w:cs="Calibri"/>
                      <w:bCs/>
                    </w:rPr>
                  </w:pPr>
                  <w:r>
                    <w:rPr>
                      <w:rFonts w:ascii="Calibri" w:hAnsi="Calibri" w:cs="Calibri"/>
                      <w:bCs/>
                    </w:rPr>
                    <w:t>2</w:t>
                  </w:r>
                  <w:r w:rsidR="00A74C01">
                    <w:rPr>
                      <w:rFonts w:ascii="Calibri" w:hAnsi="Calibri" w:cs="Calibri"/>
                      <w:bCs/>
                    </w:rPr>
                    <w:t>0</w:t>
                  </w:r>
                  <w:r w:rsidR="00F11E7D" w:rsidRPr="004E67C1">
                    <w:rPr>
                      <w:rFonts w:ascii="Calibri" w:hAnsi="Calibri" w:cs="Calibri"/>
                      <w:bCs/>
                    </w:rPr>
                    <w:t>%</w:t>
                  </w:r>
                </w:p>
              </w:tc>
              <w:tc>
                <w:tcPr>
                  <w:tcW w:w="270" w:type="dxa"/>
                  <w:tcBorders>
                    <w:top w:val="nil"/>
                    <w:bottom w:val="nil"/>
                    <w:right w:val="nil"/>
                  </w:tcBorders>
                </w:tcPr>
                <w:p w14:paraId="136AF435" w14:textId="77777777" w:rsidR="00F11E7D" w:rsidRPr="004E67C1" w:rsidRDefault="00F11E7D" w:rsidP="003738F0">
                  <w:pPr>
                    <w:jc w:val="center"/>
                    <w:rPr>
                      <w:rFonts w:ascii="Calibri" w:hAnsi="Calibri" w:cs="Calibri"/>
                      <w:bCs/>
                    </w:rPr>
                  </w:pPr>
                </w:p>
              </w:tc>
            </w:tr>
            <w:tr w:rsidR="00A74C01" w:rsidRPr="004E67C1" w14:paraId="0F5063DB" w14:textId="77777777" w:rsidTr="003738F0">
              <w:trPr>
                <w:jc w:val="center"/>
              </w:trPr>
              <w:tc>
                <w:tcPr>
                  <w:tcW w:w="3078" w:type="dxa"/>
                  <w:vAlign w:val="bottom"/>
                </w:tcPr>
                <w:p w14:paraId="4F317AEC" w14:textId="1A7A045F" w:rsidR="00A74C01" w:rsidRPr="004E67C1" w:rsidRDefault="00A74C01" w:rsidP="003738F0">
                  <w:pPr>
                    <w:rPr>
                      <w:rFonts w:ascii="Calibri" w:hAnsi="Calibri" w:cs="Calibri"/>
                      <w:bCs/>
                    </w:rPr>
                  </w:pPr>
                  <w:r>
                    <w:rPr>
                      <w:rFonts w:ascii="Calibri" w:hAnsi="Calibri" w:cs="Calibri"/>
                      <w:bCs/>
                    </w:rPr>
                    <w:t>Homework</w:t>
                  </w:r>
                </w:p>
              </w:tc>
              <w:tc>
                <w:tcPr>
                  <w:tcW w:w="1440" w:type="dxa"/>
                  <w:vAlign w:val="bottom"/>
                </w:tcPr>
                <w:p w14:paraId="3845A12D" w14:textId="226C76D8" w:rsidR="00A74C01" w:rsidRDefault="00A74C01" w:rsidP="00A74C01">
                  <w:pPr>
                    <w:jc w:val="center"/>
                    <w:rPr>
                      <w:rFonts w:ascii="Calibri" w:hAnsi="Calibri" w:cs="Calibri"/>
                      <w:bCs/>
                    </w:rPr>
                  </w:pPr>
                  <w:r>
                    <w:rPr>
                      <w:rFonts w:ascii="Calibri" w:hAnsi="Calibri" w:cs="Calibri"/>
                      <w:bCs/>
                    </w:rPr>
                    <w:t>10%</w:t>
                  </w:r>
                </w:p>
              </w:tc>
              <w:tc>
                <w:tcPr>
                  <w:tcW w:w="270" w:type="dxa"/>
                  <w:tcBorders>
                    <w:top w:val="nil"/>
                    <w:bottom w:val="nil"/>
                    <w:right w:val="nil"/>
                  </w:tcBorders>
                </w:tcPr>
                <w:p w14:paraId="62451556" w14:textId="77777777" w:rsidR="00A74C01" w:rsidRPr="004E67C1" w:rsidRDefault="00A74C01" w:rsidP="003738F0">
                  <w:pPr>
                    <w:jc w:val="center"/>
                    <w:rPr>
                      <w:rFonts w:ascii="Calibri" w:hAnsi="Calibri" w:cs="Calibri"/>
                      <w:bCs/>
                    </w:rPr>
                  </w:pPr>
                </w:p>
              </w:tc>
            </w:tr>
            <w:tr w:rsidR="00F11E7D" w:rsidRPr="004E67C1" w14:paraId="02BC866C" w14:textId="77777777" w:rsidTr="003738F0">
              <w:trPr>
                <w:jc w:val="center"/>
              </w:trPr>
              <w:tc>
                <w:tcPr>
                  <w:tcW w:w="3078" w:type="dxa"/>
                  <w:vAlign w:val="bottom"/>
                </w:tcPr>
                <w:p w14:paraId="42158B81" w14:textId="1EC293CF" w:rsidR="00F11E7D" w:rsidRPr="002E231D" w:rsidRDefault="00ED6C78" w:rsidP="003738F0">
                  <w:pPr>
                    <w:rPr>
                      <w:rFonts w:ascii="Calibri" w:hAnsi="Calibri" w:cs="Calibri"/>
                      <w:bCs/>
                    </w:rPr>
                  </w:pPr>
                  <w:r>
                    <w:rPr>
                      <w:rFonts w:ascii="Calibri" w:hAnsi="Calibri" w:cs="Calibri"/>
                      <w:bCs/>
                    </w:rPr>
                    <w:t>Projects</w:t>
                  </w:r>
                </w:p>
              </w:tc>
              <w:tc>
                <w:tcPr>
                  <w:tcW w:w="1440" w:type="dxa"/>
                  <w:vAlign w:val="bottom"/>
                </w:tcPr>
                <w:p w14:paraId="4F95A8C2" w14:textId="5BA67042" w:rsidR="00F11E7D" w:rsidRPr="002E231D" w:rsidRDefault="00E52053" w:rsidP="00A74C01">
                  <w:pPr>
                    <w:jc w:val="center"/>
                    <w:rPr>
                      <w:rFonts w:ascii="Calibri" w:hAnsi="Calibri" w:cs="Calibri"/>
                      <w:bCs/>
                    </w:rPr>
                  </w:pPr>
                  <w:r>
                    <w:rPr>
                      <w:rFonts w:ascii="Calibri" w:hAnsi="Calibri" w:cs="Calibri"/>
                      <w:bCs/>
                    </w:rPr>
                    <w:t>2</w:t>
                  </w:r>
                  <w:r w:rsidR="00A74C01">
                    <w:rPr>
                      <w:rFonts w:ascii="Calibri" w:hAnsi="Calibri" w:cs="Calibri"/>
                      <w:bCs/>
                    </w:rPr>
                    <w:t>0</w:t>
                  </w:r>
                  <w:r w:rsidR="00F11E7D" w:rsidRPr="002E231D">
                    <w:rPr>
                      <w:rFonts w:ascii="Calibri" w:hAnsi="Calibri" w:cs="Calibri"/>
                      <w:bCs/>
                    </w:rPr>
                    <w:t>%</w:t>
                  </w:r>
                </w:p>
              </w:tc>
              <w:tc>
                <w:tcPr>
                  <w:tcW w:w="270" w:type="dxa"/>
                  <w:tcBorders>
                    <w:top w:val="nil"/>
                    <w:bottom w:val="nil"/>
                    <w:right w:val="nil"/>
                  </w:tcBorders>
                </w:tcPr>
                <w:p w14:paraId="3B77EC99" w14:textId="77777777" w:rsidR="00F11E7D" w:rsidRPr="004E67C1" w:rsidRDefault="00F11E7D" w:rsidP="003738F0">
                  <w:pPr>
                    <w:jc w:val="center"/>
                    <w:rPr>
                      <w:rFonts w:ascii="Calibri" w:hAnsi="Calibri" w:cs="Calibri"/>
                      <w:bCs/>
                    </w:rPr>
                  </w:pPr>
                </w:p>
              </w:tc>
            </w:tr>
            <w:tr w:rsidR="00F11E7D" w:rsidRPr="004E67C1" w14:paraId="1B2EAF8A" w14:textId="77777777" w:rsidTr="003738F0">
              <w:trPr>
                <w:jc w:val="center"/>
              </w:trPr>
              <w:tc>
                <w:tcPr>
                  <w:tcW w:w="3078" w:type="dxa"/>
                  <w:vAlign w:val="bottom"/>
                </w:tcPr>
                <w:p w14:paraId="243860AF" w14:textId="51450ECE" w:rsidR="00F11E7D" w:rsidRPr="002E231D" w:rsidRDefault="00683B38" w:rsidP="003738F0">
                  <w:pPr>
                    <w:rPr>
                      <w:rFonts w:ascii="Calibri" w:hAnsi="Calibri" w:cs="Calibri"/>
                      <w:bCs/>
                    </w:rPr>
                  </w:pPr>
                  <w:r>
                    <w:rPr>
                      <w:rFonts w:ascii="Calibri" w:hAnsi="Calibri" w:cs="Calibri"/>
                      <w:bCs/>
                    </w:rPr>
                    <w:t xml:space="preserve">Skill Quizzes </w:t>
                  </w:r>
                </w:p>
              </w:tc>
              <w:tc>
                <w:tcPr>
                  <w:tcW w:w="1440" w:type="dxa"/>
                  <w:vAlign w:val="bottom"/>
                </w:tcPr>
                <w:p w14:paraId="21E1D239" w14:textId="79250CBB" w:rsidR="00ED6C78" w:rsidRPr="002E231D" w:rsidRDefault="00683B38" w:rsidP="00ED6C78">
                  <w:pPr>
                    <w:jc w:val="center"/>
                    <w:rPr>
                      <w:rFonts w:ascii="Calibri" w:hAnsi="Calibri" w:cs="Calibri"/>
                      <w:bCs/>
                    </w:rPr>
                  </w:pPr>
                  <w:r>
                    <w:rPr>
                      <w:rFonts w:ascii="Calibri" w:hAnsi="Calibri" w:cs="Calibri"/>
                      <w:bCs/>
                    </w:rPr>
                    <w:t>10</w:t>
                  </w:r>
                  <w:r w:rsidR="00F11E7D" w:rsidRPr="002E231D">
                    <w:rPr>
                      <w:rFonts w:ascii="Calibri" w:hAnsi="Calibri" w:cs="Calibri"/>
                      <w:bCs/>
                    </w:rPr>
                    <w:t>%</w:t>
                  </w:r>
                </w:p>
              </w:tc>
              <w:tc>
                <w:tcPr>
                  <w:tcW w:w="270" w:type="dxa"/>
                  <w:tcBorders>
                    <w:top w:val="nil"/>
                    <w:bottom w:val="nil"/>
                    <w:right w:val="nil"/>
                  </w:tcBorders>
                </w:tcPr>
                <w:p w14:paraId="6F4A9478" w14:textId="77777777" w:rsidR="00337D02" w:rsidRPr="004E67C1" w:rsidRDefault="00337D02" w:rsidP="003738F0">
                  <w:pPr>
                    <w:jc w:val="center"/>
                    <w:rPr>
                      <w:rFonts w:ascii="Calibri" w:hAnsi="Calibri" w:cs="Calibri"/>
                      <w:bCs/>
                    </w:rPr>
                  </w:pPr>
                </w:p>
              </w:tc>
            </w:tr>
          </w:tbl>
          <w:p w14:paraId="140EACE5" w14:textId="77777777" w:rsidR="00F7497C" w:rsidRDefault="00F7497C" w:rsidP="00DA4E24">
            <w:pPr>
              <w:pStyle w:val="NoSpacing"/>
              <w:rPr>
                <w:rFonts w:cs="Times New Roman"/>
              </w:rPr>
            </w:pPr>
          </w:p>
          <w:p w14:paraId="25A8DD34" w14:textId="77777777" w:rsidR="00337D02" w:rsidRPr="00E21A0F" w:rsidRDefault="00337D02" w:rsidP="00DA4E24">
            <w:pPr>
              <w:pStyle w:val="NoSpacing"/>
              <w:rPr>
                <w:rFonts w:cs="Times New Roman"/>
              </w:rPr>
            </w:pPr>
          </w:p>
        </w:tc>
      </w:tr>
    </w:tbl>
    <w:p w14:paraId="2D25FF90" w14:textId="77777777" w:rsidR="00196AC8" w:rsidRDefault="00196AC8" w:rsidP="002C2389">
      <w:pPr>
        <w:spacing w:line="360" w:lineRule="auto"/>
        <w:outlineLvl w:val="0"/>
        <w:rPr>
          <w:rFonts w:asciiTheme="minorHAnsi" w:hAnsiTheme="minorHAnsi"/>
          <w:b/>
          <w:sz w:val="22"/>
          <w:szCs w:val="22"/>
        </w:rPr>
      </w:pPr>
    </w:p>
    <w:p w14:paraId="1268C620" w14:textId="3A83A492" w:rsidR="002C2389" w:rsidRPr="000D205B" w:rsidRDefault="004C1F79" w:rsidP="002C2389">
      <w:pPr>
        <w:spacing w:line="360" w:lineRule="auto"/>
        <w:outlineLvl w:val="0"/>
        <w:rPr>
          <w:rFonts w:asciiTheme="minorHAnsi" w:hAnsiTheme="minorHAnsi"/>
          <w:b/>
          <w:szCs w:val="24"/>
        </w:rPr>
      </w:pPr>
      <w:r w:rsidRPr="000D205B">
        <w:rPr>
          <w:rFonts w:asciiTheme="minorHAnsi" w:hAnsiTheme="minorHAnsi"/>
          <w:b/>
          <w:szCs w:val="24"/>
        </w:rPr>
        <w:t>Attendance</w:t>
      </w:r>
      <w:r w:rsidR="00B222AE" w:rsidRPr="000D205B">
        <w:rPr>
          <w:rFonts w:asciiTheme="minorHAnsi" w:hAnsiTheme="minorHAnsi"/>
          <w:b/>
          <w:szCs w:val="24"/>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0F63BB77" w14:textId="049E089A" w:rsidR="009D6925" w:rsidRPr="00C859BE" w:rsidRDefault="009D6925" w:rsidP="00C859BE">
            <w:pPr>
              <w:numPr>
                <w:ilvl w:val="0"/>
                <w:numId w:val="24"/>
              </w:numPr>
              <w:spacing w:before="240"/>
              <w:rPr>
                <w:rFonts w:asciiTheme="minorHAnsi" w:hAnsiTheme="minorHAnsi"/>
                <w:bCs/>
                <w:szCs w:val="24"/>
              </w:rPr>
            </w:pPr>
            <w:r w:rsidRPr="00C859BE">
              <w:rPr>
                <w:rFonts w:asciiTheme="minorHAnsi" w:hAnsiTheme="minorHAnsi"/>
                <w:b/>
                <w:bCs/>
                <w:szCs w:val="24"/>
              </w:rPr>
              <w:t>Attendance:</w:t>
            </w:r>
            <w:r w:rsidRPr="00C859BE">
              <w:rPr>
                <w:rFonts w:asciiTheme="minorHAnsi" w:hAnsiTheme="minorHAnsi"/>
                <w:bCs/>
                <w:szCs w:val="24"/>
              </w:rPr>
              <w:t xml:space="preserve"> Students are expected to attend and participate in each class.  Unexcused absences from </w:t>
            </w:r>
            <w:r w:rsidRPr="00C859BE">
              <w:rPr>
                <w:rFonts w:asciiTheme="minorHAnsi" w:hAnsiTheme="minorHAnsi"/>
                <w:b/>
                <w:bCs/>
                <w:szCs w:val="24"/>
              </w:rPr>
              <w:t>four</w:t>
            </w:r>
            <w:r w:rsidRPr="00C859BE">
              <w:rPr>
                <w:rFonts w:asciiTheme="minorHAnsi" w:hAnsiTheme="minorHAnsi"/>
                <w:bCs/>
                <w:szCs w:val="24"/>
              </w:rPr>
              <w:t xml:space="preserve"> classes will result in a reduction of one letter grade for the semester; unexcused absences from </w:t>
            </w:r>
            <w:r w:rsidRPr="00C859BE">
              <w:rPr>
                <w:rFonts w:asciiTheme="minorHAnsi" w:hAnsiTheme="minorHAnsi"/>
                <w:b/>
                <w:bCs/>
                <w:szCs w:val="24"/>
              </w:rPr>
              <w:t>six or more</w:t>
            </w:r>
            <w:r w:rsidRPr="00C859BE">
              <w:rPr>
                <w:rFonts w:asciiTheme="minorHAnsi" w:hAnsiTheme="minorHAnsi"/>
                <w:bCs/>
                <w:szCs w:val="24"/>
              </w:rPr>
              <w:t xml:space="preserve"> classes will result in an </w:t>
            </w:r>
            <w:r w:rsidRPr="00C859BE">
              <w:rPr>
                <w:rFonts w:asciiTheme="minorHAnsi" w:hAnsiTheme="minorHAnsi"/>
                <w:b/>
                <w:bCs/>
                <w:szCs w:val="24"/>
              </w:rPr>
              <w:t>F</w:t>
            </w:r>
            <w:r w:rsidRPr="00C859BE">
              <w:rPr>
                <w:rFonts w:asciiTheme="minorHAnsi" w:hAnsiTheme="minorHAnsi"/>
                <w:bCs/>
                <w:szCs w:val="24"/>
              </w:rPr>
              <w:t xml:space="preserve">.  </w:t>
            </w:r>
            <w:r w:rsidRPr="00C859BE">
              <w:rPr>
                <w:rFonts w:asciiTheme="minorHAnsi" w:hAnsiTheme="minorHAnsi"/>
                <w:b/>
                <w:szCs w:val="24"/>
              </w:rPr>
              <w:t>To obtain an excused absence</w:t>
            </w:r>
            <w:r w:rsidRPr="00C859BE">
              <w:rPr>
                <w:rFonts w:asciiTheme="minorHAnsi" w:hAnsiTheme="minorHAnsi"/>
                <w:szCs w:val="24"/>
              </w:rPr>
              <w:t xml:space="preserve">, please go to the Dean of Students’ Office in the MSC.  </w:t>
            </w:r>
          </w:p>
          <w:p w14:paraId="60B73205" w14:textId="77777777" w:rsidR="00C859BE" w:rsidRPr="009D6925" w:rsidRDefault="00C859BE" w:rsidP="004A7673">
            <w:pPr>
              <w:spacing w:line="144" w:lineRule="auto"/>
              <w:ind w:left="979"/>
              <w:rPr>
                <w:rFonts w:asciiTheme="minorHAnsi" w:hAnsiTheme="minorHAnsi"/>
                <w:bCs/>
                <w:sz w:val="22"/>
                <w:szCs w:val="22"/>
              </w:rPr>
            </w:pPr>
          </w:p>
          <w:p w14:paraId="37AA4708" w14:textId="50F17826" w:rsidR="009D6925" w:rsidRPr="00DF5AE6" w:rsidRDefault="009D6925" w:rsidP="009D6925">
            <w:pPr>
              <w:numPr>
                <w:ilvl w:val="0"/>
                <w:numId w:val="24"/>
              </w:numPr>
              <w:rPr>
                <w:rFonts w:asciiTheme="minorHAnsi" w:hAnsiTheme="minorHAnsi"/>
                <w:szCs w:val="24"/>
              </w:rPr>
            </w:pPr>
            <w:r w:rsidRPr="00C859BE">
              <w:rPr>
                <w:rFonts w:asciiTheme="minorHAnsi" w:hAnsiTheme="minorHAnsi"/>
                <w:b/>
                <w:szCs w:val="24"/>
              </w:rPr>
              <w:t>Make-up exams:</w:t>
            </w:r>
            <w:r w:rsidRPr="00C859BE">
              <w:rPr>
                <w:rFonts w:asciiTheme="minorHAnsi" w:hAnsiTheme="minorHAnsi"/>
                <w:szCs w:val="24"/>
              </w:rPr>
              <w:t xml:space="preserve"> Students must notify the </w:t>
            </w:r>
            <w:r w:rsidR="00337D02" w:rsidRPr="00C859BE">
              <w:rPr>
                <w:rFonts w:asciiTheme="minorHAnsi" w:hAnsiTheme="minorHAnsi"/>
                <w:szCs w:val="24"/>
              </w:rPr>
              <w:t xml:space="preserve">instructor in person or by e-mail prior </w:t>
            </w:r>
            <w:r w:rsidRPr="00C859BE">
              <w:rPr>
                <w:rFonts w:asciiTheme="minorHAnsi" w:hAnsiTheme="minorHAnsi"/>
                <w:szCs w:val="24"/>
              </w:rPr>
              <w:t xml:space="preserve">to an exam if they cannot take a scheduled exam.  Students must present a university excused absence before </w:t>
            </w:r>
            <w:r w:rsidR="00337D02" w:rsidRPr="00C859BE">
              <w:rPr>
                <w:rFonts w:asciiTheme="minorHAnsi" w:hAnsiTheme="minorHAnsi"/>
                <w:szCs w:val="24"/>
              </w:rPr>
              <w:t>scheduling</w:t>
            </w:r>
            <w:r w:rsidRPr="00C859BE">
              <w:rPr>
                <w:rFonts w:asciiTheme="minorHAnsi" w:hAnsiTheme="minorHAnsi"/>
                <w:szCs w:val="24"/>
              </w:rPr>
              <w:t xml:space="preserve"> a make-up exam.  Makeup exams will be given to students </w:t>
            </w:r>
            <w:r w:rsidRPr="00C859BE">
              <w:rPr>
                <w:rFonts w:asciiTheme="minorHAnsi" w:hAnsiTheme="minorHAnsi"/>
                <w:b/>
                <w:szCs w:val="24"/>
              </w:rPr>
              <w:t>outside of class time</w:t>
            </w:r>
            <w:r w:rsidRPr="00C859BE">
              <w:rPr>
                <w:rFonts w:asciiTheme="minorHAnsi" w:hAnsiTheme="minorHAnsi"/>
                <w:szCs w:val="24"/>
              </w:rPr>
              <w:t xml:space="preserve"> at the convenience of the instructor </w:t>
            </w:r>
            <w:r w:rsidR="00C859BE">
              <w:rPr>
                <w:rFonts w:asciiTheme="minorHAnsi" w:hAnsiTheme="minorHAnsi"/>
                <w:szCs w:val="24"/>
              </w:rPr>
              <w:t xml:space="preserve">(Monday through Thursday) </w:t>
            </w:r>
            <w:r w:rsidRPr="00C859BE">
              <w:rPr>
                <w:rFonts w:asciiTheme="minorHAnsi" w:hAnsiTheme="minorHAnsi"/>
                <w:szCs w:val="24"/>
              </w:rPr>
              <w:t xml:space="preserve">within one week after the regularly scheduled exam.   </w:t>
            </w:r>
            <w:r w:rsidRPr="00C859BE">
              <w:rPr>
                <w:rFonts w:asciiTheme="minorHAnsi" w:hAnsiTheme="minorHAnsi"/>
                <w:i/>
                <w:szCs w:val="24"/>
              </w:rPr>
              <w:t>After one week absences are not excusable for make-up exams.</w:t>
            </w:r>
          </w:p>
          <w:p w14:paraId="7D6CB9E4" w14:textId="77777777" w:rsidR="00DF5AE6" w:rsidRPr="00C859BE" w:rsidRDefault="00DF5AE6" w:rsidP="004A7673">
            <w:pPr>
              <w:spacing w:line="144" w:lineRule="auto"/>
              <w:rPr>
                <w:rFonts w:asciiTheme="minorHAnsi" w:hAnsiTheme="minorHAnsi"/>
                <w:szCs w:val="24"/>
              </w:rPr>
            </w:pPr>
          </w:p>
          <w:p w14:paraId="403C5E91" w14:textId="4710CE9B" w:rsidR="00DF5AE6" w:rsidRPr="00DF5AE6" w:rsidRDefault="00FF469B" w:rsidP="00FF469B">
            <w:pPr>
              <w:rPr>
                <w:rFonts w:asciiTheme="minorHAnsi" w:hAnsiTheme="minorHAnsi"/>
                <w:szCs w:val="24"/>
              </w:rPr>
            </w:pPr>
            <w:r>
              <w:rPr>
                <w:rFonts w:asciiTheme="minorHAnsi" w:hAnsiTheme="minorHAnsi"/>
                <w:szCs w:val="24"/>
              </w:rPr>
              <w:t xml:space="preserve">Current Marshall University </w:t>
            </w:r>
            <w:r w:rsidR="00DF5AE6" w:rsidRPr="00DF5AE6">
              <w:rPr>
                <w:rFonts w:asciiTheme="minorHAnsi" w:hAnsiTheme="minorHAnsi"/>
                <w:szCs w:val="24"/>
              </w:rPr>
              <w:t>Class Attendance Policy Statement</w:t>
            </w:r>
          </w:p>
          <w:p w14:paraId="6704BA4A"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Students are expected to attend punctually all class meetings, laboratory sessions, and field experiences and to participate in all class assignments and activities as described in the Course Syllabus. Absences are counted from the first class meeting after the student registers. Students registering late are expected to make up all missed assignments in a manner determined by the instructor. Students should be aware that excessive absences, whether excused or unexcused, may affect their ability to earn a passing grade. </w:t>
            </w:r>
          </w:p>
          <w:p w14:paraId="3B6B8C03"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The instructor of each class shall establish a policy on class attendance and make-up work, and provide the policy to students in the Course Syllabus. This policy must not conflict with university policies, including this policy. Class attendance may be a criterion in determining a student’s final grade in the course if the instructor provides a statement to this effect in the course syllabus. </w:t>
            </w:r>
          </w:p>
          <w:p w14:paraId="27E734D8"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Students must promptly consult with their instructors about all class absences. Instructors will work with students to identify appropriate documentation and discuss any missed class time, test, or assignments. </w:t>
            </w:r>
          </w:p>
          <w:p w14:paraId="6BE30F91"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Except in the case of University Excused Absences, it is the decision of the instructor to excuse an absence or to allow for additional time to make up missed tests or assignments. A student may not </w:t>
            </w:r>
            <w:r w:rsidRPr="00DF5AE6">
              <w:rPr>
                <w:rFonts w:asciiTheme="minorHAnsi" w:hAnsiTheme="minorHAnsi"/>
                <w:szCs w:val="24"/>
              </w:rPr>
              <w:lastRenderedPageBreak/>
              <w:t xml:space="preserve">be penalized for an excused absence, provided that the student, in a manner determined by the instructor, makes up the work that has been missed. </w:t>
            </w:r>
          </w:p>
          <w:p w14:paraId="00D92A5C"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Instructors are required to honor valid University Excused Absences and to provide reasonable and equitable means for students to make up work missed as a result of those absences. Academic obligations that cannot be made up should be addressed by the course instructor in consultation with the student to ensure that continued enrollment is feasible while there is still an opportunity to drop the course within the established withdrawal period. </w:t>
            </w:r>
          </w:p>
          <w:p w14:paraId="263AC87E"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This policy excludes academic endeavors that require the completion of a specific number of clock hours, such as clinical experiences, </w:t>
            </w:r>
            <w:proofErr w:type="spellStart"/>
            <w:r w:rsidRPr="00DF5AE6">
              <w:rPr>
                <w:rFonts w:asciiTheme="minorHAnsi" w:hAnsiTheme="minorHAnsi"/>
                <w:szCs w:val="24"/>
              </w:rPr>
              <w:t>practica</w:t>
            </w:r>
            <w:proofErr w:type="spellEnd"/>
            <w:r w:rsidRPr="00DF5AE6">
              <w:rPr>
                <w:rFonts w:asciiTheme="minorHAnsi" w:hAnsiTheme="minorHAnsi"/>
                <w:szCs w:val="24"/>
              </w:rPr>
              <w:t xml:space="preserve">, and internships. For those courses, the department chair or program supervisor will determine the maximum number of absences. This policy does not supersede program accreditation requirements. </w:t>
            </w:r>
          </w:p>
          <w:p w14:paraId="382A3EAD" w14:textId="4115CB3F" w:rsidR="00DF5AE6" w:rsidRPr="00DF5AE6" w:rsidRDefault="00DF5AE6" w:rsidP="00FF469B">
            <w:pPr>
              <w:ind w:firstLine="720"/>
              <w:rPr>
                <w:rFonts w:asciiTheme="minorHAnsi" w:hAnsiTheme="minorHAnsi"/>
                <w:szCs w:val="24"/>
              </w:rPr>
            </w:pPr>
            <w:r w:rsidRPr="00DF5AE6">
              <w:rPr>
                <w:rFonts w:asciiTheme="minorHAnsi" w:hAnsiTheme="minorHAnsi"/>
                <w:szCs w:val="24"/>
              </w:rPr>
              <w:t>This policy also excludes laboratory courses that require significant preparation and monitoring. For such courses, departments will determine the minimum number of laboratories a student must complete to pass the course. If a student cannot complete this number of labs, the instructor m</w:t>
            </w:r>
            <w:r w:rsidR="001F3D87">
              <w:rPr>
                <w:rFonts w:asciiTheme="minorHAnsi" w:hAnsiTheme="minorHAnsi"/>
                <w:szCs w:val="24"/>
              </w:rPr>
              <w:t>a</w:t>
            </w:r>
            <w:r w:rsidRPr="00DF5AE6">
              <w:rPr>
                <w:rFonts w:asciiTheme="minorHAnsi" w:hAnsiTheme="minorHAnsi"/>
                <w:szCs w:val="24"/>
              </w:rPr>
              <w:t xml:space="preserve">y recommend that the student withdraw from the class. </w:t>
            </w:r>
          </w:p>
          <w:p w14:paraId="47B33AF7"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If the instructor believes that the number of absences accrued under the terms of this policy (whether excused or unexcused) is such that a student cannot fulfill the learning experience and mastery that a course requires, the instructor may recommend that the student withdraw from the class.</w:t>
            </w:r>
          </w:p>
          <w:p w14:paraId="41E9FC3C" w14:textId="77777777" w:rsidR="00DF5AE6" w:rsidRPr="00DF5AE6" w:rsidRDefault="00DF5AE6" w:rsidP="00FF469B">
            <w:pPr>
              <w:rPr>
                <w:rFonts w:asciiTheme="minorHAnsi" w:hAnsiTheme="minorHAnsi"/>
                <w:b/>
                <w:szCs w:val="24"/>
              </w:rPr>
            </w:pPr>
          </w:p>
          <w:p w14:paraId="487E4FDB" w14:textId="77777777" w:rsidR="00DF5AE6" w:rsidRPr="00DF5AE6" w:rsidRDefault="00DF5AE6" w:rsidP="00FF469B">
            <w:pPr>
              <w:rPr>
                <w:rFonts w:asciiTheme="minorHAnsi" w:hAnsiTheme="minorHAnsi"/>
                <w:b/>
                <w:szCs w:val="24"/>
              </w:rPr>
            </w:pPr>
            <w:r w:rsidRPr="00DF5AE6">
              <w:rPr>
                <w:rFonts w:asciiTheme="minorHAnsi" w:hAnsiTheme="minorHAnsi"/>
                <w:b/>
                <w:szCs w:val="24"/>
              </w:rPr>
              <w:t>University Excused Absences</w:t>
            </w:r>
          </w:p>
          <w:p w14:paraId="30CA5808"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These are addressed by the instructor or the Dean of Student affairs as described in each item. Appropriate documentation is required for each absence. The Dean of Student Affairs will notify course instructors of his or her actions using the university e-mail system. </w:t>
            </w:r>
          </w:p>
          <w:p w14:paraId="5D9FEBB8"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1) University-sponsored activities.</w:t>
            </w:r>
            <w:r w:rsidRPr="00DF5AE6">
              <w:rPr>
                <w:rFonts w:asciiTheme="minorHAnsi" w:hAnsiTheme="minorHAnsi"/>
                <w:szCs w:val="24"/>
              </w:rPr>
              <w:t xml:space="preserve"> Student participation in authorized activities as an official representative of the university. Such activities include official athletic events, ROTC, student government and student organization activities, regional or national meetings or conferences when endorsed by an academic or organization faculty advisor, performances, debates, and similar activities. The Dean of Student Affairs addresses these absences. </w:t>
            </w:r>
          </w:p>
          <w:p w14:paraId="5B22D041"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2) Medical circumstances.</w:t>
            </w:r>
            <w:r w:rsidRPr="00DF5AE6">
              <w:rPr>
                <w:rFonts w:asciiTheme="minorHAnsi" w:hAnsiTheme="minorHAnsi"/>
                <w:szCs w:val="24"/>
              </w:rPr>
              <w:t xml:space="preserve"> </w:t>
            </w:r>
          </w:p>
          <w:p w14:paraId="619C225B"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a) A student who is briefly ill or injured with fewer than three consecutive hours of class (see (b) below), and is therefore unable to attend class, should first consult with his or her course instructor about the absence. If necessary, the instructor may refer the student to the Dean of Student Affairs. </w:t>
            </w:r>
          </w:p>
          <w:p w14:paraId="3DDEE79B"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b) The Dean of Student Affairs will address absences of three or more consecutive hours of class. This includes absences of three consecutive one-hour class meetings, one three-hour class meeting, etc. </w:t>
            </w:r>
          </w:p>
          <w:p w14:paraId="2B680A63"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3) Death or critical illness of an immediate family member.</w:t>
            </w:r>
            <w:r w:rsidRPr="00DF5AE6">
              <w:rPr>
                <w:rFonts w:asciiTheme="minorHAnsi" w:hAnsiTheme="minorHAnsi"/>
                <w:szCs w:val="24"/>
              </w:rPr>
              <w:t xml:space="preserve"> Immediate family is defined as parents, legal guardians, siblings, children, spouse or life partner, grandparents, and grandchildren. The Dean of Student Affairs addresses these absences. </w:t>
            </w:r>
          </w:p>
          <w:p w14:paraId="51635314"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4) Other official activities</w:t>
            </w:r>
            <w:r w:rsidRPr="00DF5AE6">
              <w:rPr>
                <w:rFonts w:asciiTheme="minorHAnsi" w:hAnsiTheme="minorHAnsi"/>
                <w:szCs w:val="24"/>
              </w:rPr>
              <w:t xml:space="preserve">. </w:t>
            </w:r>
          </w:p>
          <w:p w14:paraId="6A76FB4F"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a) Short-term military obligations. The Dean of Student Affairs addresses these absences. Students who are subject to federal military activation are covered by a separate policy. Please consult the catalog for this policy. </w:t>
            </w:r>
          </w:p>
          <w:p w14:paraId="7193E5C1"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b) Jury duty, subpoenas for court appearance, religious holidays, and other official activities deemed by the Dean of Student Affairs to warrant an excused absence. </w:t>
            </w:r>
          </w:p>
          <w:p w14:paraId="11303633" w14:textId="4824583A" w:rsidR="004C1F79" w:rsidRPr="0093461C" w:rsidRDefault="00DF5AE6" w:rsidP="0093461C">
            <w:pPr>
              <w:ind w:firstLine="720"/>
              <w:rPr>
                <w:rFonts w:asciiTheme="minorHAnsi" w:hAnsiTheme="minorHAnsi"/>
                <w:szCs w:val="24"/>
              </w:rPr>
            </w:pPr>
            <w:r w:rsidRPr="00DF5AE6">
              <w:rPr>
                <w:rFonts w:asciiTheme="minorHAnsi" w:hAnsiTheme="minorHAnsi"/>
                <w:b/>
                <w:szCs w:val="24"/>
              </w:rPr>
              <w:t>5) Extreme personal emergencies.</w:t>
            </w:r>
            <w:r w:rsidRPr="00DF5AE6">
              <w:rPr>
                <w:rFonts w:asciiTheme="minorHAnsi" w:hAnsiTheme="minorHAnsi"/>
                <w:szCs w:val="24"/>
              </w:rPr>
              <w:t xml:space="preserve"> Examples of such events include house fires, serious crimes, and other grave emergencies deemed by the Dean of Student Affairs to warrant an excused absence.</w:t>
            </w:r>
          </w:p>
        </w:tc>
      </w:tr>
    </w:tbl>
    <w:p w14:paraId="576FF394" w14:textId="77777777" w:rsidR="002C2389" w:rsidRPr="00E21A0F" w:rsidRDefault="002C2389" w:rsidP="002C2389">
      <w:pPr>
        <w:rPr>
          <w:rFonts w:asciiTheme="minorHAnsi" w:hAnsiTheme="minorHAnsi"/>
          <w:sz w:val="22"/>
          <w:szCs w:val="22"/>
        </w:rPr>
        <w:sectPr w:rsidR="002C2389" w:rsidRPr="00E21A0F" w:rsidSect="00A94273">
          <w:footerReference w:type="default" r:id="rId16"/>
          <w:endnotePr>
            <w:numFmt w:val="decimal"/>
          </w:endnotePr>
          <w:type w:val="continuous"/>
          <w:pgSz w:w="12240" w:h="15840"/>
          <w:pgMar w:top="720" w:right="1440" w:bottom="864" w:left="1440" w:header="720" w:footer="720" w:gutter="0"/>
          <w:cols w:space="720"/>
          <w:noEndnote/>
          <w:docGrid w:linePitch="326"/>
        </w:sectPr>
      </w:pPr>
    </w:p>
    <w:p w14:paraId="7B83C998" w14:textId="281B2846" w:rsidR="001F3D87" w:rsidRPr="001F3D87" w:rsidRDefault="001F3D87" w:rsidP="001F3D87">
      <w:pPr>
        <w:pStyle w:val="Default"/>
        <w:rPr>
          <w:rFonts w:asciiTheme="minorHAnsi" w:hAnsiTheme="minorHAnsi" w:cstheme="minorHAnsi"/>
        </w:rPr>
      </w:pPr>
      <w:r w:rsidRPr="001F3D87">
        <w:rPr>
          <w:rFonts w:asciiTheme="minorHAnsi" w:hAnsiTheme="minorHAnsi" w:cstheme="minorHAnsi"/>
          <w:b/>
          <w:bCs/>
        </w:rPr>
        <w:lastRenderedPageBreak/>
        <w:t xml:space="preserve">Important Dates: </w:t>
      </w:r>
    </w:p>
    <w:p w14:paraId="360A12D4" w14:textId="32821891" w:rsidR="00CF06CE" w:rsidRPr="001F3D87" w:rsidRDefault="00CF06CE" w:rsidP="00145249">
      <w:pPr>
        <w:pStyle w:val="Default"/>
        <w:spacing w:afterLines="60" w:after="144"/>
        <w:rPr>
          <w:rFonts w:asciiTheme="minorHAnsi" w:hAnsiTheme="minorHAnsi" w:cstheme="minorHAnsi"/>
        </w:rPr>
      </w:pPr>
      <w:r>
        <w:rPr>
          <w:rFonts w:asciiTheme="minorHAnsi" w:hAnsiTheme="minorHAnsi" w:cstheme="minorHAnsi"/>
        </w:rPr>
        <w:t>Aug. 25</w:t>
      </w:r>
      <w:r w:rsidR="001F3D87" w:rsidRPr="001F3D87">
        <w:rPr>
          <w:rFonts w:asciiTheme="minorHAnsi" w:hAnsiTheme="minorHAnsi" w:cstheme="minorHAnsi"/>
        </w:rPr>
        <w:t xml:space="preserve">, </w:t>
      </w:r>
      <w:r>
        <w:rPr>
          <w:rFonts w:asciiTheme="minorHAnsi" w:hAnsiTheme="minorHAnsi" w:cstheme="minorHAnsi"/>
        </w:rPr>
        <w:t>Friday</w:t>
      </w:r>
      <w:r>
        <w:rPr>
          <w:rFonts w:asciiTheme="minorHAnsi" w:hAnsiTheme="minorHAnsi" w:cstheme="minorHAnsi"/>
        </w:rPr>
        <w:tab/>
      </w:r>
      <w:r w:rsidR="00145249">
        <w:rPr>
          <w:rFonts w:asciiTheme="minorHAnsi" w:hAnsiTheme="minorHAnsi" w:cstheme="minorHAnsi"/>
        </w:rPr>
        <w:t xml:space="preserve">  </w:t>
      </w:r>
      <w:r>
        <w:rPr>
          <w:rFonts w:asciiTheme="minorHAnsi" w:hAnsiTheme="minorHAnsi" w:cstheme="minorHAnsi"/>
        </w:rPr>
        <w:t>Last day to add classes</w:t>
      </w:r>
      <w:r w:rsidR="001F3D87" w:rsidRPr="001F3D87">
        <w:rPr>
          <w:rFonts w:asciiTheme="minorHAnsi" w:hAnsiTheme="minorHAnsi" w:cstheme="minorHAnsi"/>
        </w:rPr>
        <w:t xml:space="preserve"> </w:t>
      </w:r>
    </w:p>
    <w:p w14:paraId="6B7F9EF9" w14:textId="5FAC4224" w:rsidR="001F3D87" w:rsidRPr="001F3D87" w:rsidRDefault="00145249" w:rsidP="0093461C">
      <w:pPr>
        <w:pStyle w:val="Default"/>
        <w:spacing w:afterLines="60" w:after="144"/>
        <w:rPr>
          <w:rFonts w:asciiTheme="minorHAnsi" w:hAnsiTheme="minorHAnsi" w:cstheme="minorHAnsi"/>
        </w:rPr>
      </w:pPr>
      <w:r>
        <w:rPr>
          <w:rFonts w:asciiTheme="minorHAnsi" w:hAnsiTheme="minorHAnsi" w:cstheme="minorHAnsi"/>
        </w:rPr>
        <w:t>Oct.</w:t>
      </w:r>
      <w:r w:rsidR="001F3D87" w:rsidRPr="001F3D87">
        <w:rPr>
          <w:rFonts w:asciiTheme="minorHAnsi" w:hAnsiTheme="minorHAnsi" w:cstheme="minorHAnsi"/>
        </w:rPr>
        <w:t xml:space="preserve"> 17, Friday</w:t>
      </w:r>
      <w:r>
        <w:rPr>
          <w:rFonts w:asciiTheme="minorHAnsi" w:hAnsiTheme="minorHAnsi" w:cstheme="minorHAnsi"/>
        </w:rPr>
        <w:tab/>
      </w:r>
      <w:r>
        <w:rPr>
          <w:rFonts w:asciiTheme="minorHAnsi" w:hAnsiTheme="minorHAnsi" w:cstheme="minorHAnsi"/>
        </w:rPr>
        <w:tab/>
        <w:t xml:space="preserve">  </w:t>
      </w:r>
      <w:r w:rsidR="001F3D87" w:rsidRPr="001F3D87">
        <w:rPr>
          <w:rFonts w:asciiTheme="minorHAnsi" w:hAnsiTheme="minorHAnsi" w:cstheme="minorHAnsi"/>
        </w:rPr>
        <w:t xml:space="preserve">Last Day to Drop a Full Semester Individual Course </w:t>
      </w:r>
    </w:p>
    <w:p w14:paraId="54E34ED0" w14:textId="1BB01607" w:rsidR="00145249" w:rsidRDefault="00145249" w:rsidP="00145249">
      <w:pPr>
        <w:pStyle w:val="Default"/>
        <w:rPr>
          <w:rFonts w:asciiTheme="minorHAnsi" w:hAnsiTheme="minorHAnsi" w:cstheme="minorHAnsi"/>
        </w:rPr>
      </w:pPr>
      <w:r>
        <w:rPr>
          <w:rFonts w:asciiTheme="minorHAnsi" w:hAnsiTheme="minorHAnsi" w:cstheme="minorHAnsi"/>
        </w:rPr>
        <w:t>Nov. 20</w:t>
      </w:r>
      <w:r w:rsidR="001F3D87" w:rsidRPr="001F3D87">
        <w:rPr>
          <w:rFonts w:asciiTheme="minorHAnsi" w:hAnsiTheme="minorHAnsi" w:cstheme="minorHAnsi"/>
        </w:rPr>
        <w:t xml:space="preserve"> – 2</w:t>
      </w:r>
      <w:r>
        <w:rPr>
          <w:rFonts w:asciiTheme="minorHAnsi" w:hAnsiTheme="minorHAnsi" w:cstheme="minorHAnsi"/>
        </w:rPr>
        <w:t>5</w:t>
      </w:r>
      <w:r w:rsidR="001F3D87" w:rsidRPr="001F3D87">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  Thanksgiving Break – Classes dismissed</w:t>
      </w:r>
    </w:p>
    <w:p w14:paraId="710D126B" w14:textId="0807C982" w:rsidR="001F3D87" w:rsidRPr="001F3D87" w:rsidRDefault="00145249" w:rsidP="0093461C">
      <w:pPr>
        <w:pStyle w:val="Default"/>
        <w:spacing w:afterLines="60" w:after="144"/>
        <w:rPr>
          <w:rFonts w:asciiTheme="minorHAnsi" w:hAnsiTheme="minorHAnsi" w:cstheme="minorHAnsi"/>
        </w:rPr>
      </w:pPr>
      <w:r>
        <w:rPr>
          <w:rFonts w:asciiTheme="minorHAnsi" w:hAnsiTheme="minorHAnsi" w:cstheme="minorHAnsi"/>
        </w:rPr>
        <w:t>Mon</w:t>
      </w:r>
      <w:r w:rsidR="001F3D87" w:rsidRPr="001F3D87">
        <w:rPr>
          <w:rFonts w:asciiTheme="minorHAnsi" w:hAnsiTheme="minorHAnsi" w:cstheme="minorHAnsi"/>
        </w:rPr>
        <w:t>day - S</w:t>
      </w:r>
      <w:r>
        <w:rPr>
          <w:rFonts w:asciiTheme="minorHAnsi" w:hAnsiTheme="minorHAnsi" w:cstheme="minorHAnsi"/>
        </w:rPr>
        <w:t>atur</w:t>
      </w:r>
      <w:r w:rsidR="001F3D87" w:rsidRPr="001F3D87">
        <w:rPr>
          <w:rFonts w:asciiTheme="minorHAnsi" w:hAnsiTheme="minorHAnsi" w:cstheme="minorHAnsi"/>
        </w:rPr>
        <w:t xml:space="preserve">day    </w:t>
      </w:r>
    </w:p>
    <w:p w14:paraId="18F84ED3" w14:textId="56DC1FF7" w:rsidR="001F3D87" w:rsidRPr="001F3D87" w:rsidRDefault="00145249" w:rsidP="0093461C">
      <w:pPr>
        <w:pStyle w:val="Default"/>
        <w:spacing w:afterLines="60" w:after="144"/>
        <w:rPr>
          <w:rFonts w:asciiTheme="minorHAnsi" w:hAnsiTheme="minorHAnsi" w:cstheme="minorHAnsi"/>
        </w:rPr>
      </w:pPr>
      <w:r>
        <w:rPr>
          <w:rFonts w:asciiTheme="minorHAnsi" w:hAnsiTheme="minorHAnsi" w:cstheme="minorHAnsi"/>
        </w:rPr>
        <w:t>Dec. 8</w:t>
      </w:r>
      <w:r w:rsidR="001F3D87" w:rsidRPr="001F3D87">
        <w:rPr>
          <w:rFonts w:asciiTheme="minorHAnsi" w:hAnsiTheme="minorHAnsi" w:cstheme="minorHAnsi"/>
        </w:rPr>
        <w:t>, Friday</w:t>
      </w:r>
      <w:r>
        <w:rPr>
          <w:rFonts w:asciiTheme="minorHAnsi" w:hAnsiTheme="minorHAnsi" w:cstheme="minorHAnsi"/>
        </w:rPr>
        <w:tab/>
      </w:r>
      <w:r>
        <w:rPr>
          <w:rFonts w:asciiTheme="minorHAnsi" w:hAnsiTheme="minorHAnsi" w:cstheme="minorHAnsi"/>
        </w:rPr>
        <w:tab/>
        <w:t xml:space="preserve">  </w:t>
      </w:r>
      <w:r w:rsidR="001F3D87" w:rsidRPr="001F3D87">
        <w:rPr>
          <w:rFonts w:asciiTheme="minorHAnsi" w:hAnsiTheme="minorHAnsi" w:cstheme="minorHAnsi"/>
        </w:rPr>
        <w:t xml:space="preserve">Last Class Day and Last Day to Completely Withdraw for Semester </w:t>
      </w:r>
    </w:p>
    <w:p w14:paraId="2FE24922" w14:textId="78EFB827" w:rsidR="001F3D87" w:rsidRPr="00145249" w:rsidRDefault="001F3D87" w:rsidP="0093461C">
      <w:pPr>
        <w:pStyle w:val="Default"/>
        <w:spacing w:afterLines="60" w:after="144"/>
        <w:rPr>
          <w:rFonts w:asciiTheme="minorHAnsi" w:hAnsiTheme="minorHAnsi" w:cstheme="minorHAnsi"/>
          <w:b/>
        </w:rPr>
      </w:pPr>
      <w:r w:rsidRPr="00145249">
        <w:rPr>
          <w:rFonts w:asciiTheme="minorHAnsi" w:hAnsiTheme="minorHAnsi" w:cstheme="minorHAnsi"/>
          <w:b/>
        </w:rPr>
        <w:t>FINAL EXAM</w:t>
      </w:r>
      <w:r w:rsidR="0093461C" w:rsidRPr="00145249">
        <w:rPr>
          <w:rFonts w:asciiTheme="minorHAnsi" w:hAnsiTheme="minorHAnsi" w:cstheme="minorHAnsi"/>
          <w:b/>
        </w:rPr>
        <w:t xml:space="preserve"> </w:t>
      </w:r>
      <w:r w:rsidRPr="00145249">
        <w:rPr>
          <w:rFonts w:asciiTheme="minorHAnsi" w:hAnsiTheme="minorHAnsi" w:cstheme="minorHAnsi"/>
          <w:b/>
        </w:rPr>
        <w:t xml:space="preserve">  Wednesday, </w:t>
      </w:r>
      <w:r w:rsidR="009B7AA2">
        <w:rPr>
          <w:rFonts w:asciiTheme="minorHAnsi" w:hAnsiTheme="minorHAnsi" w:cstheme="minorHAnsi"/>
          <w:b/>
        </w:rPr>
        <w:t>Dec.</w:t>
      </w:r>
      <w:r w:rsidRPr="00145249">
        <w:rPr>
          <w:rFonts w:asciiTheme="minorHAnsi" w:hAnsiTheme="minorHAnsi" w:cstheme="minorHAnsi"/>
          <w:b/>
        </w:rPr>
        <w:t xml:space="preserve"> </w:t>
      </w:r>
      <w:r w:rsidR="009B7AA2">
        <w:rPr>
          <w:rFonts w:asciiTheme="minorHAnsi" w:hAnsiTheme="minorHAnsi" w:cstheme="minorHAnsi"/>
          <w:b/>
        </w:rPr>
        <w:t>1</w:t>
      </w:r>
      <w:r w:rsidRPr="00145249">
        <w:rPr>
          <w:rFonts w:asciiTheme="minorHAnsi" w:hAnsiTheme="minorHAnsi" w:cstheme="minorHAnsi"/>
          <w:b/>
        </w:rPr>
        <w:t xml:space="preserve">3, from </w:t>
      </w:r>
      <w:r w:rsidR="0093461C" w:rsidRPr="00145249">
        <w:rPr>
          <w:rFonts w:asciiTheme="minorHAnsi" w:hAnsiTheme="minorHAnsi" w:cstheme="minorHAnsi"/>
          <w:b/>
        </w:rPr>
        <w:t>6</w:t>
      </w:r>
      <w:r w:rsidRPr="00145249">
        <w:rPr>
          <w:rFonts w:asciiTheme="minorHAnsi" w:hAnsiTheme="minorHAnsi" w:cstheme="minorHAnsi"/>
          <w:b/>
        </w:rPr>
        <w:t>:</w:t>
      </w:r>
      <w:r w:rsidR="0093461C" w:rsidRPr="00145249">
        <w:rPr>
          <w:rFonts w:asciiTheme="minorHAnsi" w:hAnsiTheme="minorHAnsi" w:cstheme="minorHAnsi"/>
          <w:b/>
        </w:rPr>
        <w:t>30 p.m. until 8</w:t>
      </w:r>
      <w:r w:rsidRPr="00145249">
        <w:rPr>
          <w:rFonts w:asciiTheme="minorHAnsi" w:hAnsiTheme="minorHAnsi" w:cstheme="minorHAnsi"/>
          <w:b/>
        </w:rPr>
        <w:t>:</w:t>
      </w:r>
      <w:r w:rsidR="0093461C" w:rsidRPr="00145249">
        <w:rPr>
          <w:rFonts w:asciiTheme="minorHAnsi" w:hAnsiTheme="minorHAnsi" w:cstheme="minorHAnsi"/>
          <w:b/>
        </w:rPr>
        <w:t>3</w:t>
      </w:r>
      <w:r w:rsidRPr="00145249">
        <w:rPr>
          <w:rFonts w:asciiTheme="minorHAnsi" w:hAnsiTheme="minorHAnsi" w:cstheme="minorHAnsi"/>
          <w:b/>
        </w:rPr>
        <w:t xml:space="preserve">0 p.m. </w:t>
      </w:r>
    </w:p>
    <w:p w14:paraId="39F8FF69" w14:textId="26E3DCA4" w:rsidR="0093461C" w:rsidRDefault="0093461C">
      <w:pPr>
        <w:widowControl/>
        <w:rPr>
          <w:rFonts w:asciiTheme="minorHAnsi" w:hAnsiTheme="minorHAnsi"/>
          <w:b/>
          <w:sz w:val="28"/>
          <w:szCs w:val="28"/>
        </w:rPr>
      </w:pPr>
    </w:p>
    <w:p w14:paraId="6B892F5A" w14:textId="77777777" w:rsidR="000D205B" w:rsidRDefault="000D205B">
      <w:pPr>
        <w:widowControl/>
        <w:rPr>
          <w:rFonts w:asciiTheme="minorHAnsi" w:hAnsiTheme="minorHAnsi"/>
          <w:b/>
          <w:sz w:val="28"/>
          <w:szCs w:val="28"/>
        </w:rPr>
      </w:pPr>
      <w:r>
        <w:rPr>
          <w:rFonts w:asciiTheme="minorHAnsi" w:hAnsiTheme="minorHAnsi"/>
          <w:b/>
          <w:sz w:val="28"/>
          <w:szCs w:val="28"/>
        </w:rPr>
        <w:br w:type="page"/>
      </w:r>
    </w:p>
    <w:p w14:paraId="05A432DE" w14:textId="6E4F1944" w:rsidR="00041D5C" w:rsidRPr="00F85E96" w:rsidRDefault="00041D5C" w:rsidP="00041D5C">
      <w:pPr>
        <w:rPr>
          <w:rFonts w:asciiTheme="minorHAnsi" w:hAnsiTheme="minorHAnsi"/>
          <w:b/>
          <w:sz w:val="28"/>
          <w:szCs w:val="28"/>
        </w:rPr>
      </w:pPr>
      <w:r>
        <w:rPr>
          <w:rFonts w:asciiTheme="minorHAnsi" w:hAnsiTheme="minorHAnsi"/>
          <w:b/>
          <w:sz w:val="28"/>
          <w:szCs w:val="28"/>
        </w:rPr>
        <w:lastRenderedPageBreak/>
        <w:t>121 Schedule (</w:t>
      </w:r>
      <w:r w:rsidRPr="00F85E96">
        <w:rPr>
          <w:rFonts w:asciiTheme="minorHAnsi" w:hAnsiTheme="minorHAnsi"/>
          <w:b/>
          <w:sz w:val="28"/>
          <w:szCs w:val="28"/>
        </w:rPr>
        <w:t>Schedule is subject to change</w:t>
      </w:r>
      <w:r>
        <w:rPr>
          <w:rFonts w:asciiTheme="minorHAnsi" w:hAnsiTheme="minorHAnsi"/>
          <w:b/>
          <w:sz w:val="28"/>
          <w:szCs w:val="28"/>
        </w:rPr>
        <w:t>)</w:t>
      </w:r>
    </w:p>
    <w:tbl>
      <w:tblPr>
        <w:tblStyle w:val="TableGrid1"/>
        <w:tblW w:w="0" w:type="auto"/>
        <w:tblLook w:val="04A0" w:firstRow="1" w:lastRow="0" w:firstColumn="1" w:lastColumn="0" w:noHBand="0" w:noVBand="1"/>
      </w:tblPr>
      <w:tblGrid>
        <w:gridCol w:w="806"/>
        <w:gridCol w:w="1619"/>
        <w:gridCol w:w="6925"/>
      </w:tblGrid>
      <w:tr w:rsidR="00F061F7" w:rsidRPr="001A3FD3" w14:paraId="48AFC5ED" w14:textId="77777777" w:rsidTr="00F061F7">
        <w:tc>
          <w:tcPr>
            <w:tcW w:w="806" w:type="dxa"/>
          </w:tcPr>
          <w:p w14:paraId="07402D24" w14:textId="77777777"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Week</w:t>
            </w:r>
          </w:p>
        </w:tc>
        <w:tc>
          <w:tcPr>
            <w:tcW w:w="1619" w:type="dxa"/>
          </w:tcPr>
          <w:p w14:paraId="6F930118" w14:textId="692D0C48" w:rsidR="00F061F7" w:rsidRPr="000C0FFD" w:rsidRDefault="00F061F7" w:rsidP="003738F0">
            <w:pPr>
              <w:widowControl/>
              <w:rPr>
                <w:rFonts w:asciiTheme="minorHAnsi" w:hAnsiTheme="minorHAnsi" w:cs="Arial"/>
                <w:snapToGrid/>
              </w:rPr>
            </w:pPr>
            <w:r>
              <w:rPr>
                <w:rFonts w:asciiTheme="minorHAnsi" w:hAnsiTheme="minorHAnsi" w:cs="Arial"/>
                <w:snapToGrid/>
              </w:rPr>
              <w:t>Date</w:t>
            </w:r>
          </w:p>
        </w:tc>
        <w:tc>
          <w:tcPr>
            <w:tcW w:w="6925" w:type="dxa"/>
          </w:tcPr>
          <w:p w14:paraId="44108449" w14:textId="550D0559"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Sections</w:t>
            </w:r>
          </w:p>
        </w:tc>
      </w:tr>
      <w:tr w:rsidR="00F061F7" w:rsidRPr="001A3FD3" w14:paraId="114377E1" w14:textId="77777777" w:rsidTr="00F061F7">
        <w:tc>
          <w:tcPr>
            <w:tcW w:w="806" w:type="dxa"/>
          </w:tcPr>
          <w:p w14:paraId="1A48F409" w14:textId="77777777"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1</w:t>
            </w:r>
          </w:p>
        </w:tc>
        <w:tc>
          <w:tcPr>
            <w:tcW w:w="1619" w:type="dxa"/>
          </w:tcPr>
          <w:p w14:paraId="45AB8A9B" w14:textId="4DD0B629" w:rsidR="00F061F7" w:rsidRPr="000C0FFD" w:rsidRDefault="00F061F7" w:rsidP="003738F0">
            <w:pPr>
              <w:widowControl/>
              <w:rPr>
                <w:rFonts w:asciiTheme="minorHAnsi" w:hAnsiTheme="minorHAnsi" w:cs="Arial"/>
                <w:snapToGrid/>
              </w:rPr>
            </w:pPr>
            <w:r>
              <w:rPr>
                <w:rFonts w:asciiTheme="minorHAnsi" w:hAnsiTheme="minorHAnsi" w:cs="Arial"/>
                <w:snapToGrid/>
              </w:rPr>
              <w:t>8/23/17</w:t>
            </w:r>
          </w:p>
        </w:tc>
        <w:tc>
          <w:tcPr>
            <w:tcW w:w="6925" w:type="dxa"/>
          </w:tcPr>
          <w:p w14:paraId="7BC6B610" w14:textId="68968A1F" w:rsidR="00F061F7" w:rsidRPr="000C0FFD" w:rsidRDefault="00C54D33" w:rsidP="003738F0">
            <w:pPr>
              <w:widowControl/>
              <w:rPr>
                <w:rFonts w:asciiTheme="minorHAnsi" w:hAnsiTheme="minorHAnsi" w:cs="Arial"/>
                <w:snapToGrid/>
              </w:rPr>
            </w:pPr>
            <w:r>
              <w:rPr>
                <w:rFonts w:asciiTheme="minorHAnsi" w:hAnsiTheme="minorHAnsi" w:cs="Arial"/>
                <w:snapToGrid/>
              </w:rPr>
              <w:t>Information, Prologue, number sets, Venn diagrams</w:t>
            </w:r>
          </w:p>
        </w:tc>
      </w:tr>
      <w:tr w:rsidR="00F061F7" w:rsidRPr="001A3FD3" w14:paraId="42E998B9" w14:textId="77777777" w:rsidTr="00F061F7">
        <w:tc>
          <w:tcPr>
            <w:tcW w:w="806" w:type="dxa"/>
          </w:tcPr>
          <w:p w14:paraId="645AB426" w14:textId="77777777"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2</w:t>
            </w:r>
          </w:p>
        </w:tc>
        <w:tc>
          <w:tcPr>
            <w:tcW w:w="1619" w:type="dxa"/>
          </w:tcPr>
          <w:p w14:paraId="1FF96A04" w14:textId="6720F7D1" w:rsidR="00F061F7" w:rsidRPr="000C0FFD" w:rsidRDefault="00F061F7" w:rsidP="00F25033">
            <w:pPr>
              <w:widowControl/>
              <w:rPr>
                <w:rFonts w:asciiTheme="minorHAnsi" w:hAnsiTheme="minorHAnsi" w:cs="Arial"/>
                <w:snapToGrid/>
              </w:rPr>
            </w:pPr>
            <w:r>
              <w:rPr>
                <w:rFonts w:asciiTheme="minorHAnsi" w:hAnsiTheme="minorHAnsi" w:cs="Arial"/>
                <w:snapToGrid/>
              </w:rPr>
              <w:t>8/30/17</w:t>
            </w:r>
          </w:p>
        </w:tc>
        <w:tc>
          <w:tcPr>
            <w:tcW w:w="6925" w:type="dxa"/>
          </w:tcPr>
          <w:p w14:paraId="06BE059A" w14:textId="60F13133" w:rsidR="00F061F7" w:rsidRPr="000C0FFD" w:rsidRDefault="00F061F7" w:rsidP="00F25033">
            <w:pPr>
              <w:widowControl/>
              <w:rPr>
                <w:rFonts w:asciiTheme="minorHAnsi" w:hAnsiTheme="minorHAnsi" w:cs="Arial"/>
                <w:snapToGrid/>
              </w:rPr>
            </w:pPr>
            <w:r w:rsidRPr="000C0FFD">
              <w:rPr>
                <w:rFonts w:asciiTheme="minorHAnsi" w:hAnsiTheme="minorHAnsi" w:cs="Arial"/>
                <w:snapToGrid/>
              </w:rPr>
              <w:t>1</w:t>
            </w:r>
            <w:r>
              <w:rPr>
                <w:rFonts w:asciiTheme="minorHAnsi" w:hAnsiTheme="minorHAnsi" w:cs="Arial"/>
                <w:snapToGrid/>
              </w:rPr>
              <w:t xml:space="preserve">A, </w:t>
            </w:r>
            <w:r w:rsidRPr="000C0FFD">
              <w:rPr>
                <w:rFonts w:asciiTheme="minorHAnsi" w:hAnsiTheme="minorHAnsi" w:cs="Arial"/>
                <w:snapToGrid/>
              </w:rPr>
              <w:t xml:space="preserve">B                               </w:t>
            </w:r>
          </w:p>
        </w:tc>
      </w:tr>
      <w:tr w:rsidR="00F061F7" w:rsidRPr="001A3FD3" w14:paraId="6206D685" w14:textId="77777777" w:rsidTr="00F061F7">
        <w:tc>
          <w:tcPr>
            <w:tcW w:w="806" w:type="dxa"/>
          </w:tcPr>
          <w:p w14:paraId="1694B864" w14:textId="77777777"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3</w:t>
            </w:r>
          </w:p>
        </w:tc>
        <w:tc>
          <w:tcPr>
            <w:tcW w:w="1619" w:type="dxa"/>
          </w:tcPr>
          <w:p w14:paraId="3CD64CF6" w14:textId="1F1596C2" w:rsidR="00F061F7" w:rsidRDefault="00F061F7" w:rsidP="00041D5C">
            <w:pPr>
              <w:widowControl/>
              <w:rPr>
                <w:rFonts w:asciiTheme="minorHAnsi" w:hAnsiTheme="minorHAnsi" w:cs="Arial"/>
                <w:snapToGrid/>
              </w:rPr>
            </w:pPr>
            <w:r>
              <w:rPr>
                <w:rFonts w:asciiTheme="minorHAnsi" w:hAnsiTheme="minorHAnsi" w:cs="Arial"/>
                <w:snapToGrid/>
              </w:rPr>
              <w:t>9/6/17</w:t>
            </w:r>
          </w:p>
        </w:tc>
        <w:tc>
          <w:tcPr>
            <w:tcW w:w="6925" w:type="dxa"/>
          </w:tcPr>
          <w:p w14:paraId="62729D3B" w14:textId="3E64D1ED" w:rsidR="00F061F7" w:rsidRPr="000C0FFD" w:rsidRDefault="00F061F7" w:rsidP="00041D5C">
            <w:pPr>
              <w:widowControl/>
              <w:rPr>
                <w:rFonts w:asciiTheme="minorHAnsi" w:hAnsiTheme="minorHAnsi" w:cs="Arial"/>
                <w:snapToGrid/>
              </w:rPr>
            </w:pPr>
            <w:r>
              <w:rPr>
                <w:rFonts w:asciiTheme="minorHAnsi" w:hAnsiTheme="minorHAnsi" w:cs="Arial"/>
                <w:snapToGrid/>
              </w:rPr>
              <w:t>1C, D</w:t>
            </w:r>
            <w:r w:rsidRPr="000C0FFD">
              <w:rPr>
                <w:rFonts w:asciiTheme="minorHAnsi" w:hAnsiTheme="minorHAnsi" w:cs="Arial"/>
                <w:snapToGrid/>
              </w:rPr>
              <w:t xml:space="preserve">                            </w:t>
            </w:r>
          </w:p>
        </w:tc>
      </w:tr>
      <w:tr w:rsidR="00F061F7" w:rsidRPr="001A3FD3" w14:paraId="2CE9AB69" w14:textId="77777777" w:rsidTr="00F061F7">
        <w:tc>
          <w:tcPr>
            <w:tcW w:w="806" w:type="dxa"/>
          </w:tcPr>
          <w:p w14:paraId="3B609059" w14:textId="77777777"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4</w:t>
            </w:r>
          </w:p>
        </w:tc>
        <w:tc>
          <w:tcPr>
            <w:tcW w:w="1619" w:type="dxa"/>
          </w:tcPr>
          <w:p w14:paraId="09E5BE5D" w14:textId="07BA753D" w:rsidR="00F061F7" w:rsidRPr="000C0FFD" w:rsidRDefault="00F061F7" w:rsidP="00CE71F1">
            <w:pPr>
              <w:widowControl/>
              <w:rPr>
                <w:rFonts w:asciiTheme="minorHAnsi" w:hAnsiTheme="minorHAnsi" w:cs="Arial"/>
                <w:snapToGrid/>
              </w:rPr>
            </w:pPr>
            <w:r>
              <w:rPr>
                <w:rFonts w:asciiTheme="minorHAnsi" w:hAnsiTheme="minorHAnsi" w:cs="Arial"/>
                <w:snapToGrid/>
              </w:rPr>
              <w:t>9/13/17</w:t>
            </w:r>
          </w:p>
        </w:tc>
        <w:tc>
          <w:tcPr>
            <w:tcW w:w="6925" w:type="dxa"/>
          </w:tcPr>
          <w:p w14:paraId="028E6C9E" w14:textId="0453475F" w:rsidR="00F061F7" w:rsidRPr="000C0FFD" w:rsidRDefault="00F061F7" w:rsidP="00CE71F1">
            <w:pPr>
              <w:widowControl/>
              <w:rPr>
                <w:rFonts w:asciiTheme="minorHAnsi" w:hAnsiTheme="minorHAnsi" w:cs="Arial"/>
                <w:snapToGrid/>
              </w:rPr>
            </w:pPr>
            <w:r w:rsidRPr="000C0FFD">
              <w:rPr>
                <w:rFonts w:asciiTheme="minorHAnsi" w:hAnsiTheme="minorHAnsi" w:cs="Arial"/>
                <w:snapToGrid/>
              </w:rPr>
              <w:t>2</w:t>
            </w:r>
            <w:r>
              <w:rPr>
                <w:rFonts w:asciiTheme="minorHAnsi" w:hAnsiTheme="minorHAnsi" w:cs="Arial"/>
                <w:snapToGrid/>
              </w:rPr>
              <w:t xml:space="preserve">A, B, </w:t>
            </w:r>
            <w:r w:rsidRPr="000C0FFD">
              <w:rPr>
                <w:rFonts w:asciiTheme="minorHAnsi" w:hAnsiTheme="minorHAnsi" w:cs="Arial"/>
                <w:snapToGrid/>
              </w:rPr>
              <w:t xml:space="preserve">C                                       </w:t>
            </w:r>
          </w:p>
        </w:tc>
      </w:tr>
      <w:tr w:rsidR="00F061F7" w:rsidRPr="001A3FD3" w14:paraId="09338B9D" w14:textId="77777777" w:rsidTr="00F061F7">
        <w:tc>
          <w:tcPr>
            <w:tcW w:w="806" w:type="dxa"/>
          </w:tcPr>
          <w:p w14:paraId="1B61B5F6" w14:textId="77777777"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5</w:t>
            </w:r>
          </w:p>
        </w:tc>
        <w:tc>
          <w:tcPr>
            <w:tcW w:w="1619" w:type="dxa"/>
          </w:tcPr>
          <w:p w14:paraId="0C64C39A" w14:textId="4EE88F98" w:rsidR="00F061F7" w:rsidRPr="000C0FFD" w:rsidRDefault="00F061F7" w:rsidP="003738F0">
            <w:pPr>
              <w:widowControl/>
              <w:rPr>
                <w:rFonts w:asciiTheme="minorHAnsi" w:hAnsiTheme="minorHAnsi" w:cs="Arial"/>
                <w:snapToGrid/>
              </w:rPr>
            </w:pPr>
            <w:r>
              <w:rPr>
                <w:rFonts w:asciiTheme="minorHAnsi" w:hAnsiTheme="minorHAnsi" w:cs="Arial"/>
                <w:snapToGrid/>
              </w:rPr>
              <w:t>9/20/17</w:t>
            </w:r>
          </w:p>
        </w:tc>
        <w:tc>
          <w:tcPr>
            <w:tcW w:w="6925" w:type="dxa"/>
          </w:tcPr>
          <w:p w14:paraId="0E8E6E8B" w14:textId="4DC4A7C3"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3A, 3B</w:t>
            </w:r>
            <w:r>
              <w:rPr>
                <w:rFonts w:asciiTheme="minorHAnsi" w:hAnsiTheme="minorHAnsi" w:cs="Arial"/>
                <w:snapToGrid/>
              </w:rPr>
              <w:t xml:space="preserve">                  </w:t>
            </w:r>
            <w:r w:rsidRPr="000C0FFD">
              <w:rPr>
                <w:rFonts w:asciiTheme="minorHAnsi" w:hAnsiTheme="minorHAnsi" w:cs="Arial"/>
                <w:snapToGrid/>
              </w:rPr>
              <w:t xml:space="preserve"> Exam 1</w:t>
            </w:r>
          </w:p>
        </w:tc>
      </w:tr>
      <w:tr w:rsidR="00F061F7" w:rsidRPr="001A3FD3" w14:paraId="17153E5F" w14:textId="77777777" w:rsidTr="00F061F7">
        <w:tc>
          <w:tcPr>
            <w:tcW w:w="806" w:type="dxa"/>
          </w:tcPr>
          <w:p w14:paraId="197FB398" w14:textId="77777777"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6</w:t>
            </w:r>
          </w:p>
        </w:tc>
        <w:tc>
          <w:tcPr>
            <w:tcW w:w="1619" w:type="dxa"/>
          </w:tcPr>
          <w:p w14:paraId="63839DDA" w14:textId="4AD99E3F" w:rsidR="00F061F7" w:rsidRPr="000C0FFD" w:rsidRDefault="00F061F7" w:rsidP="00041D5C">
            <w:pPr>
              <w:widowControl/>
              <w:rPr>
                <w:rFonts w:asciiTheme="minorHAnsi" w:hAnsiTheme="minorHAnsi" w:cs="Arial"/>
                <w:snapToGrid/>
              </w:rPr>
            </w:pPr>
            <w:r>
              <w:rPr>
                <w:rFonts w:asciiTheme="minorHAnsi" w:hAnsiTheme="minorHAnsi" w:cs="Arial"/>
                <w:snapToGrid/>
              </w:rPr>
              <w:t>9/27/17</w:t>
            </w:r>
          </w:p>
        </w:tc>
        <w:tc>
          <w:tcPr>
            <w:tcW w:w="6925" w:type="dxa"/>
          </w:tcPr>
          <w:p w14:paraId="5319927A" w14:textId="10B0A3AB" w:rsidR="00F061F7" w:rsidRPr="000C0FFD" w:rsidRDefault="00F061F7" w:rsidP="00041D5C">
            <w:pPr>
              <w:widowControl/>
              <w:rPr>
                <w:rFonts w:asciiTheme="minorHAnsi" w:hAnsiTheme="minorHAnsi" w:cs="Arial"/>
                <w:snapToGrid/>
              </w:rPr>
            </w:pPr>
            <w:r w:rsidRPr="000C0FFD">
              <w:rPr>
                <w:rFonts w:asciiTheme="minorHAnsi" w:hAnsiTheme="minorHAnsi" w:cs="Arial"/>
                <w:snapToGrid/>
              </w:rPr>
              <w:t xml:space="preserve">3C, 4B                             </w:t>
            </w:r>
          </w:p>
        </w:tc>
      </w:tr>
      <w:tr w:rsidR="00F061F7" w:rsidRPr="001A3FD3" w14:paraId="475241AC" w14:textId="77777777" w:rsidTr="00F061F7">
        <w:tc>
          <w:tcPr>
            <w:tcW w:w="806" w:type="dxa"/>
          </w:tcPr>
          <w:p w14:paraId="25067324" w14:textId="77777777"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7</w:t>
            </w:r>
          </w:p>
        </w:tc>
        <w:tc>
          <w:tcPr>
            <w:tcW w:w="1619" w:type="dxa"/>
          </w:tcPr>
          <w:p w14:paraId="2F46A1E8" w14:textId="1998C389" w:rsidR="00F061F7" w:rsidRPr="000C0FFD" w:rsidRDefault="00F061F7" w:rsidP="003738F0">
            <w:pPr>
              <w:widowControl/>
              <w:rPr>
                <w:rFonts w:asciiTheme="minorHAnsi" w:hAnsiTheme="minorHAnsi" w:cs="Arial"/>
                <w:snapToGrid/>
              </w:rPr>
            </w:pPr>
            <w:r>
              <w:rPr>
                <w:rFonts w:asciiTheme="minorHAnsi" w:hAnsiTheme="minorHAnsi" w:cs="Arial"/>
                <w:snapToGrid/>
              </w:rPr>
              <w:t>10/4/17</w:t>
            </w:r>
          </w:p>
        </w:tc>
        <w:tc>
          <w:tcPr>
            <w:tcW w:w="6925" w:type="dxa"/>
          </w:tcPr>
          <w:p w14:paraId="037C0180" w14:textId="4B4BA004"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4B, 4C</w:t>
            </w:r>
          </w:p>
        </w:tc>
      </w:tr>
      <w:tr w:rsidR="00F061F7" w:rsidRPr="001A3FD3" w14:paraId="12C50DC9" w14:textId="77777777" w:rsidTr="00F061F7">
        <w:tc>
          <w:tcPr>
            <w:tcW w:w="806" w:type="dxa"/>
          </w:tcPr>
          <w:p w14:paraId="39AE49D6" w14:textId="77777777"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8</w:t>
            </w:r>
          </w:p>
        </w:tc>
        <w:tc>
          <w:tcPr>
            <w:tcW w:w="1619" w:type="dxa"/>
          </w:tcPr>
          <w:p w14:paraId="6A943A70" w14:textId="149220C9" w:rsidR="00F061F7" w:rsidRPr="000C0FFD" w:rsidRDefault="00F061F7" w:rsidP="003738F0">
            <w:pPr>
              <w:widowControl/>
              <w:rPr>
                <w:rFonts w:asciiTheme="minorHAnsi" w:hAnsiTheme="minorHAnsi" w:cs="Arial"/>
                <w:snapToGrid/>
              </w:rPr>
            </w:pPr>
            <w:r>
              <w:rPr>
                <w:rFonts w:asciiTheme="minorHAnsi" w:hAnsiTheme="minorHAnsi" w:cs="Arial"/>
                <w:snapToGrid/>
              </w:rPr>
              <w:t>10/11/17</w:t>
            </w:r>
          </w:p>
        </w:tc>
        <w:tc>
          <w:tcPr>
            <w:tcW w:w="6925" w:type="dxa"/>
          </w:tcPr>
          <w:p w14:paraId="6E537539" w14:textId="43BDFCB3"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 xml:space="preserve">4D                  </w:t>
            </w:r>
            <w:r>
              <w:rPr>
                <w:rFonts w:asciiTheme="minorHAnsi" w:hAnsiTheme="minorHAnsi" w:cs="Arial"/>
                <w:snapToGrid/>
              </w:rPr>
              <w:t xml:space="preserve">       </w:t>
            </w:r>
            <w:r w:rsidRPr="000C0FFD">
              <w:rPr>
                <w:rFonts w:asciiTheme="minorHAnsi" w:hAnsiTheme="minorHAnsi" w:cs="Arial"/>
                <w:snapToGrid/>
              </w:rPr>
              <w:t>Exam 2</w:t>
            </w:r>
          </w:p>
        </w:tc>
      </w:tr>
      <w:tr w:rsidR="00F061F7" w:rsidRPr="001A3FD3" w14:paraId="34D35439" w14:textId="77777777" w:rsidTr="00F061F7">
        <w:tc>
          <w:tcPr>
            <w:tcW w:w="806" w:type="dxa"/>
          </w:tcPr>
          <w:p w14:paraId="2CAE9816" w14:textId="77777777"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9</w:t>
            </w:r>
          </w:p>
        </w:tc>
        <w:tc>
          <w:tcPr>
            <w:tcW w:w="1619" w:type="dxa"/>
          </w:tcPr>
          <w:p w14:paraId="4199C8E2" w14:textId="0A7C5713" w:rsidR="00F061F7" w:rsidRPr="000C0FFD" w:rsidRDefault="00F061F7" w:rsidP="00041D5C">
            <w:pPr>
              <w:widowControl/>
              <w:rPr>
                <w:rFonts w:asciiTheme="minorHAnsi" w:hAnsiTheme="minorHAnsi" w:cs="Arial"/>
                <w:snapToGrid/>
              </w:rPr>
            </w:pPr>
            <w:r>
              <w:rPr>
                <w:rFonts w:asciiTheme="minorHAnsi" w:hAnsiTheme="minorHAnsi" w:cs="Arial"/>
                <w:snapToGrid/>
              </w:rPr>
              <w:t>10/18/17</w:t>
            </w:r>
          </w:p>
        </w:tc>
        <w:tc>
          <w:tcPr>
            <w:tcW w:w="6925" w:type="dxa"/>
          </w:tcPr>
          <w:p w14:paraId="410D4315" w14:textId="5392CB9B" w:rsidR="00F061F7" w:rsidRPr="000C0FFD" w:rsidRDefault="00F061F7" w:rsidP="00041D5C">
            <w:pPr>
              <w:widowControl/>
              <w:rPr>
                <w:rFonts w:asciiTheme="minorHAnsi" w:hAnsiTheme="minorHAnsi" w:cs="Arial"/>
                <w:snapToGrid/>
              </w:rPr>
            </w:pPr>
            <w:r w:rsidRPr="000C0FFD">
              <w:rPr>
                <w:rFonts w:asciiTheme="minorHAnsi" w:hAnsiTheme="minorHAnsi" w:cs="Arial"/>
                <w:snapToGrid/>
              </w:rPr>
              <w:t xml:space="preserve">5C, 6A                           </w:t>
            </w:r>
          </w:p>
        </w:tc>
      </w:tr>
      <w:tr w:rsidR="00F061F7" w:rsidRPr="001A3FD3" w14:paraId="7BD245DC" w14:textId="77777777" w:rsidTr="00F061F7">
        <w:tc>
          <w:tcPr>
            <w:tcW w:w="806" w:type="dxa"/>
          </w:tcPr>
          <w:p w14:paraId="2A52CF26" w14:textId="77777777"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10</w:t>
            </w:r>
          </w:p>
        </w:tc>
        <w:tc>
          <w:tcPr>
            <w:tcW w:w="1619" w:type="dxa"/>
          </w:tcPr>
          <w:p w14:paraId="2C29B8B1" w14:textId="5F252A60" w:rsidR="00F061F7" w:rsidRPr="000C0FFD" w:rsidRDefault="00F061F7" w:rsidP="003738F0">
            <w:pPr>
              <w:widowControl/>
              <w:rPr>
                <w:rFonts w:asciiTheme="minorHAnsi" w:hAnsiTheme="minorHAnsi" w:cs="Arial"/>
                <w:snapToGrid/>
              </w:rPr>
            </w:pPr>
            <w:r>
              <w:rPr>
                <w:rFonts w:asciiTheme="minorHAnsi" w:hAnsiTheme="minorHAnsi" w:cs="Arial"/>
                <w:snapToGrid/>
              </w:rPr>
              <w:t>10/25/17</w:t>
            </w:r>
          </w:p>
        </w:tc>
        <w:tc>
          <w:tcPr>
            <w:tcW w:w="6925" w:type="dxa"/>
          </w:tcPr>
          <w:p w14:paraId="45E1A05F" w14:textId="43BC5C32"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 xml:space="preserve">6A, 6B                          </w:t>
            </w:r>
          </w:p>
        </w:tc>
      </w:tr>
      <w:tr w:rsidR="00F061F7" w:rsidRPr="001A3FD3" w14:paraId="2AA45534" w14:textId="77777777" w:rsidTr="00F061F7">
        <w:tc>
          <w:tcPr>
            <w:tcW w:w="806" w:type="dxa"/>
          </w:tcPr>
          <w:p w14:paraId="4CCEF199" w14:textId="77777777"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11</w:t>
            </w:r>
          </w:p>
        </w:tc>
        <w:tc>
          <w:tcPr>
            <w:tcW w:w="1619" w:type="dxa"/>
          </w:tcPr>
          <w:p w14:paraId="0E8AB92C" w14:textId="2FD780BD" w:rsidR="00F061F7" w:rsidRPr="000C0FFD" w:rsidRDefault="00F061F7" w:rsidP="003738F0">
            <w:pPr>
              <w:widowControl/>
              <w:rPr>
                <w:rFonts w:asciiTheme="minorHAnsi" w:hAnsiTheme="minorHAnsi" w:cs="Arial"/>
                <w:snapToGrid/>
              </w:rPr>
            </w:pPr>
            <w:r>
              <w:rPr>
                <w:rFonts w:asciiTheme="minorHAnsi" w:hAnsiTheme="minorHAnsi" w:cs="Arial"/>
                <w:snapToGrid/>
              </w:rPr>
              <w:t>11/1/17</w:t>
            </w:r>
          </w:p>
        </w:tc>
        <w:tc>
          <w:tcPr>
            <w:tcW w:w="6925" w:type="dxa"/>
          </w:tcPr>
          <w:p w14:paraId="3A174AFB" w14:textId="579F1F90"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 xml:space="preserve">6C                 </w:t>
            </w:r>
            <w:r>
              <w:rPr>
                <w:rFonts w:asciiTheme="minorHAnsi" w:hAnsiTheme="minorHAnsi" w:cs="Arial"/>
                <w:snapToGrid/>
              </w:rPr>
              <w:t xml:space="preserve">       </w:t>
            </w:r>
            <w:r w:rsidRPr="000C0FFD">
              <w:rPr>
                <w:rFonts w:asciiTheme="minorHAnsi" w:hAnsiTheme="minorHAnsi" w:cs="Arial"/>
                <w:snapToGrid/>
              </w:rPr>
              <w:t xml:space="preserve"> Exam 3                   </w:t>
            </w:r>
          </w:p>
        </w:tc>
      </w:tr>
      <w:tr w:rsidR="00F061F7" w:rsidRPr="001A3FD3" w14:paraId="10ADAE88" w14:textId="77777777" w:rsidTr="00F061F7">
        <w:tc>
          <w:tcPr>
            <w:tcW w:w="806" w:type="dxa"/>
          </w:tcPr>
          <w:p w14:paraId="7D657372" w14:textId="77777777"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12</w:t>
            </w:r>
          </w:p>
        </w:tc>
        <w:tc>
          <w:tcPr>
            <w:tcW w:w="1619" w:type="dxa"/>
          </w:tcPr>
          <w:p w14:paraId="2C0AB1CC" w14:textId="7972A0A8" w:rsidR="00F061F7" w:rsidRPr="000C0FFD" w:rsidRDefault="00F061F7" w:rsidP="00041D5C">
            <w:pPr>
              <w:widowControl/>
              <w:rPr>
                <w:rFonts w:asciiTheme="minorHAnsi" w:hAnsiTheme="minorHAnsi" w:cs="Arial"/>
                <w:snapToGrid/>
              </w:rPr>
            </w:pPr>
            <w:r>
              <w:rPr>
                <w:rFonts w:asciiTheme="minorHAnsi" w:hAnsiTheme="minorHAnsi" w:cs="Arial"/>
                <w:snapToGrid/>
              </w:rPr>
              <w:t>11/8/17</w:t>
            </w:r>
          </w:p>
        </w:tc>
        <w:tc>
          <w:tcPr>
            <w:tcW w:w="6925" w:type="dxa"/>
          </w:tcPr>
          <w:p w14:paraId="380AC829" w14:textId="7AEE8900" w:rsidR="00F061F7" w:rsidRPr="000C0FFD" w:rsidRDefault="00F061F7" w:rsidP="00041D5C">
            <w:pPr>
              <w:widowControl/>
              <w:rPr>
                <w:rFonts w:asciiTheme="minorHAnsi" w:hAnsiTheme="minorHAnsi" w:cs="Arial"/>
                <w:snapToGrid/>
              </w:rPr>
            </w:pPr>
            <w:r w:rsidRPr="000C0FFD">
              <w:rPr>
                <w:rFonts w:asciiTheme="minorHAnsi" w:hAnsiTheme="minorHAnsi" w:cs="Arial"/>
                <w:snapToGrid/>
              </w:rPr>
              <w:t xml:space="preserve">7A, 7B                            </w:t>
            </w:r>
          </w:p>
        </w:tc>
      </w:tr>
      <w:tr w:rsidR="00F061F7" w:rsidRPr="001A3FD3" w14:paraId="67C8F26F" w14:textId="77777777" w:rsidTr="00F061F7">
        <w:tc>
          <w:tcPr>
            <w:tcW w:w="806" w:type="dxa"/>
          </w:tcPr>
          <w:p w14:paraId="720D3E84" w14:textId="77777777"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13</w:t>
            </w:r>
          </w:p>
        </w:tc>
        <w:tc>
          <w:tcPr>
            <w:tcW w:w="1619" w:type="dxa"/>
          </w:tcPr>
          <w:p w14:paraId="726FA504" w14:textId="3D8A509B" w:rsidR="00F061F7" w:rsidRPr="000C0FFD" w:rsidRDefault="00F061F7" w:rsidP="003738F0">
            <w:pPr>
              <w:widowControl/>
              <w:rPr>
                <w:rFonts w:asciiTheme="minorHAnsi" w:hAnsiTheme="minorHAnsi" w:cs="Arial"/>
                <w:snapToGrid/>
              </w:rPr>
            </w:pPr>
            <w:r>
              <w:rPr>
                <w:rFonts w:asciiTheme="minorHAnsi" w:hAnsiTheme="minorHAnsi" w:cs="Arial"/>
                <w:snapToGrid/>
              </w:rPr>
              <w:t>11/15/17</w:t>
            </w:r>
          </w:p>
        </w:tc>
        <w:tc>
          <w:tcPr>
            <w:tcW w:w="6925" w:type="dxa"/>
          </w:tcPr>
          <w:p w14:paraId="0124471E" w14:textId="3153AF0F"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8A, 8B</w:t>
            </w:r>
          </w:p>
        </w:tc>
      </w:tr>
      <w:tr w:rsidR="00F061F7" w:rsidRPr="001A3FD3" w14:paraId="2EE32008" w14:textId="77777777" w:rsidTr="00F061F7">
        <w:tc>
          <w:tcPr>
            <w:tcW w:w="806" w:type="dxa"/>
          </w:tcPr>
          <w:p w14:paraId="285AC452" w14:textId="6384529E" w:rsidR="00F061F7" w:rsidRPr="000C0FFD" w:rsidRDefault="00F061F7" w:rsidP="003738F0">
            <w:pPr>
              <w:widowControl/>
              <w:rPr>
                <w:rFonts w:asciiTheme="minorHAnsi" w:hAnsiTheme="minorHAnsi" w:cs="Arial"/>
                <w:snapToGrid/>
              </w:rPr>
            </w:pPr>
            <w:r>
              <w:rPr>
                <w:rFonts w:asciiTheme="minorHAnsi" w:hAnsiTheme="minorHAnsi" w:cs="Arial"/>
                <w:snapToGrid/>
              </w:rPr>
              <w:t>14</w:t>
            </w:r>
          </w:p>
        </w:tc>
        <w:tc>
          <w:tcPr>
            <w:tcW w:w="1619" w:type="dxa"/>
          </w:tcPr>
          <w:p w14:paraId="3D2A51A2" w14:textId="7E4322A5" w:rsidR="00F061F7" w:rsidRDefault="00F061F7" w:rsidP="003738F0">
            <w:pPr>
              <w:widowControl/>
              <w:rPr>
                <w:rFonts w:asciiTheme="minorHAnsi" w:hAnsiTheme="minorHAnsi" w:cs="Arial"/>
                <w:snapToGrid/>
              </w:rPr>
            </w:pPr>
            <w:r>
              <w:rPr>
                <w:rFonts w:asciiTheme="minorHAnsi" w:hAnsiTheme="minorHAnsi" w:cs="Arial"/>
                <w:snapToGrid/>
              </w:rPr>
              <w:t>11/22/17</w:t>
            </w:r>
          </w:p>
        </w:tc>
        <w:tc>
          <w:tcPr>
            <w:tcW w:w="6925" w:type="dxa"/>
          </w:tcPr>
          <w:p w14:paraId="1B8A9782" w14:textId="03127441" w:rsidR="00F061F7" w:rsidRPr="000C0FFD" w:rsidRDefault="00F061F7" w:rsidP="003738F0">
            <w:pPr>
              <w:widowControl/>
              <w:rPr>
                <w:rFonts w:asciiTheme="minorHAnsi" w:hAnsiTheme="minorHAnsi" w:cs="Arial"/>
                <w:snapToGrid/>
              </w:rPr>
            </w:pPr>
            <w:r>
              <w:rPr>
                <w:rFonts w:asciiTheme="minorHAnsi" w:hAnsiTheme="minorHAnsi" w:cs="Arial"/>
                <w:snapToGrid/>
              </w:rPr>
              <w:t>Holiday - Thanksgiving</w:t>
            </w:r>
          </w:p>
        </w:tc>
      </w:tr>
      <w:tr w:rsidR="00F061F7" w:rsidRPr="001A3FD3" w14:paraId="595F3D15" w14:textId="77777777" w:rsidTr="00F061F7">
        <w:tc>
          <w:tcPr>
            <w:tcW w:w="806" w:type="dxa"/>
          </w:tcPr>
          <w:p w14:paraId="2309706F" w14:textId="50CDD041" w:rsidR="00F061F7" w:rsidRPr="000C0FFD" w:rsidRDefault="00F061F7" w:rsidP="003738F0">
            <w:pPr>
              <w:widowControl/>
              <w:rPr>
                <w:rFonts w:asciiTheme="minorHAnsi" w:hAnsiTheme="minorHAnsi" w:cs="Arial"/>
                <w:snapToGrid/>
              </w:rPr>
            </w:pPr>
            <w:r>
              <w:rPr>
                <w:rFonts w:asciiTheme="minorHAnsi" w:hAnsiTheme="minorHAnsi" w:cs="Arial"/>
                <w:snapToGrid/>
              </w:rPr>
              <w:t>15</w:t>
            </w:r>
          </w:p>
        </w:tc>
        <w:tc>
          <w:tcPr>
            <w:tcW w:w="1619" w:type="dxa"/>
          </w:tcPr>
          <w:p w14:paraId="563D55A8" w14:textId="70951A0F" w:rsidR="00F061F7" w:rsidRPr="000C0FFD" w:rsidRDefault="00F061F7" w:rsidP="003738F0">
            <w:pPr>
              <w:widowControl/>
              <w:rPr>
                <w:rFonts w:asciiTheme="minorHAnsi" w:hAnsiTheme="minorHAnsi" w:cs="Arial"/>
                <w:snapToGrid/>
              </w:rPr>
            </w:pPr>
            <w:r>
              <w:rPr>
                <w:rFonts w:asciiTheme="minorHAnsi" w:hAnsiTheme="minorHAnsi" w:cs="Arial"/>
                <w:snapToGrid/>
              </w:rPr>
              <w:t>11/29/17</w:t>
            </w:r>
          </w:p>
        </w:tc>
        <w:tc>
          <w:tcPr>
            <w:tcW w:w="6925" w:type="dxa"/>
          </w:tcPr>
          <w:p w14:paraId="3C2B04AD" w14:textId="401A9119"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8B</w:t>
            </w:r>
            <w:r w:rsidRPr="000C0FFD">
              <w:rPr>
                <w:rFonts w:asciiTheme="minorHAnsi" w:hAnsiTheme="minorHAnsi" w:cs="Arial"/>
                <w:b/>
                <w:snapToGrid/>
              </w:rPr>
              <w:t xml:space="preserve">                                 </w:t>
            </w:r>
          </w:p>
        </w:tc>
      </w:tr>
      <w:tr w:rsidR="00F061F7" w:rsidRPr="001A3FD3" w14:paraId="037CE788" w14:textId="77777777" w:rsidTr="00F061F7">
        <w:tc>
          <w:tcPr>
            <w:tcW w:w="806" w:type="dxa"/>
          </w:tcPr>
          <w:p w14:paraId="35B73F79" w14:textId="645AB6FA" w:rsidR="00F061F7" w:rsidRPr="000C0FFD" w:rsidRDefault="00F061F7" w:rsidP="00F061F7">
            <w:pPr>
              <w:widowControl/>
              <w:rPr>
                <w:rFonts w:asciiTheme="minorHAnsi" w:hAnsiTheme="minorHAnsi" w:cs="Arial"/>
                <w:snapToGrid/>
              </w:rPr>
            </w:pPr>
            <w:r w:rsidRPr="000C0FFD">
              <w:rPr>
                <w:rFonts w:asciiTheme="minorHAnsi" w:hAnsiTheme="minorHAnsi" w:cs="Arial"/>
                <w:snapToGrid/>
              </w:rPr>
              <w:t>1</w:t>
            </w:r>
            <w:r>
              <w:rPr>
                <w:rFonts w:asciiTheme="minorHAnsi" w:hAnsiTheme="minorHAnsi" w:cs="Arial"/>
                <w:snapToGrid/>
              </w:rPr>
              <w:t>6</w:t>
            </w:r>
          </w:p>
        </w:tc>
        <w:tc>
          <w:tcPr>
            <w:tcW w:w="1619" w:type="dxa"/>
          </w:tcPr>
          <w:p w14:paraId="05668C37" w14:textId="2315B70C" w:rsidR="00F061F7" w:rsidRPr="000C0FFD" w:rsidRDefault="00F061F7" w:rsidP="003738F0">
            <w:pPr>
              <w:widowControl/>
              <w:rPr>
                <w:rFonts w:asciiTheme="minorHAnsi" w:hAnsiTheme="minorHAnsi" w:cs="Arial"/>
                <w:snapToGrid/>
              </w:rPr>
            </w:pPr>
            <w:r>
              <w:rPr>
                <w:rFonts w:asciiTheme="minorHAnsi" w:hAnsiTheme="minorHAnsi" w:cs="Arial"/>
                <w:snapToGrid/>
              </w:rPr>
              <w:t>12/6/17</w:t>
            </w:r>
          </w:p>
        </w:tc>
        <w:tc>
          <w:tcPr>
            <w:tcW w:w="6925" w:type="dxa"/>
          </w:tcPr>
          <w:p w14:paraId="520ACD90" w14:textId="0A0BE540" w:rsidR="00F061F7" w:rsidRPr="000C0FFD" w:rsidRDefault="00F061F7" w:rsidP="003738F0">
            <w:pPr>
              <w:widowControl/>
              <w:rPr>
                <w:rFonts w:asciiTheme="minorHAnsi" w:hAnsiTheme="minorHAnsi" w:cs="Arial"/>
                <w:snapToGrid/>
              </w:rPr>
            </w:pPr>
            <w:r w:rsidRPr="000C0FFD">
              <w:rPr>
                <w:rFonts w:asciiTheme="minorHAnsi" w:hAnsiTheme="minorHAnsi" w:cs="Arial"/>
                <w:snapToGrid/>
              </w:rPr>
              <w:t>Review</w:t>
            </w:r>
          </w:p>
        </w:tc>
      </w:tr>
      <w:tr w:rsidR="00F061F7" w:rsidRPr="001A3FD3" w14:paraId="3F3FE6A5" w14:textId="77777777" w:rsidTr="00F061F7">
        <w:tc>
          <w:tcPr>
            <w:tcW w:w="806" w:type="dxa"/>
          </w:tcPr>
          <w:p w14:paraId="2A06E6F3" w14:textId="27688D6B" w:rsidR="00F061F7" w:rsidRPr="000C0FFD" w:rsidRDefault="00F061F7" w:rsidP="00CF06CE">
            <w:pPr>
              <w:widowControl/>
              <w:rPr>
                <w:rFonts w:asciiTheme="minorHAnsi" w:hAnsiTheme="minorHAnsi" w:cs="Arial"/>
                <w:b/>
                <w:snapToGrid/>
              </w:rPr>
            </w:pPr>
            <w:r w:rsidRPr="000C0FFD">
              <w:rPr>
                <w:rFonts w:asciiTheme="minorHAnsi" w:hAnsiTheme="minorHAnsi" w:cs="Arial"/>
                <w:b/>
                <w:snapToGrid/>
              </w:rPr>
              <w:t>12/1</w:t>
            </w:r>
            <w:r>
              <w:rPr>
                <w:rFonts w:asciiTheme="minorHAnsi" w:hAnsiTheme="minorHAnsi" w:cs="Arial"/>
                <w:b/>
                <w:snapToGrid/>
              </w:rPr>
              <w:t>3</w:t>
            </w:r>
            <w:r w:rsidRPr="000C0FFD">
              <w:rPr>
                <w:rFonts w:asciiTheme="minorHAnsi" w:hAnsiTheme="minorHAnsi" w:cs="Arial"/>
                <w:b/>
                <w:snapToGrid/>
              </w:rPr>
              <w:t xml:space="preserve"> </w:t>
            </w:r>
          </w:p>
        </w:tc>
        <w:tc>
          <w:tcPr>
            <w:tcW w:w="1619" w:type="dxa"/>
          </w:tcPr>
          <w:p w14:paraId="72ED03DB" w14:textId="77777777" w:rsidR="00F061F7" w:rsidRPr="000C0FFD" w:rsidRDefault="00F061F7" w:rsidP="002D0601">
            <w:pPr>
              <w:widowControl/>
              <w:rPr>
                <w:rFonts w:asciiTheme="minorHAnsi" w:hAnsiTheme="minorHAnsi" w:cs="Arial"/>
                <w:b/>
                <w:snapToGrid/>
              </w:rPr>
            </w:pPr>
          </w:p>
        </w:tc>
        <w:tc>
          <w:tcPr>
            <w:tcW w:w="6925" w:type="dxa"/>
          </w:tcPr>
          <w:p w14:paraId="7BD1EB61" w14:textId="4A1DC3CA" w:rsidR="00F061F7" w:rsidRPr="000C0FFD" w:rsidRDefault="00F061F7" w:rsidP="002D0601">
            <w:pPr>
              <w:widowControl/>
              <w:rPr>
                <w:rFonts w:asciiTheme="minorHAnsi" w:hAnsiTheme="minorHAnsi" w:cs="Arial"/>
                <w:b/>
                <w:snapToGrid/>
              </w:rPr>
            </w:pPr>
            <w:r w:rsidRPr="000C0FFD">
              <w:rPr>
                <w:rFonts w:asciiTheme="minorHAnsi" w:hAnsiTheme="minorHAnsi" w:cs="Arial"/>
                <w:b/>
                <w:snapToGrid/>
              </w:rPr>
              <w:t>Final Exam during regular class time</w:t>
            </w:r>
          </w:p>
        </w:tc>
      </w:tr>
    </w:tbl>
    <w:p w14:paraId="11800BE8" w14:textId="68D75EE8" w:rsidR="00041D5C" w:rsidRDefault="008122B1" w:rsidP="00041D5C">
      <w:pPr>
        <w:rPr>
          <w:rFonts w:asciiTheme="minorHAnsi" w:hAnsiTheme="minorHAnsi"/>
          <w:szCs w:val="24"/>
        </w:rPr>
      </w:pPr>
      <w:r>
        <w:rPr>
          <w:rFonts w:asciiTheme="minorHAnsi" w:hAnsiTheme="minorHAnsi"/>
          <w:szCs w:val="24"/>
        </w:rPr>
        <w:t xml:space="preserve">Please note: Project information is not yet in this schedule. This will be provided </w:t>
      </w:r>
      <w:r w:rsidR="00A94273">
        <w:rPr>
          <w:rFonts w:asciiTheme="minorHAnsi" w:hAnsiTheme="minorHAnsi"/>
          <w:szCs w:val="24"/>
        </w:rPr>
        <w:t>shortly</w:t>
      </w:r>
      <w:r>
        <w:rPr>
          <w:rFonts w:asciiTheme="minorHAnsi" w:hAnsiTheme="minorHAnsi"/>
          <w:szCs w:val="24"/>
        </w:rPr>
        <w:t>.</w:t>
      </w:r>
    </w:p>
    <w:p w14:paraId="68762C58" w14:textId="77777777" w:rsidR="008122B1" w:rsidRDefault="008122B1" w:rsidP="000C0FFD">
      <w:pPr>
        <w:spacing w:line="144" w:lineRule="auto"/>
        <w:rPr>
          <w:rFonts w:asciiTheme="minorHAnsi" w:hAnsiTheme="minorHAnsi"/>
          <w:szCs w:val="24"/>
        </w:rPr>
      </w:pPr>
    </w:p>
    <w:p w14:paraId="78556D17" w14:textId="7FD81504" w:rsidR="00041D5C" w:rsidRPr="00C44ABC" w:rsidRDefault="00041D5C" w:rsidP="00041D5C">
      <w:pPr>
        <w:widowControl/>
        <w:spacing w:line="276" w:lineRule="auto"/>
        <w:rPr>
          <w:rFonts w:ascii="Calibri" w:eastAsia="Calibri" w:hAnsi="Calibri"/>
          <w:snapToGrid/>
          <w:sz w:val="28"/>
          <w:szCs w:val="28"/>
        </w:rPr>
      </w:pPr>
      <w:r w:rsidRPr="00C44ABC">
        <w:rPr>
          <w:rFonts w:ascii="Calibri" w:eastAsia="Calibri" w:hAnsi="Calibri"/>
          <w:snapToGrid/>
          <w:szCs w:val="24"/>
        </w:rPr>
        <w:t>121 Homework List</w:t>
      </w:r>
      <w:r w:rsidR="00C54D33">
        <w:rPr>
          <w:rFonts w:ascii="Calibri" w:eastAsia="Calibri" w:hAnsi="Calibri"/>
          <w:snapToGrid/>
          <w:szCs w:val="24"/>
        </w:rPr>
        <w:t xml:space="preserve"> – </w:t>
      </w:r>
      <w:r w:rsidR="00C54D33">
        <w:rPr>
          <w:rFonts w:ascii="Calibri" w:eastAsia="Calibri" w:hAnsi="Calibri"/>
          <w:b/>
          <w:snapToGrid/>
          <w:szCs w:val="24"/>
        </w:rPr>
        <w:t>Homework is due the week following covering the corresponding material in class.</w:t>
      </w:r>
      <w:r>
        <w:rPr>
          <w:rFonts w:ascii="Calibri" w:eastAsia="Calibri" w:hAnsi="Calibri"/>
          <w:snapToGrid/>
          <w:szCs w:val="24"/>
        </w:rPr>
        <w:tab/>
      </w:r>
      <w:r>
        <w:rPr>
          <w:rFonts w:ascii="Calibri" w:eastAsia="Calibri" w:hAnsi="Calibri"/>
          <w:snapToGrid/>
          <w:szCs w:val="24"/>
        </w:rPr>
        <w:tab/>
      </w:r>
    </w:p>
    <w:tbl>
      <w:tblPr>
        <w:tblStyle w:val="TableGrid2"/>
        <w:tblW w:w="0" w:type="auto"/>
        <w:tblLook w:val="04A0" w:firstRow="1" w:lastRow="0" w:firstColumn="1" w:lastColumn="0" w:noHBand="0" w:noVBand="1"/>
      </w:tblPr>
      <w:tblGrid>
        <w:gridCol w:w="1115"/>
        <w:gridCol w:w="1522"/>
        <w:gridCol w:w="4221"/>
      </w:tblGrid>
      <w:tr w:rsidR="00041D5C" w:rsidRPr="00C44ABC" w14:paraId="415C42C2" w14:textId="77777777" w:rsidTr="002D0601">
        <w:tc>
          <w:tcPr>
            <w:tcW w:w="1115" w:type="dxa"/>
          </w:tcPr>
          <w:p w14:paraId="0046F2D6" w14:textId="77777777" w:rsidR="00041D5C" w:rsidRPr="00C44ABC" w:rsidRDefault="00041D5C" w:rsidP="003738F0">
            <w:pPr>
              <w:widowControl/>
              <w:jc w:val="center"/>
              <w:rPr>
                <w:rFonts w:ascii="Calibri" w:hAnsi="Calibri"/>
                <w:szCs w:val="24"/>
              </w:rPr>
            </w:pPr>
            <w:r w:rsidRPr="00C44ABC">
              <w:rPr>
                <w:rFonts w:ascii="Calibri" w:hAnsi="Calibri"/>
                <w:szCs w:val="24"/>
              </w:rPr>
              <w:t>Chapter</w:t>
            </w:r>
          </w:p>
        </w:tc>
        <w:tc>
          <w:tcPr>
            <w:tcW w:w="1522" w:type="dxa"/>
          </w:tcPr>
          <w:p w14:paraId="3CDEA960" w14:textId="77777777" w:rsidR="00041D5C" w:rsidRPr="00C44ABC" w:rsidRDefault="00041D5C" w:rsidP="003738F0">
            <w:pPr>
              <w:widowControl/>
              <w:rPr>
                <w:rFonts w:ascii="Calibri" w:hAnsi="Calibri"/>
                <w:szCs w:val="24"/>
              </w:rPr>
            </w:pPr>
            <w:r w:rsidRPr="00C44ABC">
              <w:rPr>
                <w:rFonts w:ascii="Calibri" w:hAnsi="Calibri"/>
                <w:szCs w:val="24"/>
              </w:rPr>
              <w:t xml:space="preserve">Section </w:t>
            </w:r>
            <w:proofErr w:type="spellStart"/>
            <w:r w:rsidRPr="00C44ABC">
              <w:rPr>
                <w:rFonts w:ascii="Calibri" w:hAnsi="Calibri"/>
                <w:szCs w:val="24"/>
              </w:rPr>
              <w:t>pg</w:t>
            </w:r>
            <w:proofErr w:type="spellEnd"/>
            <w:r w:rsidRPr="00C44ABC">
              <w:rPr>
                <w:rFonts w:ascii="Calibri" w:hAnsi="Calibri"/>
                <w:szCs w:val="24"/>
              </w:rPr>
              <w:t xml:space="preserve"> #</w:t>
            </w:r>
          </w:p>
        </w:tc>
        <w:tc>
          <w:tcPr>
            <w:tcW w:w="4221" w:type="dxa"/>
          </w:tcPr>
          <w:p w14:paraId="4514931B" w14:textId="77777777" w:rsidR="00041D5C" w:rsidRPr="00C44ABC" w:rsidRDefault="00041D5C" w:rsidP="003738F0">
            <w:pPr>
              <w:widowControl/>
              <w:rPr>
                <w:rFonts w:ascii="Calibri" w:hAnsi="Calibri"/>
                <w:szCs w:val="24"/>
              </w:rPr>
            </w:pPr>
            <w:r w:rsidRPr="00C44ABC">
              <w:rPr>
                <w:rFonts w:ascii="Calibri" w:hAnsi="Calibri"/>
                <w:szCs w:val="24"/>
              </w:rPr>
              <w:t xml:space="preserve">Problem # </w:t>
            </w:r>
          </w:p>
        </w:tc>
      </w:tr>
      <w:tr w:rsidR="00041D5C" w:rsidRPr="00C44ABC" w14:paraId="2C569F84" w14:textId="77777777" w:rsidTr="002D0601">
        <w:tc>
          <w:tcPr>
            <w:tcW w:w="1115" w:type="dxa"/>
          </w:tcPr>
          <w:p w14:paraId="0B79DF0D" w14:textId="77777777" w:rsidR="00041D5C" w:rsidRPr="00C44ABC" w:rsidRDefault="00041D5C" w:rsidP="003738F0">
            <w:pPr>
              <w:widowControl/>
              <w:jc w:val="center"/>
              <w:rPr>
                <w:rFonts w:ascii="Calibri" w:hAnsi="Calibri"/>
                <w:szCs w:val="24"/>
              </w:rPr>
            </w:pPr>
            <w:r w:rsidRPr="00C44ABC">
              <w:rPr>
                <w:rFonts w:ascii="Calibri" w:hAnsi="Calibri"/>
                <w:szCs w:val="24"/>
              </w:rPr>
              <w:t>1</w:t>
            </w:r>
          </w:p>
        </w:tc>
        <w:tc>
          <w:tcPr>
            <w:tcW w:w="1522" w:type="dxa"/>
          </w:tcPr>
          <w:p w14:paraId="5D6EAFA4" w14:textId="77777777" w:rsidR="00041D5C" w:rsidRPr="00C44ABC" w:rsidRDefault="00041D5C" w:rsidP="003738F0">
            <w:pPr>
              <w:widowControl/>
              <w:rPr>
                <w:rFonts w:ascii="Calibri" w:hAnsi="Calibri"/>
                <w:szCs w:val="24"/>
              </w:rPr>
            </w:pPr>
            <w:r w:rsidRPr="00C44ABC">
              <w:rPr>
                <w:rFonts w:ascii="Calibri" w:hAnsi="Calibri"/>
                <w:szCs w:val="24"/>
              </w:rPr>
              <w:t>A    p. 12</w:t>
            </w:r>
          </w:p>
        </w:tc>
        <w:tc>
          <w:tcPr>
            <w:tcW w:w="4221" w:type="dxa"/>
          </w:tcPr>
          <w:p w14:paraId="7A551013" w14:textId="77777777" w:rsidR="00041D5C" w:rsidRPr="00C44ABC" w:rsidRDefault="00041D5C" w:rsidP="003738F0">
            <w:pPr>
              <w:widowControl/>
              <w:rPr>
                <w:rFonts w:ascii="Calibri" w:hAnsi="Calibri"/>
                <w:szCs w:val="24"/>
              </w:rPr>
            </w:pPr>
            <w:r w:rsidRPr="00C44ABC">
              <w:rPr>
                <w:rFonts w:ascii="Calibri" w:hAnsi="Calibri"/>
                <w:szCs w:val="24"/>
              </w:rPr>
              <w:t>5, 7, 13, 15, 23, 27, 35, 39, 41, 43</w:t>
            </w:r>
          </w:p>
        </w:tc>
      </w:tr>
      <w:tr w:rsidR="00041D5C" w:rsidRPr="00C44ABC" w14:paraId="1CDEDBB7" w14:textId="77777777" w:rsidTr="002D0601">
        <w:tc>
          <w:tcPr>
            <w:tcW w:w="1115" w:type="dxa"/>
          </w:tcPr>
          <w:p w14:paraId="1232531D" w14:textId="77777777" w:rsidR="00041D5C" w:rsidRPr="00C44ABC" w:rsidRDefault="00041D5C" w:rsidP="003738F0">
            <w:pPr>
              <w:widowControl/>
              <w:jc w:val="center"/>
              <w:rPr>
                <w:rFonts w:ascii="Calibri" w:hAnsi="Calibri"/>
                <w:szCs w:val="24"/>
              </w:rPr>
            </w:pPr>
          </w:p>
        </w:tc>
        <w:tc>
          <w:tcPr>
            <w:tcW w:w="1522" w:type="dxa"/>
          </w:tcPr>
          <w:p w14:paraId="2FAB2FF1" w14:textId="77777777" w:rsidR="00041D5C" w:rsidRPr="00C44ABC" w:rsidRDefault="00041D5C" w:rsidP="003738F0">
            <w:pPr>
              <w:widowControl/>
              <w:rPr>
                <w:rFonts w:ascii="Calibri" w:hAnsi="Calibri"/>
                <w:szCs w:val="24"/>
              </w:rPr>
            </w:pPr>
            <w:r w:rsidRPr="00C44ABC">
              <w:rPr>
                <w:rFonts w:ascii="Calibri" w:hAnsi="Calibri"/>
                <w:szCs w:val="24"/>
              </w:rPr>
              <w:t>B    p. 23</w:t>
            </w:r>
          </w:p>
        </w:tc>
        <w:tc>
          <w:tcPr>
            <w:tcW w:w="4221" w:type="dxa"/>
          </w:tcPr>
          <w:p w14:paraId="555AF110" w14:textId="77777777" w:rsidR="00041D5C" w:rsidRPr="00C44ABC" w:rsidRDefault="00041D5C" w:rsidP="003738F0">
            <w:pPr>
              <w:widowControl/>
              <w:rPr>
                <w:rFonts w:ascii="Calibri" w:hAnsi="Calibri"/>
                <w:szCs w:val="24"/>
              </w:rPr>
            </w:pPr>
            <w:r w:rsidRPr="00C44ABC">
              <w:rPr>
                <w:rFonts w:ascii="Calibri" w:hAnsi="Calibri"/>
                <w:szCs w:val="24"/>
              </w:rPr>
              <w:t>13, 15, 17, 21, 27, 33, 43, 55, 61, 77, 79</w:t>
            </w:r>
          </w:p>
        </w:tc>
      </w:tr>
      <w:tr w:rsidR="00041D5C" w:rsidRPr="00C44ABC" w14:paraId="1B39AD35" w14:textId="77777777" w:rsidTr="002D0601">
        <w:tc>
          <w:tcPr>
            <w:tcW w:w="1115" w:type="dxa"/>
          </w:tcPr>
          <w:p w14:paraId="2C9FBA59" w14:textId="77777777" w:rsidR="00041D5C" w:rsidRPr="00C44ABC" w:rsidRDefault="00041D5C" w:rsidP="003738F0">
            <w:pPr>
              <w:widowControl/>
              <w:jc w:val="center"/>
              <w:rPr>
                <w:rFonts w:ascii="Calibri" w:hAnsi="Calibri"/>
                <w:szCs w:val="24"/>
              </w:rPr>
            </w:pPr>
          </w:p>
        </w:tc>
        <w:tc>
          <w:tcPr>
            <w:tcW w:w="1522" w:type="dxa"/>
          </w:tcPr>
          <w:p w14:paraId="06BCAB06" w14:textId="56777C64" w:rsidR="00041D5C" w:rsidRPr="00C44ABC" w:rsidRDefault="00A94273" w:rsidP="003738F0">
            <w:pPr>
              <w:widowControl/>
              <w:rPr>
                <w:rFonts w:ascii="Calibri" w:hAnsi="Calibri"/>
                <w:szCs w:val="24"/>
              </w:rPr>
            </w:pPr>
            <w:r>
              <w:rPr>
                <w:rFonts w:ascii="Calibri" w:hAnsi="Calibri"/>
                <w:szCs w:val="24"/>
              </w:rPr>
              <w:t>C    p. 36</w:t>
            </w:r>
          </w:p>
        </w:tc>
        <w:tc>
          <w:tcPr>
            <w:tcW w:w="4221" w:type="dxa"/>
          </w:tcPr>
          <w:p w14:paraId="0EF9AB9F" w14:textId="3E0E6E7E" w:rsidR="00041D5C" w:rsidRPr="00C44ABC" w:rsidRDefault="00CE71F1" w:rsidP="003738F0">
            <w:pPr>
              <w:widowControl/>
              <w:rPr>
                <w:rFonts w:ascii="Calibri" w:hAnsi="Calibri"/>
                <w:szCs w:val="24"/>
              </w:rPr>
            </w:pPr>
            <w:r>
              <w:rPr>
                <w:rFonts w:ascii="Calibri" w:hAnsi="Calibri"/>
                <w:szCs w:val="24"/>
              </w:rPr>
              <w:t xml:space="preserve">7, 9, 17, 23, 37, 43, </w:t>
            </w:r>
            <w:r w:rsidR="004B3876">
              <w:rPr>
                <w:rFonts w:ascii="Calibri" w:hAnsi="Calibri"/>
                <w:szCs w:val="24"/>
              </w:rPr>
              <w:t xml:space="preserve">45, 49, </w:t>
            </w:r>
            <w:r w:rsidR="00A94273">
              <w:rPr>
                <w:rFonts w:ascii="Calibri" w:hAnsi="Calibri"/>
                <w:szCs w:val="24"/>
              </w:rPr>
              <w:t>55, 59, 77</w:t>
            </w:r>
          </w:p>
        </w:tc>
      </w:tr>
      <w:tr w:rsidR="00CE71F1" w:rsidRPr="00C44ABC" w14:paraId="77FFA488" w14:textId="77777777" w:rsidTr="002D0601">
        <w:tc>
          <w:tcPr>
            <w:tcW w:w="1115" w:type="dxa"/>
          </w:tcPr>
          <w:p w14:paraId="013E738A" w14:textId="77777777" w:rsidR="00CE71F1" w:rsidRPr="00C44ABC" w:rsidRDefault="00CE71F1" w:rsidP="003738F0">
            <w:pPr>
              <w:widowControl/>
              <w:jc w:val="center"/>
              <w:rPr>
                <w:rFonts w:ascii="Calibri" w:hAnsi="Calibri"/>
                <w:szCs w:val="24"/>
              </w:rPr>
            </w:pPr>
          </w:p>
        </w:tc>
        <w:tc>
          <w:tcPr>
            <w:tcW w:w="1522" w:type="dxa"/>
          </w:tcPr>
          <w:p w14:paraId="53E31C78" w14:textId="4C746000" w:rsidR="00CE71F1" w:rsidRPr="00C44ABC" w:rsidRDefault="00CE71F1" w:rsidP="00CE71F1">
            <w:pPr>
              <w:widowControl/>
              <w:rPr>
                <w:rFonts w:ascii="Calibri" w:hAnsi="Calibri"/>
                <w:szCs w:val="24"/>
              </w:rPr>
            </w:pPr>
            <w:r>
              <w:rPr>
                <w:rFonts w:ascii="Calibri" w:hAnsi="Calibri"/>
                <w:szCs w:val="24"/>
              </w:rPr>
              <w:t>D    p. 52</w:t>
            </w:r>
          </w:p>
        </w:tc>
        <w:tc>
          <w:tcPr>
            <w:tcW w:w="4221" w:type="dxa"/>
          </w:tcPr>
          <w:p w14:paraId="4AC80F4C" w14:textId="60922FBD" w:rsidR="00CE71F1" w:rsidRPr="00C44ABC" w:rsidRDefault="00CE71F1" w:rsidP="003738F0">
            <w:pPr>
              <w:widowControl/>
              <w:rPr>
                <w:rFonts w:ascii="Calibri" w:hAnsi="Calibri"/>
                <w:szCs w:val="24"/>
              </w:rPr>
            </w:pPr>
            <w:r w:rsidRPr="00C44ABC">
              <w:rPr>
                <w:rFonts w:ascii="Calibri" w:hAnsi="Calibri"/>
                <w:szCs w:val="24"/>
              </w:rPr>
              <w:t>1, 3, 11, 19, 21, 25, 29, 39, 46, 51</w:t>
            </w:r>
          </w:p>
        </w:tc>
      </w:tr>
      <w:tr w:rsidR="00041D5C" w:rsidRPr="00C44ABC" w14:paraId="12D5CED1" w14:textId="77777777" w:rsidTr="002D0601">
        <w:tc>
          <w:tcPr>
            <w:tcW w:w="1115" w:type="dxa"/>
          </w:tcPr>
          <w:p w14:paraId="0EB697CF" w14:textId="77777777" w:rsidR="00041D5C" w:rsidRPr="00C44ABC" w:rsidRDefault="00041D5C" w:rsidP="003738F0">
            <w:pPr>
              <w:widowControl/>
              <w:jc w:val="center"/>
              <w:rPr>
                <w:rFonts w:ascii="Calibri" w:hAnsi="Calibri"/>
                <w:szCs w:val="24"/>
              </w:rPr>
            </w:pPr>
            <w:r w:rsidRPr="00C44ABC">
              <w:rPr>
                <w:rFonts w:ascii="Calibri" w:hAnsi="Calibri"/>
                <w:szCs w:val="24"/>
              </w:rPr>
              <w:t>2</w:t>
            </w:r>
          </w:p>
        </w:tc>
        <w:tc>
          <w:tcPr>
            <w:tcW w:w="1522" w:type="dxa"/>
          </w:tcPr>
          <w:p w14:paraId="0DEA939A" w14:textId="77777777" w:rsidR="00041D5C" w:rsidRPr="00C44ABC" w:rsidRDefault="00041D5C" w:rsidP="003738F0">
            <w:pPr>
              <w:widowControl/>
              <w:rPr>
                <w:rFonts w:ascii="Calibri" w:hAnsi="Calibri"/>
                <w:szCs w:val="24"/>
              </w:rPr>
            </w:pPr>
            <w:r w:rsidRPr="00C44ABC">
              <w:rPr>
                <w:rFonts w:ascii="Calibri" w:hAnsi="Calibri"/>
                <w:szCs w:val="24"/>
              </w:rPr>
              <w:t>A    p. 88</w:t>
            </w:r>
          </w:p>
        </w:tc>
        <w:tc>
          <w:tcPr>
            <w:tcW w:w="4221" w:type="dxa"/>
          </w:tcPr>
          <w:p w14:paraId="7B2D45A5" w14:textId="77777777" w:rsidR="00041D5C" w:rsidRPr="00C44ABC" w:rsidRDefault="00041D5C" w:rsidP="003738F0">
            <w:pPr>
              <w:widowControl/>
              <w:rPr>
                <w:rFonts w:ascii="Calibri" w:hAnsi="Calibri"/>
                <w:szCs w:val="24"/>
              </w:rPr>
            </w:pPr>
            <w:r w:rsidRPr="00C44ABC">
              <w:rPr>
                <w:rFonts w:ascii="Calibri" w:hAnsi="Calibri"/>
                <w:szCs w:val="24"/>
              </w:rPr>
              <w:t>23, 25, 33, 41, 45, 49, 67, 69, 83, 93</w:t>
            </w:r>
          </w:p>
        </w:tc>
      </w:tr>
      <w:tr w:rsidR="00041D5C" w:rsidRPr="00C44ABC" w14:paraId="398443FD" w14:textId="77777777" w:rsidTr="002D0601">
        <w:tc>
          <w:tcPr>
            <w:tcW w:w="1115" w:type="dxa"/>
          </w:tcPr>
          <w:p w14:paraId="2F6BF5C7" w14:textId="77777777" w:rsidR="00041D5C" w:rsidRPr="00C44ABC" w:rsidRDefault="00041D5C" w:rsidP="003738F0">
            <w:pPr>
              <w:widowControl/>
              <w:jc w:val="center"/>
              <w:rPr>
                <w:rFonts w:ascii="Calibri" w:hAnsi="Calibri"/>
                <w:szCs w:val="24"/>
              </w:rPr>
            </w:pPr>
          </w:p>
        </w:tc>
        <w:tc>
          <w:tcPr>
            <w:tcW w:w="1522" w:type="dxa"/>
          </w:tcPr>
          <w:p w14:paraId="5BC0A291" w14:textId="77777777" w:rsidR="00041D5C" w:rsidRPr="00C44ABC" w:rsidRDefault="00041D5C" w:rsidP="003738F0">
            <w:pPr>
              <w:widowControl/>
              <w:rPr>
                <w:rFonts w:ascii="Calibri" w:hAnsi="Calibri"/>
                <w:szCs w:val="24"/>
              </w:rPr>
            </w:pPr>
            <w:r w:rsidRPr="00C44ABC">
              <w:rPr>
                <w:rFonts w:ascii="Calibri" w:hAnsi="Calibri"/>
                <w:szCs w:val="24"/>
              </w:rPr>
              <w:t>B    p.  99</w:t>
            </w:r>
          </w:p>
        </w:tc>
        <w:tc>
          <w:tcPr>
            <w:tcW w:w="4221" w:type="dxa"/>
          </w:tcPr>
          <w:p w14:paraId="08297543" w14:textId="77777777" w:rsidR="00041D5C" w:rsidRPr="00C44ABC" w:rsidRDefault="00041D5C" w:rsidP="003738F0">
            <w:pPr>
              <w:widowControl/>
              <w:rPr>
                <w:rFonts w:ascii="Calibri" w:hAnsi="Calibri"/>
                <w:szCs w:val="24"/>
              </w:rPr>
            </w:pPr>
            <w:r w:rsidRPr="00C44ABC">
              <w:rPr>
                <w:rFonts w:ascii="Calibri" w:hAnsi="Calibri"/>
                <w:szCs w:val="24"/>
              </w:rPr>
              <w:t>23, 29, 33, 37, 41, 43, 49, 51, 57, 65</w:t>
            </w:r>
          </w:p>
        </w:tc>
      </w:tr>
      <w:tr w:rsidR="00041D5C" w:rsidRPr="00C44ABC" w14:paraId="6E8BBAC9" w14:textId="77777777" w:rsidTr="002D0601">
        <w:tc>
          <w:tcPr>
            <w:tcW w:w="1115" w:type="dxa"/>
          </w:tcPr>
          <w:p w14:paraId="223100AD" w14:textId="77777777" w:rsidR="00041D5C" w:rsidRPr="00C44ABC" w:rsidRDefault="00041D5C" w:rsidP="003738F0">
            <w:pPr>
              <w:widowControl/>
              <w:jc w:val="center"/>
              <w:rPr>
                <w:rFonts w:ascii="Calibri" w:hAnsi="Calibri"/>
                <w:szCs w:val="24"/>
              </w:rPr>
            </w:pPr>
          </w:p>
        </w:tc>
        <w:tc>
          <w:tcPr>
            <w:tcW w:w="1522" w:type="dxa"/>
          </w:tcPr>
          <w:p w14:paraId="4CF3B66D" w14:textId="77777777" w:rsidR="00041D5C" w:rsidRPr="00C44ABC" w:rsidRDefault="00041D5C" w:rsidP="003738F0">
            <w:pPr>
              <w:widowControl/>
              <w:rPr>
                <w:rFonts w:ascii="Calibri" w:hAnsi="Calibri"/>
                <w:szCs w:val="24"/>
              </w:rPr>
            </w:pPr>
            <w:r w:rsidRPr="00C44ABC">
              <w:rPr>
                <w:rFonts w:ascii="Calibri" w:hAnsi="Calibri"/>
                <w:szCs w:val="24"/>
              </w:rPr>
              <w:t>C    p. 114</w:t>
            </w:r>
          </w:p>
        </w:tc>
        <w:tc>
          <w:tcPr>
            <w:tcW w:w="4221" w:type="dxa"/>
          </w:tcPr>
          <w:p w14:paraId="3CAA5BAC" w14:textId="77777777" w:rsidR="00041D5C" w:rsidRPr="00C44ABC" w:rsidRDefault="00041D5C" w:rsidP="003738F0">
            <w:pPr>
              <w:widowControl/>
              <w:rPr>
                <w:rFonts w:ascii="Calibri" w:hAnsi="Calibri"/>
                <w:szCs w:val="24"/>
              </w:rPr>
            </w:pPr>
            <w:r w:rsidRPr="00C44ABC">
              <w:rPr>
                <w:rFonts w:ascii="Calibri" w:hAnsi="Calibri"/>
                <w:szCs w:val="24"/>
              </w:rPr>
              <w:t>7, 9, 11, 13, 17, 19, 21, 27, 31, 39</w:t>
            </w:r>
          </w:p>
        </w:tc>
      </w:tr>
      <w:tr w:rsidR="00041D5C" w:rsidRPr="00C44ABC" w14:paraId="5430034F" w14:textId="77777777" w:rsidTr="002D0601">
        <w:tc>
          <w:tcPr>
            <w:tcW w:w="1115" w:type="dxa"/>
          </w:tcPr>
          <w:p w14:paraId="0189A10B" w14:textId="77777777" w:rsidR="00041D5C" w:rsidRPr="00C44ABC" w:rsidRDefault="00041D5C" w:rsidP="003738F0">
            <w:pPr>
              <w:widowControl/>
              <w:jc w:val="center"/>
              <w:rPr>
                <w:rFonts w:ascii="Calibri" w:hAnsi="Calibri"/>
                <w:szCs w:val="24"/>
              </w:rPr>
            </w:pPr>
            <w:r w:rsidRPr="00C44ABC">
              <w:rPr>
                <w:rFonts w:ascii="Calibri" w:hAnsi="Calibri"/>
                <w:szCs w:val="24"/>
              </w:rPr>
              <w:t>3</w:t>
            </w:r>
          </w:p>
        </w:tc>
        <w:tc>
          <w:tcPr>
            <w:tcW w:w="1522" w:type="dxa"/>
          </w:tcPr>
          <w:p w14:paraId="17F3C564" w14:textId="77777777" w:rsidR="00041D5C" w:rsidRPr="00C44ABC" w:rsidRDefault="00041D5C" w:rsidP="003738F0">
            <w:pPr>
              <w:widowControl/>
              <w:rPr>
                <w:rFonts w:ascii="Calibri" w:hAnsi="Calibri"/>
                <w:szCs w:val="24"/>
              </w:rPr>
            </w:pPr>
            <w:r w:rsidRPr="00C44ABC">
              <w:rPr>
                <w:rFonts w:ascii="Calibri" w:hAnsi="Calibri"/>
                <w:szCs w:val="24"/>
              </w:rPr>
              <w:t>A    p. 132</w:t>
            </w:r>
          </w:p>
        </w:tc>
        <w:tc>
          <w:tcPr>
            <w:tcW w:w="4221" w:type="dxa"/>
          </w:tcPr>
          <w:p w14:paraId="7DE84F1D" w14:textId="77777777" w:rsidR="00041D5C" w:rsidRPr="00C44ABC" w:rsidRDefault="00041D5C" w:rsidP="003738F0">
            <w:pPr>
              <w:widowControl/>
              <w:rPr>
                <w:rFonts w:ascii="Calibri" w:hAnsi="Calibri"/>
                <w:szCs w:val="24"/>
              </w:rPr>
            </w:pPr>
            <w:r w:rsidRPr="00C44ABC">
              <w:rPr>
                <w:rFonts w:ascii="Calibri" w:hAnsi="Calibri"/>
                <w:szCs w:val="24"/>
              </w:rPr>
              <w:t>21, 23, 37, 45, 49, 59, 63, 65, 79, 89</w:t>
            </w:r>
          </w:p>
        </w:tc>
      </w:tr>
      <w:tr w:rsidR="00041D5C" w:rsidRPr="00C44ABC" w14:paraId="19AAC24B" w14:textId="77777777" w:rsidTr="002D0601">
        <w:tc>
          <w:tcPr>
            <w:tcW w:w="1115" w:type="dxa"/>
          </w:tcPr>
          <w:p w14:paraId="50FBC1FE" w14:textId="77777777" w:rsidR="00041D5C" w:rsidRPr="00C44ABC" w:rsidRDefault="00041D5C" w:rsidP="003738F0">
            <w:pPr>
              <w:widowControl/>
              <w:jc w:val="center"/>
              <w:rPr>
                <w:rFonts w:ascii="Calibri" w:hAnsi="Calibri"/>
                <w:szCs w:val="24"/>
              </w:rPr>
            </w:pPr>
          </w:p>
        </w:tc>
        <w:tc>
          <w:tcPr>
            <w:tcW w:w="1522" w:type="dxa"/>
          </w:tcPr>
          <w:p w14:paraId="654E145F" w14:textId="77777777" w:rsidR="00041D5C" w:rsidRPr="00C44ABC" w:rsidRDefault="00041D5C" w:rsidP="003738F0">
            <w:pPr>
              <w:widowControl/>
              <w:rPr>
                <w:rFonts w:ascii="Calibri" w:hAnsi="Calibri"/>
                <w:szCs w:val="24"/>
              </w:rPr>
            </w:pPr>
            <w:r w:rsidRPr="00C44ABC">
              <w:rPr>
                <w:rFonts w:ascii="Calibri" w:hAnsi="Calibri"/>
                <w:szCs w:val="24"/>
              </w:rPr>
              <w:t>B    p. 148</w:t>
            </w:r>
          </w:p>
        </w:tc>
        <w:tc>
          <w:tcPr>
            <w:tcW w:w="4221" w:type="dxa"/>
          </w:tcPr>
          <w:p w14:paraId="7F707E50" w14:textId="77777777" w:rsidR="00041D5C" w:rsidRPr="00C44ABC" w:rsidRDefault="00041D5C" w:rsidP="003738F0">
            <w:pPr>
              <w:widowControl/>
              <w:rPr>
                <w:rFonts w:ascii="Calibri" w:hAnsi="Calibri"/>
                <w:szCs w:val="24"/>
              </w:rPr>
            </w:pPr>
            <w:r w:rsidRPr="00C44ABC">
              <w:rPr>
                <w:rFonts w:ascii="Calibri" w:hAnsi="Calibri"/>
                <w:szCs w:val="24"/>
              </w:rPr>
              <w:t>19, 23, 27, 29, 33, 41, 49, 53, 63, 71</w:t>
            </w:r>
          </w:p>
        </w:tc>
      </w:tr>
      <w:tr w:rsidR="00041D5C" w:rsidRPr="00C44ABC" w14:paraId="643BC5E5" w14:textId="77777777" w:rsidTr="002D0601">
        <w:tc>
          <w:tcPr>
            <w:tcW w:w="1115" w:type="dxa"/>
          </w:tcPr>
          <w:p w14:paraId="46EC7B35" w14:textId="77777777" w:rsidR="00041D5C" w:rsidRPr="00C44ABC" w:rsidRDefault="00041D5C" w:rsidP="003738F0">
            <w:pPr>
              <w:widowControl/>
              <w:jc w:val="center"/>
              <w:rPr>
                <w:rFonts w:ascii="Calibri" w:hAnsi="Calibri"/>
                <w:szCs w:val="24"/>
              </w:rPr>
            </w:pPr>
          </w:p>
        </w:tc>
        <w:tc>
          <w:tcPr>
            <w:tcW w:w="1522" w:type="dxa"/>
          </w:tcPr>
          <w:p w14:paraId="793F706D" w14:textId="77777777" w:rsidR="00041D5C" w:rsidRPr="00C44ABC" w:rsidRDefault="00041D5C" w:rsidP="003738F0">
            <w:pPr>
              <w:widowControl/>
              <w:rPr>
                <w:rFonts w:ascii="Calibri" w:hAnsi="Calibri"/>
                <w:szCs w:val="24"/>
              </w:rPr>
            </w:pPr>
            <w:r w:rsidRPr="00C44ABC">
              <w:rPr>
                <w:rFonts w:ascii="Calibri" w:hAnsi="Calibri"/>
                <w:szCs w:val="24"/>
              </w:rPr>
              <w:t>C    p. 160</w:t>
            </w:r>
          </w:p>
        </w:tc>
        <w:tc>
          <w:tcPr>
            <w:tcW w:w="4221" w:type="dxa"/>
          </w:tcPr>
          <w:p w14:paraId="11C8ED14" w14:textId="77777777" w:rsidR="00041D5C" w:rsidRPr="00C44ABC" w:rsidRDefault="00041D5C" w:rsidP="003738F0">
            <w:pPr>
              <w:widowControl/>
              <w:rPr>
                <w:rFonts w:ascii="Calibri" w:hAnsi="Calibri"/>
                <w:szCs w:val="24"/>
              </w:rPr>
            </w:pPr>
            <w:r w:rsidRPr="00C44ABC">
              <w:rPr>
                <w:rFonts w:ascii="Calibri" w:hAnsi="Calibri"/>
                <w:szCs w:val="24"/>
              </w:rPr>
              <w:t>23, 29, 37, 45, 51, 55, 63, 65, 73, 75</w:t>
            </w:r>
          </w:p>
        </w:tc>
      </w:tr>
      <w:tr w:rsidR="00041D5C" w:rsidRPr="00C44ABC" w14:paraId="25DD7809" w14:textId="77777777" w:rsidTr="002D0601">
        <w:tc>
          <w:tcPr>
            <w:tcW w:w="1115" w:type="dxa"/>
          </w:tcPr>
          <w:p w14:paraId="6423D3C8" w14:textId="77777777" w:rsidR="00041D5C" w:rsidRPr="00C44ABC" w:rsidRDefault="00041D5C" w:rsidP="003738F0">
            <w:pPr>
              <w:widowControl/>
              <w:jc w:val="center"/>
              <w:rPr>
                <w:rFonts w:ascii="Calibri" w:hAnsi="Calibri"/>
                <w:szCs w:val="24"/>
              </w:rPr>
            </w:pPr>
            <w:r w:rsidRPr="00C44ABC">
              <w:rPr>
                <w:rFonts w:ascii="Calibri" w:hAnsi="Calibri"/>
                <w:szCs w:val="24"/>
              </w:rPr>
              <w:t>4</w:t>
            </w:r>
          </w:p>
        </w:tc>
        <w:tc>
          <w:tcPr>
            <w:tcW w:w="1522" w:type="dxa"/>
          </w:tcPr>
          <w:p w14:paraId="4D808795" w14:textId="77777777" w:rsidR="00041D5C" w:rsidRPr="00C44ABC" w:rsidRDefault="00041D5C" w:rsidP="003738F0">
            <w:pPr>
              <w:widowControl/>
              <w:rPr>
                <w:rFonts w:ascii="Calibri" w:hAnsi="Calibri"/>
                <w:szCs w:val="24"/>
              </w:rPr>
            </w:pPr>
            <w:r w:rsidRPr="00C44ABC">
              <w:rPr>
                <w:rFonts w:ascii="Calibri" w:hAnsi="Calibri"/>
                <w:szCs w:val="24"/>
              </w:rPr>
              <w:t>B    p. 214</w:t>
            </w:r>
          </w:p>
        </w:tc>
        <w:tc>
          <w:tcPr>
            <w:tcW w:w="4221" w:type="dxa"/>
          </w:tcPr>
          <w:p w14:paraId="56DE367F" w14:textId="77777777" w:rsidR="00041D5C" w:rsidRPr="00C44ABC" w:rsidRDefault="00041D5C" w:rsidP="003738F0">
            <w:pPr>
              <w:widowControl/>
              <w:rPr>
                <w:rFonts w:ascii="Calibri" w:hAnsi="Calibri"/>
                <w:szCs w:val="24"/>
              </w:rPr>
            </w:pPr>
            <w:r w:rsidRPr="00C44ABC">
              <w:rPr>
                <w:rFonts w:ascii="Calibri" w:hAnsi="Calibri"/>
                <w:szCs w:val="24"/>
              </w:rPr>
              <w:t>51, 55, 59, 65, 69, 73, 77, 83, 95, 103</w:t>
            </w:r>
          </w:p>
        </w:tc>
      </w:tr>
      <w:tr w:rsidR="00041D5C" w:rsidRPr="00C44ABC" w14:paraId="564E32AF" w14:textId="77777777" w:rsidTr="002D0601">
        <w:tc>
          <w:tcPr>
            <w:tcW w:w="1115" w:type="dxa"/>
          </w:tcPr>
          <w:p w14:paraId="3C52B934" w14:textId="77777777" w:rsidR="00041D5C" w:rsidRPr="00C44ABC" w:rsidRDefault="00041D5C" w:rsidP="003738F0">
            <w:pPr>
              <w:widowControl/>
              <w:jc w:val="center"/>
              <w:rPr>
                <w:rFonts w:ascii="Calibri" w:hAnsi="Calibri"/>
                <w:szCs w:val="24"/>
              </w:rPr>
            </w:pPr>
          </w:p>
        </w:tc>
        <w:tc>
          <w:tcPr>
            <w:tcW w:w="1522" w:type="dxa"/>
          </w:tcPr>
          <w:p w14:paraId="4C97C1C1" w14:textId="77777777" w:rsidR="00041D5C" w:rsidRPr="00C44ABC" w:rsidRDefault="00041D5C" w:rsidP="003738F0">
            <w:pPr>
              <w:widowControl/>
              <w:rPr>
                <w:rFonts w:ascii="Calibri" w:hAnsi="Calibri"/>
                <w:szCs w:val="24"/>
              </w:rPr>
            </w:pPr>
            <w:r w:rsidRPr="00C44ABC">
              <w:rPr>
                <w:rFonts w:ascii="Calibri" w:hAnsi="Calibri"/>
                <w:szCs w:val="24"/>
              </w:rPr>
              <w:t>C    p. 233</w:t>
            </w:r>
          </w:p>
        </w:tc>
        <w:tc>
          <w:tcPr>
            <w:tcW w:w="4221" w:type="dxa"/>
          </w:tcPr>
          <w:p w14:paraId="74F0D5FD" w14:textId="77777777" w:rsidR="00041D5C" w:rsidRPr="00C44ABC" w:rsidRDefault="00041D5C" w:rsidP="003738F0">
            <w:pPr>
              <w:widowControl/>
              <w:rPr>
                <w:rFonts w:ascii="Calibri" w:hAnsi="Calibri"/>
                <w:szCs w:val="24"/>
              </w:rPr>
            </w:pPr>
            <w:r w:rsidRPr="00C44ABC">
              <w:rPr>
                <w:rFonts w:ascii="Calibri" w:hAnsi="Calibri"/>
                <w:szCs w:val="24"/>
              </w:rPr>
              <w:t>9, 15, 19, 25, 27, 29, 33, 57, 61, 69</w:t>
            </w:r>
          </w:p>
        </w:tc>
      </w:tr>
      <w:tr w:rsidR="00041D5C" w:rsidRPr="00C44ABC" w14:paraId="53125A48" w14:textId="77777777" w:rsidTr="002D0601">
        <w:tc>
          <w:tcPr>
            <w:tcW w:w="1115" w:type="dxa"/>
          </w:tcPr>
          <w:p w14:paraId="10FB5372" w14:textId="77777777" w:rsidR="00041D5C" w:rsidRPr="00C44ABC" w:rsidRDefault="00041D5C" w:rsidP="003738F0">
            <w:pPr>
              <w:widowControl/>
              <w:jc w:val="center"/>
              <w:rPr>
                <w:rFonts w:ascii="Calibri" w:hAnsi="Calibri"/>
                <w:szCs w:val="24"/>
              </w:rPr>
            </w:pPr>
          </w:p>
        </w:tc>
        <w:tc>
          <w:tcPr>
            <w:tcW w:w="1522" w:type="dxa"/>
          </w:tcPr>
          <w:p w14:paraId="14BCF729" w14:textId="77777777" w:rsidR="00041D5C" w:rsidRPr="00C44ABC" w:rsidRDefault="00041D5C" w:rsidP="003738F0">
            <w:pPr>
              <w:widowControl/>
              <w:rPr>
                <w:rFonts w:ascii="Calibri" w:hAnsi="Calibri"/>
                <w:szCs w:val="24"/>
              </w:rPr>
            </w:pPr>
            <w:r w:rsidRPr="00C44ABC">
              <w:rPr>
                <w:rFonts w:ascii="Calibri" w:hAnsi="Calibri"/>
                <w:szCs w:val="24"/>
              </w:rPr>
              <w:t>D    p. 250</w:t>
            </w:r>
          </w:p>
        </w:tc>
        <w:tc>
          <w:tcPr>
            <w:tcW w:w="4221" w:type="dxa"/>
          </w:tcPr>
          <w:p w14:paraId="3062A2F5" w14:textId="77777777" w:rsidR="00041D5C" w:rsidRPr="00C44ABC" w:rsidRDefault="00041D5C" w:rsidP="003738F0">
            <w:pPr>
              <w:widowControl/>
              <w:rPr>
                <w:rFonts w:ascii="Calibri" w:hAnsi="Calibri"/>
                <w:szCs w:val="24"/>
              </w:rPr>
            </w:pPr>
            <w:r w:rsidRPr="00C44ABC">
              <w:rPr>
                <w:rFonts w:ascii="Calibri" w:hAnsi="Calibri"/>
                <w:szCs w:val="24"/>
              </w:rPr>
              <w:t>7, 13, 19, 25, 27, 31, 39, 43, 45, 51</w:t>
            </w:r>
          </w:p>
        </w:tc>
      </w:tr>
      <w:tr w:rsidR="00041D5C" w:rsidRPr="00C44ABC" w14:paraId="29809B80" w14:textId="77777777" w:rsidTr="002D0601">
        <w:tc>
          <w:tcPr>
            <w:tcW w:w="1115" w:type="dxa"/>
          </w:tcPr>
          <w:p w14:paraId="021E6EBA" w14:textId="77777777" w:rsidR="00041D5C" w:rsidRPr="00C44ABC" w:rsidRDefault="00041D5C" w:rsidP="003738F0">
            <w:pPr>
              <w:widowControl/>
              <w:jc w:val="center"/>
              <w:rPr>
                <w:rFonts w:ascii="Calibri" w:hAnsi="Calibri"/>
                <w:szCs w:val="24"/>
              </w:rPr>
            </w:pPr>
            <w:r w:rsidRPr="00C44ABC">
              <w:rPr>
                <w:rFonts w:ascii="Calibri" w:hAnsi="Calibri"/>
                <w:szCs w:val="24"/>
              </w:rPr>
              <w:t>5</w:t>
            </w:r>
          </w:p>
        </w:tc>
        <w:tc>
          <w:tcPr>
            <w:tcW w:w="1522" w:type="dxa"/>
          </w:tcPr>
          <w:p w14:paraId="648A7EA1" w14:textId="77777777" w:rsidR="00041D5C" w:rsidRPr="00C44ABC" w:rsidRDefault="00041D5C" w:rsidP="003738F0">
            <w:pPr>
              <w:widowControl/>
              <w:rPr>
                <w:rFonts w:ascii="Calibri" w:hAnsi="Calibri"/>
                <w:szCs w:val="24"/>
              </w:rPr>
            </w:pPr>
            <w:r w:rsidRPr="00C44ABC">
              <w:rPr>
                <w:rFonts w:ascii="Calibri" w:hAnsi="Calibri"/>
                <w:szCs w:val="24"/>
              </w:rPr>
              <w:t>C    p. 321</w:t>
            </w:r>
          </w:p>
        </w:tc>
        <w:tc>
          <w:tcPr>
            <w:tcW w:w="4221" w:type="dxa"/>
          </w:tcPr>
          <w:p w14:paraId="3028D503" w14:textId="77777777" w:rsidR="00041D5C" w:rsidRPr="00C44ABC" w:rsidRDefault="00041D5C" w:rsidP="003738F0">
            <w:pPr>
              <w:widowControl/>
              <w:rPr>
                <w:rFonts w:ascii="Calibri" w:hAnsi="Calibri"/>
                <w:szCs w:val="24"/>
              </w:rPr>
            </w:pPr>
            <w:r w:rsidRPr="00C44ABC">
              <w:rPr>
                <w:rFonts w:ascii="Calibri" w:hAnsi="Calibri"/>
                <w:szCs w:val="24"/>
              </w:rPr>
              <w:t>11, 15, 17, 23, 25, 27, 29, 31, 37, 44</w:t>
            </w:r>
          </w:p>
        </w:tc>
      </w:tr>
      <w:tr w:rsidR="00041D5C" w:rsidRPr="00C44ABC" w14:paraId="6E8E1B3A" w14:textId="77777777" w:rsidTr="002D0601">
        <w:tc>
          <w:tcPr>
            <w:tcW w:w="1115" w:type="dxa"/>
          </w:tcPr>
          <w:p w14:paraId="45DA34F2" w14:textId="77777777" w:rsidR="00041D5C" w:rsidRPr="00C44ABC" w:rsidRDefault="00041D5C" w:rsidP="003738F0">
            <w:pPr>
              <w:widowControl/>
              <w:jc w:val="center"/>
              <w:rPr>
                <w:rFonts w:ascii="Calibri" w:hAnsi="Calibri"/>
                <w:szCs w:val="24"/>
              </w:rPr>
            </w:pPr>
            <w:r w:rsidRPr="00C44ABC">
              <w:rPr>
                <w:rFonts w:ascii="Calibri" w:hAnsi="Calibri"/>
                <w:szCs w:val="24"/>
              </w:rPr>
              <w:t>6</w:t>
            </w:r>
          </w:p>
        </w:tc>
        <w:tc>
          <w:tcPr>
            <w:tcW w:w="1522" w:type="dxa"/>
          </w:tcPr>
          <w:p w14:paraId="5F2E11A3" w14:textId="77777777" w:rsidR="00041D5C" w:rsidRPr="00C44ABC" w:rsidRDefault="00041D5C" w:rsidP="003738F0">
            <w:pPr>
              <w:widowControl/>
              <w:rPr>
                <w:rFonts w:ascii="Calibri" w:hAnsi="Calibri"/>
                <w:szCs w:val="24"/>
              </w:rPr>
            </w:pPr>
            <w:r w:rsidRPr="00C44ABC">
              <w:rPr>
                <w:rFonts w:ascii="Calibri" w:hAnsi="Calibri"/>
                <w:szCs w:val="24"/>
              </w:rPr>
              <w:t>A    p. 370</w:t>
            </w:r>
          </w:p>
        </w:tc>
        <w:tc>
          <w:tcPr>
            <w:tcW w:w="4221" w:type="dxa"/>
          </w:tcPr>
          <w:p w14:paraId="05677F5F" w14:textId="77777777" w:rsidR="00041D5C" w:rsidRPr="00C44ABC" w:rsidRDefault="00041D5C" w:rsidP="003738F0">
            <w:pPr>
              <w:widowControl/>
              <w:rPr>
                <w:rFonts w:ascii="Calibri" w:hAnsi="Calibri"/>
                <w:szCs w:val="24"/>
              </w:rPr>
            </w:pPr>
            <w:r w:rsidRPr="00C44ABC">
              <w:rPr>
                <w:rFonts w:ascii="Calibri" w:hAnsi="Calibri"/>
                <w:szCs w:val="24"/>
              </w:rPr>
              <w:t>3, 7, 9, 19, 21, 31, 35, 37, 41, 43</w:t>
            </w:r>
          </w:p>
        </w:tc>
      </w:tr>
      <w:tr w:rsidR="00041D5C" w:rsidRPr="00C44ABC" w14:paraId="7B3224D6" w14:textId="77777777" w:rsidTr="002D0601">
        <w:tc>
          <w:tcPr>
            <w:tcW w:w="1115" w:type="dxa"/>
          </w:tcPr>
          <w:p w14:paraId="5CB7775B" w14:textId="77777777" w:rsidR="00041D5C" w:rsidRPr="00C44ABC" w:rsidRDefault="00041D5C" w:rsidP="003738F0">
            <w:pPr>
              <w:widowControl/>
              <w:jc w:val="center"/>
              <w:rPr>
                <w:rFonts w:ascii="Calibri" w:hAnsi="Calibri"/>
                <w:szCs w:val="24"/>
              </w:rPr>
            </w:pPr>
          </w:p>
        </w:tc>
        <w:tc>
          <w:tcPr>
            <w:tcW w:w="1522" w:type="dxa"/>
          </w:tcPr>
          <w:p w14:paraId="056ABE7F" w14:textId="77777777" w:rsidR="00041D5C" w:rsidRPr="00C44ABC" w:rsidRDefault="00041D5C" w:rsidP="003738F0">
            <w:pPr>
              <w:widowControl/>
              <w:rPr>
                <w:rFonts w:ascii="Calibri" w:hAnsi="Calibri"/>
                <w:szCs w:val="24"/>
              </w:rPr>
            </w:pPr>
            <w:r w:rsidRPr="00C44ABC">
              <w:rPr>
                <w:rFonts w:ascii="Calibri" w:hAnsi="Calibri"/>
                <w:szCs w:val="24"/>
              </w:rPr>
              <w:t>B    p. 381</w:t>
            </w:r>
          </w:p>
        </w:tc>
        <w:tc>
          <w:tcPr>
            <w:tcW w:w="4221" w:type="dxa"/>
          </w:tcPr>
          <w:p w14:paraId="6B1AB8D8" w14:textId="77777777" w:rsidR="00041D5C" w:rsidRPr="00C44ABC" w:rsidRDefault="00041D5C" w:rsidP="003738F0">
            <w:pPr>
              <w:widowControl/>
              <w:rPr>
                <w:rFonts w:ascii="Calibri" w:hAnsi="Calibri"/>
                <w:szCs w:val="24"/>
              </w:rPr>
            </w:pPr>
            <w:r w:rsidRPr="00C44ABC">
              <w:rPr>
                <w:rFonts w:ascii="Calibri" w:hAnsi="Calibri"/>
                <w:szCs w:val="24"/>
              </w:rPr>
              <w:t>1, 7, 9, 11, 13, 19, 21, 27, 29</w:t>
            </w:r>
          </w:p>
        </w:tc>
      </w:tr>
      <w:tr w:rsidR="00041D5C" w:rsidRPr="00C44ABC" w14:paraId="7BDCA564" w14:textId="77777777" w:rsidTr="002D0601">
        <w:tc>
          <w:tcPr>
            <w:tcW w:w="1115" w:type="dxa"/>
          </w:tcPr>
          <w:p w14:paraId="4DBC1503" w14:textId="77777777" w:rsidR="00041D5C" w:rsidRPr="00C44ABC" w:rsidRDefault="00041D5C" w:rsidP="003738F0">
            <w:pPr>
              <w:widowControl/>
              <w:jc w:val="center"/>
              <w:rPr>
                <w:rFonts w:ascii="Calibri" w:hAnsi="Calibri"/>
                <w:szCs w:val="24"/>
              </w:rPr>
            </w:pPr>
          </w:p>
        </w:tc>
        <w:tc>
          <w:tcPr>
            <w:tcW w:w="1522" w:type="dxa"/>
          </w:tcPr>
          <w:p w14:paraId="437EE3E3" w14:textId="77777777" w:rsidR="00041D5C" w:rsidRPr="00C44ABC" w:rsidRDefault="00041D5C" w:rsidP="003738F0">
            <w:pPr>
              <w:widowControl/>
              <w:rPr>
                <w:rFonts w:ascii="Calibri" w:hAnsi="Calibri"/>
                <w:szCs w:val="24"/>
              </w:rPr>
            </w:pPr>
            <w:r w:rsidRPr="00C44ABC">
              <w:rPr>
                <w:rFonts w:ascii="Calibri" w:hAnsi="Calibri"/>
                <w:szCs w:val="24"/>
              </w:rPr>
              <w:t>C    p. 392</w:t>
            </w:r>
          </w:p>
        </w:tc>
        <w:tc>
          <w:tcPr>
            <w:tcW w:w="4221" w:type="dxa"/>
          </w:tcPr>
          <w:p w14:paraId="75F96676" w14:textId="77777777" w:rsidR="00041D5C" w:rsidRPr="00C44ABC" w:rsidRDefault="00041D5C" w:rsidP="003738F0">
            <w:pPr>
              <w:widowControl/>
              <w:rPr>
                <w:rFonts w:ascii="Calibri" w:hAnsi="Calibri"/>
                <w:szCs w:val="24"/>
              </w:rPr>
            </w:pPr>
            <w:r w:rsidRPr="00C44ABC">
              <w:rPr>
                <w:rFonts w:ascii="Calibri" w:hAnsi="Calibri"/>
                <w:szCs w:val="24"/>
              </w:rPr>
              <w:t>7, 13, 19, 23, 27, 29, 31, 35, 39, 41</w:t>
            </w:r>
          </w:p>
        </w:tc>
      </w:tr>
      <w:tr w:rsidR="00CF06CE" w:rsidRPr="00C44ABC" w14:paraId="6E41E77C" w14:textId="77777777" w:rsidTr="002D0601">
        <w:tc>
          <w:tcPr>
            <w:tcW w:w="1115" w:type="dxa"/>
          </w:tcPr>
          <w:p w14:paraId="6B40DDE9" w14:textId="723DC43D" w:rsidR="00CF06CE" w:rsidRPr="00C44ABC" w:rsidRDefault="00C54D33" w:rsidP="003738F0">
            <w:pPr>
              <w:widowControl/>
              <w:jc w:val="center"/>
              <w:rPr>
                <w:rFonts w:ascii="Calibri" w:hAnsi="Calibri"/>
                <w:szCs w:val="24"/>
              </w:rPr>
            </w:pPr>
            <w:r>
              <w:rPr>
                <w:rFonts w:ascii="Calibri" w:hAnsi="Calibri"/>
                <w:szCs w:val="24"/>
              </w:rPr>
              <w:t>7</w:t>
            </w:r>
          </w:p>
        </w:tc>
        <w:tc>
          <w:tcPr>
            <w:tcW w:w="1522" w:type="dxa"/>
          </w:tcPr>
          <w:p w14:paraId="328E1DAB" w14:textId="61217062" w:rsidR="00CF06CE" w:rsidRPr="00C44ABC" w:rsidRDefault="00C54D33" w:rsidP="003738F0">
            <w:pPr>
              <w:widowControl/>
              <w:rPr>
                <w:rFonts w:ascii="Calibri" w:hAnsi="Calibri"/>
                <w:szCs w:val="24"/>
              </w:rPr>
            </w:pPr>
            <w:r>
              <w:rPr>
                <w:rFonts w:ascii="Calibri" w:hAnsi="Calibri"/>
                <w:szCs w:val="24"/>
              </w:rPr>
              <w:t>A    p. 422</w:t>
            </w:r>
          </w:p>
        </w:tc>
        <w:tc>
          <w:tcPr>
            <w:tcW w:w="4221" w:type="dxa"/>
          </w:tcPr>
          <w:p w14:paraId="111503DD" w14:textId="77777777" w:rsidR="00CF06CE" w:rsidRPr="00C44ABC" w:rsidRDefault="00CF06CE" w:rsidP="003738F0">
            <w:pPr>
              <w:widowControl/>
              <w:rPr>
                <w:rFonts w:ascii="Calibri" w:hAnsi="Calibri"/>
                <w:szCs w:val="24"/>
              </w:rPr>
            </w:pPr>
          </w:p>
        </w:tc>
      </w:tr>
      <w:tr w:rsidR="00CF06CE" w:rsidRPr="00C44ABC" w14:paraId="2BA910FC" w14:textId="77777777" w:rsidTr="002D0601">
        <w:tc>
          <w:tcPr>
            <w:tcW w:w="1115" w:type="dxa"/>
          </w:tcPr>
          <w:p w14:paraId="6844C762" w14:textId="77777777" w:rsidR="00CF06CE" w:rsidRPr="00C44ABC" w:rsidRDefault="00CF06CE" w:rsidP="003738F0">
            <w:pPr>
              <w:widowControl/>
              <w:jc w:val="center"/>
              <w:rPr>
                <w:rFonts w:ascii="Calibri" w:hAnsi="Calibri"/>
                <w:szCs w:val="24"/>
              </w:rPr>
            </w:pPr>
          </w:p>
        </w:tc>
        <w:tc>
          <w:tcPr>
            <w:tcW w:w="1522" w:type="dxa"/>
          </w:tcPr>
          <w:p w14:paraId="31A1EE38" w14:textId="2BD53CFF" w:rsidR="00CF06CE" w:rsidRPr="00C44ABC" w:rsidRDefault="00C54D33" w:rsidP="003738F0">
            <w:pPr>
              <w:widowControl/>
              <w:rPr>
                <w:rFonts w:ascii="Calibri" w:hAnsi="Calibri"/>
                <w:szCs w:val="24"/>
              </w:rPr>
            </w:pPr>
            <w:r>
              <w:rPr>
                <w:rFonts w:ascii="Calibri" w:hAnsi="Calibri"/>
                <w:szCs w:val="24"/>
              </w:rPr>
              <w:t>B    p. 434</w:t>
            </w:r>
          </w:p>
        </w:tc>
        <w:tc>
          <w:tcPr>
            <w:tcW w:w="4221" w:type="dxa"/>
          </w:tcPr>
          <w:p w14:paraId="2C3C983C" w14:textId="2A208463" w:rsidR="00CF06CE" w:rsidRPr="00C44ABC" w:rsidRDefault="00CF06CE" w:rsidP="003738F0">
            <w:pPr>
              <w:widowControl/>
              <w:rPr>
                <w:rFonts w:ascii="Calibri" w:hAnsi="Calibri"/>
                <w:szCs w:val="24"/>
              </w:rPr>
            </w:pPr>
          </w:p>
        </w:tc>
      </w:tr>
      <w:tr w:rsidR="00CF06CE" w:rsidRPr="00C44ABC" w14:paraId="4E3BEB64" w14:textId="77777777" w:rsidTr="002D0601">
        <w:tc>
          <w:tcPr>
            <w:tcW w:w="1115" w:type="dxa"/>
          </w:tcPr>
          <w:p w14:paraId="4FD3CC6A" w14:textId="3C83865C" w:rsidR="00CF06CE" w:rsidRPr="00C44ABC" w:rsidRDefault="00C54D33" w:rsidP="003738F0">
            <w:pPr>
              <w:widowControl/>
              <w:jc w:val="center"/>
              <w:rPr>
                <w:rFonts w:ascii="Calibri" w:hAnsi="Calibri"/>
                <w:szCs w:val="24"/>
              </w:rPr>
            </w:pPr>
            <w:r>
              <w:rPr>
                <w:rFonts w:ascii="Calibri" w:hAnsi="Calibri"/>
                <w:szCs w:val="24"/>
              </w:rPr>
              <w:t>8</w:t>
            </w:r>
          </w:p>
        </w:tc>
        <w:tc>
          <w:tcPr>
            <w:tcW w:w="1522" w:type="dxa"/>
          </w:tcPr>
          <w:p w14:paraId="0B55D73A" w14:textId="260CAC80" w:rsidR="00CF06CE" w:rsidRPr="00C44ABC" w:rsidRDefault="00C54D33" w:rsidP="003738F0">
            <w:pPr>
              <w:widowControl/>
              <w:rPr>
                <w:rFonts w:ascii="Calibri" w:hAnsi="Calibri"/>
                <w:szCs w:val="24"/>
              </w:rPr>
            </w:pPr>
            <w:r>
              <w:rPr>
                <w:rFonts w:ascii="Calibri" w:hAnsi="Calibri"/>
                <w:szCs w:val="24"/>
              </w:rPr>
              <w:t>A    p. 479</w:t>
            </w:r>
          </w:p>
        </w:tc>
        <w:tc>
          <w:tcPr>
            <w:tcW w:w="4221" w:type="dxa"/>
          </w:tcPr>
          <w:p w14:paraId="772E81F1" w14:textId="77777777" w:rsidR="00CF06CE" w:rsidRPr="00C44ABC" w:rsidRDefault="00CF06CE" w:rsidP="003738F0">
            <w:pPr>
              <w:widowControl/>
              <w:rPr>
                <w:rFonts w:ascii="Calibri" w:hAnsi="Calibri"/>
                <w:szCs w:val="24"/>
              </w:rPr>
            </w:pPr>
          </w:p>
        </w:tc>
      </w:tr>
      <w:tr w:rsidR="00CF06CE" w:rsidRPr="00C44ABC" w14:paraId="789B040C" w14:textId="77777777" w:rsidTr="002D0601">
        <w:tc>
          <w:tcPr>
            <w:tcW w:w="1115" w:type="dxa"/>
          </w:tcPr>
          <w:p w14:paraId="29A196C5" w14:textId="77777777" w:rsidR="00CF06CE" w:rsidRPr="00C44ABC" w:rsidRDefault="00CF06CE" w:rsidP="003738F0">
            <w:pPr>
              <w:widowControl/>
              <w:jc w:val="center"/>
              <w:rPr>
                <w:rFonts w:ascii="Calibri" w:hAnsi="Calibri"/>
                <w:szCs w:val="24"/>
              </w:rPr>
            </w:pPr>
          </w:p>
        </w:tc>
        <w:tc>
          <w:tcPr>
            <w:tcW w:w="1522" w:type="dxa"/>
          </w:tcPr>
          <w:p w14:paraId="3721C461" w14:textId="743E8669" w:rsidR="00CF06CE" w:rsidRPr="00C44ABC" w:rsidRDefault="00C54D33" w:rsidP="003738F0">
            <w:pPr>
              <w:widowControl/>
              <w:rPr>
                <w:rFonts w:ascii="Calibri" w:hAnsi="Calibri"/>
                <w:szCs w:val="24"/>
              </w:rPr>
            </w:pPr>
            <w:r>
              <w:rPr>
                <w:rFonts w:ascii="Calibri" w:hAnsi="Calibri"/>
                <w:szCs w:val="24"/>
              </w:rPr>
              <w:t>B    p. 489</w:t>
            </w:r>
          </w:p>
        </w:tc>
        <w:tc>
          <w:tcPr>
            <w:tcW w:w="4221" w:type="dxa"/>
          </w:tcPr>
          <w:p w14:paraId="25779BA6" w14:textId="77777777" w:rsidR="00CF06CE" w:rsidRPr="00C44ABC" w:rsidRDefault="00CF06CE" w:rsidP="003738F0">
            <w:pPr>
              <w:widowControl/>
              <w:rPr>
                <w:rFonts w:ascii="Calibri" w:hAnsi="Calibri"/>
                <w:szCs w:val="24"/>
              </w:rPr>
            </w:pPr>
          </w:p>
        </w:tc>
      </w:tr>
      <w:tr w:rsidR="00CF06CE" w:rsidRPr="00C44ABC" w14:paraId="3D3DC6DA" w14:textId="77777777" w:rsidTr="002D0601">
        <w:tc>
          <w:tcPr>
            <w:tcW w:w="1115" w:type="dxa"/>
          </w:tcPr>
          <w:p w14:paraId="408B2777" w14:textId="77777777" w:rsidR="00CF06CE" w:rsidRPr="00C44ABC" w:rsidRDefault="00CF06CE" w:rsidP="003738F0">
            <w:pPr>
              <w:widowControl/>
              <w:jc w:val="center"/>
              <w:rPr>
                <w:rFonts w:ascii="Calibri" w:hAnsi="Calibri"/>
                <w:szCs w:val="24"/>
              </w:rPr>
            </w:pPr>
          </w:p>
        </w:tc>
        <w:tc>
          <w:tcPr>
            <w:tcW w:w="1522" w:type="dxa"/>
          </w:tcPr>
          <w:p w14:paraId="3575DCEB" w14:textId="77777777" w:rsidR="00CF06CE" w:rsidRPr="00C44ABC" w:rsidRDefault="00CF06CE" w:rsidP="003738F0">
            <w:pPr>
              <w:widowControl/>
              <w:rPr>
                <w:rFonts w:ascii="Calibri" w:hAnsi="Calibri"/>
                <w:szCs w:val="24"/>
              </w:rPr>
            </w:pPr>
          </w:p>
        </w:tc>
        <w:tc>
          <w:tcPr>
            <w:tcW w:w="4221" w:type="dxa"/>
          </w:tcPr>
          <w:p w14:paraId="05A8F14D" w14:textId="77777777" w:rsidR="00CF06CE" w:rsidRPr="00C44ABC" w:rsidRDefault="00CF06CE" w:rsidP="003738F0">
            <w:pPr>
              <w:widowControl/>
              <w:rPr>
                <w:rFonts w:ascii="Calibri" w:hAnsi="Calibri"/>
                <w:szCs w:val="24"/>
              </w:rPr>
            </w:pPr>
          </w:p>
        </w:tc>
      </w:tr>
    </w:tbl>
    <w:p w14:paraId="13F6696F" w14:textId="77777777" w:rsidR="00BF289C" w:rsidRDefault="00BF289C" w:rsidP="000C0FFD">
      <w:pPr>
        <w:spacing w:line="144" w:lineRule="auto"/>
        <w:rPr>
          <w:rFonts w:asciiTheme="minorHAnsi" w:hAnsiTheme="minorHAnsi"/>
          <w:sz w:val="22"/>
          <w:szCs w:val="22"/>
        </w:rPr>
      </w:pPr>
    </w:p>
    <w:p w14:paraId="6F377088" w14:textId="0A4BD2B0" w:rsidR="00CF06CE" w:rsidRDefault="00CF06CE" w:rsidP="00A54CAD">
      <w:pPr>
        <w:rPr>
          <w:rFonts w:asciiTheme="minorHAnsi" w:hAnsiTheme="minorHAnsi"/>
          <w:sz w:val="22"/>
          <w:szCs w:val="22"/>
        </w:rPr>
      </w:pPr>
      <w:r>
        <w:rPr>
          <w:rFonts w:asciiTheme="minorHAnsi" w:hAnsiTheme="minorHAnsi"/>
          <w:sz w:val="22"/>
          <w:szCs w:val="22"/>
        </w:rPr>
        <w:br/>
      </w:r>
    </w:p>
    <w:p w14:paraId="19DE6D27" w14:textId="77777777" w:rsidR="00CF06CE" w:rsidRDefault="00CF06CE">
      <w:pPr>
        <w:widowControl/>
        <w:rPr>
          <w:rFonts w:asciiTheme="minorHAnsi" w:hAnsiTheme="minorHAnsi"/>
          <w:sz w:val="22"/>
          <w:szCs w:val="22"/>
        </w:rPr>
      </w:pPr>
      <w:r>
        <w:rPr>
          <w:rFonts w:asciiTheme="minorHAnsi" w:hAnsiTheme="minorHAnsi"/>
          <w:sz w:val="22"/>
          <w:szCs w:val="22"/>
        </w:rPr>
        <w:br w:type="page"/>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This table displays a list of students registered for the course; summary information about each student is provided."/>
      </w:tblPr>
      <w:tblGrid>
        <w:gridCol w:w="652"/>
        <w:gridCol w:w="5890"/>
        <w:gridCol w:w="2292"/>
        <w:gridCol w:w="99"/>
        <w:gridCol w:w="99"/>
        <w:gridCol w:w="99"/>
        <w:gridCol w:w="99"/>
        <w:gridCol w:w="124"/>
      </w:tblGrid>
      <w:tr w:rsidR="00CF06CE" w14:paraId="0D3A3DCB" w14:textId="77777777" w:rsidTr="00CF06CE">
        <w:trPr>
          <w:tblCellSpacing w:w="15" w:type="dxa"/>
        </w:trPr>
        <w:tc>
          <w:tcPr>
            <w:tcW w:w="0" w:type="auto"/>
            <w:hideMark/>
          </w:tcPr>
          <w:p w14:paraId="045D1446" w14:textId="77777777" w:rsidR="00CF06CE" w:rsidRDefault="00CF06CE">
            <w:pPr>
              <w:widowControl/>
              <w:rPr>
                <w:rFonts w:ascii="Verdana" w:hAnsi="Verdana"/>
                <w:snapToGrid/>
                <w:color w:val="000000"/>
                <w:sz w:val="22"/>
                <w:szCs w:val="22"/>
              </w:rPr>
            </w:pPr>
            <w:r>
              <w:rPr>
                <w:rFonts w:ascii="Verdana" w:hAnsi="Verdana"/>
                <w:color w:val="000000"/>
                <w:sz w:val="22"/>
                <w:szCs w:val="22"/>
              </w:rPr>
              <w:lastRenderedPageBreak/>
              <w:t>1</w:t>
            </w:r>
          </w:p>
        </w:tc>
        <w:tc>
          <w:tcPr>
            <w:tcW w:w="0" w:type="auto"/>
            <w:hideMark/>
          </w:tcPr>
          <w:p w14:paraId="01DF6639" w14:textId="77777777" w:rsidR="00CF06CE" w:rsidRDefault="000B035D">
            <w:pPr>
              <w:rPr>
                <w:rFonts w:ascii="Verdana" w:hAnsi="Verdana"/>
                <w:color w:val="000000"/>
                <w:sz w:val="22"/>
                <w:szCs w:val="22"/>
              </w:rPr>
            </w:pPr>
            <w:hyperlink r:id="rId17" w:history="1">
              <w:r w:rsidR="00CF06CE">
                <w:rPr>
                  <w:rStyle w:val="Hyperlink"/>
                  <w:rFonts w:ascii="Verdana" w:hAnsi="Verdana"/>
                  <w:sz w:val="20"/>
                </w:rPr>
                <w:t>Bates, Lauren J.</w:t>
              </w:r>
            </w:hyperlink>
            <w:r w:rsidR="00CF06CE">
              <w:rPr>
                <w:rStyle w:val="fieldmediumtext1"/>
                <w:sz w:val="20"/>
              </w:rPr>
              <w:t xml:space="preserve"> </w:t>
            </w:r>
          </w:p>
        </w:tc>
        <w:tc>
          <w:tcPr>
            <w:tcW w:w="0" w:type="auto"/>
            <w:hideMark/>
          </w:tcPr>
          <w:p w14:paraId="7261534C" w14:textId="77777777" w:rsidR="00CF06CE" w:rsidRDefault="00CF06CE">
            <w:pPr>
              <w:rPr>
                <w:rFonts w:ascii="Verdana" w:hAnsi="Verdana"/>
                <w:color w:val="000000"/>
                <w:sz w:val="22"/>
                <w:szCs w:val="22"/>
              </w:rPr>
            </w:pPr>
            <w:r>
              <w:rPr>
                <w:rStyle w:val="fieldmediumtext1"/>
                <w:sz w:val="20"/>
              </w:rPr>
              <w:t>901811630</w:t>
            </w:r>
          </w:p>
        </w:tc>
        <w:tc>
          <w:tcPr>
            <w:tcW w:w="0" w:type="auto"/>
          </w:tcPr>
          <w:p w14:paraId="1AC58C77" w14:textId="603340C8" w:rsidR="00CF06CE" w:rsidRDefault="00CF06CE">
            <w:pPr>
              <w:rPr>
                <w:rFonts w:ascii="Verdana" w:hAnsi="Verdana"/>
                <w:color w:val="000000"/>
                <w:sz w:val="22"/>
                <w:szCs w:val="22"/>
              </w:rPr>
            </w:pPr>
          </w:p>
        </w:tc>
        <w:tc>
          <w:tcPr>
            <w:tcW w:w="0" w:type="auto"/>
          </w:tcPr>
          <w:p w14:paraId="27AA7365" w14:textId="4CA48FF3" w:rsidR="00CF06CE" w:rsidRDefault="00CF06CE">
            <w:pPr>
              <w:rPr>
                <w:rFonts w:ascii="Verdana" w:hAnsi="Verdana"/>
                <w:color w:val="000000"/>
                <w:sz w:val="22"/>
                <w:szCs w:val="22"/>
              </w:rPr>
            </w:pPr>
          </w:p>
        </w:tc>
        <w:tc>
          <w:tcPr>
            <w:tcW w:w="0" w:type="auto"/>
          </w:tcPr>
          <w:p w14:paraId="5119AC14" w14:textId="420172F9" w:rsidR="00CF06CE" w:rsidRDefault="00CF06CE">
            <w:pPr>
              <w:rPr>
                <w:rFonts w:ascii="Verdana" w:hAnsi="Verdana"/>
                <w:color w:val="000000"/>
                <w:sz w:val="22"/>
                <w:szCs w:val="22"/>
              </w:rPr>
            </w:pPr>
          </w:p>
        </w:tc>
        <w:tc>
          <w:tcPr>
            <w:tcW w:w="0" w:type="auto"/>
          </w:tcPr>
          <w:p w14:paraId="60EB528E" w14:textId="0E85E727" w:rsidR="00CF06CE" w:rsidRDefault="00CF06CE">
            <w:pPr>
              <w:rPr>
                <w:rFonts w:ascii="Verdana" w:hAnsi="Verdana"/>
                <w:color w:val="000000"/>
                <w:sz w:val="22"/>
                <w:szCs w:val="22"/>
              </w:rPr>
            </w:pPr>
          </w:p>
        </w:tc>
        <w:tc>
          <w:tcPr>
            <w:tcW w:w="0" w:type="auto"/>
          </w:tcPr>
          <w:p w14:paraId="3ECB02E1" w14:textId="109A679F" w:rsidR="00CF06CE" w:rsidRDefault="00CF06CE">
            <w:pPr>
              <w:rPr>
                <w:rFonts w:ascii="Verdana" w:hAnsi="Verdana"/>
                <w:color w:val="000000"/>
                <w:sz w:val="22"/>
                <w:szCs w:val="22"/>
              </w:rPr>
            </w:pPr>
          </w:p>
        </w:tc>
      </w:tr>
      <w:tr w:rsidR="00CF06CE" w14:paraId="6376FBD5" w14:textId="77777777" w:rsidTr="00CF06CE">
        <w:trPr>
          <w:tblCellSpacing w:w="15" w:type="dxa"/>
        </w:trPr>
        <w:tc>
          <w:tcPr>
            <w:tcW w:w="0" w:type="auto"/>
            <w:hideMark/>
          </w:tcPr>
          <w:p w14:paraId="0E61563D" w14:textId="77777777" w:rsidR="00CF06CE" w:rsidRDefault="00CF06CE">
            <w:pPr>
              <w:rPr>
                <w:rFonts w:ascii="Verdana" w:hAnsi="Verdana"/>
                <w:color w:val="000000"/>
                <w:sz w:val="22"/>
                <w:szCs w:val="22"/>
              </w:rPr>
            </w:pPr>
            <w:r>
              <w:rPr>
                <w:rFonts w:ascii="Verdana" w:hAnsi="Verdana"/>
                <w:color w:val="000000"/>
                <w:sz w:val="22"/>
                <w:szCs w:val="22"/>
              </w:rPr>
              <w:t>2</w:t>
            </w:r>
          </w:p>
        </w:tc>
        <w:tc>
          <w:tcPr>
            <w:tcW w:w="0" w:type="auto"/>
            <w:hideMark/>
          </w:tcPr>
          <w:p w14:paraId="47360C32" w14:textId="77777777" w:rsidR="00CF06CE" w:rsidRDefault="000B035D">
            <w:pPr>
              <w:rPr>
                <w:rFonts w:ascii="Verdana" w:hAnsi="Verdana"/>
                <w:color w:val="000000"/>
                <w:sz w:val="22"/>
                <w:szCs w:val="22"/>
              </w:rPr>
            </w:pPr>
            <w:hyperlink r:id="rId18" w:history="1">
              <w:proofErr w:type="spellStart"/>
              <w:r w:rsidR="00CF06CE">
                <w:rPr>
                  <w:rStyle w:val="Hyperlink"/>
                  <w:rFonts w:ascii="Verdana" w:hAnsi="Verdana"/>
                  <w:sz w:val="20"/>
                </w:rPr>
                <w:t>Boothe</w:t>
              </w:r>
              <w:proofErr w:type="spellEnd"/>
              <w:r w:rsidR="00CF06CE">
                <w:rPr>
                  <w:rStyle w:val="Hyperlink"/>
                  <w:rFonts w:ascii="Verdana" w:hAnsi="Verdana"/>
                  <w:sz w:val="20"/>
                </w:rPr>
                <w:t>, Madison D.</w:t>
              </w:r>
            </w:hyperlink>
            <w:r w:rsidR="00CF06CE">
              <w:rPr>
                <w:rStyle w:val="fieldmediumtext1"/>
                <w:sz w:val="20"/>
              </w:rPr>
              <w:t xml:space="preserve"> </w:t>
            </w:r>
          </w:p>
        </w:tc>
        <w:tc>
          <w:tcPr>
            <w:tcW w:w="0" w:type="auto"/>
            <w:hideMark/>
          </w:tcPr>
          <w:p w14:paraId="7F7EB02E" w14:textId="77777777" w:rsidR="00CF06CE" w:rsidRDefault="00CF06CE">
            <w:pPr>
              <w:rPr>
                <w:rFonts w:ascii="Verdana" w:hAnsi="Verdana"/>
                <w:color w:val="000000"/>
                <w:sz w:val="22"/>
                <w:szCs w:val="22"/>
              </w:rPr>
            </w:pPr>
            <w:r>
              <w:rPr>
                <w:rStyle w:val="fieldmediumtext1"/>
                <w:sz w:val="20"/>
              </w:rPr>
              <w:t>901845172</w:t>
            </w:r>
          </w:p>
        </w:tc>
        <w:tc>
          <w:tcPr>
            <w:tcW w:w="0" w:type="auto"/>
          </w:tcPr>
          <w:p w14:paraId="3A39C2A2" w14:textId="27DC0157" w:rsidR="00CF06CE" w:rsidRDefault="00CF06CE">
            <w:pPr>
              <w:rPr>
                <w:rFonts w:ascii="Verdana" w:hAnsi="Verdana"/>
                <w:color w:val="000000"/>
                <w:sz w:val="22"/>
                <w:szCs w:val="22"/>
              </w:rPr>
            </w:pPr>
          </w:p>
        </w:tc>
        <w:tc>
          <w:tcPr>
            <w:tcW w:w="0" w:type="auto"/>
          </w:tcPr>
          <w:p w14:paraId="54EC864F" w14:textId="13BBD4B6" w:rsidR="00CF06CE" w:rsidRDefault="00CF06CE">
            <w:pPr>
              <w:rPr>
                <w:rFonts w:ascii="Verdana" w:hAnsi="Verdana"/>
                <w:color w:val="000000"/>
                <w:sz w:val="22"/>
                <w:szCs w:val="22"/>
              </w:rPr>
            </w:pPr>
          </w:p>
        </w:tc>
        <w:tc>
          <w:tcPr>
            <w:tcW w:w="0" w:type="auto"/>
          </w:tcPr>
          <w:p w14:paraId="10E96D27" w14:textId="5C3260E3" w:rsidR="00CF06CE" w:rsidRDefault="00CF06CE">
            <w:pPr>
              <w:rPr>
                <w:rFonts w:ascii="Verdana" w:hAnsi="Verdana"/>
                <w:color w:val="000000"/>
                <w:sz w:val="22"/>
                <w:szCs w:val="22"/>
              </w:rPr>
            </w:pPr>
          </w:p>
        </w:tc>
        <w:tc>
          <w:tcPr>
            <w:tcW w:w="0" w:type="auto"/>
          </w:tcPr>
          <w:p w14:paraId="660D2C96" w14:textId="5EE3975B" w:rsidR="00CF06CE" w:rsidRDefault="00CF06CE">
            <w:pPr>
              <w:rPr>
                <w:rFonts w:ascii="Verdana" w:hAnsi="Verdana"/>
                <w:color w:val="000000"/>
                <w:sz w:val="22"/>
                <w:szCs w:val="22"/>
              </w:rPr>
            </w:pPr>
          </w:p>
        </w:tc>
        <w:tc>
          <w:tcPr>
            <w:tcW w:w="0" w:type="auto"/>
          </w:tcPr>
          <w:p w14:paraId="227451E8" w14:textId="1FA6D91B" w:rsidR="00CF06CE" w:rsidRDefault="00CF06CE">
            <w:pPr>
              <w:rPr>
                <w:rFonts w:ascii="Verdana" w:hAnsi="Verdana"/>
                <w:color w:val="000000"/>
                <w:sz w:val="22"/>
                <w:szCs w:val="22"/>
              </w:rPr>
            </w:pPr>
          </w:p>
        </w:tc>
      </w:tr>
      <w:tr w:rsidR="00CF06CE" w14:paraId="134750D6" w14:textId="77777777" w:rsidTr="00CF06CE">
        <w:trPr>
          <w:tblCellSpacing w:w="15" w:type="dxa"/>
        </w:trPr>
        <w:tc>
          <w:tcPr>
            <w:tcW w:w="0" w:type="auto"/>
            <w:hideMark/>
          </w:tcPr>
          <w:p w14:paraId="66A81050" w14:textId="77777777" w:rsidR="00CF06CE" w:rsidRDefault="00CF06CE">
            <w:pPr>
              <w:rPr>
                <w:rFonts w:ascii="Verdana" w:hAnsi="Verdana"/>
                <w:color w:val="000000"/>
                <w:sz w:val="22"/>
                <w:szCs w:val="22"/>
              </w:rPr>
            </w:pPr>
            <w:r>
              <w:rPr>
                <w:rFonts w:ascii="Verdana" w:hAnsi="Verdana"/>
                <w:color w:val="000000"/>
                <w:sz w:val="22"/>
                <w:szCs w:val="22"/>
              </w:rPr>
              <w:t>3</w:t>
            </w:r>
          </w:p>
        </w:tc>
        <w:tc>
          <w:tcPr>
            <w:tcW w:w="0" w:type="auto"/>
            <w:hideMark/>
          </w:tcPr>
          <w:p w14:paraId="5886C984" w14:textId="77777777" w:rsidR="00CF06CE" w:rsidRDefault="000B035D">
            <w:pPr>
              <w:rPr>
                <w:rFonts w:ascii="Verdana" w:hAnsi="Verdana"/>
                <w:color w:val="000000"/>
                <w:sz w:val="22"/>
                <w:szCs w:val="22"/>
              </w:rPr>
            </w:pPr>
            <w:hyperlink r:id="rId19" w:history="1">
              <w:r w:rsidR="00CF06CE">
                <w:rPr>
                  <w:rStyle w:val="Hyperlink"/>
                  <w:rFonts w:ascii="Verdana" w:hAnsi="Verdana"/>
                  <w:sz w:val="20"/>
                </w:rPr>
                <w:t>Bright, Jenna N.</w:t>
              </w:r>
            </w:hyperlink>
            <w:r w:rsidR="00CF06CE">
              <w:rPr>
                <w:rStyle w:val="fieldmediumtext1"/>
                <w:sz w:val="20"/>
              </w:rPr>
              <w:t xml:space="preserve"> </w:t>
            </w:r>
          </w:p>
        </w:tc>
        <w:tc>
          <w:tcPr>
            <w:tcW w:w="0" w:type="auto"/>
            <w:hideMark/>
          </w:tcPr>
          <w:p w14:paraId="45EDC1D7" w14:textId="77777777" w:rsidR="00CF06CE" w:rsidRDefault="00CF06CE">
            <w:pPr>
              <w:rPr>
                <w:rFonts w:ascii="Verdana" w:hAnsi="Verdana"/>
                <w:color w:val="000000"/>
                <w:sz w:val="22"/>
                <w:szCs w:val="22"/>
              </w:rPr>
            </w:pPr>
            <w:r>
              <w:rPr>
                <w:rStyle w:val="fieldmediumtext1"/>
                <w:sz w:val="20"/>
              </w:rPr>
              <w:t>901823363</w:t>
            </w:r>
          </w:p>
        </w:tc>
        <w:tc>
          <w:tcPr>
            <w:tcW w:w="0" w:type="auto"/>
          </w:tcPr>
          <w:p w14:paraId="4D323CBB" w14:textId="5C32D180" w:rsidR="00CF06CE" w:rsidRDefault="00CF06CE">
            <w:pPr>
              <w:rPr>
                <w:rFonts w:ascii="Verdana" w:hAnsi="Verdana"/>
                <w:color w:val="000000"/>
                <w:sz w:val="22"/>
                <w:szCs w:val="22"/>
              </w:rPr>
            </w:pPr>
          </w:p>
        </w:tc>
        <w:tc>
          <w:tcPr>
            <w:tcW w:w="0" w:type="auto"/>
          </w:tcPr>
          <w:p w14:paraId="1B50B3CB" w14:textId="191BD7CF" w:rsidR="00CF06CE" w:rsidRDefault="00CF06CE">
            <w:pPr>
              <w:rPr>
                <w:rFonts w:ascii="Verdana" w:hAnsi="Verdana"/>
                <w:color w:val="000000"/>
                <w:sz w:val="22"/>
                <w:szCs w:val="22"/>
              </w:rPr>
            </w:pPr>
          </w:p>
        </w:tc>
        <w:tc>
          <w:tcPr>
            <w:tcW w:w="0" w:type="auto"/>
          </w:tcPr>
          <w:p w14:paraId="020E2EC5" w14:textId="5DC99311" w:rsidR="00CF06CE" w:rsidRDefault="00CF06CE">
            <w:pPr>
              <w:rPr>
                <w:rFonts w:ascii="Verdana" w:hAnsi="Verdana"/>
                <w:color w:val="000000"/>
                <w:sz w:val="22"/>
                <w:szCs w:val="22"/>
              </w:rPr>
            </w:pPr>
          </w:p>
        </w:tc>
        <w:tc>
          <w:tcPr>
            <w:tcW w:w="0" w:type="auto"/>
          </w:tcPr>
          <w:p w14:paraId="7524DBA2" w14:textId="24F172B0" w:rsidR="00CF06CE" w:rsidRDefault="00CF06CE">
            <w:pPr>
              <w:rPr>
                <w:rFonts w:ascii="Verdana" w:hAnsi="Verdana"/>
                <w:color w:val="000000"/>
                <w:sz w:val="22"/>
                <w:szCs w:val="22"/>
              </w:rPr>
            </w:pPr>
          </w:p>
        </w:tc>
        <w:tc>
          <w:tcPr>
            <w:tcW w:w="0" w:type="auto"/>
          </w:tcPr>
          <w:p w14:paraId="220ACC2B" w14:textId="58C55241" w:rsidR="00CF06CE" w:rsidRDefault="00CF06CE">
            <w:pPr>
              <w:rPr>
                <w:rFonts w:ascii="Verdana" w:hAnsi="Verdana"/>
                <w:color w:val="000000"/>
                <w:sz w:val="22"/>
                <w:szCs w:val="22"/>
              </w:rPr>
            </w:pPr>
          </w:p>
        </w:tc>
      </w:tr>
      <w:tr w:rsidR="00CF06CE" w14:paraId="20D2BAE2" w14:textId="77777777" w:rsidTr="00CF06CE">
        <w:trPr>
          <w:tblCellSpacing w:w="15" w:type="dxa"/>
        </w:trPr>
        <w:tc>
          <w:tcPr>
            <w:tcW w:w="0" w:type="auto"/>
            <w:hideMark/>
          </w:tcPr>
          <w:p w14:paraId="31F4D299" w14:textId="77777777" w:rsidR="00CF06CE" w:rsidRDefault="00CF06CE">
            <w:pPr>
              <w:rPr>
                <w:rFonts w:ascii="Verdana" w:hAnsi="Verdana"/>
                <w:color w:val="000000"/>
                <w:sz w:val="22"/>
                <w:szCs w:val="22"/>
              </w:rPr>
            </w:pPr>
            <w:r>
              <w:rPr>
                <w:rFonts w:ascii="Verdana" w:hAnsi="Verdana"/>
                <w:color w:val="000000"/>
                <w:sz w:val="22"/>
                <w:szCs w:val="22"/>
              </w:rPr>
              <w:t>4</w:t>
            </w:r>
          </w:p>
        </w:tc>
        <w:tc>
          <w:tcPr>
            <w:tcW w:w="0" w:type="auto"/>
            <w:hideMark/>
          </w:tcPr>
          <w:p w14:paraId="183FFB8B" w14:textId="77777777" w:rsidR="00CF06CE" w:rsidRDefault="000B035D">
            <w:pPr>
              <w:rPr>
                <w:rFonts w:ascii="Verdana" w:hAnsi="Verdana"/>
                <w:color w:val="000000"/>
                <w:sz w:val="22"/>
                <w:szCs w:val="22"/>
              </w:rPr>
            </w:pPr>
            <w:hyperlink r:id="rId20" w:history="1">
              <w:r w:rsidR="00CF06CE">
                <w:rPr>
                  <w:rStyle w:val="Hyperlink"/>
                  <w:rFonts w:ascii="Verdana" w:hAnsi="Verdana"/>
                  <w:sz w:val="20"/>
                </w:rPr>
                <w:t>Bruner, Marlee K.</w:t>
              </w:r>
            </w:hyperlink>
            <w:r w:rsidR="00CF06CE">
              <w:rPr>
                <w:rStyle w:val="fieldmediumtext1"/>
                <w:sz w:val="20"/>
              </w:rPr>
              <w:t xml:space="preserve"> </w:t>
            </w:r>
          </w:p>
        </w:tc>
        <w:tc>
          <w:tcPr>
            <w:tcW w:w="0" w:type="auto"/>
            <w:hideMark/>
          </w:tcPr>
          <w:p w14:paraId="69A1D3AB" w14:textId="77777777" w:rsidR="00CF06CE" w:rsidRDefault="00CF06CE">
            <w:pPr>
              <w:rPr>
                <w:rFonts w:ascii="Verdana" w:hAnsi="Verdana"/>
                <w:color w:val="000000"/>
                <w:sz w:val="22"/>
                <w:szCs w:val="22"/>
              </w:rPr>
            </w:pPr>
            <w:r>
              <w:rPr>
                <w:rStyle w:val="fieldmediumtext1"/>
                <w:sz w:val="20"/>
              </w:rPr>
              <w:t>901855583</w:t>
            </w:r>
          </w:p>
        </w:tc>
        <w:tc>
          <w:tcPr>
            <w:tcW w:w="0" w:type="auto"/>
          </w:tcPr>
          <w:p w14:paraId="00422E9A" w14:textId="216986E1" w:rsidR="00CF06CE" w:rsidRDefault="00CF06CE">
            <w:pPr>
              <w:rPr>
                <w:rFonts w:ascii="Verdana" w:hAnsi="Verdana"/>
                <w:color w:val="000000"/>
                <w:sz w:val="22"/>
                <w:szCs w:val="22"/>
              </w:rPr>
            </w:pPr>
          </w:p>
        </w:tc>
        <w:tc>
          <w:tcPr>
            <w:tcW w:w="0" w:type="auto"/>
          </w:tcPr>
          <w:p w14:paraId="06027781" w14:textId="3F1EF353" w:rsidR="00CF06CE" w:rsidRDefault="00CF06CE">
            <w:pPr>
              <w:rPr>
                <w:rFonts w:ascii="Verdana" w:hAnsi="Verdana"/>
                <w:color w:val="000000"/>
                <w:sz w:val="22"/>
                <w:szCs w:val="22"/>
              </w:rPr>
            </w:pPr>
          </w:p>
        </w:tc>
        <w:tc>
          <w:tcPr>
            <w:tcW w:w="0" w:type="auto"/>
          </w:tcPr>
          <w:p w14:paraId="27AF5420" w14:textId="2D0BF767" w:rsidR="00CF06CE" w:rsidRDefault="00CF06CE">
            <w:pPr>
              <w:rPr>
                <w:rFonts w:ascii="Verdana" w:hAnsi="Verdana"/>
                <w:color w:val="000000"/>
                <w:sz w:val="22"/>
                <w:szCs w:val="22"/>
              </w:rPr>
            </w:pPr>
          </w:p>
        </w:tc>
        <w:tc>
          <w:tcPr>
            <w:tcW w:w="0" w:type="auto"/>
          </w:tcPr>
          <w:p w14:paraId="0C3B23AF" w14:textId="0F117D98" w:rsidR="00CF06CE" w:rsidRDefault="00CF06CE">
            <w:pPr>
              <w:rPr>
                <w:rFonts w:ascii="Verdana" w:hAnsi="Verdana"/>
                <w:color w:val="000000"/>
                <w:sz w:val="22"/>
                <w:szCs w:val="22"/>
              </w:rPr>
            </w:pPr>
          </w:p>
        </w:tc>
        <w:tc>
          <w:tcPr>
            <w:tcW w:w="0" w:type="auto"/>
          </w:tcPr>
          <w:p w14:paraId="53D4ABE1" w14:textId="4E7F9204" w:rsidR="00CF06CE" w:rsidRDefault="00CF06CE">
            <w:pPr>
              <w:rPr>
                <w:rFonts w:ascii="Verdana" w:hAnsi="Verdana"/>
                <w:color w:val="000000"/>
                <w:sz w:val="22"/>
                <w:szCs w:val="22"/>
              </w:rPr>
            </w:pPr>
          </w:p>
        </w:tc>
      </w:tr>
      <w:tr w:rsidR="00CF06CE" w14:paraId="44387CF8" w14:textId="77777777" w:rsidTr="00CF06CE">
        <w:trPr>
          <w:tblCellSpacing w:w="15" w:type="dxa"/>
        </w:trPr>
        <w:tc>
          <w:tcPr>
            <w:tcW w:w="0" w:type="auto"/>
            <w:hideMark/>
          </w:tcPr>
          <w:p w14:paraId="4F582DB1" w14:textId="77777777" w:rsidR="00CF06CE" w:rsidRDefault="00CF06CE">
            <w:pPr>
              <w:rPr>
                <w:rFonts w:ascii="Verdana" w:hAnsi="Verdana"/>
                <w:color w:val="000000"/>
                <w:sz w:val="22"/>
                <w:szCs w:val="22"/>
              </w:rPr>
            </w:pPr>
            <w:r>
              <w:rPr>
                <w:rFonts w:ascii="Verdana" w:hAnsi="Verdana"/>
                <w:color w:val="000000"/>
                <w:sz w:val="22"/>
                <w:szCs w:val="22"/>
              </w:rPr>
              <w:t>5</w:t>
            </w:r>
          </w:p>
        </w:tc>
        <w:tc>
          <w:tcPr>
            <w:tcW w:w="0" w:type="auto"/>
            <w:hideMark/>
          </w:tcPr>
          <w:p w14:paraId="04DDC4FB" w14:textId="77777777" w:rsidR="00CF06CE" w:rsidRDefault="000B035D">
            <w:pPr>
              <w:rPr>
                <w:rFonts w:ascii="Verdana" w:hAnsi="Verdana"/>
                <w:color w:val="000000"/>
                <w:sz w:val="22"/>
                <w:szCs w:val="22"/>
              </w:rPr>
            </w:pPr>
            <w:hyperlink r:id="rId21" w:history="1">
              <w:r w:rsidR="00CF06CE">
                <w:rPr>
                  <w:rStyle w:val="Hyperlink"/>
                  <w:rFonts w:ascii="Verdana" w:hAnsi="Verdana"/>
                  <w:sz w:val="20"/>
                </w:rPr>
                <w:t>Cunningham, Jordan L.</w:t>
              </w:r>
            </w:hyperlink>
            <w:r w:rsidR="00CF06CE">
              <w:rPr>
                <w:rStyle w:val="fieldmediumtext1"/>
                <w:sz w:val="20"/>
              </w:rPr>
              <w:t xml:space="preserve"> </w:t>
            </w:r>
          </w:p>
        </w:tc>
        <w:tc>
          <w:tcPr>
            <w:tcW w:w="0" w:type="auto"/>
            <w:hideMark/>
          </w:tcPr>
          <w:p w14:paraId="4ADA9751" w14:textId="77777777" w:rsidR="00CF06CE" w:rsidRDefault="00CF06CE">
            <w:pPr>
              <w:rPr>
                <w:rFonts w:ascii="Verdana" w:hAnsi="Verdana"/>
                <w:color w:val="000000"/>
                <w:sz w:val="22"/>
                <w:szCs w:val="22"/>
              </w:rPr>
            </w:pPr>
            <w:r>
              <w:rPr>
                <w:rStyle w:val="fieldmediumtext1"/>
                <w:sz w:val="20"/>
              </w:rPr>
              <w:t>901772022</w:t>
            </w:r>
          </w:p>
        </w:tc>
        <w:tc>
          <w:tcPr>
            <w:tcW w:w="0" w:type="auto"/>
          </w:tcPr>
          <w:p w14:paraId="3EEBD8DD" w14:textId="5A987322" w:rsidR="00CF06CE" w:rsidRDefault="00CF06CE">
            <w:pPr>
              <w:rPr>
                <w:rFonts w:ascii="Verdana" w:hAnsi="Verdana"/>
                <w:color w:val="000000"/>
                <w:sz w:val="22"/>
                <w:szCs w:val="22"/>
              </w:rPr>
            </w:pPr>
          </w:p>
        </w:tc>
        <w:tc>
          <w:tcPr>
            <w:tcW w:w="0" w:type="auto"/>
          </w:tcPr>
          <w:p w14:paraId="78EB7956" w14:textId="4D0BD934" w:rsidR="00CF06CE" w:rsidRDefault="00CF06CE">
            <w:pPr>
              <w:rPr>
                <w:rFonts w:ascii="Verdana" w:hAnsi="Verdana"/>
                <w:color w:val="000000"/>
                <w:sz w:val="22"/>
                <w:szCs w:val="22"/>
              </w:rPr>
            </w:pPr>
          </w:p>
        </w:tc>
        <w:tc>
          <w:tcPr>
            <w:tcW w:w="0" w:type="auto"/>
          </w:tcPr>
          <w:p w14:paraId="7C9ADD63" w14:textId="4A5F8205" w:rsidR="00CF06CE" w:rsidRDefault="00CF06CE">
            <w:pPr>
              <w:rPr>
                <w:rFonts w:ascii="Verdana" w:hAnsi="Verdana"/>
                <w:color w:val="000000"/>
                <w:sz w:val="22"/>
                <w:szCs w:val="22"/>
              </w:rPr>
            </w:pPr>
          </w:p>
        </w:tc>
        <w:tc>
          <w:tcPr>
            <w:tcW w:w="0" w:type="auto"/>
          </w:tcPr>
          <w:p w14:paraId="5C2C16A0" w14:textId="02B3E4DC" w:rsidR="00CF06CE" w:rsidRDefault="00CF06CE">
            <w:pPr>
              <w:rPr>
                <w:rFonts w:ascii="Verdana" w:hAnsi="Verdana"/>
                <w:color w:val="000000"/>
                <w:sz w:val="22"/>
                <w:szCs w:val="22"/>
              </w:rPr>
            </w:pPr>
          </w:p>
        </w:tc>
        <w:tc>
          <w:tcPr>
            <w:tcW w:w="0" w:type="auto"/>
          </w:tcPr>
          <w:p w14:paraId="226CD51D" w14:textId="297B8541" w:rsidR="00CF06CE" w:rsidRDefault="00CF06CE">
            <w:pPr>
              <w:rPr>
                <w:rFonts w:ascii="Verdana" w:hAnsi="Verdana"/>
                <w:color w:val="000000"/>
                <w:sz w:val="22"/>
                <w:szCs w:val="22"/>
              </w:rPr>
            </w:pPr>
          </w:p>
        </w:tc>
      </w:tr>
      <w:tr w:rsidR="00CF06CE" w14:paraId="73F3C89A" w14:textId="77777777" w:rsidTr="00CF06CE">
        <w:trPr>
          <w:tblCellSpacing w:w="15" w:type="dxa"/>
        </w:trPr>
        <w:tc>
          <w:tcPr>
            <w:tcW w:w="0" w:type="auto"/>
            <w:hideMark/>
          </w:tcPr>
          <w:p w14:paraId="461F2237" w14:textId="77777777" w:rsidR="00CF06CE" w:rsidRDefault="00CF06CE">
            <w:pPr>
              <w:rPr>
                <w:rFonts w:ascii="Verdana" w:hAnsi="Verdana"/>
                <w:color w:val="000000"/>
                <w:sz w:val="22"/>
                <w:szCs w:val="22"/>
              </w:rPr>
            </w:pPr>
            <w:r>
              <w:rPr>
                <w:rFonts w:ascii="Verdana" w:hAnsi="Verdana"/>
                <w:color w:val="000000"/>
                <w:sz w:val="22"/>
                <w:szCs w:val="22"/>
              </w:rPr>
              <w:t>6</w:t>
            </w:r>
          </w:p>
        </w:tc>
        <w:tc>
          <w:tcPr>
            <w:tcW w:w="0" w:type="auto"/>
            <w:hideMark/>
          </w:tcPr>
          <w:p w14:paraId="337075F1" w14:textId="77777777" w:rsidR="00CF06CE" w:rsidRDefault="000B035D">
            <w:pPr>
              <w:rPr>
                <w:rFonts w:ascii="Verdana" w:hAnsi="Verdana"/>
                <w:color w:val="000000"/>
                <w:sz w:val="22"/>
                <w:szCs w:val="22"/>
              </w:rPr>
            </w:pPr>
            <w:hyperlink r:id="rId22" w:history="1">
              <w:r w:rsidR="00CF06CE">
                <w:rPr>
                  <w:rStyle w:val="Hyperlink"/>
                  <w:rFonts w:ascii="Verdana" w:hAnsi="Verdana"/>
                  <w:sz w:val="20"/>
                </w:rPr>
                <w:t>Gillam, Taylor L.</w:t>
              </w:r>
            </w:hyperlink>
            <w:r w:rsidR="00CF06CE">
              <w:rPr>
                <w:rStyle w:val="fieldmediumtext1"/>
                <w:sz w:val="20"/>
              </w:rPr>
              <w:t xml:space="preserve"> </w:t>
            </w:r>
          </w:p>
        </w:tc>
        <w:tc>
          <w:tcPr>
            <w:tcW w:w="0" w:type="auto"/>
            <w:hideMark/>
          </w:tcPr>
          <w:p w14:paraId="7C696FD8" w14:textId="77777777" w:rsidR="00CF06CE" w:rsidRDefault="00CF06CE">
            <w:pPr>
              <w:rPr>
                <w:rFonts w:ascii="Verdana" w:hAnsi="Verdana"/>
                <w:color w:val="000000"/>
                <w:sz w:val="22"/>
                <w:szCs w:val="22"/>
              </w:rPr>
            </w:pPr>
            <w:r>
              <w:rPr>
                <w:rStyle w:val="fieldmediumtext1"/>
                <w:sz w:val="20"/>
              </w:rPr>
              <w:t>901814490</w:t>
            </w:r>
          </w:p>
        </w:tc>
        <w:tc>
          <w:tcPr>
            <w:tcW w:w="0" w:type="auto"/>
          </w:tcPr>
          <w:p w14:paraId="73F4B4BE" w14:textId="04C345BB" w:rsidR="00CF06CE" w:rsidRDefault="00CF06CE">
            <w:pPr>
              <w:rPr>
                <w:rFonts w:ascii="Verdana" w:hAnsi="Verdana"/>
                <w:color w:val="000000"/>
                <w:sz w:val="22"/>
                <w:szCs w:val="22"/>
              </w:rPr>
            </w:pPr>
          </w:p>
        </w:tc>
        <w:tc>
          <w:tcPr>
            <w:tcW w:w="0" w:type="auto"/>
          </w:tcPr>
          <w:p w14:paraId="0DC6BFDB" w14:textId="703D8FD1" w:rsidR="00CF06CE" w:rsidRDefault="00CF06CE">
            <w:pPr>
              <w:rPr>
                <w:rFonts w:ascii="Verdana" w:hAnsi="Verdana"/>
                <w:color w:val="000000"/>
                <w:sz w:val="22"/>
                <w:szCs w:val="22"/>
              </w:rPr>
            </w:pPr>
          </w:p>
        </w:tc>
        <w:tc>
          <w:tcPr>
            <w:tcW w:w="0" w:type="auto"/>
          </w:tcPr>
          <w:p w14:paraId="1CBAFE84" w14:textId="797DF56F" w:rsidR="00CF06CE" w:rsidRDefault="00CF06CE">
            <w:pPr>
              <w:rPr>
                <w:rFonts w:ascii="Verdana" w:hAnsi="Verdana"/>
                <w:color w:val="000000"/>
                <w:sz w:val="22"/>
                <w:szCs w:val="22"/>
              </w:rPr>
            </w:pPr>
          </w:p>
        </w:tc>
        <w:tc>
          <w:tcPr>
            <w:tcW w:w="0" w:type="auto"/>
          </w:tcPr>
          <w:p w14:paraId="4CC2CC25" w14:textId="3C508EAA" w:rsidR="00CF06CE" w:rsidRDefault="00CF06CE">
            <w:pPr>
              <w:rPr>
                <w:rFonts w:ascii="Verdana" w:hAnsi="Verdana"/>
                <w:color w:val="000000"/>
                <w:sz w:val="22"/>
                <w:szCs w:val="22"/>
              </w:rPr>
            </w:pPr>
          </w:p>
        </w:tc>
        <w:tc>
          <w:tcPr>
            <w:tcW w:w="0" w:type="auto"/>
          </w:tcPr>
          <w:p w14:paraId="681E7823" w14:textId="4C177E2E" w:rsidR="00CF06CE" w:rsidRDefault="00CF06CE">
            <w:pPr>
              <w:rPr>
                <w:rFonts w:ascii="Verdana" w:hAnsi="Verdana"/>
                <w:color w:val="000000"/>
                <w:sz w:val="22"/>
                <w:szCs w:val="22"/>
              </w:rPr>
            </w:pPr>
          </w:p>
        </w:tc>
      </w:tr>
      <w:tr w:rsidR="00CF06CE" w14:paraId="5D34EB9D" w14:textId="77777777" w:rsidTr="00CF06CE">
        <w:trPr>
          <w:tblCellSpacing w:w="15" w:type="dxa"/>
        </w:trPr>
        <w:tc>
          <w:tcPr>
            <w:tcW w:w="0" w:type="auto"/>
            <w:hideMark/>
          </w:tcPr>
          <w:p w14:paraId="6A63BFBE" w14:textId="77777777" w:rsidR="00CF06CE" w:rsidRDefault="00CF06CE">
            <w:pPr>
              <w:rPr>
                <w:rFonts w:ascii="Verdana" w:hAnsi="Verdana"/>
                <w:color w:val="000000"/>
                <w:sz w:val="22"/>
                <w:szCs w:val="22"/>
              </w:rPr>
            </w:pPr>
            <w:r>
              <w:rPr>
                <w:rFonts w:ascii="Verdana" w:hAnsi="Verdana"/>
                <w:color w:val="000000"/>
                <w:sz w:val="22"/>
                <w:szCs w:val="22"/>
              </w:rPr>
              <w:t>7</w:t>
            </w:r>
          </w:p>
        </w:tc>
        <w:tc>
          <w:tcPr>
            <w:tcW w:w="0" w:type="auto"/>
            <w:hideMark/>
          </w:tcPr>
          <w:p w14:paraId="0FBFC959" w14:textId="77777777" w:rsidR="00CF06CE" w:rsidRDefault="000B035D">
            <w:pPr>
              <w:rPr>
                <w:rFonts w:ascii="Verdana" w:hAnsi="Verdana"/>
                <w:color w:val="000000"/>
                <w:sz w:val="22"/>
                <w:szCs w:val="22"/>
              </w:rPr>
            </w:pPr>
            <w:hyperlink r:id="rId23" w:history="1">
              <w:r w:rsidR="00CF06CE">
                <w:rPr>
                  <w:rStyle w:val="Hyperlink"/>
                  <w:rFonts w:ascii="Verdana" w:hAnsi="Verdana"/>
                  <w:sz w:val="20"/>
                </w:rPr>
                <w:t>Griffith, Clifford D.</w:t>
              </w:r>
            </w:hyperlink>
            <w:r w:rsidR="00CF06CE">
              <w:rPr>
                <w:rStyle w:val="fieldmediumtext1"/>
                <w:sz w:val="20"/>
              </w:rPr>
              <w:t xml:space="preserve"> </w:t>
            </w:r>
          </w:p>
        </w:tc>
        <w:tc>
          <w:tcPr>
            <w:tcW w:w="0" w:type="auto"/>
            <w:hideMark/>
          </w:tcPr>
          <w:p w14:paraId="4B9C0F55" w14:textId="77777777" w:rsidR="00CF06CE" w:rsidRDefault="00CF06CE">
            <w:pPr>
              <w:rPr>
                <w:rFonts w:ascii="Verdana" w:hAnsi="Verdana"/>
                <w:color w:val="000000"/>
                <w:sz w:val="22"/>
                <w:szCs w:val="22"/>
              </w:rPr>
            </w:pPr>
            <w:r>
              <w:rPr>
                <w:rStyle w:val="fieldmediumtext1"/>
                <w:sz w:val="20"/>
              </w:rPr>
              <w:t>901840488</w:t>
            </w:r>
          </w:p>
        </w:tc>
        <w:tc>
          <w:tcPr>
            <w:tcW w:w="0" w:type="auto"/>
          </w:tcPr>
          <w:p w14:paraId="3D050BF7" w14:textId="11D3DF5A" w:rsidR="00CF06CE" w:rsidRDefault="00CF06CE">
            <w:pPr>
              <w:rPr>
                <w:rFonts w:ascii="Verdana" w:hAnsi="Verdana"/>
                <w:color w:val="000000"/>
                <w:sz w:val="22"/>
                <w:szCs w:val="22"/>
              </w:rPr>
            </w:pPr>
          </w:p>
        </w:tc>
        <w:tc>
          <w:tcPr>
            <w:tcW w:w="0" w:type="auto"/>
          </w:tcPr>
          <w:p w14:paraId="05A8E5A4" w14:textId="2E8A7C6B" w:rsidR="00CF06CE" w:rsidRDefault="00CF06CE">
            <w:pPr>
              <w:rPr>
                <w:rFonts w:ascii="Verdana" w:hAnsi="Verdana"/>
                <w:color w:val="000000"/>
                <w:sz w:val="22"/>
                <w:szCs w:val="22"/>
              </w:rPr>
            </w:pPr>
          </w:p>
        </w:tc>
        <w:tc>
          <w:tcPr>
            <w:tcW w:w="0" w:type="auto"/>
          </w:tcPr>
          <w:p w14:paraId="3B7E6F10" w14:textId="4CF00206" w:rsidR="00CF06CE" w:rsidRDefault="00CF06CE">
            <w:pPr>
              <w:rPr>
                <w:rFonts w:ascii="Verdana" w:hAnsi="Verdana"/>
                <w:color w:val="000000"/>
                <w:sz w:val="22"/>
                <w:szCs w:val="22"/>
              </w:rPr>
            </w:pPr>
          </w:p>
        </w:tc>
        <w:tc>
          <w:tcPr>
            <w:tcW w:w="0" w:type="auto"/>
          </w:tcPr>
          <w:p w14:paraId="7C779246" w14:textId="7E2AD9BC" w:rsidR="00CF06CE" w:rsidRDefault="00CF06CE">
            <w:pPr>
              <w:rPr>
                <w:rFonts w:ascii="Verdana" w:hAnsi="Verdana"/>
                <w:color w:val="000000"/>
                <w:sz w:val="22"/>
                <w:szCs w:val="22"/>
              </w:rPr>
            </w:pPr>
          </w:p>
        </w:tc>
        <w:tc>
          <w:tcPr>
            <w:tcW w:w="0" w:type="auto"/>
          </w:tcPr>
          <w:p w14:paraId="123382FD" w14:textId="2BC6A168" w:rsidR="00CF06CE" w:rsidRDefault="00CF06CE">
            <w:pPr>
              <w:rPr>
                <w:rFonts w:ascii="Verdana" w:hAnsi="Verdana"/>
                <w:color w:val="000000"/>
                <w:sz w:val="22"/>
                <w:szCs w:val="22"/>
              </w:rPr>
            </w:pPr>
          </w:p>
        </w:tc>
      </w:tr>
      <w:tr w:rsidR="00CF06CE" w14:paraId="49ED7630" w14:textId="77777777" w:rsidTr="00CF06CE">
        <w:trPr>
          <w:tblCellSpacing w:w="15" w:type="dxa"/>
        </w:trPr>
        <w:tc>
          <w:tcPr>
            <w:tcW w:w="0" w:type="auto"/>
            <w:hideMark/>
          </w:tcPr>
          <w:p w14:paraId="523FDFB8" w14:textId="77777777" w:rsidR="00CF06CE" w:rsidRDefault="00CF06CE">
            <w:pPr>
              <w:rPr>
                <w:rFonts w:ascii="Verdana" w:hAnsi="Verdana"/>
                <w:color w:val="000000"/>
                <w:sz w:val="22"/>
                <w:szCs w:val="22"/>
              </w:rPr>
            </w:pPr>
            <w:r>
              <w:rPr>
                <w:rFonts w:ascii="Verdana" w:hAnsi="Verdana"/>
                <w:color w:val="000000"/>
                <w:sz w:val="22"/>
                <w:szCs w:val="22"/>
              </w:rPr>
              <w:t>8</w:t>
            </w:r>
          </w:p>
        </w:tc>
        <w:tc>
          <w:tcPr>
            <w:tcW w:w="0" w:type="auto"/>
            <w:hideMark/>
          </w:tcPr>
          <w:p w14:paraId="77766F15" w14:textId="77777777" w:rsidR="00CF06CE" w:rsidRDefault="000B035D">
            <w:pPr>
              <w:rPr>
                <w:rFonts w:ascii="Verdana" w:hAnsi="Verdana"/>
                <w:color w:val="000000"/>
                <w:sz w:val="22"/>
                <w:szCs w:val="22"/>
              </w:rPr>
            </w:pPr>
            <w:hyperlink r:id="rId24" w:history="1">
              <w:r w:rsidR="00CF06CE">
                <w:rPr>
                  <w:rStyle w:val="Hyperlink"/>
                  <w:rFonts w:ascii="Verdana" w:hAnsi="Verdana"/>
                  <w:sz w:val="20"/>
                </w:rPr>
                <w:t xml:space="preserve">Harris, </w:t>
              </w:r>
              <w:proofErr w:type="spellStart"/>
              <w:r w:rsidR="00CF06CE">
                <w:rPr>
                  <w:rStyle w:val="Hyperlink"/>
                  <w:rFonts w:ascii="Verdana" w:hAnsi="Verdana"/>
                  <w:sz w:val="20"/>
                </w:rPr>
                <w:t>Shebaniah</w:t>
              </w:r>
              <w:proofErr w:type="spellEnd"/>
              <w:r w:rsidR="00CF06CE">
                <w:rPr>
                  <w:rStyle w:val="Hyperlink"/>
                  <w:rFonts w:ascii="Verdana" w:hAnsi="Verdana"/>
                  <w:sz w:val="20"/>
                </w:rPr>
                <w:t xml:space="preserve"> M.</w:t>
              </w:r>
            </w:hyperlink>
            <w:r w:rsidR="00CF06CE">
              <w:rPr>
                <w:rStyle w:val="fieldmediumtext1"/>
                <w:sz w:val="20"/>
              </w:rPr>
              <w:t xml:space="preserve"> </w:t>
            </w:r>
          </w:p>
        </w:tc>
        <w:tc>
          <w:tcPr>
            <w:tcW w:w="0" w:type="auto"/>
            <w:hideMark/>
          </w:tcPr>
          <w:p w14:paraId="15905F49" w14:textId="77777777" w:rsidR="00CF06CE" w:rsidRDefault="00CF06CE">
            <w:pPr>
              <w:rPr>
                <w:rFonts w:ascii="Verdana" w:hAnsi="Verdana"/>
                <w:color w:val="000000"/>
                <w:sz w:val="22"/>
                <w:szCs w:val="22"/>
              </w:rPr>
            </w:pPr>
            <w:r>
              <w:rPr>
                <w:rStyle w:val="fieldmediumtext1"/>
                <w:sz w:val="20"/>
              </w:rPr>
              <w:t>901838270</w:t>
            </w:r>
          </w:p>
        </w:tc>
        <w:tc>
          <w:tcPr>
            <w:tcW w:w="0" w:type="auto"/>
          </w:tcPr>
          <w:p w14:paraId="5EA4214D" w14:textId="192C0C7D" w:rsidR="00CF06CE" w:rsidRDefault="00CF06CE">
            <w:pPr>
              <w:rPr>
                <w:rFonts w:ascii="Verdana" w:hAnsi="Verdana"/>
                <w:color w:val="000000"/>
                <w:sz w:val="22"/>
                <w:szCs w:val="22"/>
              </w:rPr>
            </w:pPr>
          </w:p>
        </w:tc>
        <w:tc>
          <w:tcPr>
            <w:tcW w:w="0" w:type="auto"/>
          </w:tcPr>
          <w:p w14:paraId="599E6023" w14:textId="1A49B832" w:rsidR="00CF06CE" w:rsidRDefault="00CF06CE">
            <w:pPr>
              <w:rPr>
                <w:rFonts w:ascii="Verdana" w:hAnsi="Verdana"/>
                <w:color w:val="000000"/>
                <w:sz w:val="22"/>
                <w:szCs w:val="22"/>
              </w:rPr>
            </w:pPr>
          </w:p>
        </w:tc>
        <w:tc>
          <w:tcPr>
            <w:tcW w:w="0" w:type="auto"/>
          </w:tcPr>
          <w:p w14:paraId="2BDAFE66" w14:textId="1D63D75C" w:rsidR="00CF06CE" w:rsidRDefault="00CF06CE">
            <w:pPr>
              <w:rPr>
                <w:rFonts w:ascii="Verdana" w:hAnsi="Verdana"/>
                <w:color w:val="000000"/>
                <w:sz w:val="22"/>
                <w:szCs w:val="22"/>
              </w:rPr>
            </w:pPr>
          </w:p>
        </w:tc>
        <w:tc>
          <w:tcPr>
            <w:tcW w:w="0" w:type="auto"/>
          </w:tcPr>
          <w:p w14:paraId="0B5E672D" w14:textId="1F97CB6D" w:rsidR="00CF06CE" w:rsidRDefault="00CF06CE">
            <w:pPr>
              <w:rPr>
                <w:rFonts w:ascii="Verdana" w:hAnsi="Verdana"/>
                <w:color w:val="000000"/>
                <w:sz w:val="22"/>
                <w:szCs w:val="22"/>
              </w:rPr>
            </w:pPr>
          </w:p>
        </w:tc>
        <w:tc>
          <w:tcPr>
            <w:tcW w:w="0" w:type="auto"/>
          </w:tcPr>
          <w:p w14:paraId="3FA8CDD7" w14:textId="6CC368C9" w:rsidR="00CF06CE" w:rsidRDefault="00CF06CE">
            <w:pPr>
              <w:rPr>
                <w:rFonts w:ascii="Verdana" w:hAnsi="Verdana"/>
                <w:color w:val="000000"/>
                <w:sz w:val="22"/>
                <w:szCs w:val="22"/>
              </w:rPr>
            </w:pPr>
          </w:p>
        </w:tc>
      </w:tr>
      <w:tr w:rsidR="00CF06CE" w14:paraId="14AC9D27" w14:textId="77777777" w:rsidTr="00CF06CE">
        <w:trPr>
          <w:tblCellSpacing w:w="15" w:type="dxa"/>
        </w:trPr>
        <w:tc>
          <w:tcPr>
            <w:tcW w:w="0" w:type="auto"/>
            <w:hideMark/>
          </w:tcPr>
          <w:p w14:paraId="35DBFB69" w14:textId="77777777" w:rsidR="00CF06CE" w:rsidRDefault="00CF06CE">
            <w:pPr>
              <w:rPr>
                <w:rFonts w:ascii="Verdana" w:hAnsi="Verdana"/>
                <w:color w:val="000000"/>
                <w:sz w:val="22"/>
                <w:szCs w:val="22"/>
              </w:rPr>
            </w:pPr>
            <w:r>
              <w:rPr>
                <w:rFonts w:ascii="Verdana" w:hAnsi="Verdana"/>
                <w:color w:val="000000"/>
                <w:sz w:val="22"/>
                <w:szCs w:val="22"/>
              </w:rPr>
              <w:t>9</w:t>
            </w:r>
          </w:p>
        </w:tc>
        <w:tc>
          <w:tcPr>
            <w:tcW w:w="0" w:type="auto"/>
            <w:hideMark/>
          </w:tcPr>
          <w:p w14:paraId="5348BB2B" w14:textId="77777777" w:rsidR="00CF06CE" w:rsidRDefault="000B035D">
            <w:pPr>
              <w:rPr>
                <w:rFonts w:ascii="Verdana" w:hAnsi="Verdana"/>
                <w:color w:val="000000"/>
                <w:sz w:val="22"/>
                <w:szCs w:val="22"/>
              </w:rPr>
            </w:pPr>
            <w:hyperlink r:id="rId25" w:history="1">
              <w:r w:rsidR="00CF06CE">
                <w:rPr>
                  <w:rStyle w:val="Hyperlink"/>
                  <w:rFonts w:ascii="Verdana" w:hAnsi="Verdana"/>
                  <w:sz w:val="20"/>
                </w:rPr>
                <w:t>Hunter, Sydney J.</w:t>
              </w:r>
            </w:hyperlink>
            <w:r w:rsidR="00CF06CE">
              <w:rPr>
                <w:rStyle w:val="fieldmediumtext1"/>
                <w:sz w:val="20"/>
              </w:rPr>
              <w:t xml:space="preserve"> </w:t>
            </w:r>
          </w:p>
        </w:tc>
        <w:tc>
          <w:tcPr>
            <w:tcW w:w="0" w:type="auto"/>
            <w:hideMark/>
          </w:tcPr>
          <w:p w14:paraId="28413A2A" w14:textId="77777777" w:rsidR="00CF06CE" w:rsidRDefault="00CF06CE">
            <w:pPr>
              <w:rPr>
                <w:rFonts w:ascii="Verdana" w:hAnsi="Verdana"/>
                <w:color w:val="000000"/>
                <w:sz w:val="22"/>
                <w:szCs w:val="22"/>
              </w:rPr>
            </w:pPr>
            <w:r>
              <w:rPr>
                <w:rStyle w:val="fieldmediumtext1"/>
                <w:sz w:val="20"/>
              </w:rPr>
              <w:t>901858190</w:t>
            </w:r>
          </w:p>
        </w:tc>
        <w:tc>
          <w:tcPr>
            <w:tcW w:w="0" w:type="auto"/>
          </w:tcPr>
          <w:p w14:paraId="6961130E" w14:textId="654B035D" w:rsidR="00CF06CE" w:rsidRDefault="00CF06CE">
            <w:pPr>
              <w:rPr>
                <w:rFonts w:ascii="Verdana" w:hAnsi="Verdana"/>
                <w:color w:val="000000"/>
                <w:sz w:val="22"/>
                <w:szCs w:val="22"/>
              </w:rPr>
            </w:pPr>
          </w:p>
        </w:tc>
        <w:tc>
          <w:tcPr>
            <w:tcW w:w="0" w:type="auto"/>
          </w:tcPr>
          <w:p w14:paraId="4C24E9F6" w14:textId="16514156" w:rsidR="00CF06CE" w:rsidRDefault="00CF06CE">
            <w:pPr>
              <w:rPr>
                <w:rFonts w:ascii="Verdana" w:hAnsi="Verdana"/>
                <w:color w:val="000000"/>
                <w:sz w:val="22"/>
                <w:szCs w:val="22"/>
              </w:rPr>
            </w:pPr>
          </w:p>
        </w:tc>
        <w:tc>
          <w:tcPr>
            <w:tcW w:w="0" w:type="auto"/>
          </w:tcPr>
          <w:p w14:paraId="3F304F18" w14:textId="4E39B13D" w:rsidR="00CF06CE" w:rsidRDefault="00CF06CE">
            <w:pPr>
              <w:rPr>
                <w:rFonts w:ascii="Verdana" w:hAnsi="Verdana"/>
                <w:color w:val="000000"/>
                <w:sz w:val="22"/>
                <w:szCs w:val="22"/>
              </w:rPr>
            </w:pPr>
          </w:p>
        </w:tc>
        <w:tc>
          <w:tcPr>
            <w:tcW w:w="0" w:type="auto"/>
          </w:tcPr>
          <w:p w14:paraId="3B57258F" w14:textId="533C5FF2" w:rsidR="00CF06CE" w:rsidRDefault="00CF06CE">
            <w:pPr>
              <w:rPr>
                <w:rFonts w:ascii="Verdana" w:hAnsi="Verdana"/>
                <w:color w:val="000000"/>
                <w:sz w:val="22"/>
                <w:szCs w:val="22"/>
              </w:rPr>
            </w:pPr>
          </w:p>
        </w:tc>
        <w:tc>
          <w:tcPr>
            <w:tcW w:w="0" w:type="auto"/>
          </w:tcPr>
          <w:p w14:paraId="1948B0A0" w14:textId="1BE249F8" w:rsidR="00CF06CE" w:rsidRDefault="00CF06CE">
            <w:pPr>
              <w:rPr>
                <w:rFonts w:ascii="Verdana" w:hAnsi="Verdana"/>
                <w:color w:val="000000"/>
                <w:sz w:val="22"/>
                <w:szCs w:val="22"/>
              </w:rPr>
            </w:pPr>
          </w:p>
        </w:tc>
      </w:tr>
      <w:tr w:rsidR="00CF06CE" w14:paraId="2FF1EE05" w14:textId="77777777" w:rsidTr="00CF06CE">
        <w:trPr>
          <w:tblCellSpacing w:w="15" w:type="dxa"/>
        </w:trPr>
        <w:tc>
          <w:tcPr>
            <w:tcW w:w="0" w:type="auto"/>
            <w:hideMark/>
          </w:tcPr>
          <w:p w14:paraId="3D15AF65" w14:textId="77777777" w:rsidR="00CF06CE" w:rsidRDefault="00CF06CE">
            <w:pPr>
              <w:rPr>
                <w:rFonts w:ascii="Verdana" w:hAnsi="Verdana"/>
                <w:color w:val="000000"/>
                <w:sz w:val="22"/>
                <w:szCs w:val="22"/>
              </w:rPr>
            </w:pPr>
            <w:r>
              <w:rPr>
                <w:rFonts w:ascii="Verdana" w:hAnsi="Verdana"/>
                <w:color w:val="000000"/>
                <w:sz w:val="22"/>
                <w:szCs w:val="22"/>
              </w:rPr>
              <w:t>10</w:t>
            </w:r>
          </w:p>
        </w:tc>
        <w:tc>
          <w:tcPr>
            <w:tcW w:w="0" w:type="auto"/>
            <w:hideMark/>
          </w:tcPr>
          <w:p w14:paraId="03F68173" w14:textId="77777777" w:rsidR="00CF06CE" w:rsidRDefault="000B035D">
            <w:pPr>
              <w:rPr>
                <w:rFonts w:ascii="Verdana" w:hAnsi="Verdana"/>
                <w:color w:val="000000"/>
                <w:sz w:val="22"/>
                <w:szCs w:val="22"/>
              </w:rPr>
            </w:pPr>
            <w:hyperlink r:id="rId26" w:history="1">
              <w:proofErr w:type="spellStart"/>
              <w:r w:rsidR="00CF06CE">
                <w:rPr>
                  <w:rStyle w:val="Hyperlink"/>
                  <w:rFonts w:ascii="Verdana" w:hAnsi="Verdana"/>
                  <w:sz w:val="20"/>
                </w:rPr>
                <w:t>Mullens</w:t>
              </w:r>
              <w:proofErr w:type="spellEnd"/>
              <w:r w:rsidR="00CF06CE">
                <w:rPr>
                  <w:rStyle w:val="Hyperlink"/>
                  <w:rFonts w:ascii="Verdana" w:hAnsi="Verdana"/>
                  <w:sz w:val="20"/>
                </w:rPr>
                <w:t xml:space="preserve">, </w:t>
              </w:r>
              <w:proofErr w:type="spellStart"/>
              <w:r w:rsidR="00CF06CE">
                <w:rPr>
                  <w:rStyle w:val="Hyperlink"/>
                  <w:rFonts w:ascii="Verdana" w:hAnsi="Verdana"/>
                  <w:sz w:val="20"/>
                </w:rPr>
                <w:t>Caetelin</w:t>
              </w:r>
              <w:proofErr w:type="spellEnd"/>
              <w:r w:rsidR="00CF06CE">
                <w:rPr>
                  <w:rStyle w:val="Hyperlink"/>
                  <w:rFonts w:ascii="Verdana" w:hAnsi="Verdana"/>
                  <w:sz w:val="20"/>
                </w:rPr>
                <w:t xml:space="preserve"> M.</w:t>
              </w:r>
            </w:hyperlink>
            <w:r w:rsidR="00CF06CE">
              <w:rPr>
                <w:rStyle w:val="fieldmediumtext1"/>
                <w:sz w:val="20"/>
              </w:rPr>
              <w:t xml:space="preserve"> </w:t>
            </w:r>
          </w:p>
        </w:tc>
        <w:tc>
          <w:tcPr>
            <w:tcW w:w="0" w:type="auto"/>
            <w:hideMark/>
          </w:tcPr>
          <w:p w14:paraId="22D0BE65" w14:textId="77777777" w:rsidR="00CF06CE" w:rsidRDefault="00CF06CE">
            <w:pPr>
              <w:rPr>
                <w:rFonts w:ascii="Verdana" w:hAnsi="Verdana"/>
                <w:color w:val="000000"/>
                <w:sz w:val="22"/>
                <w:szCs w:val="22"/>
              </w:rPr>
            </w:pPr>
            <w:r>
              <w:rPr>
                <w:rStyle w:val="fieldmediumtext1"/>
                <w:sz w:val="20"/>
              </w:rPr>
              <w:t>901839581</w:t>
            </w:r>
          </w:p>
        </w:tc>
        <w:tc>
          <w:tcPr>
            <w:tcW w:w="0" w:type="auto"/>
          </w:tcPr>
          <w:p w14:paraId="3D24E336" w14:textId="02517A24" w:rsidR="00CF06CE" w:rsidRDefault="00CF06CE">
            <w:pPr>
              <w:rPr>
                <w:rFonts w:ascii="Verdana" w:hAnsi="Verdana"/>
                <w:color w:val="000000"/>
                <w:sz w:val="22"/>
                <w:szCs w:val="22"/>
              </w:rPr>
            </w:pPr>
          </w:p>
        </w:tc>
        <w:tc>
          <w:tcPr>
            <w:tcW w:w="0" w:type="auto"/>
          </w:tcPr>
          <w:p w14:paraId="4B2D6323" w14:textId="58444710" w:rsidR="00CF06CE" w:rsidRDefault="00CF06CE">
            <w:pPr>
              <w:rPr>
                <w:rFonts w:ascii="Verdana" w:hAnsi="Verdana"/>
                <w:color w:val="000000"/>
                <w:sz w:val="22"/>
                <w:szCs w:val="22"/>
              </w:rPr>
            </w:pPr>
          </w:p>
        </w:tc>
        <w:tc>
          <w:tcPr>
            <w:tcW w:w="0" w:type="auto"/>
          </w:tcPr>
          <w:p w14:paraId="27410B5C" w14:textId="382AAD39" w:rsidR="00CF06CE" w:rsidRDefault="00CF06CE">
            <w:pPr>
              <w:rPr>
                <w:rFonts w:ascii="Verdana" w:hAnsi="Verdana"/>
                <w:color w:val="000000"/>
                <w:sz w:val="22"/>
                <w:szCs w:val="22"/>
              </w:rPr>
            </w:pPr>
          </w:p>
        </w:tc>
        <w:tc>
          <w:tcPr>
            <w:tcW w:w="0" w:type="auto"/>
          </w:tcPr>
          <w:p w14:paraId="055D9381" w14:textId="16D3031A" w:rsidR="00CF06CE" w:rsidRDefault="00CF06CE">
            <w:pPr>
              <w:rPr>
                <w:rFonts w:ascii="Verdana" w:hAnsi="Verdana"/>
                <w:color w:val="000000"/>
                <w:sz w:val="22"/>
                <w:szCs w:val="22"/>
              </w:rPr>
            </w:pPr>
          </w:p>
        </w:tc>
        <w:tc>
          <w:tcPr>
            <w:tcW w:w="0" w:type="auto"/>
          </w:tcPr>
          <w:p w14:paraId="71F06F7C" w14:textId="6FE74871" w:rsidR="00CF06CE" w:rsidRDefault="00CF06CE">
            <w:pPr>
              <w:rPr>
                <w:rFonts w:ascii="Verdana" w:hAnsi="Verdana"/>
                <w:color w:val="000000"/>
                <w:sz w:val="22"/>
                <w:szCs w:val="22"/>
              </w:rPr>
            </w:pPr>
          </w:p>
        </w:tc>
      </w:tr>
      <w:tr w:rsidR="00CF06CE" w14:paraId="6328BCFD" w14:textId="77777777" w:rsidTr="00CF06CE">
        <w:trPr>
          <w:tblCellSpacing w:w="15" w:type="dxa"/>
        </w:trPr>
        <w:tc>
          <w:tcPr>
            <w:tcW w:w="0" w:type="auto"/>
            <w:hideMark/>
          </w:tcPr>
          <w:p w14:paraId="6F4506F6" w14:textId="77777777" w:rsidR="00CF06CE" w:rsidRDefault="00CF06CE">
            <w:pPr>
              <w:rPr>
                <w:rFonts w:ascii="Verdana" w:hAnsi="Verdana"/>
                <w:color w:val="000000"/>
                <w:sz w:val="22"/>
                <w:szCs w:val="22"/>
              </w:rPr>
            </w:pPr>
            <w:r>
              <w:rPr>
                <w:rFonts w:ascii="Verdana" w:hAnsi="Verdana"/>
                <w:color w:val="000000"/>
                <w:sz w:val="22"/>
                <w:szCs w:val="22"/>
              </w:rPr>
              <w:t>11</w:t>
            </w:r>
          </w:p>
        </w:tc>
        <w:tc>
          <w:tcPr>
            <w:tcW w:w="0" w:type="auto"/>
            <w:hideMark/>
          </w:tcPr>
          <w:p w14:paraId="462900B4" w14:textId="77777777" w:rsidR="00CF06CE" w:rsidRDefault="000B035D">
            <w:pPr>
              <w:rPr>
                <w:rFonts w:ascii="Verdana" w:hAnsi="Verdana"/>
                <w:color w:val="000000"/>
                <w:sz w:val="22"/>
                <w:szCs w:val="22"/>
              </w:rPr>
            </w:pPr>
            <w:hyperlink r:id="rId27" w:history="1">
              <w:r w:rsidR="00CF06CE">
                <w:rPr>
                  <w:rStyle w:val="Hyperlink"/>
                  <w:rFonts w:ascii="Verdana" w:hAnsi="Verdana"/>
                  <w:sz w:val="20"/>
                </w:rPr>
                <w:t xml:space="preserve">Null, </w:t>
              </w:r>
              <w:proofErr w:type="spellStart"/>
              <w:r w:rsidR="00CF06CE">
                <w:rPr>
                  <w:rStyle w:val="Hyperlink"/>
                  <w:rFonts w:ascii="Verdana" w:hAnsi="Verdana"/>
                  <w:sz w:val="20"/>
                </w:rPr>
                <w:t>Michala</w:t>
              </w:r>
              <w:proofErr w:type="spellEnd"/>
              <w:r w:rsidR="00CF06CE">
                <w:rPr>
                  <w:rStyle w:val="Hyperlink"/>
                  <w:rFonts w:ascii="Verdana" w:hAnsi="Verdana"/>
                  <w:sz w:val="20"/>
                </w:rPr>
                <w:t xml:space="preserve"> D.</w:t>
              </w:r>
            </w:hyperlink>
            <w:r w:rsidR="00CF06CE">
              <w:rPr>
                <w:rStyle w:val="fieldmediumtext1"/>
                <w:sz w:val="20"/>
              </w:rPr>
              <w:t xml:space="preserve"> </w:t>
            </w:r>
          </w:p>
        </w:tc>
        <w:tc>
          <w:tcPr>
            <w:tcW w:w="0" w:type="auto"/>
            <w:hideMark/>
          </w:tcPr>
          <w:p w14:paraId="2E0CE49D" w14:textId="77777777" w:rsidR="00CF06CE" w:rsidRDefault="00CF06CE">
            <w:pPr>
              <w:rPr>
                <w:rFonts w:ascii="Verdana" w:hAnsi="Verdana"/>
                <w:color w:val="000000"/>
                <w:sz w:val="22"/>
                <w:szCs w:val="22"/>
              </w:rPr>
            </w:pPr>
            <w:r>
              <w:rPr>
                <w:rStyle w:val="fieldmediumtext1"/>
                <w:sz w:val="20"/>
              </w:rPr>
              <w:t>901826000</w:t>
            </w:r>
          </w:p>
        </w:tc>
        <w:tc>
          <w:tcPr>
            <w:tcW w:w="0" w:type="auto"/>
          </w:tcPr>
          <w:p w14:paraId="3FAB321A" w14:textId="67FADC6D" w:rsidR="00CF06CE" w:rsidRDefault="00CF06CE">
            <w:pPr>
              <w:rPr>
                <w:rFonts w:ascii="Verdana" w:hAnsi="Verdana"/>
                <w:color w:val="000000"/>
                <w:sz w:val="22"/>
                <w:szCs w:val="22"/>
              </w:rPr>
            </w:pPr>
          </w:p>
        </w:tc>
        <w:tc>
          <w:tcPr>
            <w:tcW w:w="0" w:type="auto"/>
          </w:tcPr>
          <w:p w14:paraId="25ADEBD5" w14:textId="55861E88" w:rsidR="00CF06CE" w:rsidRDefault="00CF06CE">
            <w:pPr>
              <w:rPr>
                <w:rFonts w:ascii="Verdana" w:hAnsi="Verdana"/>
                <w:color w:val="000000"/>
                <w:sz w:val="22"/>
                <w:szCs w:val="22"/>
              </w:rPr>
            </w:pPr>
          </w:p>
        </w:tc>
        <w:tc>
          <w:tcPr>
            <w:tcW w:w="0" w:type="auto"/>
          </w:tcPr>
          <w:p w14:paraId="1C3D22CC" w14:textId="7D9EF0BB" w:rsidR="00CF06CE" w:rsidRDefault="00CF06CE">
            <w:pPr>
              <w:rPr>
                <w:rFonts w:ascii="Verdana" w:hAnsi="Verdana"/>
                <w:color w:val="000000"/>
                <w:sz w:val="22"/>
                <w:szCs w:val="22"/>
              </w:rPr>
            </w:pPr>
          </w:p>
        </w:tc>
        <w:tc>
          <w:tcPr>
            <w:tcW w:w="0" w:type="auto"/>
          </w:tcPr>
          <w:p w14:paraId="706CAC78" w14:textId="0618B9DC" w:rsidR="00CF06CE" w:rsidRDefault="00CF06CE">
            <w:pPr>
              <w:rPr>
                <w:rFonts w:ascii="Verdana" w:hAnsi="Verdana"/>
                <w:color w:val="000000"/>
                <w:sz w:val="22"/>
                <w:szCs w:val="22"/>
              </w:rPr>
            </w:pPr>
          </w:p>
        </w:tc>
        <w:tc>
          <w:tcPr>
            <w:tcW w:w="0" w:type="auto"/>
          </w:tcPr>
          <w:p w14:paraId="142178EC" w14:textId="4CD79916" w:rsidR="00CF06CE" w:rsidRDefault="00CF06CE">
            <w:pPr>
              <w:rPr>
                <w:rFonts w:ascii="Verdana" w:hAnsi="Verdana"/>
                <w:color w:val="000000"/>
                <w:sz w:val="22"/>
                <w:szCs w:val="22"/>
              </w:rPr>
            </w:pPr>
          </w:p>
        </w:tc>
      </w:tr>
      <w:tr w:rsidR="00CF06CE" w14:paraId="728EB8EB" w14:textId="77777777" w:rsidTr="00CF06CE">
        <w:trPr>
          <w:tblCellSpacing w:w="15" w:type="dxa"/>
        </w:trPr>
        <w:tc>
          <w:tcPr>
            <w:tcW w:w="0" w:type="auto"/>
            <w:hideMark/>
          </w:tcPr>
          <w:p w14:paraId="2CE72C26" w14:textId="77777777" w:rsidR="00CF06CE" w:rsidRDefault="00CF06CE">
            <w:pPr>
              <w:rPr>
                <w:rFonts w:ascii="Verdana" w:hAnsi="Verdana"/>
                <w:color w:val="000000"/>
                <w:sz w:val="22"/>
                <w:szCs w:val="22"/>
              </w:rPr>
            </w:pPr>
            <w:r>
              <w:rPr>
                <w:rFonts w:ascii="Verdana" w:hAnsi="Verdana"/>
                <w:color w:val="000000"/>
                <w:sz w:val="22"/>
                <w:szCs w:val="22"/>
              </w:rPr>
              <w:t>12</w:t>
            </w:r>
          </w:p>
        </w:tc>
        <w:tc>
          <w:tcPr>
            <w:tcW w:w="0" w:type="auto"/>
            <w:hideMark/>
          </w:tcPr>
          <w:p w14:paraId="3B957968" w14:textId="77777777" w:rsidR="00CF06CE" w:rsidRDefault="000B035D">
            <w:pPr>
              <w:rPr>
                <w:rFonts w:ascii="Verdana" w:hAnsi="Verdana"/>
                <w:color w:val="000000"/>
                <w:sz w:val="22"/>
                <w:szCs w:val="22"/>
              </w:rPr>
            </w:pPr>
            <w:hyperlink r:id="rId28" w:history="1">
              <w:r w:rsidR="00CF06CE">
                <w:rPr>
                  <w:rStyle w:val="Hyperlink"/>
                  <w:rFonts w:ascii="Verdana" w:hAnsi="Verdana"/>
                  <w:sz w:val="20"/>
                </w:rPr>
                <w:t>Peterson, Amy R.</w:t>
              </w:r>
            </w:hyperlink>
            <w:r w:rsidR="00CF06CE">
              <w:rPr>
                <w:rStyle w:val="fieldmediumtext1"/>
                <w:sz w:val="20"/>
              </w:rPr>
              <w:t xml:space="preserve"> </w:t>
            </w:r>
            <w:r w:rsidR="00CF06CE">
              <w:rPr>
                <w:rStyle w:val="requirementnotmet1"/>
                <w:rFonts w:ascii="Verdana" w:hAnsi="Verdana"/>
                <w:sz w:val="20"/>
              </w:rPr>
              <w:t>Confidential</w:t>
            </w:r>
          </w:p>
        </w:tc>
        <w:tc>
          <w:tcPr>
            <w:tcW w:w="0" w:type="auto"/>
            <w:hideMark/>
          </w:tcPr>
          <w:p w14:paraId="705F6F2F" w14:textId="77777777" w:rsidR="00CF06CE" w:rsidRDefault="00CF06CE">
            <w:pPr>
              <w:rPr>
                <w:rFonts w:ascii="Verdana" w:hAnsi="Verdana"/>
                <w:color w:val="000000"/>
                <w:sz w:val="22"/>
                <w:szCs w:val="22"/>
              </w:rPr>
            </w:pPr>
            <w:r>
              <w:rPr>
                <w:rStyle w:val="fieldmediumtext1"/>
                <w:sz w:val="20"/>
              </w:rPr>
              <w:t>901138028</w:t>
            </w:r>
          </w:p>
        </w:tc>
        <w:tc>
          <w:tcPr>
            <w:tcW w:w="0" w:type="auto"/>
          </w:tcPr>
          <w:p w14:paraId="18394734" w14:textId="4A599E9A" w:rsidR="00CF06CE" w:rsidRDefault="00CF06CE">
            <w:pPr>
              <w:rPr>
                <w:rFonts w:ascii="Verdana" w:hAnsi="Verdana"/>
                <w:color w:val="000000"/>
                <w:sz w:val="22"/>
                <w:szCs w:val="22"/>
              </w:rPr>
            </w:pPr>
          </w:p>
        </w:tc>
        <w:tc>
          <w:tcPr>
            <w:tcW w:w="0" w:type="auto"/>
          </w:tcPr>
          <w:p w14:paraId="686D435F" w14:textId="11D7BAE7" w:rsidR="00CF06CE" w:rsidRDefault="00CF06CE">
            <w:pPr>
              <w:rPr>
                <w:rFonts w:ascii="Verdana" w:hAnsi="Verdana"/>
                <w:color w:val="000000"/>
                <w:sz w:val="22"/>
                <w:szCs w:val="22"/>
              </w:rPr>
            </w:pPr>
          </w:p>
        </w:tc>
        <w:tc>
          <w:tcPr>
            <w:tcW w:w="0" w:type="auto"/>
          </w:tcPr>
          <w:p w14:paraId="42BE772B" w14:textId="335653C0" w:rsidR="00CF06CE" w:rsidRDefault="00CF06CE">
            <w:pPr>
              <w:rPr>
                <w:rFonts w:ascii="Verdana" w:hAnsi="Verdana"/>
                <w:color w:val="000000"/>
                <w:sz w:val="22"/>
                <w:szCs w:val="22"/>
              </w:rPr>
            </w:pPr>
          </w:p>
        </w:tc>
        <w:tc>
          <w:tcPr>
            <w:tcW w:w="0" w:type="auto"/>
          </w:tcPr>
          <w:p w14:paraId="1FEE766E" w14:textId="68A5951C" w:rsidR="00CF06CE" w:rsidRDefault="00CF06CE">
            <w:pPr>
              <w:rPr>
                <w:rFonts w:ascii="Verdana" w:hAnsi="Verdana"/>
                <w:color w:val="000000"/>
                <w:sz w:val="22"/>
                <w:szCs w:val="22"/>
              </w:rPr>
            </w:pPr>
          </w:p>
        </w:tc>
        <w:tc>
          <w:tcPr>
            <w:tcW w:w="0" w:type="auto"/>
          </w:tcPr>
          <w:p w14:paraId="1A420A38" w14:textId="1009F26A" w:rsidR="00CF06CE" w:rsidRDefault="00CF06CE">
            <w:pPr>
              <w:rPr>
                <w:rFonts w:ascii="Verdana" w:hAnsi="Verdana"/>
                <w:color w:val="000000"/>
                <w:sz w:val="22"/>
                <w:szCs w:val="22"/>
              </w:rPr>
            </w:pPr>
          </w:p>
        </w:tc>
      </w:tr>
      <w:tr w:rsidR="00CF06CE" w14:paraId="57B1F5B0" w14:textId="77777777" w:rsidTr="00CF06CE">
        <w:trPr>
          <w:tblCellSpacing w:w="15" w:type="dxa"/>
        </w:trPr>
        <w:tc>
          <w:tcPr>
            <w:tcW w:w="0" w:type="auto"/>
            <w:hideMark/>
          </w:tcPr>
          <w:p w14:paraId="68590083" w14:textId="77777777" w:rsidR="00CF06CE" w:rsidRDefault="00CF06CE">
            <w:pPr>
              <w:rPr>
                <w:rFonts w:ascii="Verdana" w:hAnsi="Verdana"/>
                <w:color w:val="000000"/>
                <w:sz w:val="22"/>
                <w:szCs w:val="22"/>
              </w:rPr>
            </w:pPr>
            <w:r>
              <w:rPr>
                <w:rFonts w:ascii="Verdana" w:hAnsi="Verdana"/>
                <w:color w:val="000000"/>
                <w:sz w:val="22"/>
                <w:szCs w:val="22"/>
              </w:rPr>
              <w:t>13</w:t>
            </w:r>
          </w:p>
        </w:tc>
        <w:tc>
          <w:tcPr>
            <w:tcW w:w="0" w:type="auto"/>
            <w:hideMark/>
          </w:tcPr>
          <w:p w14:paraId="39758638" w14:textId="77777777" w:rsidR="00CF06CE" w:rsidRDefault="000B035D">
            <w:pPr>
              <w:rPr>
                <w:rFonts w:ascii="Verdana" w:hAnsi="Verdana"/>
                <w:color w:val="000000"/>
                <w:sz w:val="22"/>
                <w:szCs w:val="22"/>
              </w:rPr>
            </w:pPr>
            <w:hyperlink r:id="rId29" w:history="1">
              <w:r w:rsidR="00CF06CE">
                <w:rPr>
                  <w:rStyle w:val="Hyperlink"/>
                  <w:rFonts w:ascii="Verdana" w:hAnsi="Verdana"/>
                  <w:sz w:val="20"/>
                </w:rPr>
                <w:t xml:space="preserve">Roach, </w:t>
              </w:r>
              <w:proofErr w:type="spellStart"/>
              <w:r w:rsidR="00CF06CE">
                <w:rPr>
                  <w:rStyle w:val="Hyperlink"/>
                  <w:rFonts w:ascii="Verdana" w:hAnsi="Verdana"/>
                  <w:sz w:val="20"/>
                </w:rPr>
                <w:t>Erykah</w:t>
              </w:r>
              <w:proofErr w:type="spellEnd"/>
              <w:r w:rsidR="00CF06CE">
                <w:rPr>
                  <w:rStyle w:val="Hyperlink"/>
                  <w:rFonts w:ascii="Verdana" w:hAnsi="Verdana"/>
                  <w:sz w:val="20"/>
                </w:rPr>
                <w:t xml:space="preserve"> D.</w:t>
              </w:r>
            </w:hyperlink>
            <w:r w:rsidR="00CF06CE">
              <w:rPr>
                <w:rStyle w:val="fieldmediumtext1"/>
                <w:sz w:val="20"/>
              </w:rPr>
              <w:t xml:space="preserve"> </w:t>
            </w:r>
          </w:p>
        </w:tc>
        <w:tc>
          <w:tcPr>
            <w:tcW w:w="0" w:type="auto"/>
            <w:hideMark/>
          </w:tcPr>
          <w:p w14:paraId="6CAAEA02" w14:textId="77777777" w:rsidR="00CF06CE" w:rsidRDefault="00CF06CE">
            <w:pPr>
              <w:rPr>
                <w:rFonts w:ascii="Verdana" w:hAnsi="Verdana"/>
                <w:color w:val="000000"/>
                <w:sz w:val="22"/>
                <w:szCs w:val="22"/>
              </w:rPr>
            </w:pPr>
            <w:r>
              <w:rPr>
                <w:rStyle w:val="fieldmediumtext1"/>
                <w:sz w:val="20"/>
              </w:rPr>
              <w:t>901814571</w:t>
            </w:r>
          </w:p>
        </w:tc>
        <w:tc>
          <w:tcPr>
            <w:tcW w:w="0" w:type="auto"/>
          </w:tcPr>
          <w:p w14:paraId="73E03C7E" w14:textId="17063BE9" w:rsidR="00CF06CE" w:rsidRDefault="00CF06CE">
            <w:pPr>
              <w:rPr>
                <w:rFonts w:ascii="Verdana" w:hAnsi="Verdana"/>
                <w:color w:val="000000"/>
                <w:sz w:val="22"/>
                <w:szCs w:val="22"/>
              </w:rPr>
            </w:pPr>
          </w:p>
        </w:tc>
        <w:tc>
          <w:tcPr>
            <w:tcW w:w="0" w:type="auto"/>
          </w:tcPr>
          <w:p w14:paraId="7C7DB205" w14:textId="3B0E1BE6" w:rsidR="00CF06CE" w:rsidRDefault="00CF06CE">
            <w:pPr>
              <w:rPr>
                <w:rFonts w:ascii="Verdana" w:hAnsi="Verdana"/>
                <w:color w:val="000000"/>
                <w:sz w:val="22"/>
                <w:szCs w:val="22"/>
              </w:rPr>
            </w:pPr>
          </w:p>
        </w:tc>
        <w:tc>
          <w:tcPr>
            <w:tcW w:w="0" w:type="auto"/>
          </w:tcPr>
          <w:p w14:paraId="7D235A95" w14:textId="0B46ED66" w:rsidR="00CF06CE" w:rsidRDefault="00CF06CE">
            <w:pPr>
              <w:rPr>
                <w:rFonts w:ascii="Verdana" w:hAnsi="Verdana"/>
                <w:color w:val="000000"/>
                <w:sz w:val="22"/>
                <w:szCs w:val="22"/>
              </w:rPr>
            </w:pPr>
          </w:p>
        </w:tc>
        <w:tc>
          <w:tcPr>
            <w:tcW w:w="0" w:type="auto"/>
          </w:tcPr>
          <w:p w14:paraId="5056EE34" w14:textId="3EC0F36A" w:rsidR="00CF06CE" w:rsidRDefault="00CF06CE">
            <w:pPr>
              <w:rPr>
                <w:rFonts w:ascii="Verdana" w:hAnsi="Verdana"/>
                <w:color w:val="000000"/>
                <w:sz w:val="22"/>
                <w:szCs w:val="22"/>
              </w:rPr>
            </w:pPr>
          </w:p>
        </w:tc>
        <w:tc>
          <w:tcPr>
            <w:tcW w:w="0" w:type="auto"/>
          </w:tcPr>
          <w:p w14:paraId="31FD2645" w14:textId="027E34EC" w:rsidR="00CF06CE" w:rsidRDefault="00CF06CE">
            <w:pPr>
              <w:rPr>
                <w:rFonts w:ascii="Verdana" w:hAnsi="Verdana"/>
                <w:color w:val="000000"/>
                <w:sz w:val="22"/>
                <w:szCs w:val="22"/>
              </w:rPr>
            </w:pPr>
          </w:p>
        </w:tc>
      </w:tr>
      <w:tr w:rsidR="00CF06CE" w14:paraId="3EBE4D7B" w14:textId="77777777" w:rsidTr="00CF06CE">
        <w:trPr>
          <w:tblCellSpacing w:w="15" w:type="dxa"/>
        </w:trPr>
        <w:tc>
          <w:tcPr>
            <w:tcW w:w="0" w:type="auto"/>
            <w:hideMark/>
          </w:tcPr>
          <w:p w14:paraId="612B4BDC" w14:textId="77777777" w:rsidR="00CF06CE" w:rsidRDefault="00CF06CE">
            <w:pPr>
              <w:rPr>
                <w:rFonts w:ascii="Verdana" w:hAnsi="Verdana"/>
                <w:color w:val="000000"/>
                <w:sz w:val="22"/>
                <w:szCs w:val="22"/>
              </w:rPr>
            </w:pPr>
            <w:r>
              <w:rPr>
                <w:rFonts w:ascii="Verdana" w:hAnsi="Verdana"/>
                <w:color w:val="000000"/>
                <w:sz w:val="22"/>
                <w:szCs w:val="22"/>
              </w:rPr>
              <w:t>14</w:t>
            </w:r>
          </w:p>
        </w:tc>
        <w:tc>
          <w:tcPr>
            <w:tcW w:w="0" w:type="auto"/>
            <w:hideMark/>
          </w:tcPr>
          <w:p w14:paraId="550A187A" w14:textId="77777777" w:rsidR="00CF06CE" w:rsidRDefault="000B035D">
            <w:pPr>
              <w:rPr>
                <w:rFonts w:ascii="Verdana" w:hAnsi="Verdana"/>
                <w:color w:val="000000"/>
                <w:sz w:val="22"/>
                <w:szCs w:val="22"/>
              </w:rPr>
            </w:pPr>
            <w:hyperlink r:id="rId30" w:history="1">
              <w:r w:rsidR="00CF06CE">
                <w:rPr>
                  <w:rStyle w:val="Hyperlink"/>
                  <w:rFonts w:ascii="Verdana" w:hAnsi="Verdana"/>
                  <w:sz w:val="20"/>
                </w:rPr>
                <w:t>Siders, Cody D.</w:t>
              </w:r>
            </w:hyperlink>
            <w:r w:rsidR="00CF06CE">
              <w:rPr>
                <w:rStyle w:val="fieldmediumtext1"/>
                <w:sz w:val="20"/>
              </w:rPr>
              <w:t xml:space="preserve"> </w:t>
            </w:r>
          </w:p>
        </w:tc>
        <w:tc>
          <w:tcPr>
            <w:tcW w:w="0" w:type="auto"/>
            <w:hideMark/>
          </w:tcPr>
          <w:p w14:paraId="7F59ED30" w14:textId="77777777" w:rsidR="00CF06CE" w:rsidRDefault="00CF06CE">
            <w:pPr>
              <w:rPr>
                <w:rFonts w:ascii="Verdana" w:hAnsi="Verdana"/>
                <w:color w:val="000000"/>
                <w:sz w:val="22"/>
                <w:szCs w:val="22"/>
              </w:rPr>
            </w:pPr>
            <w:r>
              <w:rPr>
                <w:rStyle w:val="fieldmediumtext1"/>
                <w:sz w:val="20"/>
              </w:rPr>
              <w:t>901767231</w:t>
            </w:r>
          </w:p>
        </w:tc>
        <w:tc>
          <w:tcPr>
            <w:tcW w:w="0" w:type="auto"/>
          </w:tcPr>
          <w:p w14:paraId="37ED47B8" w14:textId="1CA49DB7" w:rsidR="00CF06CE" w:rsidRDefault="00CF06CE">
            <w:pPr>
              <w:rPr>
                <w:rFonts w:ascii="Verdana" w:hAnsi="Verdana"/>
                <w:color w:val="000000"/>
                <w:sz w:val="22"/>
                <w:szCs w:val="22"/>
              </w:rPr>
            </w:pPr>
          </w:p>
        </w:tc>
        <w:tc>
          <w:tcPr>
            <w:tcW w:w="0" w:type="auto"/>
          </w:tcPr>
          <w:p w14:paraId="24E52C4C" w14:textId="3D83D98C" w:rsidR="00CF06CE" w:rsidRDefault="00CF06CE">
            <w:pPr>
              <w:rPr>
                <w:rFonts w:ascii="Verdana" w:hAnsi="Verdana"/>
                <w:color w:val="000000"/>
                <w:sz w:val="22"/>
                <w:szCs w:val="22"/>
              </w:rPr>
            </w:pPr>
          </w:p>
        </w:tc>
        <w:tc>
          <w:tcPr>
            <w:tcW w:w="0" w:type="auto"/>
          </w:tcPr>
          <w:p w14:paraId="06E119E8" w14:textId="159CDAD5" w:rsidR="00CF06CE" w:rsidRDefault="00CF06CE">
            <w:pPr>
              <w:rPr>
                <w:rFonts w:ascii="Verdana" w:hAnsi="Verdana"/>
                <w:color w:val="000000"/>
                <w:sz w:val="22"/>
                <w:szCs w:val="22"/>
              </w:rPr>
            </w:pPr>
          </w:p>
        </w:tc>
        <w:tc>
          <w:tcPr>
            <w:tcW w:w="0" w:type="auto"/>
          </w:tcPr>
          <w:p w14:paraId="04AB98E6" w14:textId="69E51D2B" w:rsidR="00CF06CE" w:rsidRDefault="00CF06CE">
            <w:pPr>
              <w:rPr>
                <w:rFonts w:ascii="Verdana" w:hAnsi="Verdana"/>
                <w:color w:val="000000"/>
                <w:sz w:val="22"/>
                <w:szCs w:val="22"/>
              </w:rPr>
            </w:pPr>
          </w:p>
        </w:tc>
        <w:tc>
          <w:tcPr>
            <w:tcW w:w="0" w:type="auto"/>
          </w:tcPr>
          <w:p w14:paraId="46156B33" w14:textId="35B4887E" w:rsidR="00CF06CE" w:rsidRDefault="00CF06CE">
            <w:pPr>
              <w:rPr>
                <w:rFonts w:ascii="Verdana" w:hAnsi="Verdana"/>
                <w:color w:val="000000"/>
                <w:sz w:val="22"/>
                <w:szCs w:val="22"/>
              </w:rPr>
            </w:pPr>
          </w:p>
        </w:tc>
      </w:tr>
      <w:tr w:rsidR="00CF06CE" w14:paraId="1E0666CA" w14:textId="77777777" w:rsidTr="00CF06CE">
        <w:trPr>
          <w:tblCellSpacing w:w="15" w:type="dxa"/>
        </w:trPr>
        <w:tc>
          <w:tcPr>
            <w:tcW w:w="0" w:type="auto"/>
            <w:hideMark/>
          </w:tcPr>
          <w:p w14:paraId="25AF4C3D" w14:textId="77777777" w:rsidR="00CF06CE" w:rsidRDefault="00CF06CE">
            <w:pPr>
              <w:rPr>
                <w:rFonts w:ascii="Verdana" w:hAnsi="Verdana"/>
                <w:color w:val="000000"/>
                <w:sz w:val="22"/>
                <w:szCs w:val="22"/>
              </w:rPr>
            </w:pPr>
            <w:r>
              <w:rPr>
                <w:rFonts w:ascii="Verdana" w:hAnsi="Verdana"/>
                <w:color w:val="000000"/>
                <w:sz w:val="22"/>
                <w:szCs w:val="22"/>
              </w:rPr>
              <w:t>15</w:t>
            </w:r>
          </w:p>
        </w:tc>
        <w:tc>
          <w:tcPr>
            <w:tcW w:w="0" w:type="auto"/>
            <w:hideMark/>
          </w:tcPr>
          <w:p w14:paraId="510C90DB" w14:textId="77777777" w:rsidR="00CF06CE" w:rsidRDefault="000B035D">
            <w:pPr>
              <w:rPr>
                <w:rFonts w:ascii="Verdana" w:hAnsi="Verdana"/>
                <w:color w:val="000000"/>
                <w:sz w:val="22"/>
                <w:szCs w:val="22"/>
              </w:rPr>
            </w:pPr>
            <w:hyperlink r:id="rId31" w:history="1">
              <w:r w:rsidR="00CF06CE">
                <w:rPr>
                  <w:rStyle w:val="Hyperlink"/>
                  <w:rFonts w:ascii="Verdana" w:hAnsi="Verdana"/>
                  <w:sz w:val="20"/>
                </w:rPr>
                <w:t>Smith, Nikole A.</w:t>
              </w:r>
            </w:hyperlink>
            <w:r w:rsidR="00CF06CE">
              <w:rPr>
                <w:rStyle w:val="fieldmediumtext1"/>
                <w:sz w:val="20"/>
              </w:rPr>
              <w:t xml:space="preserve"> </w:t>
            </w:r>
          </w:p>
        </w:tc>
        <w:tc>
          <w:tcPr>
            <w:tcW w:w="0" w:type="auto"/>
            <w:hideMark/>
          </w:tcPr>
          <w:p w14:paraId="6A1E1373" w14:textId="77777777" w:rsidR="00CF06CE" w:rsidRDefault="00CF06CE">
            <w:pPr>
              <w:rPr>
                <w:rFonts w:ascii="Verdana" w:hAnsi="Verdana"/>
                <w:color w:val="000000"/>
                <w:sz w:val="22"/>
                <w:szCs w:val="22"/>
              </w:rPr>
            </w:pPr>
            <w:r>
              <w:rPr>
                <w:rStyle w:val="fieldmediumtext1"/>
                <w:sz w:val="20"/>
              </w:rPr>
              <w:t>901763688</w:t>
            </w:r>
          </w:p>
        </w:tc>
        <w:tc>
          <w:tcPr>
            <w:tcW w:w="0" w:type="auto"/>
          </w:tcPr>
          <w:p w14:paraId="1EDD0037" w14:textId="503183C3" w:rsidR="00CF06CE" w:rsidRDefault="00CF06CE">
            <w:pPr>
              <w:rPr>
                <w:rFonts w:ascii="Verdana" w:hAnsi="Verdana"/>
                <w:color w:val="000000"/>
                <w:sz w:val="22"/>
                <w:szCs w:val="22"/>
              </w:rPr>
            </w:pPr>
          </w:p>
        </w:tc>
        <w:tc>
          <w:tcPr>
            <w:tcW w:w="0" w:type="auto"/>
          </w:tcPr>
          <w:p w14:paraId="1F5E04DD" w14:textId="12954F7F" w:rsidR="00CF06CE" w:rsidRDefault="00CF06CE">
            <w:pPr>
              <w:rPr>
                <w:rFonts w:ascii="Verdana" w:hAnsi="Verdana"/>
                <w:color w:val="000000"/>
                <w:sz w:val="22"/>
                <w:szCs w:val="22"/>
              </w:rPr>
            </w:pPr>
          </w:p>
        </w:tc>
        <w:tc>
          <w:tcPr>
            <w:tcW w:w="0" w:type="auto"/>
          </w:tcPr>
          <w:p w14:paraId="74ED65AD" w14:textId="7BF574F8" w:rsidR="00CF06CE" w:rsidRDefault="00CF06CE">
            <w:pPr>
              <w:rPr>
                <w:rFonts w:ascii="Verdana" w:hAnsi="Verdana"/>
                <w:color w:val="000000"/>
                <w:sz w:val="22"/>
                <w:szCs w:val="22"/>
              </w:rPr>
            </w:pPr>
          </w:p>
        </w:tc>
        <w:tc>
          <w:tcPr>
            <w:tcW w:w="0" w:type="auto"/>
          </w:tcPr>
          <w:p w14:paraId="5262A46B" w14:textId="73BB854B" w:rsidR="00CF06CE" w:rsidRDefault="00CF06CE">
            <w:pPr>
              <w:rPr>
                <w:rFonts w:ascii="Verdana" w:hAnsi="Verdana"/>
                <w:color w:val="000000"/>
                <w:sz w:val="22"/>
                <w:szCs w:val="22"/>
              </w:rPr>
            </w:pPr>
          </w:p>
        </w:tc>
        <w:tc>
          <w:tcPr>
            <w:tcW w:w="0" w:type="auto"/>
          </w:tcPr>
          <w:p w14:paraId="2D4A7F67" w14:textId="6C00BF65" w:rsidR="00CF06CE" w:rsidRDefault="00CF06CE">
            <w:pPr>
              <w:rPr>
                <w:rFonts w:ascii="Verdana" w:hAnsi="Verdana"/>
                <w:color w:val="000000"/>
                <w:sz w:val="22"/>
                <w:szCs w:val="22"/>
              </w:rPr>
            </w:pPr>
          </w:p>
        </w:tc>
      </w:tr>
      <w:tr w:rsidR="00CF06CE" w14:paraId="78311232" w14:textId="77777777" w:rsidTr="00CF06CE">
        <w:trPr>
          <w:tblCellSpacing w:w="15" w:type="dxa"/>
        </w:trPr>
        <w:tc>
          <w:tcPr>
            <w:tcW w:w="0" w:type="auto"/>
            <w:hideMark/>
          </w:tcPr>
          <w:p w14:paraId="76A21B16" w14:textId="77777777" w:rsidR="00CF06CE" w:rsidRDefault="00CF06CE">
            <w:pPr>
              <w:rPr>
                <w:rFonts w:ascii="Verdana" w:hAnsi="Verdana"/>
                <w:color w:val="000000"/>
                <w:sz w:val="22"/>
                <w:szCs w:val="22"/>
              </w:rPr>
            </w:pPr>
            <w:r>
              <w:rPr>
                <w:rFonts w:ascii="Verdana" w:hAnsi="Verdana"/>
                <w:color w:val="000000"/>
                <w:sz w:val="22"/>
                <w:szCs w:val="22"/>
              </w:rPr>
              <w:t>16</w:t>
            </w:r>
          </w:p>
        </w:tc>
        <w:tc>
          <w:tcPr>
            <w:tcW w:w="0" w:type="auto"/>
            <w:hideMark/>
          </w:tcPr>
          <w:p w14:paraId="43F614AD" w14:textId="77777777" w:rsidR="00CF06CE" w:rsidRDefault="000B035D">
            <w:pPr>
              <w:rPr>
                <w:rFonts w:ascii="Verdana" w:hAnsi="Verdana"/>
                <w:color w:val="000000"/>
                <w:sz w:val="22"/>
                <w:szCs w:val="22"/>
              </w:rPr>
            </w:pPr>
            <w:hyperlink r:id="rId32" w:history="1">
              <w:r w:rsidR="00CF06CE">
                <w:rPr>
                  <w:rStyle w:val="Hyperlink"/>
                  <w:rFonts w:ascii="Verdana" w:hAnsi="Verdana"/>
                  <w:sz w:val="20"/>
                </w:rPr>
                <w:t>Wilson, Jocelynn M.</w:t>
              </w:r>
            </w:hyperlink>
            <w:r w:rsidR="00CF06CE">
              <w:rPr>
                <w:rStyle w:val="fieldmediumtext1"/>
                <w:sz w:val="20"/>
              </w:rPr>
              <w:t xml:space="preserve"> </w:t>
            </w:r>
          </w:p>
        </w:tc>
        <w:tc>
          <w:tcPr>
            <w:tcW w:w="0" w:type="auto"/>
            <w:hideMark/>
          </w:tcPr>
          <w:p w14:paraId="52840A16" w14:textId="77777777" w:rsidR="00CF06CE" w:rsidRDefault="00CF06CE">
            <w:pPr>
              <w:rPr>
                <w:rFonts w:ascii="Verdana" w:hAnsi="Verdana"/>
                <w:color w:val="000000"/>
                <w:sz w:val="22"/>
                <w:szCs w:val="22"/>
              </w:rPr>
            </w:pPr>
            <w:r>
              <w:rPr>
                <w:rStyle w:val="fieldmediumtext1"/>
                <w:sz w:val="20"/>
              </w:rPr>
              <w:t>901772027</w:t>
            </w:r>
          </w:p>
        </w:tc>
        <w:tc>
          <w:tcPr>
            <w:tcW w:w="0" w:type="auto"/>
          </w:tcPr>
          <w:p w14:paraId="2E83D4A5" w14:textId="5351B1FB" w:rsidR="00CF06CE" w:rsidRDefault="00CF06CE">
            <w:pPr>
              <w:rPr>
                <w:rFonts w:ascii="Verdana" w:hAnsi="Verdana"/>
                <w:color w:val="000000"/>
                <w:sz w:val="22"/>
                <w:szCs w:val="22"/>
              </w:rPr>
            </w:pPr>
          </w:p>
        </w:tc>
        <w:tc>
          <w:tcPr>
            <w:tcW w:w="0" w:type="auto"/>
          </w:tcPr>
          <w:p w14:paraId="128191F0" w14:textId="717A1CEF" w:rsidR="00CF06CE" w:rsidRDefault="00CF06CE">
            <w:pPr>
              <w:rPr>
                <w:rFonts w:ascii="Verdana" w:hAnsi="Verdana"/>
                <w:color w:val="000000"/>
                <w:sz w:val="22"/>
                <w:szCs w:val="22"/>
              </w:rPr>
            </w:pPr>
          </w:p>
        </w:tc>
        <w:tc>
          <w:tcPr>
            <w:tcW w:w="0" w:type="auto"/>
          </w:tcPr>
          <w:p w14:paraId="0FC86F6B" w14:textId="47C5271B" w:rsidR="00CF06CE" w:rsidRDefault="00CF06CE">
            <w:pPr>
              <w:rPr>
                <w:rFonts w:ascii="Verdana" w:hAnsi="Verdana"/>
                <w:color w:val="000000"/>
                <w:sz w:val="22"/>
                <w:szCs w:val="22"/>
              </w:rPr>
            </w:pPr>
          </w:p>
        </w:tc>
        <w:tc>
          <w:tcPr>
            <w:tcW w:w="0" w:type="auto"/>
          </w:tcPr>
          <w:p w14:paraId="17671D70" w14:textId="5B9394ED" w:rsidR="00CF06CE" w:rsidRDefault="00CF06CE">
            <w:pPr>
              <w:rPr>
                <w:rFonts w:ascii="Verdana" w:hAnsi="Verdana"/>
                <w:color w:val="000000"/>
                <w:sz w:val="22"/>
                <w:szCs w:val="22"/>
              </w:rPr>
            </w:pPr>
          </w:p>
        </w:tc>
        <w:tc>
          <w:tcPr>
            <w:tcW w:w="0" w:type="auto"/>
          </w:tcPr>
          <w:p w14:paraId="69E102B0" w14:textId="13F29039" w:rsidR="00CF06CE" w:rsidRDefault="00CF06CE">
            <w:pPr>
              <w:rPr>
                <w:rFonts w:ascii="Verdana" w:hAnsi="Verdana"/>
                <w:color w:val="000000"/>
                <w:sz w:val="22"/>
                <w:szCs w:val="22"/>
              </w:rPr>
            </w:pPr>
          </w:p>
        </w:tc>
      </w:tr>
    </w:tbl>
    <w:p w14:paraId="6331D882" w14:textId="77777777" w:rsidR="00BF289C" w:rsidRPr="00A54CAD" w:rsidRDefault="00BF289C" w:rsidP="00A54CAD">
      <w:pPr>
        <w:rPr>
          <w:rFonts w:asciiTheme="minorHAnsi" w:hAnsiTheme="minorHAnsi"/>
          <w:sz w:val="22"/>
          <w:szCs w:val="22"/>
        </w:rPr>
      </w:pPr>
    </w:p>
    <w:sectPr w:rsidR="00BF289C" w:rsidRPr="00A54CAD" w:rsidSect="00A94273">
      <w:endnotePr>
        <w:numFmt w:val="decimal"/>
      </w:endnotePr>
      <w:type w:val="continuous"/>
      <w:pgSz w:w="12240" w:h="15840"/>
      <w:pgMar w:top="720" w:right="1440" w:bottom="720" w:left="1440" w:header="72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2D722" w14:textId="77777777" w:rsidR="000B035D" w:rsidRDefault="000B035D">
      <w:r>
        <w:separator/>
      </w:r>
    </w:p>
  </w:endnote>
  <w:endnote w:type="continuationSeparator" w:id="0">
    <w:p w14:paraId="5AEA08EC" w14:textId="77777777" w:rsidR="000B035D" w:rsidRDefault="000B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3AAB3" w14:textId="03E85ADD" w:rsidR="00CF06CE" w:rsidRDefault="00CF06CE">
    <w:pPr>
      <w:spacing w:line="240" w:lineRule="exact"/>
    </w:pPr>
  </w:p>
  <w:p w14:paraId="73E74D81" w14:textId="77777777" w:rsidR="003738F0" w:rsidRDefault="003738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F5126" w14:textId="77777777" w:rsidR="000B035D" w:rsidRDefault="000B035D">
      <w:r>
        <w:separator/>
      </w:r>
    </w:p>
  </w:footnote>
  <w:footnote w:type="continuationSeparator" w:id="0">
    <w:p w14:paraId="2ACD7E50" w14:textId="77777777" w:rsidR="000B035D" w:rsidRDefault="000B0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2582E"/>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2"/>
  </w:num>
  <w:num w:numId="12">
    <w:abstractNumId w:val="9"/>
  </w:num>
  <w:num w:numId="13">
    <w:abstractNumId w:val="23"/>
  </w:num>
  <w:num w:numId="14">
    <w:abstractNumId w:val="8"/>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2D7C"/>
    <w:rsid w:val="00004296"/>
    <w:rsid w:val="000066B1"/>
    <w:rsid w:val="00011369"/>
    <w:rsid w:val="00021B56"/>
    <w:rsid w:val="00024A3A"/>
    <w:rsid w:val="000256FD"/>
    <w:rsid w:val="00026343"/>
    <w:rsid w:val="00041D5C"/>
    <w:rsid w:val="000537B0"/>
    <w:rsid w:val="000622CA"/>
    <w:rsid w:val="000659ED"/>
    <w:rsid w:val="00067AEF"/>
    <w:rsid w:val="000728D6"/>
    <w:rsid w:val="00072B15"/>
    <w:rsid w:val="00081A6C"/>
    <w:rsid w:val="00092EEB"/>
    <w:rsid w:val="000A1B9E"/>
    <w:rsid w:val="000B035D"/>
    <w:rsid w:val="000B6E27"/>
    <w:rsid w:val="000C0FFD"/>
    <w:rsid w:val="000C7A96"/>
    <w:rsid w:val="000D205B"/>
    <w:rsid w:val="00106FBB"/>
    <w:rsid w:val="00120DF1"/>
    <w:rsid w:val="0012788A"/>
    <w:rsid w:val="00134F9E"/>
    <w:rsid w:val="00145249"/>
    <w:rsid w:val="0014633D"/>
    <w:rsid w:val="00166277"/>
    <w:rsid w:val="0016798C"/>
    <w:rsid w:val="00171DC1"/>
    <w:rsid w:val="00196AC8"/>
    <w:rsid w:val="001A0191"/>
    <w:rsid w:val="001A0D52"/>
    <w:rsid w:val="001A18BD"/>
    <w:rsid w:val="001C1789"/>
    <w:rsid w:val="001C5C7C"/>
    <w:rsid w:val="001C7E6F"/>
    <w:rsid w:val="001E7217"/>
    <w:rsid w:val="001F3D87"/>
    <w:rsid w:val="00200328"/>
    <w:rsid w:val="002014CF"/>
    <w:rsid w:val="00202EBB"/>
    <w:rsid w:val="00212330"/>
    <w:rsid w:val="00213E3D"/>
    <w:rsid w:val="002244CF"/>
    <w:rsid w:val="00230D21"/>
    <w:rsid w:val="00232437"/>
    <w:rsid w:val="0023753C"/>
    <w:rsid w:val="0024267A"/>
    <w:rsid w:val="002428DD"/>
    <w:rsid w:val="0025125A"/>
    <w:rsid w:val="00254153"/>
    <w:rsid w:val="00256D23"/>
    <w:rsid w:val="00262095"/>
    <w:rsid w:val="0026652B"/>
    <w:rsid w:val="00297E3A"/>
    <w:rsid w:val="002B36D1"/>
    <w:rsid w:val="002C2389"/>
    <w:rsid w:val="002C296B"/>
    <w:rsid w:val="002D0601"/>
    <w:rsid w:val="002D3151"/>
    <w:rsid w:val="002E3671"/>
    <w:rsid w:val="002F038D"/>
    <w:rsid w:val="002F3E38"/>
    <w:rsid w:val="002F4875"/>
    <w:rsid w:val="00300CDD"/>
    <w:rsid w:val="003042E3"/>
    <w:rsid w:val="00311ECC"/>
    <w:rsid w:val="0031623F"/>
    <w:rsid w:val="0032720C"/>
    <w:rsid w:val="00337D02"/>
    <w:rsid w:val="00353413"/>
    <w:rsid w:val="003603DC"/>
    <w:rsid w:val="00360433"/>
    <w:rsid w:val="003610F4"/>
    <w:rsid w:val="003738F0"/>
    <w:rsid w:val="00381039"/>
    <w:rsid w:val="003870C9"/>
    <w:rsid w:val="003A017F"/>
    <w:rsid w:val="003B7956"/>
    <w:rsid w:val="003C26F8"/>
    <w:rsid w:val="003C3339"/>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A7673"/>
    <w:rsid w:val="004B0524"/>
    <w:rsid w:val="004B3876"/>
    <w:rsid w:val="004B497D"/>
    <w:rsid w:val="004B569E"/>
    <w:rsid w:val="004B6DFB"/>
    <w:rsid w:val="004C1A2F"/>
    <w:rsid w:val="004C1F79"/>
    <w:rsid w:val="004C4C08"/>
    <w:rsid w:val="004C6B5B"/>
    <w:rsid w:val="004D6215"/>
    <w:rsid w:val="004E119F"/>
    <w:rsid w:val="004E3BA0"/>
    <w:rsid w:val="004E696D"/>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48CD"/>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536"/>
    <w:rsid w:val="00641681"/>
    <w:rsid w:val="0064189E"/>
    <w:rsid w:val="006475D3"/>
    <w:rsid w:val="006548E0"/>
    <w:rsid w:val="0066032B"/>
    <w:rsid w:val="00665857"/>
    <w:rsid w:val="00670AB2"/>
    <w:rsid w:val="00674872"/>
    <w:rsid w:val="00683B38"/>
    <w:rsid w:val="00692211"/>
    <w:rsid w:val="006941ED"/>
    <w:rsid w:val="006A6D34"/>
    <w:rsid w:val="006C4156"/>
    <w:rsid w:val="006E046D"/>
    <w:rsid w:val="006E69BB"/>
    <w:rsid w:val="006F1422"/>
    <w:rsid w:val="006F520D"/>
    <w:rsid w:val="006F7E2B"/>
    <w:rsid w:val="00711F7C"/>
    <w:rsid w:val="00712F82"/>
    <w:rsid w:val="00726744"/>
    <w:rsid w:val="00726E61"/>
    <w:rsid w:val="0072782C"/>
    <w:rsid w:val="00735CAA"/>
    <w:rsid w:val="00741459"/>
    <w:rsid w:val="00741ED5"/>
    <w:rsid w:val="00744A6A"/>
    <w:rsid w:val="00746AE8"/>
    <w:rsid w:val="0076368E"/>
    <w:rsid w:val="00765C9B"/>
    <w:rsid w:val="0079046B"/>
    <w:rsid w:val="007A4DF2"/>
    <w:rsid w:val="007A6D1B"/>
    <w:rsid w:val="007A7FBD"/>
    <w:rsid w:val="007C1BD9"/>
    <w:rsid w:val="007C48BE"/>
    <w:rsid w:val="007D2374"/>
    <w:rsid w:val="007D2C72"/>
    <w:rsid w:val="008027DE"/>
    <w:rsid w:val="008122B1"/>
    <w:rsid w:val="00817A7C"/>
    <w:rsid w:val="00827498"/>
    <w:rsid w:val="00831414"/>
    <w:rsid w:val="0083547A"/>
    <w:rsid w:val="00845615"/>
    <w:rsid w:val="00850C11"/>
    <w:rsid w:val="008532A6"/>
    <w:rsid w:val="008613BC"/>
    <w:rsid w:val="00866B26"/>
    <w:rsid w:val="00882181"/>
    <w:rsid w:val="00884665"/>
    <w:rsid w:val="00886C79"/>
    <w:rsid w:val="008921AF"/>
    <w:rsid w:val="008A0F86"/>
    <w:rsid w:val="008A261B"/>
    <w:rsid w:val="008B289E"/>
    <w:rsid w:val="008D05D8"/>
    <w:rsid w:val="008D4E3C"/>
    <w:rsid w:val="008E55D8"/>
    <w:rsid w:val="008E6EE1"/>
    <w:rsid w:val="00904029"/>
    <w:rsid w:val="00905107"/>
    <w:rsid w:val="00920E5C"/>
    <w:rsid w:val="00921789"/>
    <w:rsid w:val="0093461C"/>
    <w:rsid w:val="0093563D"/>
    <w:rsid w:val="00940B51"/>
    <w:rsid w:val="00941D3D"/>
    <w:rsid w:val="00957F03"/>
    <w:rsid w:val="00960DEC"/>
    <w:rsid w:val="00963309"/>
    <w:rsid w:val="0098169F"/>
    <w:rsid w:val="00981A5A"/>
    <w:rsid w:val="00990984"/>
    <w:rsid w:val="009B7AA2"/>
    <w:rsid w:val="009C0435"/>
    <w:rsid w:val="009D6925"/>
    <w:rsid w:val="009E49CF"/>
    <w:rsid w:val="00A141E6"/>
    <w:rsid w:val="00A230E2"/>
    <w:rsid w:val="00A42768"/>
    <w:rsid w:val="00A43C70"/>
    <w:rsid w:val="00A4406D"/>
    <w:rsid w:val="00A46356"/>
    <w:rsid w:val="00A54CAD"/>
    <w:rsid w:val="00A71477"/>
    <w:rsid w:val="00A71990"/>
    <w:rsid w:val="00A71D1F"/>
    <w:rsid w:val="00A74C01"/>
    <w:rsid w:val="00A86913"/>
    <w:rsid w:val="00A92728"/>
    <w:rsid w:val="00A94273"/>
    <w:rsid w:val="00A94404"/>
    <w:rsid w:val="00A95AB3"/>
    <w:rsid w:val="00AA42E1"/>
    <w:rsid w:val="00AB3D33"/>
    <w:rsid w:val="00AC34B0"/>
    <w:rsid w:val="00AD3EEC"/>
    <w:rsid w:val="00AD6C72"/>
    <w:rsid w:val="00AF2B3E"/>
    <w:rsid w:val="00AF4F6C"/>
    <w:rsid w:val="00AF6389"/>
    <w:rsid w:val="00B02C6D"/>
    <w:rsid w:val="00B0354A"/>
    <w:rsid w:val="00B11466"/>
    <w:rsid w:val="00B17164"/>
    <w:rsid w:val="00B17228"/>
    <w:rsid w:val="00B2097F"/>
    <w:rsid w:val="00B222AE"/>
    <w:rsid w:val="00B27EE2"/>
    <w:rsid w:val="00B461B3"/>
    <w:rsid w:val="00B46AA6"/>
    <w:rsid w:val="00B518BE"/>
    <w:rsid w:val="00B80051"/>
    <w:rsid w:val="00B82424"/>
    <w:rsid w:val="00B90333"/>
    <w:rsid w:val="00B915BB"/>
    <w:rsid w:val="00B957EC"/>
    <w:rsid w:val="00BA428E"/>
    <w:rsid w:val="00BB0B93"/>
    <w:rsid w:val="00BB395F"/>
    <w:rsid w:val="00BB5B34"/>
    <w:rsid w:val="00BC5405"/>
    <w:rsid w:val="00BC7106"/>
    <w:rsid w:val="00BC7A16"/>
    <w:rsid w:val="00BD0111"/>
    <w:rsid w:val="00BE308E"/>
    <w:rsid w:val="00BF289C"/>
    <w:rsid w:val="00BF4431"/>
    <w:rsid w:val="00C04F78"/>
    <w:rsid w:val="00C07200"/>
    <w:rsid w:val="00C14835"/>
    <w:rsid w:val="00C27614"/>
    <w:rsid w:val="00C33AD0"/>
    <w:rsid w:val="00C54D33"/>
    <w:rsid w:val="00C551D0"/>
    <w:rsid w:val="00C63D80"/>
    <w:rsid w:val="00C655DD"/>
    <w:rsid w:val="00C65E3C"/>
    <w:rsid w:val="00C84B57"/>
    <w:rsid w:val="00C859BE"/>
    <w:rsid w:val="00C91A85"/>
    <w:rsid w:val="00CA2DB0"/>
    <w:rsid w:val="00CA39B7"/>
    <w:rsid w:val="00CA7B3B"/>
    <w:rsid w:val="00CE71F1"/>
    <w:rsid w:val="00CF06CE"/>
    <w:rsid w:val="00CF3CB3"/>
    <w:rsid w:val="00D016BF"/>
    <w:rsid w:val="00D434AC"/>
    <w:rsid w:val="00D4419B"/>
    <w:rsid w:val="00D45A88"/>
    <w:rsid w:val="00D81F27"/>
    <w:rsid w:val="00D8625E"/>
    <w:rsid w:val="00D916FF"/>
    <w:rsid w:val="00D952FE"/>
    <w:rsid w:val="00DA4E24"/>
    <w:rsid w:val="00DC149E"/>
    <w:rsid w:val="00DC2327"/>
    <w:rsid w:val="00DD42D5"/>
    <w:rsid w:val="00DD4C0F"/>
    <w:rsid w:val="00DF0DF7"/>
    <w:rsid w:val="00DF5AE6"/>
    <w:rsid w:val="00E0641A"/>
    <w:rsid w:val="00E21782"/>
    <w:rsid w:val="00E21A0F"/>
    <w:rsid w:val="00E52053"/>
    <w:rsid w:val="00E52323"/>
    <w:rsid w:val="00E57F9F"/>
    <w:rsid w:val="00E61D57"/>
    <w:rsid w:val="00E71921"/>
    <w:rsid w:val="00E7717A"/>
    <w:rsid w:val="00E91946"/>
    <w:rsid w:val="00E923E5"/>
    <w:rsid w:val="00E96EB9"/>
    <w:rsid w:val="00EB31E1"/>
    <w:rsid w:val="00EC3ED4"/>
    <w:rsid w:val="00ED0976"/>
    <w:rsid w:val="00ED1A24"/>
    <w:rsid w:val="00ED4924"/>
    <w:rsid w:val="00ED6C78"/>
    <w:rsid w:val="00EF542D"/>
    <w:rsid w:val="00EF639F"/>
    <w:rsid w:val="00F00EAA"/>
    <w:rsid w:val="00F050DB"/>
    <w:rsid w:val="00F061F7"/>
    <w:rsid w:val="00F11E7D"/>
    <w:rsid w:val="00F15354"/>
    <w:rsid w:val="00F25033"/>
    <w:rsid w:val="00F26E7F"/>
    <w:rsid w:val="00F3023D"/>
    <w:rsid w:val="00F32C7B"/>
    <w:rsid w:val="00F445F3"/>
    <w:rsid w:val="00F45E37"/>
    <w:rsid w:val="00F52708"/>
    <w:rsid w:val="00F535D9"/>
    <w:rsid w:val="00F5592B"/>
    <w:rsid w:val="00F603D6"/>
    <w:rsid w:val="00F64070"/>
    <w:rsid w:val="00F669E9"/>
    <w:rsid w:val="00F70238"/>
    <w:rsid w:val="00F7271A"/>
    <w:rsid w:val="00F7497C"/>
    <w:rsid w:val="00F8317C"/>
    <w:rsid w:val="00F95D67"/>
    <w:rsid w:val="00FB46D7"/>
    <w:rsid w:val="00FC181B"/>
    <w:rsid w:val="00FF3634"/>
    <w:rsid w:val="00FF469B"/>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58DF14"/>
  <w15:docId w15:val="{A7E1D38E-5182-419A-BCFB-5D5E0FD5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940B51"/>
    <w:rPr>
      <w:i/>
      <w:iCs/>
    </w:rPr>
  </w:style>
  <w:style w:type="paragraph" w:styleId="Title">
    <w:name w:val="Title"/>
    <w:basedOn w:val="Normal"/>
    <w:link w:val="TitleChar"/>
    <w:qFormat/>
    <w:rsid w:val="009D6925"/>
    <w:pPr>
      <w:widowControl/>
      <w:jc w:val="center"/>
    </w:pPr>
    <w:rPr>
      <w:rFonts w:ascii="Century Gothic" w:hAnsi="Century Gothic"/>
      <w:b/>
      <w:bCs/>
      <w:snapToGrid/>
      <w:szCs w:val="24"/>
    </w:rPr>
  </w:style>
  <w:style w:type="character" w:customStyle="1" w:styleId="TitleChar">
    <w:name w:val="Title Char"/>
    <w:basedOn w:val="DefaultParagraphFont"/>
    <w:link w:val="Title"/>
    <w:rsid w:val="009D6925"/>
    <w:rPr>
      <w:rFonts w:ascii="Century Gothic" w:hAnsi="Century Gothic"/>
      <w:b/>
      <w:bCs/>
      <w:sz w:val="24"/>
      <w:szCs w:val="24"/>
    </w:rPr>
  </w:style>
  <w:style w:type="table" w:customStyle="1" w:styleId="TableGrid1">
    <w:name w:val="Table Grid1"/>
    <w:basedOn w:val="TableNormal"/>
    <w:next w:val="TableGrid"/>
    <w:uiPriority w:val="59"/>
    <w:rsid w:val="00041D5C"/>
    <w:rPr>
      <w:rFonts w:ascii="Century Gothic" w:eastAsiaTheme="minorHAnsi" w:hAnsi="Century Gothic" w:cstheme="minorBid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41D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3D87"/>
    <w:pPr>
      <w:autoSpaceDE w:val="0"/>
      <w:autoSpaceDN w:val="0"/>
      <w:adjustRightInd w:val="0"/>
    </w:pPr>
    <w:rPr>
      <w:rFonts w:ascii="Arial" w:eastAsiaTheme="minorHAnsi" w:hAnsi="Arial" w:cs="Arial"/>
      <w:color w:val="000000"/>
      <w:sz w:val="24"/>
      <w:szCs w:val="24"/>
    </w:rPr>
  </w:style>
  <w:style w:type="character" w:customStyle="1" w:styleId="fieldmediumtext1">
    <w:name w:val="fieldmediumtext1"/>
    <w:basedOn w:val="DefaultParagraphFont"/>
    <w:rsid w:val="00CF06CE"/>
    <w:rPr>
      <w:rFonts w:ascii="Verdana" w:hAnsi="Verdana" w:hint="default"/>
      <w:b w:val="0"/>
      <w:bCs w:val="0"/>
      <w:i w:val="0"/>
      <w:iCs w:val="0"/>
      <w:color w:val="000000"/>
      <w:sz w:val="22"/>
      <w:szCs w:val="22"/>
    </w:rPr>
  </w:style>
  <w:style w:type="character" w:customStyle="1" w:styleId="requirementnotmet1">
    <w:name w:val="requirementnotmet1"/>
    <w:basedOn w:val="DefaultParagraphFont"/>
    <w:rsid w:val="00CF06C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558906876">
      <w:bodyDiv w:val="1"/>
      <w:marLeft w:val="1"/>
      <w:marRight w:val="2"/>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17806395">
      <w:bodyDiv w:val="1"/>
      <w:marLeft w:val="1"/>
      <w:marRight w:val="2"/>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s://mussbprod.marshall.edu/banprod/bwlkosad.P_FacSelectAtypView?xyz=MTEwNzA0Mw==" TargetMode="External"/><Relationship Id="rId26" Type="http://schemas.openxmlformats.org/officeDocument/2006/relationships/hyperlink" Target="https://mussbprod.marshall.edu/banprod/bwlkosad.P_FacSelectAtypView?xyz=MTEwMTQxMQ==" TargetMode="External"/><Relationship Id="rId3" Type="http://schemas.openxmlformats.org/officeDocument/2006/relationships/settings" Target="settings.xml"/><Relationship Id="rId21" Type="http://schemas.openxmlformats.org/officeDocument/2006/relationships/hyperlink" Target="https://mussbprod.marshall.edu/banprod/bwlkosad.P_FacSelectAtypView?xyz=MTAzMjUzMQ==" TargetMode="External"/><Relationship Id="rId34" Type="http://schemas.openxmlformats.org/officeDocument/2006/relationships/theme" Target="theme/theme1.xml"/><Relationship Id="rId7" Type="http://schemas.openxmlformats.org/officeDocument/2006/relationships/hyperlink" Target="mailto:danielsje@marshall.edu" TargetMode="External"/><Relationship Id="rId12" Type="http://schemas.openxmlformats.org/officeDocument/2006/relationships/image" Target="media/image2.wmf"/><Relationship Id="rId17" Type="http://schemas.openxmlformats.org/officeDocument/2006/relationships/hyperlink" Target="https://mussbprod.marshall.edu/banprod/bwlkosad.P_FacSelectAtypView?xyz=MTA3MjcyMQ==" TargetMode="External"/><Relationship Id="rId25" Type="http://schemas.openxmlformats.org/officeDocument/2006/relationships/hyperlink" Target="https://mussbprod.marshall.edu/banprod/bwlkosad.P_FacSelectAtypView?xyz=MTEyMDUyMQ=="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mussbprod.marshall.edu/banprod/bwlkosad.P_FacSelectAtypView?xyz=MTExNzY0NA==" TargetMode="External"/><Relationship Id="rId29" Type="http://schemas.openxmlformats.org/officeDocument/2006/relationships/hyperlink" Target="https://mussbprod.marshall.edu/banprod/bwlkosad.P_FacSelectAtypView?xyz=MTA3NTY2O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s://mussbprod.marshall.edu/banprod/bwlkosad.P_FacSelectAtypView?xyz=MTEwMDA3OQ==" TargetMode="External"/><Relationship Id="rId32" Type="http://schemas.openxmlformats.org/officeDocument/2006/relationships/hyperlink" Target="https://mussbprod.marshall.edu/banprod/bwlkosad.P_FacSelectAtypView?xyz=MTAzMjUzNg==" TargetMode="Externa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https://mussbprod.marshall.edu/banprod/bwlkosad.P_FacSelectAtypView?xyz=MTEwMjMyMw==" TargetMode="External"/><Relationship Id="rId28" Type="http://schemas.openxmlformats.org/officeDocument/2006/relationships/hyperlink" Target="https://mussbprod.marshall.edu/banprod/bwlkosad.P_FacSelectAtypView?xyz=MTQyMjg0" TargetMode="External"/><Relationship Id="rId10" Type="http://schemas.openxmlformats.org/officeDocument/2006/relationships/image" Target="media/image1.wmf"/><Relationship Id="rId19" Type="http://schemas.openxmlformats.org/officeDocument/2006/relationships/hyperlink" Target="https://mussbprod.marshall.edu/banprod/bwlkosad.P_FacSelectAtypView?xyz=MTA4NDkxOA==" TargetMode="External"/><Relationship Id="rId31" Type="http://schemas.openxmlformats.org/officeDocument/2006/relationships/hyperlink" Target="https://mussbprod.marshall.edu/banprod/bwlkosad.P_FacSelectAtypView?xyz=MTAyMzcyNg==" TargetMode="Externa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 Id="rId14" Type="http://schemas.openxmlformats.org/officeDocument/2006/relationships/image" Target="media/image3.wmf"/><Relationship Id="rId22" Type="http://schemas.openxmlformats.org/officeDocument/2006/relationships/hyperlink" Target="https://mussbprod.marshall.edu/banprod/bwlkosad.P_FacSelectAtypView?xyz=MTA3NTU4Nw==" TargetMode="External"/><Relationship Id="rId27" Type="http://schemas.openxmlformats.org/officeDocument/2006/relationships/hyperlink" Target="https://mussbprod.marshall.edu/banprod/bwlkosad.P_FacSelectAtypView?xyz=MTA4NzYwMg==" TargetMode="External"/><Relationship Id="rId30" Type="http://schemas.openxmlformats.org/officeDocument/2006/relationships/hyperlink" Target="https://mussbprod.marshall.edu/banprod/bwlkosad.P_FacSelectAtypView?xyz=MTAyNzI4Mw==" TargetMode="External"/><Relationship Id="rId8" Type="http://schemas.openxmlformats.org/officeDocument/2006/relationships/hyperlink" Target="http://www.marshall.edu/academic-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16842</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Preece, Homer</cp:lastModifiedBy>
  <cp:revision>2</cp:revision>
  <cp:lastPrinted>2017-09-06T21:19:00Z</cp:lastPrinted>
  <dcterms:created xsi:type="dcterms:W3CDTF">2017-09-06T21:19:00Z</dcterms:created>
  <dcterms:modified xsi:type="dcterms:W3CDTF">2017-09-06T21:19:00Z</dcterms:modified>
</cp:coreProperties>
</file>