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9D76" w14:textId="27DB16E9" w:rsidR="00005D8C" w:rsidRPr="00C12EEE" w:rsidRDefault="00005D8C" w:rsidP="003736B3">
      <w:pPr>
        <w:jc w:val="center"/>
        <w:rPr>
          <w:rFonts w:asciiTheme="minorHAnsi" w:hAnsiTheme="minorHAnsi"/>
          <w:b/>
          <w:bCs/>
        </w:rPr>
      </w:pPr>
      <w:r w:rsidRPr="00C12EEE">
        <w:rPr>
          <w:rFonts w:asciiTheme="minorHAnsi" w:hAnsiTheme="minorHAnsi"/>
          <w:b/>
          <w:bCs/>
        </w:rPr>
        <w:t>Marshall University</w:t>
      </w:r>
    </w:p>
    <w:p w14:paraId="2648B9E1" w14:textId="4F0FB7AA" w:rsidR="003736B3" w:rsidRPr="00C12EEE" w:rsidRDefault="003736B3" w:rsidP="003736B3">
      <w:pPr>
        <w:jc w:val="center"/>
        <w:rPr>
          <w:rFonts w:asciiTheme="minorHAnsi" w:hAnsiTheme="minorHAnsi"/>
          <w:b/>
          <w:bCs/>
        </w:rPr>
      </w:pPr>
      <w:r w:rsidRPr="00C12EEE">
        <w:rPr>
          <w:rFonts w:asciiTheme="minorHAnsi" w:hAnsiTheme="minorHAnsi"/>
          <w:b/>
          <w:bCs/>
        </w:rPr>
        <w:t>MTH 130 Syllabus</w:t>
      </w:r>
    </w:p>
    <w:p w14:paraId="2905E72D" w14:textId="77777777" w:rsidR="003736B3" w:rsidRPr="00C12EEE" w:rsidRDefault="003736B3" w:rsidP="003736B3">
      <w:pPr>
        <w:jc w:val="center"/>
        <w:rPr>
          <w:rFonts w:asciiTheme="minorHAnsi" w:hAnsi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8619D5" w:rsidRPr="00C12EEE" w14:paraId="6F8B1AB4" w14:textId="77777777" w:rsidTr="008619D5">
        <w:tc>
          <w:tcPr>
            <w:tcW w:w="234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B9B00E" w14:textId="7E900964" w:rsidR="00005D8C" w:rsidRPr="00C12EEE" w:rsidRDefault="009269E4" w:rsidP="003736B3">
            <w:pPr>
              <w:rPr>
                <w:rFonts w:asciiTheme="minorHAnsi" w:hAnsiTheme="minorHAnsi"/>
                <w:b/>
                <w:bCs/>
              </w:rPr>
            </w:pPr>
            <w:r w:rsidRPr="00C12EEE">
              <w:rPr>
                <w:rFonts w:asciiTheme="minorHAnsi" w:hAnsiTheme="minorHAnsi"/>
              </w:rPr>
              <w:t xml:space="preserve">Course </w:t>
            </w:r>
            <w:r w:rsidR="00005D8C" w:rsidRPr="00C12EEE">
              <w:rPr>
                <w:rFonts w:asciiTheme="minorHAnsi" w:hAnsiTheme="minorHAnsi"/>
              </w:rPr>
              <w:t>Title/Number </w:t>
            </w:r>
          </w:p>
        </w:tc>
        <w:tc>
          <w:tcPr>
            <w:tcW w:w="70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A3CA0C" w14:textId="0EE343ED" w:rsidR="00005D8C" w:rsidRPr="00C12EEE" w:rsidRDefault="00005D8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  <w:b/>
                <w:bCs/>
              </w:rPr>
              <w:t>C</w:t>
            </w:r>
            <w:r w:rsidR="0049641C" w:rsidRPr="00C12EEE">
              <w:rPr>
                <w:rFonts w:asciiTheme="minorHAnsi" w:hAnsiTheme="minorHAnsi"/>
                <w:b/>
                <w:bCs/>
              </w:rPr>
              <w:t>ollege Algebra / MTH 130 Sec 112 (CRN 3152</w:t>
            </w:r>
            <w:r w:rsidRPr="00C12EEE">
              <w:rPr>
                <w:rFonts w:asciiTheme="minorHAnsi" w:hAnsiTheme="minorHAnsi"/>
                <w:b/>
                <w:bCs/>
              </w:rPr>
              <w:t>) </w:t>
            </w:r>
          </w:p>
        </w:tc>
      </w:tr>
      <w:tr w:rsidR="008619D5" w:rsidRPr="00C12EEE" w14:paraId="76F97E8C" w14:textId="77777777" w:rsidTr="008619D5">
        <w:tc>
          <w:tcPr>
            <w:tcW w:w="234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8C5E41" w14:textId="77777777" w:rsidR="00005D8C" w:rsidRPr="00C12EEE" w:rsidRDefault="00005D8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Semester/Year </w:t>
            </w:r>
          </w:p>
        </w:tc>
        <w:tc>
          <w:tcPr>
            <w:tcW w:w="70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08CEFD" w14:textId="5A2CD0EA" w:rsidR="008619D5" w:rsidRPr="00C12EEE" w:rsidRDefault="009269E4" w:rsidP="008619D5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Fall</w:t>
            </w:r>
            <w:r w:rsidR="00005D8C" w:rsidRPr="00C12EEE">
              <w:rPr>
                <w:rFonts w:asciiTheme="minorHAnsi" w:hAnsiTheme="minorHAnsi"/>
              </w:rPr>
              <w:t xml:space="preserve"> 2017 </w:t>
            </w:r>
          </w:p>
        </w:tc>
      </w:tr>
      <w:tr w:rsidR="008619D5" w:rsidRPr="00C12EEE" w14:paraId="3538629E" w14:textId="77777777" w:rsidTr="008619D5">
        <w:tc>
          <w:tcPr>
            <w:tcW w:w="234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78BB5E" w14:textId="77777777" w:rsidR="00005D8C" w:rsidRPr="00C12EEE" w:rsidRDefault="00005D8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Days/Time </w:t>
            </w:r>
          </w:p>
        </w:tc>
        <w:tc>
          <w:tcPr>
            <w:tcW w:w="70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B8DE64" w14:textId="042E470E" w:rsidR="00005D8C" w:rsidRPr="00C12EEE" w:rsidRDefault="00A6389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WEB COURSE</w:t>
            </w:r>
          </w:p>
        </w:tc>
      </w:tr>
      <w:tr w:rsidR="008619D5" w:rsidRPr="00C12EEE" w14:paraId="78136B4B" w14:textId="77777777" w:rsidTr="008619D5">
        <w:tc>
          <w:tcPr>
            <w:tcW w:w="234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2C1B64" w14:textId="77777777" w:rsidR="00005D8C" w:rsidRPr="00C12EEE" w:rsidRDefault="00005D8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Location </w:t>
            </w:r>
          </w:p>
        </w:tc>
        <w:tc>
          <w:tcPr>
            <w:tcW w:w="70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D0509F" w14:textId="649AD95A" w:rsidR="00005D8C" w:rsidRPr="00C12EEE" w:rsidRDefault="003A2651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MUOnline,</w:t>
            </w:r>
            <w:r w:rsidR="00EA6DF7" w:rsidRPr="00C12EEE">
              <w:rPr>
                <w:rFonts w:asciiTheme="minorHAnsi" w:hAnsiTheme="minorHAnsi"/>
              </w:rPr>
              <w:t xml:space="preserve"> </w:t>
            </w:r>
            <w:r w:rsidRPr="00C12EEE">
              <w:rPr>
                <w:rFonts w:asciiTheme="minorHAnsi" w:hAnsiTheme="minorHAnsi"/>
              </w:rPr>
              <w:t>Hawkes Learning Systems, and Desmos</w:t>
            </w:r>
          </w:p>
          <w:p w14:paraId="6A23BCEB" w14:textId="3C9E3A06" w:rsidR="008619D5" w:rsidRPr="00C12EEE" w:rsidRDefault="008619D5" w:rsidP="00005D8C">
            <w:pPr>
              <w:rPr>
                <w:rFonts w:asciiTheme="minorHAnsi" w:hAnsiTheme="minorHAnsi"/>
              </w:rPr>
            </w:pPr>
          </w:p>
        </w:tc>
      </w:tr>
      <w:tr w:rsidR="008619D5" w:rsidRPr="00C12EEE" w14:paraId="16F2E385" w14:textId="77777777" w:rsidTr="008619D5">
        <w:tc>
          <w:tcPr>
            <w:tcW w:w="234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0819FA" w14:textId="77777777" w:rsidR="00005D8C" w:rsidRPr="00C12EEE" w:rsidRDefault="00005D8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Instructor </w:t>
            </w:r>
          </w:p>
        </w:tc>
        <w:tc>
          <w:tcPr>
            <w:tcW w:w="70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D95DDD" w14:textId="54ADC0E7" w:rsidR="00005D8C" w:rsidRPr="00C12EEE" w:rsidRDefault="00F40439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Shannon Miller-Mace</w:t>
            </w:r>
          </w:p>
        </w:tc>
      </w:tr>
      <w:tr w:rsidR="008619D5" w:rsidRPr="00C12EEE" w14:paraId="638CA239" w14:textId="77777777" w:rsidTr="008619D5">
        <w:tc>
          <w:tcPr>
            <w:tcW w:w="234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0F1F15" w14:textId="77777777" w:rsidR="00005D8C" w:rsidRPr="00C12EEE" w:rsidRDefault="00005D8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Office </w:t>
            </w:r>
          </w:p>
        </w:tc>
        <w:tc>
          <w:tcPr>
            <w:tcW w:w="70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286A8F" w14:textId="0AA27AA0" w:rsidR="00005D8C" w:rsidRPr="00C12EEE" w:rsidRDefault="00F40439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SH 741B</w:t>
            </w:r>
          </w:p>
        </w:tc>
      </w:tr>
      <w:tr w:rsidR="008619D5" w:rsidRPr="00C12EEE" w14:paraId="451E09C8" w14:textId="77777777" w:rsidTr="008619D5">
        <w:tc>
          <w:tcPr>
            <w:tcW w:w="234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386058" w14:textId="77777777" w:rsidR="00005D8C" w:rsidRPr="00C12EEE" w:rsidRDefault="00005D8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Phone </w:t>
            </w:r>
          </w:p>
        </w:tc>
        <w:tc>
          <w:tcPr>
            <w:tcW w:w="70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D4CF34" w14:textId="7D5A7A9E" w:rsidR="00005D8C" w:rsidRPr="00C12EEE" w:rsidRDefault="00F40439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(304) 696-3697</w:t>
            </w:r>
            <w:r w:rsidR="00005D8C" w:rsidRPr="00C12EEE">
              <w:rPr>
                <w:rFonts w:asciiTheme="minorHAnsi" w:hAnsiTheme="minorHAnsi"/>
              </w:rPr>
              <w:t> </w:t>
            </w:r>
          </w:p>
        </w:tc>
      </w:tr>
      <w:tr w:rsidR="008619D5" w:rsidRPr="00C12EEE" w14:paraId="1CD53B98" w14:textId="77777777" w:rsidTr="008619D5">
        <w:tc>
          <w:tcPr>
            <w:tcW w:w="234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6A1C4B" w14:textId="77777777" w:rsidR="00005D8C" w:rsidRPr="00C12EEE" w:rsidRDefault="00005D8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E-Mail </w:t>
            </w:r>
          </w:p>
        </w:tc>
        <w:tc>
          <w:tcPr>
            <w:tcW w:w="70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CC2C87" w14:textId="6B33B546" w:rsidR="00005D8C" w:rsidRPr="00C12EEE" w:rsidRDefault="00F40439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miller207</w:t>
            </w:r>
            <w:r w:rsidR="00005D8C" w:rsidRPr="00C12EEE">
              <w:rPr>
                <w:rFonts w:asciiTheme="minorHAnsi" w:hAnsiTheme="minorHAnsi"/>
              </w:rPr>
              <w:t>@marshall.edu </w:t>
            </w:r>
          </w:p>
        </w:tc>
      </w:tr>
      <w:tr w:rsidR="008619D5" w:rsidRPr="00C12EEE" w14:paraId="23FE1D7C" w14:textId="77777777" w:rsidTr="008619D5">
        <w:tc>
          <w:tcPr>
            <w:tcW w:w="234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5BF622" w14:textId="77777777" w:rsidR="00005D8C" w:rsidRPr="00C12EEE" w:rsidRDefault="00005D8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Office/Hours </w:t>
            </w:r>
          </w:p>
        </w:tc>
        <w:tc>
          <w:tcPr>
            <w:tcW w:w="70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B1B300" w14:textId="7B3E0241" w:rsidR="00005D8C" w:rsidRPr="00C12EEE" w:rsidRDefault="007C56CF" w:rsidP="00005D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 741B/</w:t>
            </w:r>
            <w:r w:rsidR="00F6338D" w:rsidRPr="00C12EEE">
              <w:rPr>
                <w:rFonts w:asciiTheme="minorHAnsi" w:hAnsiTheme="minorHAnsi"/>
              </w:rPr>
              <w:t>MW 9:3</w:t>
            </w:r>
            <w:r w:rsidR="00F40439" w:rsidRPr="00C12EEE">
              <w:rPr>
                <w:rFonts w:asciiTheme="minorHAnsi" w:hAnsiTheme="minorHAnsi"/>
              </w:rPr>
              <w:t>0 – 12:00, or b</w:t>
            </w:r>
            <w:r w:rsidR="00005D8C" w:rsidRPr="00C12EEE">
              <w:rPr>
                <w:rFonts w:asciiTheme="minorHAnsi" w:hAnsiTheme="minorHAnsi"/>
              </w:rPr>
              <w:t>y appointment </w:t>
            </w:r>
          </w:p>
          <w:p w14:paraId="51FE4DDE" w14:textId="2A8F46DD" w:rsidR="008619D5" w:rsidRPr="00C12EEE" w:rsidRDefault="008619D5" w:rsidP="00005D8C">
            <w:pPr>
              <w:rPr>
                <w:rFonts w:asciiTheme="minorHAnsi" w:hAnsiTheme="minorHAnsi"/>
              </w:rPr>
            </w:pPr>
          </w:p>
        </w:tc>
      </w:tr>
      <w:tr w:rsidR="008619D5" w:rsidRPr="00C12EEE" w14:paraId="369C1445" w14:textId="77777777" w:rsidTr="008619D5">
        <w:tc>
          <w:tcPr>
            <w:tcW w:w="234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BDDDBC" w14:textId="77777777" w:rsidR="00005D8C" w:rsidRPr="00C12EEE" w:rsidRDefault="00005D8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University Policies </w:t>
            </w:r>
          </w:p>
        </w:tc>
        <w:tc>
          <w:tcPr>
            <w:tcW w:w="70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F05E46" w14:textId="7F63BD10" w:rsidR="00005D8C" w:rsidRPr="00C12EEE" w:rsidRDefault="00005D8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By enrolling in this course, you agree to the University Policies listed below. Please read</w:t>
            </w:r>
            <w:r w:rsidR="00C36062" w:rsidRPr="00C12EEE">
              <w:rPr>
                <w:rFonts w:asciiTheme="minorHAnsi" w:hAnsiTheme="minorHAnsi"/>
              </w:rPr>
              <w:t xml:space="preserve"> the full text of each policy by</w:t>
            </w:r>
            <w:r w:rsidRPr="00C12EEE">
              <w:rPr>
                <w:rFonts w:asciiTheme="minorHAnsi" w:hAnsiTheme="minorHAnsi"/>
              </w:rPr>
              <w:t xml:space="preserve"> going to </w:t>
            </w:r>
            <w:r w:rsidRPr="00C12EEE">
              <w:rPr>
                <w:rFonts w:asciiTheme="minorHAnsi" w:hAnsiTheme="minorHAnsi"/>
                <w:color w:val="0433FF"/>
              </w:rPr>
              <w:t xml:space="preserve">www.marshall.edu/academic-affairs </w:t>
            </w:r>
            <w:r w:rsidRPr="00C12EEE">
              <w:rPr>
                <w:rFonts w:asciiTheme="minorHAnsi" w:hAnsiTheme="minorHAnsi"/>
              </w:rPr>
              <w:t xml:space="preserve">and clicking on “Marshall University Policies.” Or, you can access the policies directly by going to </w:t>
            </w:r>
            <w:r w:rsidRPr="00C12EEE">
              <w:rPr>
                <w:rFonts w:asciiTheme="minorHAnsi" w:hAnsiTheme="minorHAnsi"/>
                <w:color w:val="0433FF"/>
              </w:rPr>
              <w:t>http://www.marshall.edu/academic-affairs/?page_id=802 </w:t>
            </w:r>
          </w:p>
          <w:p w14:paraId="4C5D6943" w14:textId="77777777" w:rsidR="00005D8C" w:rsidRPr="00C12EEE" w:rsidRDefault="00005D8C" w:rsidP="00005D8C">
            <w:pPr>
              <w:rPr>
                <w:rFonts w:asciiTheme="minorHAnsi" w:hAnsiTheme="minorHAnsi"/>
              </w:rPr>
            </w:pPr>
            <w:r w:rsidRPr="00C12EEE">
              <w:rPr>
                <w:rFonts w:asciiTheme="minorHAnsi" w:hAnsiTheme="minorHAnsi"/>
              </w:rPr>
              <w:t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 </w:t>
            </w:r>
          </w:p>
        </w:tc>
      </w:tr>
    </w:tbl>
    <w:p w14:paraId="773FC629" w14:textId="77777777" w:rsidR="00781832" w:rsidRPr="00C12EEE" w:rsidRDefault="00781832" w:rsidP="00BA5E36">
      <w:pPr>
        <w:rPr>
          <w:rFonts w:asciiTheme="minorHAnsi" w:hAnsiTheme="minorHAnsi"/>
          <w:b/>
          <w:bCs/>
        </w:rPr>
      </w:pPr>
    </w:p>
    <w:p w14:paraId="279A248C" w14:textId="37BD1473" w:rsidR="00D92ABC" w:rsidRPr="00C12EEE" w:rsidRDefault="00D92ABC" w:rsidP="001874C7">
      <w:pPr>
        <w:rPr>
          <w:rFonts w:asciiTheme="minorHAnsi" w:hAnsiTheme="minorHAnsi"/>
          <w:b/>
          <w:bCs/>
        </w:rPr>
      </w:pPr>
      <w:r w:rsidRPr="00C12EEE">
        <w:rPr>
          <w:rFonts w:asciiTheme="minorHAnsi" w:hAnsiTheme="minorHAnsi"/>
          <w:b/>
          <w:bCs/>
        </w:rPr>
        <w:t>Course Description: From Catalog</w:t>
      </w:r>
    </w:p>
    <w:p w14:paraId="5F78C93A" w14:textId="1B2CE918" w:rsidR="00D92ABC" w:rsidRPr="00C12EEE" w:rsidRDefault="00DB364E" w:rsidP="00DB364E">
      <w:pPr>
        <w:spacing w:before="157" w:line="252" w:lineRule="auto"/>
        <w:ind w:left="120" w:right="116"/>
        <w:jc w:val="both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A brief but careful review of the main techniques of algebra. Polynomial, rational, exponential, and logarithmic functions. Graphs, equations and inequalities, sequences</w:t>
      </w:r>
      <w:r w:rsidR="004A2495" w:rsidRPr="00C12EEE">
        <w:rPr>
          <w:rFonts w:asciiTheme="minorHAnsi" w:hAnsiTheme="minorHAnsi"/>
        </w:rPr>
        <w:t xml:space="preserve">. </w:t>
      </w:r>
      <w:r w:rsidR="000A2845" w:rsidRPr="00C12EEE">
        <w:rPr>
          <w:rFonts w:asciiTheme="minorHAnsi" w:hAnsiTheme="minorHAnsi"/>
        </w:rPr>
        <w:t xml:space="preserve"> (Prerequisite</w:t>
      </w:r>
      <w:r w:rsidRPr="00C12EEE">
        <w:rPr>
          <w:rFonts w:asciiTheme="minorHAnsi" w:hAnsiTheme="minorHAnsi"/>
        </w:rPr>
        <w:t>:</w:t>
      </w:r>
      <w:r w:rsidR="00D92ABC" w:rsidRPr="00C12EEE">
        <w:rPr>
          <w:rFonts w:asciiTheme="minorHAnsi" w:hAnsiTheme="minorHAnsi"/>
        </w:rPr>
        <w:t xml:space="preserve"> ACT </w:t>
      </w:r>
      <w:r w:rsidRPr="00C12EEE">
        <w:rPr>
          <w:rFonts w:asciiTheme="minorHAnsi" w:hAnsiTheme="minorHAnsi"/>
        </w:rPr>
        <w:t xml:space="preserve">Math </w:t>
      </w:r>
      <w:r w:rsidR="00D92ABC" w:rsidRPr="00C12EEE">
        <w:rPr>
          <w:rFonts w:asciiTheme="minorHAnsi" w:hAnsiTheme="minorHAnsi"/>
        </w:rPr>
        <w:t>21 or above)</w:t>
      </w:r>
    </w:p>
    <w:p w14:paraId="3D91E90C" w14:textId="77777777" w:rsidR="00D729C3" w:rsidRPr="00C12EEE" w:rsidRDefault="00D729C3" w:rsidP="006C5F25">
      <w:pPr>
        <w:rPr>
          <w:rFonts w:asciiTheme="minorHAnsi" w:hAnsiTheme="minorHAnsi"/>
        </w:rPr>
      </w:pPr>
    </w:p>
    <w:p w14:paraId="48B95A5F" w14:textId="77777777" w:rsidR="00B5387E" w:rsidRPr="00C12EEE" w:rsidRDefault="00B5387E" w:rsidP="007C7233">
      <w:pPr>
        <w:pStyle w:val="Heading1"/>
        <w:spacing w:line="276" w:lineRule="auto"/>
        <w:ind w:left="0"/>
        <w:rPr>
          <w:rFonts w:asciiTheme="minorHAnsi" w:hAnsiTheme="minorHAnsi"/>
          <w:w w:val="110"/>
        </w:rPr>
      </w:pPr>
      <w:r w:rsidRPr="00C12EEE">
        <w:rPr>
          <w:rFonts w:asciiTheme="minorHAnsi" w:hAnsiTheme="minorHAnsi"/>
          <w:w w:val="110"/>
        </w:rPr>
        <w:t xml:space="preserve">Courses that </w:t>
      </w:r>
      <w:r w:rsidRPr="00C12EEE">
        <w:rPr>
          <w:rFonts w:asciiTheme="minorHAnsi" w:hAnsiTheme="minorHAnsi"/>
          <w:spacing w:val="-4"/>
          <w:w w:val="110"/>
        </w:rPr>
        <w:t>have</w:t>
      </w:r>
      <w:r w:rsidRPr="00C12EEE">
        <w:rPr>
          <w:rFonts w:asciiTheme="minorHAnsi" w:hAnsiTheme="minorHAnsi"/>
          <w:spacing w:val="46"/>
          <w:w w:val="110"/>
        </w:rPr>
        <w:t xml:space="preserve"> </w:t>
      </w:r>
      <w:r w:rsidRPr="00C12EEE">
        <w:rPr>
          <w:rFonts w:asciiTheme="minorHAnsi" w:hAnsiTheme="minorHAnsi"/>
          <w:w w:val="110"/>
        </w:rPr>
        <w:t>MTH 127/130 as a prerequisite:</w:t>
      </w:r>
    </w:p>
    <w:p w14:paraId="09CCD10C" w14:textId="77777777" w:rsidR="00B5387E" w:rsidRPr="00C12EEE" w:rsidRDefault="00B5387E" w:rsidP="007C7233">
      <w:pPr>
        <w:pStyle w:val="BodyText"/>
        <w:numPr>
          <w:ilvl w:val="0"/>
          <w:numId w:val="10"/>
        </w:numPr>
        <w:spacing w:after="0" w:line="276" w:lineRule="auto"/>
        <w:rPr>
          <w:rFonts w:asciiTheme="minorHAnsi" w:hAnsiTheme="minorHAnsi"/>
        </w:rPr>
      </w:pPr>
      <w:proofErr w:type="gramStart"/>
      <w:r w:rsidRPr="00C12EEE">
        <w:rPr>
          <w:rFonts w:asciiTheme="minorHAnsi" w:hAnsiTheme="minorHAnsi"/>
        </w:rPr>
        <w:t>Graduation  Requirement</w:t>
      </w:r>
      <w:proofErr w:type="gramEnd"/>
      <w:r w:rsidRPr="00C12EEE">
        <w:rPr>
          <w:rFonts w:asciiTheme="minorHAnsi" w:hAnsiTheme="minorHAnsi"/>
        </w:rPr>
        <w:t xml:space="preserve">  for  College  of Business</w:t>
      </w:r>
    </w:p>
    <w:p w14:paraId="117C675E" w14:textId="77777777" w:rsidR="00B5387E" w:rsidRPr="00C12EEE" w:rsidRDefault="00B5387E" w:rsidP="007C7233">
      <w:pPr>
        <w:pStyle w:val="ListParagraph"/>
        <w:widowControl w:val="0"/>
        <w:numPr>
          <w:ilvl w:val="0"/>
          <w:numId w:val="10"/>
        </w:numPr>
        <w:tabs>
          <w:tab w:val="left" w:pos="706"/>
        </w:tabs>
        <w:autoSpaceDE w:val="0"/>
        <w:autoSpaceDN w:val="0"/>
        <w:spacing w:line="276" w:lineRule="auto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</w:rPr>
        <w:t>MTH</w:t>
      </w:r>
      <w:r w:rsidRPr="00C12EEE">
        <w:rPr>
          <w:rFonts w:asciiTheme="minorHAnsi" w:hAnsiTheme="minorHAnsi"/>
          <w:spacing w:val="35"/>
        </w:rPr>
        <w:t xml:space="preserve"> </w:t>
      </w:r>
      <w:r w:rsidRPr="00C12EEE">
        <w:rPr>
          <w:rFonts w:asciiTheme="minorHAnsi" w:hAnsiTheme="minorHAnsi"/>
        </w:rPr>
        <w:t>122</w:t>
      </w:r>
      <w:r w:rsidRPr="00C12EEE">
        <w:rPr>
          <w:rFonts w:asciiTheme="minorHAnsi" w:hAnsiTheme="minorHAnsi"/>
          <w:spacing w:val="37"/>
        </w:rPr>
        <w:t xml:space="preserve"> </w:t>
      </w:r>
      <w:r w:rsidRPr="00C12EEE">
        <w:rPr>
          <w:rFonts w:asciiTheme="minorHAnsi" w:hAnsiTheme="minorHAnsi"/>
        </w:rPr>
        <w:t>-</w:t>
      </w:r>
      <w:r w:rsidRPr="00C12EEE">
        <w:rPr>
          <w:rFonts w:asciiTheme="minorHAnsi" w:hAnsiTheme="minorHAnsi"/>
          <w:spacing w:val="37"/>
        </w:rPr>
        <w:t xml:space="preserve"> </w:t>
      </w:r>
      <w:r w:rsidRPr="00C12EEE">
        <w:rPr>
          <w:rFonts w:asciiTheme="minorHAnsi" w:hAnsiTheme="minorHAnsi"/>
          <w:spacing w:val="-4"/>
        </w:rPr>
        <w:t>Trigonometry,</w:t>
      </w:r>
      <w:r w:rsidRPr="00C12EEE">
        <w:rPr>
          <w:rFonts w:asciiTheme="minorHAnsi" w:hAnsiTheme="minorHAnsi"/>
          <w:spacing w:val="37"/>
        </w:rPr>
        <w:t xml:space="preserve"> </w:t>
      </w:r>
      <w:r w:rsidRPr="00C12EEE">
        <w:rPr>
          <w:rFonts w:asciiTheme="minorHAnsi" w:hAnsiTheme="minorHAnsi"/>
        </w:rPr>
        <w:t>MTH</w:t>
      </w:r>
      <w:r w:rsidRPr="00C12EEE">
        <w:rPr>
          <w:rFonts w:asciiTheme="minorHAnsi" w:hAnsiTheme="minorHAnsi"/>
          <w:spacing w:val="35"/>
        </w:rPr>
        <w:t xml:space="preserve"> </w:t>
      </w:r>
      <w:r w:rsidRPr="00C12EEE">
        <w:rPr>
          <w:rFonts w:asciiTheme="minorHAnsi" w:hAnsiTheme="minorHAnsi"/>
        </w:rPr>
        <w:t>132</w:t>
      </w:r>
      <w:r w:rsidRPr="00C12EEE">
        <w:rPr>
          <w:rFonts w:asciiTheme="minorHAnsi" w:hAnsiTheme="minorHAnsi"/>
          <w:spacing w:val="37"/>
        </w:rPr>
        <w:t xml:space="preserve"> </w:t>
      </w:r>
      <w:r w:rsidRPr="00C12EEE">
        <w:rPr>
          <w:rFonts w:asciiTheme="minorHAnsi" w:hAnsiTheme="minorHAnsi"/>
        </w:rPr>
        <w:t>-</w:t>
      </w:r>
      <w:r w:rsidRPr="00C12EEE">
        <w:rPr>
          <w:rFonts w:asciiTheme="minorHAnsi" w:hAnsiTheme="minorHAnsi"/>
          <w:spacing w:val="37"/>
        </w:rPr>
        <w:t xml:space="preserve"> </w:t>
      </w:r>
      <w:proofErr w:type="spellStart"/>
      <w:r w:rsidRPr="00C12EEE">
        <w:rPr>
          <w:rFonts w:asciiTheme="minorHAnsi" w:hAnsiTheme="minorHAnsi"/>
        </w:rPr>
        <w:t>Precalculus</w:t>
      </w:r>
      <w:proofErr w:type="spellEnd"/>
      <w:r w:rsidRPr="00C12EEE">
        <w:rPr>
          <w:rFonts w:asciiTheme="minorHAnsi" w:hAnsiTheme="minorHAnsi"/>
        </w:rPr>
        <w:t>,</w:t>
      </w:r>
      <w:r w:rsidRPr="00C12EEE">
        <w:rPr>
          <w:rFonts w:asciiTheme="minorHAnsi" w:hAnsiTheme="minorHAnsi"/>
          <w:spacing w:val="35"/>
        </w:rPr>
        <w:t xml:space="preserve"> </w:t>
      </w:r>
      <w:r w:rsidRPr="00C12EEE">
        <w:rPr>
          <w:rFonts w:asciiTheme="minorHAnsi" w:hAnsiTheme="minorHAnsi"/>
        </w:rPr>
        <w:t>MTH</w:t>
      </w:r>
      <w:r w:rsidRPr="00C12EEE">
        <w:rPr>
          <w:rFonts w:asciiTheme="minorHAnsi" w:hAnsiTheme="minorHAnsi"/>
          <w:spacing w:val="37"/>
        </w:rPr>
        <w:t xml:space="preserve"> </w:t>
      </w:r>
      <w:r w:rsidRPr="00C12EEE">
        <w:rPr>
          <w:rFonts w:asciiTheme="minorHAnsi" w:hAnsiTheme="minorHAnsi"/>
        </w:rPr>
        <w:t>140</w:t>
      </w:r>
      <w:r w:rsidRPr="00C12EEE">
        <w:rPr>
          <w:rFonts w:asciiTheme="minorHAnsi" w:hAnsiTheme="minorHAnsi"/>
          <w:spacing w:val="37"/>
        </w:rPr>
        <w:t xml:space="preserve"> </w:t>
      </w:r>
      <w:r w:rsidRPr="00C12EEE">
        <w:rPr>
          <w:rFonts w:asciiTheme="minorHAnsi" w:hAnsiTheme="minorHAnsi"/>
        </w:rPr>
        <w:t>-</w:t>
      </w:r>
      <w:r w:rsidRPr="00C12EEE">
        <w:rPr>
          <w:rFonts w:asciiTheme="minorHAnsi" w:hAnsiTheme="minorHAnsi"/>
          <w:spacing w:val="37"/>
        </w:rPr>
        <w:t xml:space="preserve"> </w:t>
      </w:r>
      <w:r w:rsidRPr="00C12EEE">
        <w:rPr>
          <w:rFonts w:asciiTheme="minorHAnsi" w:hAnsiTheme="minorHAnsi"/>
        </w:rPr>
        <w:t>Applied</w:t>
      </w:r>
      <w:r w:rsidRPr="00C12EEE">
        <w:rPr>
          <w:rFonts w:asciiTheme="minorHAnsi" w:hAnsiTheme="minorHAnsi"/>
          <w:spacing w:val="37"/>
        </w:rPr>
        <w:t xml:space="preserve"> </w:t>
      </w:r>
      <w:r w:rsidRPr="00C12EEE">
        <w:rPr>
          <w:rFonts w:asciiTheme="minorHAnsi" w:hAnsiTheme="minorHAnsi"/>
        </w:rPr>
        <w:t>calculus</w:t>
      </w:r>
    </w:p>
    <w:p w14:paraId="6C9648DA" w14:textId="77777777" w:rsidR="00B5387E" w:rsidRPr="00C12EEE" w:rsidRDefault="00B5387E" w:rsidP="007C7233">
      <w:pPr>
        <w:pStyle w:val="BodyText"/>
        <w:spacing w:after="0" w:line="276" w:lineRule="auto"/>
        <w:ind w:left="705"/>
        <w:rPr>
          <w:rFonts w:asciiTheme="minorHAnsi" w:hAnsiTheme="minorHAnsi"/>
          <w:lang w:val="fr-FR"/>
        </w:rPr>
      </w:pPr>
      <w:r w:rsidRPr="00C12EEE">
        <w:rPr>
          <w:rFonts w:asciiTheme="minorHAnsi" w:hAnsiTheme="minorHAnsi"/>
          <w:w w:val="105"/>
          <w:lang w:val="fr-FR"/>
        </w:rPr>
        <w:t>CHM 111, CS 110, CI 248, ENGR 221, IST 420/421, PS 109, PHY 101, PHY 201</w:t>
      </w:r>
      <w:r w:rsidRPr="00C12EEE">
        <w:rPr>
          <w:rFonts w:asciiTheme="minorHAnsi" w:hAnsiTheme="minorHAnsi"/>
          <w:lang w:val="fr-FR"/>
        </w:rPr>
        <w:t xml:space="preserve"> </w:t>
      </w:r>
    </w:p>
    <w:p w14:paraId="21A6570A" w14:textId="77777777" w:rsidR="00D729C3" w:rsidRPr="00C12EEE" w:rsidRDefault="00D729C3" w:rsidP="006C5F25">
      <w:pPr>
        <w:rPr>
          <w:rFonts w:asciiTheme="minorHAnsi" w:hAnsiTheme="minorHAnsi"/>
          <w:lang w:val="fr-FR"/>
        </w:rPr>
      </w:pPr>
    </w:p>
    <w:p w14:paraId="3AC03FC9" w14:textId="372D3191" w:rsidR="00982789" w:rsidRPr="00C12EEE" w:rsidRDefault="00D729C3" w:rsidP="00624C27">
      <w:pPr>
        <w:spacing w:line="276" w:lineRule="auto"/>
        <w:rPr>
          <w:rFonts w:asciiTheme="minorHAnsi" w:hAnsiTheme="minorHAnsi"/>
          <w:b/>
          <w:bCs/>
        </w:rPr>
      </w:pPr>
      <w:r w:rsidRPr="00C12EEE">
        <w:rPr>
          <w:rFonts w:asciiTheme="minorHAnsi" w:hAnsiTheme="minorHAnsi"/>
          <w:b/>
          <w:bCs/>
        </w:rPr>
        <w:t xml:space="preserve">Required Texts, Additional Reading, and Other Materials </w:t>
      </w:r>
    </w:p>
    <w:p w14:paraId="5E1425C4" w14:textId="6F291250" w:rsidR="007C7233" w:rsidRDefault="007C7233" w:rsidP="007C7233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Access code for </w:t>
      </w:r>
      <w:r w:rsidR="00D729C3" w:rsidRPr="00C12EEE">
        <w:rPr>
          <w:rFonts w:asciiTheme="minorHAnsi" w:hAnsiTheme="minorHAnsi"/>
        </w:rPr>
        <w:t>Hawkes L</w:t>
      </w:r>
      <w:r>
        <w:rPr>
          <w:rFonts w:asciiTheme="minorHAnsi" w:hAnsiTheme="minorHAnsi"/>
        </w:rPr>
        <w:t>earning Systems</w:t>
      </w:r>
      <w:r w:rsidR="00D729C3" w:rsidRPr="00C12EEE">
        <w:rPr>
          <w:rFonts w:asciiTheme="minorHAnsi" w:hAnsiTheme="minorHAnsi"/>
        </w:rPr>
        <w:t xml:space="preserve"> purchased with the </w:t>
      </w:r>
      <w:r w:rsidR="00624C27" w:rsidRPr="00C12EEE">
        <w:rPr>
          <w:rFonts w:asciiTheme="minorHAnsi" w:hAnsiTheme="minorHAnsi"/>
        </w:rPr>
        <w:t>e-</w:t>
      </w:r>
      <w:r w:rsidR="00D729C3" w:rsidRPr="00C12EEE">
        <w:rPr>
          <w:rFonts w:asciiTheme="minorHAnsi" w:hAnsiTheme="minorHAnsi"/>
        </w:rPr>
        <w:t>book</w:t>
      </w:r>
      <w:r w:rsidR="004C7033" w:rsidRPr="00C12EEE">
        <w:rPr>
          <w:rFonts w:asciiTheme="minorHAnsi" w:hAnsiTheme="minorHAnsi"/>
        </w:rPr>
        <w:t xml:space="preserve"> </w:t>
      </w:r>
      <w:r w:rsidR="00624C27" w:rsidRPr="00C12EEE">
        <w:rPr>
          <w:rFonts w:asciiTheme="minorHAnsi" w:hAnsiTheme="minorHAnsi"/>
        </w:rPr>
        <w:t xml:space="preserve">or textbook </w:t>
      </w:r>
      <w:r w:rsidR="004C7033" w:rsidRPr="00C12EEE">
        <w:rPr>
          <w:rFonts w:asciiTheme="minorHAnsi" w:hAnsiTheme="minorHAnsi"/>
        </w:rPr>
        <w:t>College Algebra</w:t>
      </w:r>
      <w:r w:rsidR="008C2B5B" w:rsidRPr="00C12EEE">
        <w:rPr>
          <w:rFonts w:asciiTheme="minorHAnsi" w:hAnsiTheme="minorHAnsi"/>
        </w:rPr>
        <w:t xml:space="preserve"> book</w:t>
      </w:r>
      <w:r w:rsidR="004C7033" w:rsidRPr="00C12EEE">
        <w:rPr>
          <w:rFonts w:asciiTheme="minorHAnsi" w:hAnsiTheme="minorHAnsi"/>
        </w:rPr>
        <w:t>, 2nd Edition, by Paul Sisson</w:t>
      </w:r>
      <w:r w:rsidR="00D729C3" w:rsidRPr="00C12EEE">
        <w:rPr>
          <w:rFonts w:asciiTheme="minorHAnsi" w:hAnsiTheme="minorHAnsi"/>
        </w:rPr>
        <w:t xml:space="preserve">. </w:t>
      </w:r>
      <w:r w:rsidR="008C2B5B" w:rsidRPr="00C12EEE">
        <w:rPr>
          <w:rFonts w:asciiTheme="minorHAnsi" w:hAnsiTheme="minorHAnsi"/>
        </w:rPr>
        <w:t xml:space="preserve"> </w:t>
      </w:r>
    </w:p>
    <w:p w14:paraId="2E7271D8" w14:textId="1CE50665" w:rsidR="007C7233" w:rsidRPr="007C7233" w:rsidRDefault="002F539E" w:rsidP="00D81B58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Free s</w:t>
      </w:r>
      <w:r w:rsidR="00914F1E">
        <w:rPr>
          <w:rFonts w:asciiTheme="minorHAnsi" w:hAnsiTheme="minorHAnsi"/>
        </w:rPr>
        <w:t>tudent a</w:t>
      </w:r>
      <w:r w:rsidR="007C7233">
        <w:rPr>
          <w:rFonts w:asciiTheme="minorHAnsi" w:hAnsiTheme="minorHAnsi"/>
        </w:rPr>
        <w:t>ccount for Desmos</w:t>
      </w:r>
      <w:r>
        <w:rPr>
          <w:rFonts w:asciiTheme="minorHAnsi" w:hAnsiTheme="minorHAnsi"/>
        </w:rPr>
        <w:t xml:space="preserve"> website</w:t>
      </w:r>
      <w:bookmarkStart w:id="0" w:name="_GoBack"/>
      <w:bookmarkEnd w:id="0"/>
      <w:r w:rsidR="00914F1E">
        <w:rPr>
          <w:rFonts w:asciiTheme="minorHAnsi" w:hAnsiTheme="minorHAnsi"/>
        </w:rPr>
        <w:t>.</w:t>
      </w:r>
    </w:p>
    <w:p w14:paraId="6DA52063" w14:textId="20217B9D" w:rsidR="004C7033" w:rsidRPr="00C12EEE" w:rsidRDefault="00D729C3" w:rsidP="00624C27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b/>
          <w:bCs/>
        </w:rPr>
      </w:pPr>
      <w:r w:rsidRPr="00C12EEE">
        <w:rPr>
          <w:rFonts w:asciiTheme="minorHAnsi" w:hAnsiTheme="minorHAnsi"/>
        </w:rPr>
        <w:t xml:space="preserve">TI-30 Calculator </w:t>
      </w:r>
      <w:r w:rsidR="00982789" w:rsidRPr="00C12EEE">
        <w:rPr>
          <w:rFonts w:asciiTheme="minorHAnsi" w:hAnsiTheme="minorHAnsi"/>
        </w:rPr>
        <w:t>or equivalent.  Cell phone or smart device calculators are not permitted.</w:t>
      </w:r>
    </w:p>
    <w:p w14:paraId="334B209F" w14:textId="39D82002" w:rsidR="004C7033" w:rsidRPr="003A47C3" w:rsidRDefault="00624C27" w:rsidP="003A47C3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</w:rPr>
      </w:pPr>
      <w:r w:rsidRPr="00C12EEE">
        <w:rPr>
          <w:rFonts w:asciiTheme="minorHAnsi" w:hAnsiTheme="minorHAnsi"/>
        </w:rPr>
        <w:t>Computer with internet access to MUOnline, Hawkes Learning System, and Desmos.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060"/>
        <w:gridCol w:w="2785"/>
      </w:tblGrid>
      <w:tr w:rsidR="000A636C" w:rsidRPr="00C12EEE" w14:paraId="49297F6B" w14:textId="77777777" w:rsidTr="000A636C">
        <w:tc>
          <w:tcPr>
            <w:tcW w:w="369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A394ED" w14:textId="2195E21E" w:rsidR="006C5F25" w:rsidRPr="00C12EEE" w:rsidRDefault="006C5F25" w:rsidP="00D92ABC">
            <w:pPr>
              <w:rPr>
                <w:rFonts w:asciiTheme="minorHAnsi" w:eastAsiaTheme="majorEastAsia" w:hAnsiTheme="minorHAnsi"/>
              </w:rPr>
            </w:pPr>
            <w:r w:rsidRPr="00C12EEE">
              <w:rPr>
                <w:rFonts w:asciiTheme="minorHAnsi" w:eastAsiaTheme="majorEastAsia" w:hAnsiTheme="minorHAnsi"/>
                <w:b/>
                <w:bCs/>
              </w:rPr>
              <w:lastRenderedPageBreak/>
              <w:t>Course Student Learning Outcomes </w:t>
            </w:r>
          </w:p>
        </w:tc>
        <w:tc>
          <w:tcPr>
            <w:tcW w:w="306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951D11" w14:textId="77777777" w:rsidR="006C5F25" w:rsidRPr="00C12EEE" w:rsidRDefault="006C5F25" w:rsidP="006C5F25">
            <w:pPr>
              <w:rPr>
                <w:rFonts w:asciiTheme="minorHAnsi" w:eastAsiaTheme="majorEastAsia" w:hAnsiTheme="minorHAnsi"/>
              </w:rPr>
            </w:pPr>
            <w:r w:rsidRPr="00C12EEE">
              <w:rPr>
                <w:rFonts w:asciiTheme="minorHAnsi" w:eastAsiaTheme="majorEastAsia" w:hAnsiTheme="minorHAnsi"/>
                <w:b/>
                <w:bCs/>
              </w:rPr>
              <w:t>How students will practice each outcome in this Course </w:t>
            </w:r>
          </w:p>
        </w:tc>
        <w:tc>
          <w:tcPr>
            <w:tcW w:w="278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88EE44" w14:textId="77777777" w:rsidR="006C5F25" w:rsidRPr="00C12EEE" w:rsidRDefault="006C5F25" w:rsidP="006C5F25">
            <w:pPr>
              <w:rPr>
                <w:rFonts w:asciiTheme="minorHAnsi" w:eastAsiaTheme="majorEastAsia" w:hAnsiTheme="minorHAnsi"/>
              </w:rPr>
            </w:pPr>
            <w:r w:rsidRPr="00C12EEE">
              <w:rPr>
                <w:rFonts w:asciiTheme="minorHAnsi" w:eastAsiaTheme="majorEastAsia" w:hAnsiTheme="minorHAnsi"/>
                <w:b/>
                <w:bCs/>
              </w:rPr>
              <w:t>How student achievement of each outcome will be assessed in this Course </w:t>
            </w:r>
          </w:p>
        </w:tc>
      </w:tr>
      <w:tr w:rsidR="000A636C" w:rsidRPr="00C12EEE" w14:paraId="4A014640" w14:textId="77777777" w:rsidTr="000A636C">
        <w:tc>
          <w:tcPr>
            <w:tcW w:w="36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E219B3" w14:textId="2D1F4D8D" w:rsidR="00DB364E" w:rsidRPr="00C12EEE" w:rsidRDefault="00D5310A" w:rsidP="001874C7">
            <w:pPr>
              <w:pStyle w:val="TableParagraph"/>
              <w:spacing w:line="253" w:lineRule="exact"/>
              <w:ind w:left="123" w:right="129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C12EEE">
              <w:rPr>
                <w:rFonts w:asciiTheme="minorHAnsi" w:eastAsiaTheme="majorEastAsia" w:hAnsiTheme="minorHAnsi"/>
                <w:w w:val="105"/>
                <w:sz w:val="24"/>
                <w:szCs w:val="24"/>
              </w:rPr>
              <w:t xml:space="preserve">Identify and </w:t>
            </w:r>
            <w:r w:rsidR="004F3E76" w:rsidRPr="00C12EEE">
              <w:rPr>
                <w:rFonts w:asciiTheme="minorHAnsi" w:eastAsiaTheme="majorEastAsia" w:hAnsiTheme="minorHAnsi"/>
                <w:w w:val="105"/>
                <w:sz w:val="24"/>
                <w:szCs w:val="24"/>
              </w:rPr>
              <w:t xml:space="preserve">implement </w:t>
            </w:r>
            <w:r w:rsidR="001874C7" w:rsidRPr="00C12EEE">
              <w:rPr>
                <w:rFonts w:asciiTheme="minorHAnsi" w:eastAsiaTheme="majorEastAsia" w:hAnsiTheme="minorHAnsi"/>
                <w:w w:val="105"/>
                <w:sz w:val="24"/>
                <w:szCs w:val="24"/>
              </w:rPr>
              <w:t>ap</w:t>
            </w:r>
            <w:r w:rsidR="00DB364E" w:rsidRPr="00C12EEE">
              <w:rPr>
                <w:rFonts w:asciiTheme="minorHAnsi" w:eastAsiaTheme="majorEastAsia" w:hAnsiTheme="minorHAnsi"/>
                <w:w w:val="105"/>
                <w:sz w:val="24"/>
                <w:szCs w:val="24"/>
              </w:rPr>
              <w:t>propriate solution methods for single-variable equations</w:t>
            </w:r>
          </w:p>
        </w:tc>
        <w:tc>
          <w:tcPr>
            <w:tcW w:w="306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0095F6" w14:textId="36E6CB15" w:rsidR="00DB364E" w:rsidRPr="00C12EEE" w:rsidRDefault="000A636C" w:rsidP="00BB5338">
            <w:pPr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Learn and Practice on </w:t>
            </w:r>
            <w:r w:rsidR="00BB5338">
              <w:rPr>
                <w:rFonts w:asciiTheme="minorHAnsi" w:eastAsiaTheme="majorEastAsia" w:hAnsiTheme="minorHAnsi"/>
              </w:rPr>
              <w:t>Hawkes Learning System</w:t>
            </w:r>
            <w:r w:rsidR="002B79AD" w:rsidRPr="00C12EEE">
              <w:rPr>
                <w:rFonts w:asciiTheme="minorHAnsi" w:eastAsiaTheme="majorEastAsia" w:hAnsiTheme="minorHAnsi"/>
              </w:rPr>
              <w:t xml:space="preserve"> and acti</w:t>
            </w:r>
            <w:r>
              <w:rPr>
                <w:rFonts w:asciiTheme="minorHAnsi" w:eastAsiaTheme="majorEastAsia" w:hAnsiTheme="minorHAnsi"/>
              </w:rPr>
              <w:t xml:space="preserve">vities on Desmos </w:t>
            </w:r>
            <w:r w:rsidR="002B79AD" w:rsidRPr="00C12EEE">
              <w:rPr>
                <w:rFonts w:asciiTheme="minorHAnsi" w:eastAsiaTheme="majorEastAsia" w:hAnsiTheme="minorHAnsi"/>
              </w:rPr>
              <w:t xml:space="preserve"> </w:t>
            </w:r>
          </w:p>
        </w:tc>
        <w:tc>
          <w:tcPr>
            <w:tcW w:w="27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5BF1A" w14:textId="0A0299F2" w:rsidR="00DB364E" w:rsidRPr="00C12EEE" w:rsidRDefault="00E13C0E" w:rsidP="006C5F25">
            <w:pPr>
              <w:rPr>
                <w:rFonts w:asciiTheme="minorHAnsi" w:eastAsiaTheme="majorEastAsia" w:hAnsiTheme="minorHAnsi"/>
              </w:rPr>
            </w:pPr>
            <w:r w:rsidRPr="00C12EEE">
              <w:rPr>
                <w:rFonts w:asciiTheme="minorHAnsi" w:eastAsiaTheme="majorEastAsia" w:hAnsiTheme="minorHAnsi"/>
              </w:rPr>
              <w:t xml:space="preserve">Certifications </w:t>
            </w:r>
            <w:r w:rsidR="00D729C3" w:rsidRPr="00C12EEE">
              <w:rPr>
                <w:rFonts w:asciiTheme="minorHAnsi" w:eastAsiaTheme="majorEastAsia" w:hAnsiTheme="minorHAnsi"/>
              </w:rPr>
              <w:t xml:space="preserve">on Hawkes </w:t>
            </w:r>
            <w:r w:rsidR="000A636C">
              <w:rPr>
                <w:rFonts w:asciiTheme="minorHAnsi" w:eastAsiaTheme="majorEastAsia" w:hAnsiTheme="minorHAnsi"/>
              </w:rPr>
              <w:t xml:space="preserve">Learning System </w:t>
            </w:r>
            <w:r w:rsidR="00D729C3" w:rsidRPr="00C12EEE">
              <w:rPr>
                <w:rFonts w:asciiTheme="minorHAnsi" w:eastAsiaTheme="majorEastAsia" w:hAnsiTheme="minorHAnsi"/>
              </w:rPr>
              <w:t>and tests on MUOnline</w:t>
            </w:r>
          </w:p>
        </w:tc>
      </w:tr>
      <w:tr w:rsidR="000A636C" w:rsidRPr="00C12EEE" w14:paraId="368CCC9E" w14:textId="77777777" w:rsidTr="000A636C">
        <w:tc>
          <w:tcPr>
            <w:tcW w:w="36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F0DE31" w14:textId="50327AB9" w:rsidR="000A636C" w:rsidRPr="00C12EEE" w:rsidRDefault="000A636C" w:rsidP="004F3E76">
            <w:pPr>
              <w:pStyle w:val="TableParagraph"/>
              <w:spacing w:line="253" w:lineRule="exact"/>
              <w:ind w:left="123" w:right="129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C12EEE">
              <w:rPr>
                <w:rFonts w:asciiTheme="minorHAnsi" w:eastAsiaTheme="majorEastAsia" w:hAnsiTheme="minorHAnsi"/>
                <w:w w:val="110"/>
                <w:sz w:val="24"/>
                <w:szCs w:val="24"/>
              </w:rPr>
              <w:t xml:space="preserve">Identify and graph standard </w:t>
            </w:r>
            <w:r w:rsidRPr="00C12EEE">
              <w:rPr>
                <w:rFonts w:asciiTheme="minorHAnsi" w:eastAsiaTheme="majorEastAsia" w:hAnsiTheme="minorHAnsi"/>
                <w:w w:val="105"/>
                <w:sz w:val="24"/>
                <w:szCs w:val="24"/>
              </w:rPr>
              <w:t>algebraic functions</w:t>
            </w:r>
          </w:p>
        </w:tc>
        <w:tc>
          <w:tcPr>
            <w:tcW w:w="306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88C895" w14:textId="68981CD3" w:rsidR="000A636C" w:rsidRPr="00C12EEE" w:rsidRDefault="000A636C" w:rsidP="006C5F25">
            <w:pPr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Learn and Practice on Hawkes Learning System</w:t>
            </w:r>
            <w:r w:rsidRPr="00C12EEE">
              <w:rPr>
                <w:rFonts w:asciiTheme="minorHAnsi" w:eastAsiaTheme="majorEastAsia" w:hAnsiTheme="minorHAnsi"/>
              </w:rPr>
              <w:t xml:space="preserve"> and acti</w:t>
            </w:r>
            <w:r>
              <w:rPr>
                <w:rFonts w:asciiTheme="minorHAnsi" w:eastAsiaTheme="majorEastAsia" w:hAnsiTheme="minorHAnsi"/>
              </w:rPr>
              <w:t xml:space="preserve">vities on Desmos </w:t>
            </w:r>
            <w:r w:rsidRPr="00C12EEE">
              <w:rPr>
                <w:rFonts w:asciiTheme="minorHAnsi" w:eastAsiaTheme="majorEastAsia" w:hAnsiTheme="minorHAnsi"/>
              </w:rPr>
              <w:t xml:space="preserve"> </w:t>
            </w:r>
          </w:p>
        </w:tc>
        <w:tc>
          <w:tcPr>
            <w:tcW w:w="27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83BA3E" w14:textId="40681D21" w:rsidR="000A636C" w:rsidRPr="00C12EEE" w:rsidRDefault="000A636C" w:rsidP="006C5F25">
            <w:pPr>
              <w:rPr>
                <w:rFonts w:asciiTheme="minorHAnsi" w:eastAsiaTheme="majorEastAsia" w:hAnsiTheme="minorHAnsi"/>
              </w:rPr>
            </w:pPr>
            <w:r w:rsidRPr="00C12EEE">
              <w:rPr>
                <w:rFonts w:asciiTheme="minorHAnsi" w:eastAsiaTheme="majorEastAsia" w:hAnsiTheme="minorHAnsi"/>
              </w:rPr>
              <w:t xml:space="preserve">Certifications on Hawkes </w:t>
            </w:r>
            <w:r>
              <w:rPr>
                <w:rFonts w:asciiTheme="minorHAnsi" w:eastAsiaTheme="majorEastAsia" w:hAnsiTheme="minorHAnsi"/>
              </w:rPr>
              <w:t xml:space="preserve">Learning System </w:t>
            </w:r>
            <w:r w:rsidRPr="00C12EEE">
              <w:rPr>
                <w:rFonts w:asciiTheme="minorHAnsi" w:eastAsiaTheme="majorEastAsia" w:hAnsiTheme="minorHAnsi"/>
              </w:rPr>
              <w:t>and tests on MUOnline</w:t>
            </w:r>
          </w:p>
        </w:tc>
      </w:tr>
      <w:tr w:rsidR="000A636C" w:rsidRPr="00C12EEE" w14:paraId="7A91D0EA" w14:textId="77777777" w:rsidTr="000A636C">
        <w:tc>
          <w:tcPr>
            <w:tcW w:w="36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548883" w14:textId="5306FCAE" w:rsidR="000A636C" w:rsidRPr="00C12EEE" w:rsidRDefault="000A636C" w:rsidP="001874C7">
            <w:pPr>
              <w:ind w:left="123" w:right="129"/>
              <w:rPr>
                <w:rFonts w:asciiTheme="minorHAnsi" w:eastAsiaTheme="majorEastAsia" w:hAnsiTheme="minorHAnsi"/>
              </w:rPr>
            </w:pPr>
            <w:r w:rsidRPr="00C12EEE">
              <w:rPr>
                <w:rFonts w:asciiTheme="minorHAnsi" w:eastAsiaTheme="majorEastAsia" w:hAnsiTheme="minorHAnsi"/>
                <w:w w:val="105"/>
              </w:rPr>
              <w:t>Interpret graphs of functions</w:t>
            </w:r>
          </w:p>
        </w:tc>
        <w:tc>
          <w:tcPr>
            <w:tcW w:w="306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05B040" w14:textId="6546AAED" w:rsidR="000A636C" w:rsidRPr="00C12EEE" w:rsidRDefault="000A636C" w:rsidP="006C5F25">
            <w:pPr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Learn and Practice on Hawkes Learning System</w:t>
            </w:r>
            <w:r w:rsidRPr="00C12EEE">
              <w:rPr>
                <w:rFonts w:asciiTheme="minorHAnsi" w:eastAsiaTheme="majorEastAsia" w:hAnsiTheme="minorHAnsi"/>
              </w:rPr>
              <w:t xml:space="preserve"> and acti</w:t>
            </w:r>
            <w:r>
              <w:rPr>
                <w:rFonts w:asciiTheme="minorHAnsi" w:eastAsiaTheme="majorEastAsia" w:hAnsiTheme="minorHAnsi"/>
              </w:rPr>
              <w:t xml:space="preserve">vities on Desmos </w:t>
            </w:r>
            <w:r w:rsidRPr="00C12EEE">
              <w:rPr>
                <w:rFonts w:asciiTheme="minorHAnsi" w:eastAsiaTheme="majorEastAsia" w:hAnsiTheme="minorHAnsi"/>
              </w:rPr>
              <w:t xml:space="preserve"> </w:t>
            </w:r>
          </w:p>
        </w:tc>
        <w:tc>
          <w:tcPr>
            <w:tcW w:w="27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477CF6" w14:textId="297D003D" w:rsidR="000A636C" w:rsidRPr="00C12EEE" w:rsidRDefault="000A636C" w:rsidP="006C5F25">
            <w:pPr>
              <w:rPr>
                <w:rFonts w:asciiTheme="minorHAnsi" w:eastAsiaTheme="majorEastAsia" w:hAnsiTheme="minorHAnsi"/>
              </w:rPr>
            </w:pPr>
            <w:r w:rsidRPr="00C12EEE">
              <w:rPr>
                <w:rFonts w:asciiTheme="minorHAnsi" w:eastAsiaTheme="majorEastAsia" w:hAnsiTheme="minorHAnsi"/>
              </w:rPr>
              <w:t xml:space="preserve">Certifications on Hawkes </w:t>
            </w:r>
            <w:r>
              <w:rPr>
                <w:rFonts w:asciiTheme="minorHAnsi" w:eastAsiaTheme="majorEastAsia" w:hAnsiTheme="minorHAnsi"/>
              </w:rPr>
              <w:t xml:space="preserve">Learning System </w:t>
            </w:r>
            <w:r w:rsidRPr="00C12EEE">
              <w:rPr>
                <w:rFonts w:asciiTheme="minorHAnsi" w:eastAsiaTheme="majorEastAsia" w:hAnsiTheme="minorHAnsi"/>
              </w:rPr>
              <w:t>and tests on MUOnline</w:t>
            </w:r>
          </w:p>
        </w:tc>
      </w:tr>
      <w:tr w:rsidR="000A636C" w:rsidRPr="00C12EEE" w14:paraId="7B3F5E62" w14:textId="77777777" w:rsidTr="000A636C">
        <w:tc>
          <w:tcPr>
            <w:tcW w:w="36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08A242" w14:textId="4223EB8E" w:rsidR="000A636C" w:rsidRPr="00C12EEE" w:rsidRDefault="000A636C" w:rsidP="004F3E76">
            <w:pPr>
              <w:pStyle w:val="TableParagraph"/>
              <w:tabs>
                <w:tab w:val="left" w:pos="1491"/>
                <w:tab w:val="left" w:pos="2784"/>
              </w:tabs>
              <w:spacing w:line="253" w:lineRule="exact"/>
              <w:ind w:left="123" w:right="129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C12EEE">
              <w:rPr>
                <w:rFonts w:asciiTheme="minorHAnsi" w:eastAsiaTheme="majorEastAsia" w:hAnsiTheme="minorHAnsi"/>
                <w:w w:val="110"/>
                <w:sz w:val="24"/>
                <w:szCs w:val="24"/>
              </w:rPr>
              <w:t xml:space="preserve">Construct functions to </w:t>
            </w:r>
            <w:r w:rsidRPr="00C12EEE">
              <w:rPr>
                <w:rFonts w:asciiTheme="minorHAnsi" w:eastAsiaTheme="majorEastAsia" w:hAnsiTheme="minorHAnsi"/>
                <w:w w:val="105"/>
                <w:sz w:val="24"/>
                <w:szCs w:val="24"/>
              </w:rPr>
              <w:t>model applications</w:t>
            </w:r>
          </w:p>
        </w:tc>
        <w:tc>
          <w:tcPr>
            <w:tcW w:w="306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45A48E" w14:textId="329BE8AF" w:rsidR="000A636C" w:rsidRPr="00C12EEE" w:rsidRDefault="000A636C" w:rsidP="006C5F25">
            <w:pPr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Learn and Practice on Hawkes Learning System</w:t>
            </w:r>
            <w:r w:rsidRPr="00C12EEE">
              <w:rPr>
                <w:rFonts w:asciiTheme="minorHAnsi" w:eastAsiaTheme="majorEastAsia" w:hAnsiTheme="minorHAnsi"/>
              </w:rPr>
              <w:t xml:space="preserve"> and acti</w:t>
            </w:r>
            <w:r>
              <w:rPr>
                <w:rFonts w:asciiTheme="minorHAnsi" w:eastAsiaTheme="majorEastAsia" w:hAnsiTheme="minorHAnsi"/>
              </w:rPr>
              <w:t xml:space="preserve">vities on Desmos </w:t>
            </w:r>
            <w:r w:rsidRPr="00C12EEE">
              <w:rPr>
                <w:rFonts w:asciiTheme="minorHAnsi" w:eastAsiaTheme="majorEastAsia" w:hAnsiTheme="minorHAnsi"/>
              </w:rPr>
              <w:t xml:space="preserve"> </w:t>
            </w:r>
          </w:p>
        </w:tc>
        <w:tc>
          <w:tcPr>
            <w:tcW w:w="27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C6A89C" w14:textId="1AEB4FAC" w:rsidR="000A636C" w:rsidRPr="00C12EEE" w:rsidRDefault="000A636C" w:rsidP="006C5F25">
            <w:pPr>
              <w:rPr>
                <w:rFonts w:asciiTheme="minorHAnsi" w:eastAsiaTheme="majorEastAsia" w:hAnsiTheme="minorHAnsi"/>
              </w:rPr>
            </w:pPr>
            <w:r w:rsidRPr="00C12EEE">
              <w:rPr>
                <w:rFonts w:asciiTheme="minorHAnsi" w:eastAsiaTheme="majorEastAsia" w:hAnsiTheme="minorHAnsi"/>
              </w:rPr>
              <w:t xml:space="preserve">Certifications on Hawkes </w:t>
            </w:r>
            <w:r>
              <w:rPr>
                <w:rFonts w:asciiTheme="minorHAnsi" w:eastAsiaTheme="majorEastAsia" w:hAnsiTheme="minorHAnsi"/>
              </w:rPr>
              <w:t xml:space="preserve">Learning System </w:t>
            </w:r>
            <w:r w:rsidRPr="00C12EEE">
              <w:rPr>
                <w:rFonts w:asciiTheme="minorHAnsi" w:eastAsiaTheme="majorEastAsia" w:hAnsiTheme="minorHAnsi"/>
              </w:rPr>
              <w:t>and tests on MUOnline</w:t>
            </w:r>
          </w:p>
        </w:tc>
      </w:tr>
      <w:tr w:rsidR="000A636C" w:rsidRPr="00C12EEE" w14:paraId="47C9A6D7" w14:textId="77777777" w:rsidTr="000A636C">
        <w:tc>
          <w:tcPr>
            <w:tcW w:w="36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301398" w14:textId="7FECBF2D" w:rsidR="000A636C" w:rsidRPr="00C12EEE" w:rsidRDefault="000A636C" w:rsidP="001874C7">
            <w:pPr>
              <w:pStyle w:val="TableParagraph"/>
              <w:spacing w:line="253" w:lineRule="exact"/>
              <w:ind w:left="123" w:right="129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C12EEE">
              <w:rPr>
                <w:rFonts w:asciiTheme="minorHAnsi" w:eastAsiaTheme="majorEastAsia" w:hAnsiTheme="minorHAnsi"/>
                <w:w w:val="105"/>
                <w:sz w:val="24"/>
                <w:szCs w:val="24"/>
              </w:rPr>
              <w:t>Communicate written mathematics using appropriate notation and explanation in English</w:t>
            </w:r>
          </w:p>
        </w:tc>
        <w:tc>
          <w:tcPr>
            <w:tcW w:w="306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6C8B5A" w14:textId="327E9271" w:rsidR="000A636C" w:rsidRPr="00C12EEE" w:rsidRDefault="000A636C" w:rsidP="006C5F25">
            <w:pPr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Learn and Practice on Hawkes Learning System</w:t>
            </w:r>
            <w:r w:rsidRPr="00C12EEE">
              <w:rPr>
                <w:rFonts w:asciiTheme="minorHAnsi" w:eastAsiaTheme="majorEastAsia" w:hAnsiTheme="minorHAnsi"/>
              </w:rPr>
              <w:t xml:space="preserve"> and acti</w:t>
            </w:r>
            <w:r>
              <w:rPr>
                <w:rFonts w:asciiTheme="minorHAnsi" w:eastAsiaTheme="majorEastAsia" w:hAnsiTheme="minorHAnsi"/>
              </w:rPr>
              <w:t xml:space="preserve">vities on Desmos </w:t>
            </w:r>
            <w:r w:rsidRPr="00C12EEE">
              <w:rPr>
                <w:rFonts w:asciiTheme="minorHAnsi" w:eastAsiaTheme="majorEastAsia" w:hAnsiTheme="minorHAnsi"/>
              </w:rPr>
              <w:t xml:space="preserve"> </w:t>
            </w:r>
          </w:p>
        </w:tc>
        <w:tc>
          <w:tcPr>
            <w:tcW w:w="27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2AF36E" w14:textId="456E1CF2" w:rsidR="000A636C" w:rsidRPr="00C12EEE" w:rsidRDefault="000A636C" w:rsidP="006C5F25">
            <w:pPr>
              <w:rPr>
                <w:rFonts w:asciiTheme="minorHAnsi" w:eastAsiaTheme="majorEastAsia" w:hAnsiTheme="minorHAnsi"/>
              </w:rPr>
            </w:pPr>
            <w:r w:rsidRPr="00C12EEE">
              <w:rPr>
                <w:rFonts w:asciiTheme="minorHAnsi" w:eastAsiaTheme="majorEastAsia" w:hAnsiTheme="minorHAnsi"/>
              </w:rPr>
              <w:t xml:space="preserve">Certifications on Hawkes </w:t>
            </w:r>
            <w:r>
              <w:rPr>
                <w:rFonts w:asciiTheme="minorHAnsi" w:eastAsiaTheme="majorEastAsia" w:hAnsiTheme="minorHAnsi"/>
              </w:rPr>
              <w:t xml:space="preserve">Learning System </w:t>
            </w:r>
            <w:r w:rsidRPr="00C12EEE">
              <w:rPr>
                <w:rFonts w:asciiTheme="minorHAnsi" w:eastAsiaTheme="majorEastAsia" w:hAnsiTheme="minorHAnsi"/>
              </w:rPr>
              <w:t>and tests on MUOnline</w:t>
            </w:r>
          </w:p>
        </w:tc>
      </w:tr>
    </w:tbl>
    <w:p w14:paraId="3350B495" w14:textId="77777777" w:rsidR="003A47C3" w:rsidRDefault="003A47C3" w:rsidP="00BA5E36">
      <w:pPr>
        <w:rPr>
          <w:rFonts w:asciiTheme="minorHAnsi" w:hAnsiTheme="minorHAnsi"/>
        </w:rPr>
      </w:pPr>
    </w:p>
    <w:p w14:paraId="2C0AF1BF" w14:textId="77777777" w:rsidR="00127F7E" w:rsidRPr="00C12EEE" w:rsidRDefault="00127F7E" w:rsidP="00BA5E36">
      <w:pPr>
        <w:rPr>
          <w:rFonts w:asciiTheme="minorHAnsi" w:hAnsiTheme="minorHAnsi"/>
        </w:rPr>
      </w:pPr>
    </w:p>
    <w:p w14:paraId="1224EEA0" w14:textId="3AB781DB" w:rsidR="00B7720B" w:rsidRPr="00C12EEE" w:rsidRDefault="005261D4" w:rsidP="005261D4">
      <w:pPr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Attendance Policy </w:t>
      </w:r>
    </w:p>
    <w:p w14:paraId="2DE328FF" w14:textId="77777777" w:rsidR="00B7720B" w:rsidRPr="00C12EEE" w:rsidRDefault="00B7720B" w:rsidP="00B7720B">
      <w:pPr>
        <w:rPr>
          <w:rFonts w:asciiTheme="minorHAnsi" w:hAnsiTheme="minorHAnsi"/>
        </w:rPr>
      </w:pPr>
      <w:r w:rsidRPr="00C12EEE">
        <w:rPr>
          <w:rFonts w:asciiTheme="minorHAnsi" w:hAnsiTheme="minorHAnsi"/>
        </w:rPr>
        <w:t>There is no attendance policy for this online course. However, all assignments, activities, certifications and tests have strict due dates that must be met. </w:t>
      </w:r>
    </w:p>
    <w:p w14:paraId="22C6B71F" w14:textId="77777777" w:rsidR="00B7720B" w:rsidRDefault="00B7720B" w:rsidP="00BA5E36">
      <w:pPr>
        <w:rPr>
          <w:rFonts w:asciiTheme="minorHAnsi" w:hAnsiTheme="minorHAnsi"/>
        </w:rPr>
      </w:pPr>
    </w:p>
    <w:p w14:paraId="3AE90241" w14:textId="77777777" w:rsidR="00127F7E" w:rsidRPr="00C12EEE" w:rsidRDefault="00127F7E" w:rsidP="00BA5E36">
      <w:pPr>
        <w:rPr>
          <w:rFonts w:asciiTheme="minorHAnsi" w:hAnsiTheme="minorHAnsi"/>
        </w:rPr>
      </w:pPr>
    </w:p>
    <w:p w14:paraId="3844BCC0" w14:textId="09E4DD50" w:rsidR="00BF3CA3" w:rsidRPr="00127F7E" w:rsidRDefault="006C5F25" w:rsidP="00127F7E">
      <w:pPr>
        <w:spacing w:line="276" w:lineRule="auto"/>
        <w:rPr>
          <w:rFonts w:asciiTheme="minorHAnsi" w:hAnsiTheme="minorHAnsi"/>
          <w:b/>
          <w:bCs/>
        </w:rPr>
      </w:pPr>
      <w:r w:rsidRPr="00C12EEE">
        <w:rPr>
          <w:rFonts w:asciiTheme="minorHAnsi" w:hAnsiTheme="minorHAnsi"/>
          <w:b/>
          <w:bCs/>
        </w:rPr>
        <w:t>Course Requirements / Due Dates</w:t>
      </w:r>
    </w:p>
    <w:p w14:paraId="16CA7BE6" w14:textId="77777777" w:rsidR="009A79F9" w:rsidRDefault="009A79F9" w:rsidP="00127F7E">
      <w:pPr>
        <w:pStyle w:val="NoSpacing"/>
        <w:rPr>
          <w:rFonts w:asciiTheme="minorHAnsi" w:hAnsiTheme="minorHAnsi"/>
          <w:sz w:val="24"/>
          <w:szCs w:val="24"/>
        </w:rPr>
      </w:pPr>
    </w:p>
    <w:p w14:paraId="299C8EA7" w14:textId="77777777" w:rsidR="009A79F9" w:rsidRDefault="00B62970" w:rsidP="00127F7E">
      <w:pPr>
        <w:pStyle w:val="NoSpacing"/>
        <w:rPr>
          <w:rFonts w:asciiTheme="minorHAnsi" w:hAnsiTheme="minorHAnsi"/>
          <w:sz w:val="24"/>
          <w:szCs w:val="24"/>
        </w:rPr>
      </w:pPr>
      <w:r w:rsidRPr="00C12EEE">
        <w:rPr>
          <w:rFonts w:asciiTheme="minorHAnsi" w:hAnsiTheme="minorHAnsi"/>
          <w:sz w:val="24"/>
          <w:szCs w:val="24"/>
        </w:rPr>
        <w:t xml:space="preserve">Students will utilize </w:t>
      </w:r>
      <w:r w:rsidR="00C47488" w:rsidRPr="00C12EEE">
        <w:rPr>
          <w:rFonts w:asciiTheme="minorHAnsi" w:hAnsiTheme="minorHAnsi"/>
          <w:sz w:val="24"/>
          <w:szCs w:val="24"/>
        </w:rPr>
        <w:t xml:space="preserve">an MUOnline/Blackboard </w:t>
      </w:r>
      <w:r w:rsidRPr="00C12EEE">
        <w:rPr>
          <w:rFonts w:asciiTheme="minorHAnsi" w:hAnsiTheme="minorHAnsi"/>
          <w:sz w:val="24"/>
          <w:szCs w:val="24"/>
        </w:rPr>
        <w:t xml:space="preserve">course to access </w:t>
      </w:r>
      <w:r w:rsidR="00B432FB" w:rsidRPr="00C12EEE">
        <w:rPr>
          <w:rFonts w:asciiTheme="minorHAnsi" w:hAnsiTheme="minorHAnsi"/>
          <w:sz w:val="24"/>
          <w:szCs w:val="24"/>
        </w:rPr>
        <w:t>Hawkes Learning System</w:t>
      </w:r>
      <w:r w:rsidR="00BF3CA3">
        <w:rPr>
          <w:rFonts w:asciiTheme="minorHAnsi" w:hAnsiTheme="minorHAnsi"/>
          <w:sz w:val="24"/>
          <w:szCs w:val="24"/>
        </w:rPr>
        <w:t xml:space="preserve"> (</w:t>
      </w:r>
      <w:hyperlink r:id="rId7" w:history="1">
        <w:r w:rsidR="00BF3CA3" w:rsidRPr="00C12EEE">
          <w:rPr>
            <w:rStyle w:val="Hyperlink"/>
            <w:rFonts w:asciiTheme="minorHAnsi" w:hAnsiTheme="minorHAnsi"/>
            <w:sz w:val="24"/>
            <w:szCs w:val="24"/>
          </w:rPr>
          <w:t>www.learn.hawkeslearning.com</w:t>
        </w:r>
      </w:hyperlink>
      <w:r w:rsidR="00BF3CA3">
        <w:rPr>
          <w:rFonts w:asciiTheme="minorHAnsi" w:hAnsiTheme="minorHAnsi"/>
          <w:sz w:val="24"/>
          <w:szCs w:val="24"/>
        </w:rPr>
        <w:t>)</w:t>
      </w:r>
      <w:r w:rsidR="00B432FB" w:rsidRPr="00C12EEE">
        <w:rPr>
          <w:rFonts w:asciiTheme="minorHAnsi" w:hAnsiTheme="minorHAnsi"/>
          <w:sz w:val="24"/>
          <w:szCs w:val="24"/>
        </w:rPr>
        <w:t xml:space="preserve"> for the </w:t>
      </w:r>
      <w:r w:rsidR="00B432FB" w:rsidRPr="0093238D">
        <w:rPr>
          <w:rFonts w:asciiTheme="minorHAnsi" w:hAnsiTheme="minorHAnsi"/>
          <w:b/>
          <w:bCs/>
          <w:sz w:val="24"/>
          <w:szCs w:val="24"/>
        </w:rPr>
        <w:t>Learn and Practice</w:t>
      </w:r>
      <w:r w:rsidR="00B432FB" w:rsidRPr="00C12EEE">
        <w:rPr>
          <w:rFonts w:asciiTheme="minorHAnsi" w:hAnsiTheme="minorHAnsi"/>
          <w:sz w:val="24"/>
          <w:szCs w:val="24"/>
        </w:rPr>
        <w:t xml:space="preserve"> </w:t>
      </w:r>
      <w:r w:rsidR="00BF3CA3">
        <w:rPr>
          <w:rFonts w:asciiTheme="minorHAnsi" w:hAnsiTheme="minorHAnsi"/>
          <w:sz w:val="24"/>
          <w:szCs w:val="24"/>
        </w:rPr>
        <w:t xml:space="preserve">portion </w:t>
      </w:r>
      <w:r w:rsidR="00B432FB" w:rsidRPr="00C12EEE">
        <w:rPr>
          <w:rFonts w:asciiTheme="minorHAnsi" w:hAnsiTheme="minorHAnsi"/>
          <w:sz w:val="24"/>
          <w:szCs w:val="24"/>
        </w:rPr>
        <w:t>of each lesson</w:t>
      </w:r>
      <w:r w:rsidR="00BF3CA3">
        <w:rPr>
          <w:rFonts w:asciiTheme="minorHAnsi" w:hAnsiTheme="minorHAnsi"/>
          <w:sz w:val="24"/>
          <w:szCs w:val="24"/>
        </w:rPr>
        <w:t>,</w:t>
      </w:r>
      <w:r w:rsidR="00B432FB" w:rsidRPr="00C12EEE">
        <w:rPr>
          <w:rFonts w:asciiTheme="minorHAnsi" w:hAnsiTheme="minorHAnsi"/>
          <w:sz w:val="24"/>
          <w:szCs w:val="24"/>
        </w:rPr>
        <w:t xml:space="preserve"> as well as </w:t>
      </w:r>
      <w:r w:rsidRPr="00C12EEE">
        <w:rPr>
          <w:rFonts w:asciiTheme="minorHAnsi" w:hAnsiTheme="minorHAnsi"/>
          <w:sz w:val="24"/>
          <w:szCs w:val="24"/>
        </w:rPr>
        <w:t>Desmos</w:t>
      </w:r>
      <w:r w:rsidR="00BF3CA3">
        <w:rPr>
          <w:rFonts w:asciiTheme="minorHAnsi" w:hAnsiTheme="minorHAnsi"/>
          <w:sz w:val="24"/>
          <w:szCs w:val="24"/>
        </w:rPr>
        <w:t xml:space="preserve"> (</w:t>
      </w:r>
      <w:hyperlink r:id="rId8" w:history="1">
        <w:r w:rsidR="00BF3CA3" w:rsidRPr="00C12EEE">
          <w:rPr>
            <w:rStyle w:val="Hyperlink"/>
            <w:rFonts w:asciiTheme="minorHAnsi" w:hAnsiTheme="minorHAnsi"/>
            <w:sz w:val="24"/>
            <w:szCs w:val="24"/>
          </w:rPr>
          <w:t>www.desmos.com</w:t>
        </w:r>
      </w:hyperlink>
      <w:r w:rsidR="00BF3CA3">
        <w:rPr>
          <w:rFonts w:asciiTheme="minorHAnsi" w:hAnsiTheme="minorHAnsi"/>
          <w:sz w:val="24"/>
          <w:szCs w:val="24"/>
        </w:rPr>
        <w:t>)</w:t>
      </w:r>
      <w:r w:rsidRPr="00C12EEE">
        <w:rPr>
          <w:rFonts w:asciiTheme="minorHAnsi" w:hAnsiTheme="minorHAnsi"/>
          <w:sz w:val="24"/>
          <w:szCs w:val="24"/>
        </w:rPr>
        <w:t xml:space="preserve"> to complete </w:t>
      </w:r>
      <w:r w:rsidR="00B432FB" w:rsidRPr="00C12EEE">
        <w:rPr>
          <w:rFonts w:asciiTheme="minorHAnsi" w:hAnsiTheme="minorHAnsi"/>
          <w:b/>
          <w:bCs/>
          <w:sz w:val="24"/>
          <w:szCs w:val="24"/>
        </w:rPr>
        <w:t>A</w:t>
      </w:r>
      <w:r w:rsidRPr="00C12EEE">
        <w:rPr>
          <w:rFonts w:asciiTheme="minorHAnsi" w:hAnsiTheme="minorHAnsi"/>
          <w:b/>
          <w:bCs/>
          <w:sz w:val="24"/>
          <w:szCs w:val="24"/>
        </w:rPr>
        <w:t>ctivities</w:t>
      </w:r>
      <w:r w:rsidR="00B432FB" w:rsidRPr="00C12EE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432FB" w:rsidRPr="00C12EEE">
        <w:rPr>
          <w:rFonts w:asciiTheme="minorHAnsi" w:hAnsiTheme="minorHAnsi"/>
          <w:sz w:val="24"/>
          <w:szCs w:val="24"/>
        </w:rPr>
        <w:t>related to those lessons.</w:t>
      </w:r>
      <w:r w:rsidRPr="00C12EEE">
        <w:rPr>
          <w:rFonts w:asciiTheme="minorHAnsi" w:hAnsiTheme="minorHAnsi"/>
          <w:sz w:val="24"/>
          <w:szCs w:val="24"/>
        </w:rPr>
        <w:t xml:space="preserve"> Students will be assessed by completing </w:t>
      </w:r>
      <w:r w:rsidR="00B432FB" w:rsidRPr="00C12EEE">
        <w:rPr>
          <w:rFonts w:asciiTheme="minorHAnsi" w:hAnsiTheme="minorHAnsi"/>
          <w:b/>
          <w:bCs/>
          <w:sz w:val="24"/>
          <w:szCs w:val="24"/>
        </w:rPr>
        <w:t>C</w:t>
      </w:r>
      <w:r w:rsidRPr="00C12EEE">
        <w:rPr>
          <w:rFonts w:asciiTheme="minorHAnsi" w:hAnsiTheme="minorHAnsi"/>
          <w:b/>
          <w:bCs/>
          <w:sz w:val="24"/>
          <w:szCs w:val="24"/>
        </w:rPr>
        <w:t>ertifications</w:t>
      </w:r>
      <w:r w:rsidR="00127F7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27F7E">
        <w:rPr>
          <w:rFonts w:asciiTheme="minorHAnsi" w:hAnsiTheme="minorHAnsi"/>
          <w:sz w:val="24"/>
          <w:szCs w:val="24"/>
        </w:rPr>
        <w:t>(</w:t>
      </w:r>
      <w:hyperlink r:id="rId9" w:history="1">
        <w:r w:rsidR="00127F7E" w:rsidRPr="00C12EEE">
          <w:rPr>
            <w:rStyle w:val="Hyperlink"/>
            <w:rFonts w:asciiTheme="minorHAnsi" w:hAnsiTheme="minorHAnsi"/>
            <w:sz w:val="24"/>
            <w:szCs w:val="24"/>
          </w:rPr>
          <w:t>www.learn.hawkeslearning.com</w:t>
        </w:r>
      </w:hyperlink>
      <w:r w:rsidR="00127F7E">
        <w:rPr>
          <w:rFonts w:asciiTheme="minorHAnsi" w:hAnsiTheme="minorHAnsi"/>
          <w:sz w:val="24"/>
          <w:szCs w:val="24"/>
        </w:rPr>
        <w:t>)</w:t>
      </w:r>
      <w:r w:rsidRPr="00C12EEE">
        <w:rPr>
          <w:rFonts w:asciiTheme="minorHAnsi" w:hAnsiTheme="minorHAnsi"/>
          <w:sz w:val="24"/>
          <w:szCs w:val="24"/>
        </w:rPr>
        <w:t xml:space="preserve"> in the Hawkes Learning System and taking </w:t>
      </w:r>
      <w:r w:rsidR="00B432FB" w:rsidRPr="00C12EEE">
        <w:rPr>
          <w:rFonts w:asciiTheme="minorHAnsi" w:hAnsiTheme="minorHAnsi"/>
          <w:b/>
          <w:bCs/>
          <w:sz w:val="24"/>
          <w:szCs w:val="24"/>
        </w:rPr>
        <w:t>Tests</w:t>
      </w:r>
      <w:r w:rsidRPr="00C12EEE">
        <w:rPr>
          <w:rFonts w:asciiTheme="minorHAnsi" w:hAnsiTheme="minorHAnsi"/>
          <w:sz w:val="24"/>
          <w:szCs w:val="24"/>
        </w:rPr>
        <w:t xml:space="preserve"> in MUOnline</w:t>
      </w:r>
      <w:r w:rsidR="00127F7E">
        <w:rPr>
          <w:rFonts w:asciiTheme="minorHAnsi" w:hAnsiTheme="minorHAnsi"/>
          <w:sz w:val="24"/>
          <w:szCs w:val="24"/>
        </w:rPr>
        <w:t xml:space="preserve"> (</w:t>
      </w:r>
      <w:hyperlink r:id="rId10" w:history="1">
        <w:r w:rsidR="00127F7E" w:rsidRPr="00C12EEE">
          <w:rPr>
            <w:rStyle w:val="Hyperlink"/>
            <w:rFonts w:asciiTheme="minorHAnsi" w:hAnsiTheme="minorHAnsi"/>
            <w:sz w:val="24"/>
            <w:szCs w:val="24"/>
          </w:rPr>
          <w:t>www.muonline.marshall.edu</w:t>
        </w:r>
      </w:hyperlink>
      <w:r w:rsidR="00127F7E">
        <w:rPr>
          <w:rFonts w:asciiTheme="minorHAnsi" w:hAnsiTheme="minorHAnsi"/>
          <w:sz w:val="24"/>
          <w:szCs w:val="24"/>
        </w:rPr>
        <w:t xml:space="preserve">). </w:t>
      </w:r>
      <w:r w:rsidRPr="00C12EEE">
        <w:rPr>
          <w:rFonts w:asciiTheme="minorHAnsi" w:hAnsiTheme="minorHAnsi"/>
          <w:sz w:val="24"/>
          <w:szCs w:val="24"/>
        </w:rPr>
        <w:t xml:space="preserve"> </w:t>
      </w:r>
    </w:p>
    <w:p w14:paraId="4685D1B2" w14:textId="77777777" w:rsidR="009A79F9" w:rsidRDefault="009A79F9" w:rsidP="00127F7E">
      <w:pPr>
        <w:pStyle w:val="NoSpacing"/>
        <w:rPr>
          <w:rFonts w:asciiTheme="minorHAnsi" w:hAnsiTheme="minorHAnsi"/>
          <w:sz w:val="24"/>
          <w:szCs w:val="24"/>
        </w:rPr>
      </w:pPr>
    </w:p>
    <w:p w14:paraId="6967C39F" w14:textId="76196007" w:rsidR="00BF3CA3" w:rsidRDefault="00127F7E" w:rsidP="00127F7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Learn, Practice, Activities, and Certifications are</w:t>
      </w:r>
      <w:r w:rsidRPr="00C12EEE">
        <w:rPr>
          <w:rFonts w:asciiTheme="minorHAnsi" w:hAnsiTheme="minorHAnsi"/>
          <w:sz w:val="24"/>
          <w:szCs w:val="24"/>
        </w:rPr>
        <w:t xml:space="preserve"> rolled out as the semester progresses and are open book/open notes ass</w:t>
      </w:r>
      <w:r>
        <w:rPr>
          <w:rFonts w:asciiTheme="minorHAnsi" w:hAnsiTheme="minorHAnsi"/>
          <w:sz w:val="24"/>
          <w:szCs w:val="24"/>
        </w:rPr>
        <w:t>ignments</w:t>
      </w:r>
      <w:r w:rsidRPr="00C12EE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="00B62970" w:rsidRPr="00C12EEE">
        <w:rPr>
          <w:rFonts w:asciiTheme="minorHAnsi" w:hAnsiTheme="minorHAnsi"/>
          <w:sz w:val="24"/>
          <w:szCs w:val="24"/>
        </w:rPr>
        <w:t xml:space="preserve">A course schedule will be </w:t>
      </w:r>
      <w:r>
        <w:rPr>
          <w:rFonts w:asciiTheme="minorHAnsi" w:hAnsiTheme="minorHAnsi"/>
          <w:sz w:val="24"/>
          <w:szCs w:val="24"/>
        </w:rPr>
        <w:t xml:space="preserve">embedded in the MUOnline course to provide a suggested steady </w:t>
      </w:r>
      <w:r w:rsidR="00B62970" w:rsidRPr="00C12EEE">
        <w:rPr>
          <w:rFonts w:asciiTheme="minorHAnsi" w:hAnsiTheme="minorHAnsi"/>
          <w:sz w:val="24"/>
          <w:szCs w:val="24"/>
        </w:rPr>
        <w:t>pacing through the</w:t>
      </w:r>
      <w:r w:rsidR="0062218D" w:rsidRPr="00C12EEE">
        <w:rPr>
          <w:rFonts w:asciiTheme="minorHAnsi" w:hAnsiTheme="minorHAnsi"/>
          <w:sz w:val="24"/>
          <w:szCs w:val="24"/>
        </w:rPr>
        <w:t xml:space="preserve"> weekly</w:t>
      </w:r>
      <w:r w:rsidR="00B62970" w:rsidRPr="00C12EEE">
        <w:rPr>
          <w:rFonts w:asciiTheme="minorHAnsi" w:hAnsiTheme="minorHAnsi"/>
          <w:sz w:val="24"/>
          <w:szCs w:val="24"/>
        </w:rPr>
        <w:t xml:space="preserve"> material.  </w:t>
      </w:r>
      <w:r w:rsidR="00BB5338">
        <w:rPr>
          <w:rFonts w:asciiTheme="minorHAnsi" w:hAnsiTheme="minorHAnsi"/>
          <w:sz w:val="24"/>
          <w:szCs w:val="24"/>
        </w:rPr>
        <w:t>Test</w:t>
      </w:r>
      <w:r w:rsidR="00BB5338" w:rsidRPr="00C12EEE">
        <w:rPr>
          <w:rFonts w:asciiTheme="minorHAnsi" w:hAnsiTheme="minorHAnsi"/>
          <w:sz w:val="24"/>
          <w:szCs w:val="24"/>
        </w:rPr>
        <w:t xml:space="preserve">s are closed book/closed notes assessments, and to help preserve the integrity of the course, will be taken in one of two ways 1) using </w:t>
      </w:r>
      <w:proofErr w:type="spellStart"/>
      <w:r w:rsidR="00BB5338" w:rsidRPr="00C12EEE">
        <w:rPr>
          <w:rFonts w:asciiTheme="minorHAnsi" w:hAnsiTheme="minorHAnsi"/>
          <w:sz w:val="24"/>
          <w:szCs w:val="24"/>
        </w:rPr>
        <w:t>Respondus</w:t>
      </w:r>
      <w:proofErr w:type="spellEnd"/>
      <w:r w:rsidR="00BB5338" w:rsidRPr="00C12EEE">
        <w:rPr>
          <w:rFonts w:asciiTheme="minorHAnsi" w:hAnsiTheme="minorHAnsi"/>
          <w:sz w:val="24"/>
          <w:szCs w:val="24"/>
        </w:rPr>
        <w:t xml:space="preserve"> Lockdown Monitor with webcam or 2) setting up a proctoring session on campus.  (see Proctoring Information link in MUOnline).</w:t>
      </w:r>
    </w:p>
    <w:p w14:paraId="18085799" w14:textId="77777777" w:rsidR="00127F7E" w:rsidRDefault="00127F7E" w:rsidP="00127F7E">
      <w:pPr>
        <w:pStyle w:val="NoSpacing"/>
        <w:rPr>
          <w:rFonts w:asciiTheme="minorHAnsi" w:hAnsiTheme="minorHAnsi"/>
          <w:sz w:val="24"/>
          <w:szCs w:val="24"/>
        </w:rPr>
      </w:pPr>
    </w:p>
    <w:p w14:paraId="6A867890" w14:textId="77777777" w:rsidR="00B62970" w:rsidRDefault="00B62970" w:rsidP="00B62970">
      <w:pPr>
        <w:spacing w:line="276" w:lineRule="auto"/>
        <w:rPr>
          <w:rFonts w:asciiTheme="minorHAnsi" w:eastAsia="Calibri" w:hAnsiTheme="minorHAnsi"/>
          <w:lang w:eastAsia="en-US"/>
        </w:rPr>
      </w:pPr>
    </w:p>
    <w:p w14:paraId="70FFDF0C" w14:textId="77777777" w:rsidR="009A79F9" w:rsidRPr="00C12EEE" w:rsidRDefault="009A79F9" w:rsidP="00B62970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8895" w:type="dxa"/>
        <w:tblInd w:w="244" w:type="dxa"/>
        <w:tblLook w:val="04A0" w:firstRow="1" w:lastRow="0" w:firstColumn="1" w:lastColumn="0" w:noHBand="0" w:noVBand="1"/>
      </w:tblPr>
      <w:tblGrid>
        <w:gridCol w:w="1266"/>
        <w:gridCol w:w="4965"/>
        <w:gridCol w:w="2664"/>
      </w:tblGrid>
      <w:tr w:rsidR="002E0833" w:rsidRPr="00C12EEE" w14:paraId="3BF6974E" w14:textId="77777777" w:rsidTr="002E0833">
        <w:trPr>
          <w:trHeight w:val="176"/>
        </w:trPr>
        <w:tc>
          <w:tcPr>
            <w:tcW w:w="8895" w:type="dxa"/>
            <w:gridSpan w:val="3"/>
          </w:tcPr>
          <w:p w14:paraId="26198456" w14:textId="7AF6B51D" w:rsidR="00594C67" w:rsidRPr="00C12EEE" w:rsidRDefault="00594C67" w:rsidP="00594C6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MTH 130 Tentative Due Dates</w:t>
            </w:r>
          </w:p>
        </w:tc>
      </w:tr>
      <w:tr w:rsidR="002E0833" w:rsidRPr="00C12EEE" w14:paraId="7E5A9268" w14:textId="77777777" w:rsidTr="002E0833">
        <w:trPr>
          <w:trHeight w:val="181"/>
        </w:trPr>
        <w:tc>
          <w:tcPr>
            <w:tcW w:w="1266" w:type="dxa"/>
          </w:tcPr>
          <w:p w14:paraId="21911BA4" w14:textId="77777777" w:rsidR="008D7E58" w:rsidRPr="00C12EEE" w:rsidRDefault="008D7E58" w:rsidP="00B62970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965" w:type="dxa"/>
          </w:tcPr>
          <w:p w14:paraId="14F9B03E" w14:textId="484531B7" w:rsidR="008D7E58" w:rsidRPr="00C12EEE" w:rsidRDefault="008D7E58" w:rsidP="00B62970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2664" w:type="dxa"/>
          </w:tcPr>
          <w:p w14:paraId="5600F8ED" w14:textId="70BB65BC" w:rsidR="008D7E58" w:rsidRPr="00C12EEE" w:rsidRDefault="008D7E58" w:rsidP="00B62970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Due Date</w:t>
            </w:r>
            <w:r w:rsidR="00C437E5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(11:59</w:t>
            </w:r>
            <w:r w:rsidR="00C01896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C437E5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pm)</w:t>
            </w:r>
          </w:p>
        </w:tc>
      </w:tr>
      <w:tr w:rsidR="002E0833" w:rsidRPr="00C12EEE" w14:paraId="70A64B32" w14:textId="77777777" w:rsidTr="002E0833">
        <w:trPr>
          <w:trHeight w:val="170"/>
        </w:trPr>
        <w:tc>
          <w:tcPr>
            <w:tcW w:w="1266" w:type="dxa"/>
          </w:tcPr>
          <w:p w14:paraId="11D7AB7C" w14:textId="0CCB476B" w:rsidR="00F96998" w:rsidRPr="00C12EEE" w:rsidRDefault="00F96998" w:rsidP="00B62970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965" w:type="dxa"/>
          </w:tcPr>
          <w:p w14:paraId="19DA710B" w14:textId="6D7F9D13" w:rsidR="00F96998" w:rsidRPr="00C12EEE" w:rsidRDefault="00C47488" w:rsidP="00B6297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Unit 1</w:t>
            </w:r>
          </w:p>
        </w:tc>
        <w:tc>
          <w:tcPr>
            <w:tcW w:w="2664" w:type="dxa"/>
          </w:tcPr>
          <w:p w14:paraId="6C2F60ED" w14:textId="77777777" w:rsidR="00F96998" w:rsidRPr="00C12EEE" w:rsidRDefault="00F96998" w:rsidP="00B62970">
            <w:pPr>
              <w:spacing w:line="276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2E0833" w:rsidRPr="00C12EEE" w14:paraId="2E43557D" w14:textId="77777777" w:rsidTr="002E0833">
        <w:trPr>
          <w:trHeight w:val="170"/>
        </w:trPr>
        <w:tc>
          <w:tcPr>
            <w:tcW w:w="1266" w:type="dxa"/>
          </w:tcPr>
          <w:p w14:paraId="20B62C1F" w14:textId="7DFDF85C" w:rsidR="008D7E58" w:rsidRPr="00C12EEE" w:rsidRDefault="008D7E58" w:rsidP="00B62970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4965" w:type="dxa"/>
          </w:tcPr>
          <w:p w14:paraId="57180985" w14:textId="2B2803AC" w:rsidR="008D7E58" w:rsidRPr="00C12EEE" w:rsidRDefault="002E0833" w:rsidP="00B62970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B432FB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 xml:space="preserve"> and Certifications</w:t>
            </w:r>
          </w:p>
        </w:tc>
        <w:tc>
          <w:tcPr>
            <w:tcW w:w="2664" w:type="dxa"/>
          </w:tcPr>
          <w:p w14:paraId="2BC7E25A" w14:textId="02EBC7E8" w:rsidR="008D7E58" w:rsidRPr="00C12EEE" w:rsidRDefault="008D7E58" w:rsidP="00B6297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Sunday, August 27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 xml:space="preserve">th </w:t>
            </w:r>
          </w:p>
        </w:tc>
      </w:tr>
      <w:tr w:rsidR="002E0833" w:rsidRPr="00C12EEE" w14:paraId="71FAE1E7" w14:textId="77777777" w:rsidTr="002E0833">
        <w:trPr>
          <w:trHeight w:val="181"/>
        </w:trPr>
        <w:tc>
          <w:tcPr>
            <w:tcW w:w="1266" w:type="dxa"/>
          </w:tcPr>
          <w:p w14:paraId="0988749B" w14:textId="3017B65D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4965" w:type="dxa"/>
          </w:tcPr>
          <w:p w14:paraId="61A0F95D" w14:textId="392195E8" w:rsidR="008D7E58" w:rsidRPr="00C12EEE" w:rsidRDefault="002E0833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B432FB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 xml:space="preserve"> and Certifications</w:t>
            </w:r>
          </w:p>
        </w:tc>
        <w:tc>
          <w:tcPr>
            <w:tcW w:w="2664" w:type="dxa"/>
          </w:tcPr>
          <w:p w14:paraId="364436E6" w14:textId="4494A141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Sunday, September 3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rd</w:t>
            </w:r>
            <w:r w:rsidRPr="00C12EE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E0833" w:rsidRPr="00C12EEE" w14:paraId="763A50E5" w14:textId="77777777" w:rsidTr="002E0833">
        <w:trPr>
          <w:trHeight w:val="181"/>
        </w:trPr>
        <w:tc>
          <w:tcPr>
            <w:tcW w:w="1266" w:type="dxa"/>
          </w:tcPr>
          <w:p w14:paraId="1249DC67" w14:textId="1C723D44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4965" w:type="dxa"/>
          </w:tcPr>
          <w:p w14:paraId="050A8CFD" w14:textId="5880B681" w:rsidR="008D7E58" w:rsidRPr="00C12EEE" w:rsidRDefault="002E0833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B432FB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 xml:space="preserve"> and Certifications</w:t>
            </w:r>
          </w:p>
        </w:tc>
        <w:tc>
          <w:tcPr>
            <w:tcW w:w="2664" w:type="dxa"/>
          </w:tcPr>
          <w:p w14:paraId="30C44FE8" w14:textId="347071B4" w:rsidR="008D7E58" w:rsidRPr="00C12EEE" w:rsidRDefault="008D7E58" w:rsidP="00E218F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Sunday, September 10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th</w:t>
            </w:r>
          </w:p>
        </w:tc>
      </w:tr>
      <w:tr w:rsidR="002E0833" w:rsidRPr="00C12EEE" w14:paraId="4EFE1976" w14:textId="77777777" w:rsidTr="002E0833">
        <w:trPr>
          <w:trHeight w:val="170"/>
        </w:trPr>
        <w:tc>
          <w:tcPr>
            <w:tcW w:w="1266" w:type="dxa"/>
          </w:tcPr>
          <w:p w14:paraId="285EBE8E" w14:textId="284ADA25" w:rsidR="008D7E58" w:rsidRPr="00C12EEE" w:rsidRDefault="008D7E58" w:rsidP="00377A9C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4965" w:type="dxa"/>
          </w:tcPr>
          <w:p w14:paraId="45348EF5" w14:textId="5CE648CE" w:rsidR="008D7E58" w:rsidRPr="00C12EEE" w:rsidRDefault="002E0833" w:rsidP="00907B0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6A3287" w:rsidRPr="00C12EEE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6A3287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Unit 1 Test</w:t>
            </w:r>
          </w:p>
        </w:tc>
        <w:tc>
          <w:tcPr>
            <w:tcW w:w="2664" w:type="dxa"/>
          </w:tcPr>
          <w:p w14:paraId="6A8016F8" w14:textId="7B812ED1" w:rsidR="008D7E58" w:rsidRPr="00C12EEE" w:rsidRDefault="008D7E58" w:rsidP="00E218F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Sunday, September 17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th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0833" w:rsidRPr="00C12EEE" w14:paraId="79E62AEE" w14:textId="77777777" w:rsidTr="002E0833">
        <w:trPr>
          <w:trHeight w:val="181"/>
        </w:trPr>
        <w:tc>
          <w:tcPr>
            <w:tcW w:w="1266" w:type="dxa"/>
          </w:tcPr>
          <w:p w14:paraId="57E01EE9" w14:textId="12364325" w:rsidR="00F96998" w:rsidRPr="00C12EEE" w:rsidRDefault="00F9699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965" w:type="dxa"/>
          </w:tcPr>
          <w:p w14:paraId="4C0EA743" w14:textId="46BA965E" w:rsidR="00F96998" w:rsidRPr="00C12EEE" w:rsidRDefault="00C47488" w:rsidP="00AE328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Unit 2</w:t>
            </w:r>
          </w:p>
        </w:tc>
        <w:tc>
          <w:tcPr>
            <w:tcW w:w="2664" w:type="dxa"/>
          </w:tcPr>
          <w:p w14:paraId="69338E47" w14:textId="77777777" w:rsidR="00F96998" w:rsidRPr="00C12EEE" w:rsidRDefault="00F96998" w:rsidP="00AE3282">
            <w:pPr>
              <w:spacing w:line="276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2E0833" w:rsidRPr="00C12EEE" w14:paraId="547BFD68" w14:textId="77777777" w:rsidTr="002E0833">
        <w:trPr>
          <w:trHeight w:val="170"/>
        </w:trPr>
        <w:tc>
          <w:tcPr>
            <w:tcW w:w="1266" w:type="dxa"/>
          </w:tcPr>
          <w:p w14:paraId="6C6EA526" w14:textId="7394BF95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4965" w:type="dxa"/>
          </w:tcPr>
          <w:p w14:paraId="62DAABC1" w14:textId="0983EDCB" w:rsidR="008D7E58" w:rsidRPr="00C12EEE" w:rsidRDefault="002E0833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B432FB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 xml:space="preserve"> and Certifications</w:t>
            </w:r>
          </w:p>
        </w:tc>
        <w:tc>
          <w:tcPr>
            <w:tcW w:w="2664" w:type="dxa"/>
          </w:tcPr>
          <w:p w14:paraId="79FC05EB" w14:textId="6B799433" w:rsidR="008D7E58" w:rsidRPr="00C12EEE" w:rsidRDefault="008D7E58" w:rsidP="00E218F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Sunday, September 24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th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0833" w:rsidRPr="00C12EEE" w14:paraId="4997640A" w14:textId="77777777" w:rsidTr="002E0833">
        <w:trPr>
          <w:trHeight w:val="170"/>
        </w:trPr>
        <w:tc>
          <w:tcPr>
            <w:tcW w:w="1266" w:type="dxa"/>
          </w:tcPr>
          <w:p w14:paraId="23116B34" w14:textId="69D7BA5F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4965" w:type="dxa"/>
          </w:tcPr>
          <w:p w14:paraId="33B5747F" w14:textId="254627E4" w:rsidR="008D7E58" w:rsidRPr="00C12EEE" w:rsidRDefault="002E0833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B432FB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 xml:space="preserve"> and Certifications</w:t>
            </w:r>
          </w:p>
        </w:tc>
        <w:tc>
          <w:tcPr>
            <w:tcW w:w="2664" w:type="dxa"/>
          </w:tcPr>
          <w:p w14:paraId="5342ED53" w14:textId="43AFED38" w:rsidR="008D7E58" w:rsidRPr="00C12EEE" w:rsidRDefault="008D7E58" w:rsidP="00E218F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Sunday, October 1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st</w:t>
            </w:r>
            <w:r w:rsidRPr="00C12EE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E0833" w:rsidRPr="00C12EEE" w14:paraId="38FEFD67" w14:textId="77777777" w:rsidTr="002E0833">
        <w:trPr>
          <w:trHeight w:val="181"/>
        </w:trPr>
        <w:tc>
          <w:tcPr>
            <w:tcW w:w="1266" w:type="dxa"/>
          </w:tcPr>
          <w:p w14:paraId="372EA256" w14:textId="539C83E2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4965" w:type="dxa"/>
          </w:tcPr>
          <w:p w14:paraId="4FE5BA22" w14:textId="0F751093" w:rsidR="008D7E58" w:rsidRPr="00C12EEE" w:rsidRDefault="002E0833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B432FB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 xml:space="preserve"> and Certifications</w:t>
            </w:r>
          </w:p>
        </w:tc>
        <w:tc>
          <w:tcPr>
            <w:tcW w:w="2664" w:type="dxa"/>
          </w:tcPr>
          <w:p w14:paraId="3B2296C6" w14:textId="498D8C2E" w:rsidR="008D7E58" w:rsidRPr="00C12EEE" w:rsidRDefault="008D7E58" w:rsidP="00E218F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Sunday, October 8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th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0833" w:rsidRPr="00C12EEE" w14:paraId="6D229536" w14:textId="77777777" w:rsidTr="002E0833">
        <w:trPr>
          <w:trHeight w:val="170"/>
        </w:trPr>
        <w:tc>
          <w:tcPr>
            <w:tcW w:w="1266" w:type="dxa"/>
          </w:tcPr>
          <w:p w14:paraId="647554E3" w14:textId="4D952C56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4965" w:type="dxa"/>
          </w:tcPr>
          <w:p w14:paraId="294C193C" w14:textId="19099A77" w:rsidR="008D7E58" w:rsidRPr="00C12EEE" w:rsidRDefault="002E0833" w:rsidP="006A3287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6A3287" w:rsidRPr="00C12EEE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6A3287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Unit 2 Test</w:t>
            </w:r>
          </w:p>
        </w:tc>
        <w:tc>
          <w:tcPr>
            <w:tcW w:w="2664" w:type="dxa"/>
          </w:tcPr>
          <w:p w14:paraId="6770CAD7" w14:textId="48C38A2F" w:rsidR="008D7E58" w:rsidRPr="00C12EEE" w:rsidRDefault="008D7E58" w:rsidP="00E218F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Sunday, October 15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th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0833" w:rsidRPr="00C12EEE" w14:paraId="79C38543" w14:textId="77777777" w:rsidTr="002E0833">
        <w:trPr>
          <w:trHeight w:val="170"/>
        </w:trPr>
        <w:tc>
          <w:tcPr>
            <w:tcW w:w="1266" w:type="dxa"/>
          </w:tcPr>
          <w:p w14:paraId="1BFF52F5" w14:textId="32449C2F" w:rsidR="008D7E58" w:rsidRPr="00C12EEE" w:rsidRDefault="008D7E58" w:rsidP="00B62970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965" w:type="dxa"/>
          </w:tcPr>
          <w:p w14:paraId="0FFBF832" w14:textId="0D288D05" w:rsidR="008D7E58" w:rsidRPr="00C12EEE" w:rsidRDefault="00C47488" w:rsidP="00B62970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Unit 3</w:t>
            </w:r>
          </w:p>
        </w:tc>
        <w:tc>
          <w:tcPr>
            <w:tcW w:w="2664" w:type="dxa"/>
          </w:tcPr>
          <w:p w14:paraId="0B69ED5B" w14:textId="77777777" w:rsidR="008D7E58" w:rsidRPr="00C12EEE" w:rsidRDefault="008D7E58" w:rsidP="00B62970">
            <w:pPr>
              <w:spacing w:line="276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2E0833" w:rsidRPr="00C12EEE" w14:paraId="3553B5EB" w14:textId="77777777" w:rsidTr="002E0833">
        <w:trPr>
          <w:trHeight w:val="181"/>
        </w:trPr>
        <w:tc>
          <w:tcPr>
            <w:tcW w:w="1266" w:type="dxa"/>
          </w:tcPr>
          <w:p w14:paraId="75B03929" w14:textId="7C765706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Week </w:t>
            </w:r>
            <w:r w:rsidR="00F96998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14:paraId="048DDF1F" w14:textId="66331FEB" w:rsidR="008D7E58" w:rsidRPr="00C12EEE" w:rsidRDefault="002E0833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983217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 xml:space="preserve"> and Certifications</w:t>
            </w:r>
          </w:p>
        </w:tc>
        <w:tc>
          <w:tcPr>
            <w:tcW w:w="2664" w:type="dxa"/>
          </w:tcPr>
          <w:p w14:paraId="51B55A3D" w14:textId="36F2472D" w:rsidR="008D7E58" w:rsidRPr="00C12EEE" w:rsidRDefault="008D7E58" w:rsidP="00E218F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Sunday, </w:t>
            </w:r>
            <w:r w:rsidR="00800421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October 22</w:t>
            </w:r>
            <w:r w:rsidR="00800421"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nd</w:t>
            </w:r>
            <w:r w:rsidR="00800421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0833" w:rsidRPr="00C12EEE" w14:paraId="611974D9" w14:textId="77777777" w:rsidTr="002E0833">
        <w:trPr>
          <w:trHeight w:val="354"/>
        </w:trPr>
        <w:tc>
          <w:tcPr>
            <w:tcW w:w="1266" w:type="dxa"/>
          </w:tcPr>
          <w:p w14:paraId="6776D774" w14:textId="7E7A2978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Week </w:t>
            </w:r>
            <w:r w:rsidR="00F96998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65" w:type="dxa"/>
          </w:tcPr>
          <w:p w14:paraId="55346A3C" w14:textId="525C6837" w:rsidR="008D7E58" w:rsidRPr="00C12EEE" w:rsidRDefault="002E0833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983217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 xml:space="preserve"> and Certifications</w:t>
            </w:r>
          </w:p>
        </w:tc>
        <w:tc>
          <w:tcPr>
            <w:tcW w:w="2664" w:type="dxa"/>
          </w:tcPr>
          <w:p w14:paraId="56DC6B9E" w14:textId="6F7FF0C0" w:rsidR="008D7E58" w:rsidRPr="00C12EEE" w:rsidRDefault="008D7E58" w:rsidP="00E218F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Sunday, </w:t>
            </w:r>
            <w:r w:rsidR="00800421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October </w:t>
            </w:r>
            <w:r w:rsidR="000D1311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29</w:t>
            </w:r>
            <w:r w:rsidR="000D1311"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th</w:t>
            </w:r>
            <w:r w:rsidR="000D1311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0833" w:rsidRPr="00C12EEE" w14:paraId="48D75E74" w14:textId="77777777" w:rsidTr="002E0833">
        <w:trPr>
          <w:trHeight w:val="354"/>
        </w:trPr>
        <w:tc>
          <w:tcPr>
            <w:tcW w:w="1266" w:type="dxa"/>
          </w:tcPr>
          <w:p w14:paraId="28A48A9D" w14:textId="2076CAF8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Week </w:t>
            </w:r>
            <w:r w:rsidR="00F96998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65" w:type="dxa"/>
          </w:tcPr>
          <w:p w14:paraId="4B668473" w14:textId="3E16EAC2" w:rsidR="008D7E58" w:rsidRPr="00C12EEE" w:rsidRDefault="002E0833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983217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 xml:space="preserve"> and Certifications</w:t>
            </w:r>
          </w:p>
        </w:tc>
        <w:tc>
          <w:tcPr>
            <w:tcW w:w="2664" w:type="dxa"/>
          </w:tcPr>
          <w:p w14:paraId="36F3FA55" w14:textId="363796FF" w:rsidR="008D7E58" w:rsidRPr="00C12EEE" w:rsidRDefault="008D7E58" w:rsidP="00E218F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Sunday, </w:t>
            </w:r>
            <w:r w:rsidR="000D1311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November 5</w:t>
            </w:r>
            <w:r w:rsidR="000D1311"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th</w:t>
            </w:r>
            <w:r w:rsidR="000D1311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0833" w:rsidRPr="00C12EEE" w14:paraId="6A3F935D" w14:textId="77777777" w:rsidTr="002E0833">
        <w:trPr>
          <w:trHeight w:val="181"/>
        </w:trPr>
        <w:tc>
          <w:tcPr>
            <w:tcW w:w="1266" w:type="dxa"/>
          </w:tcPr>
          <w:p w14:paraId="094F5E3D" w14:textId="4C8B1225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Week </w:t>
            </w:r>
            <w:r w:rsidR="00F96998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65" w:type="dxa"/>
          </w:tcPr>
          <w:p w14:paraId="44DEF252" w14:textId="1038FA15" w:rsidR="008D7E58" w:rsidRPr="00C12EEE" w:rsidRDefault="002E0833" w:rsidP="00AE328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8B6672" w:rsidRPr="00C12EEE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5F636B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Unit 3 Test</w:t>
            </w:r>
          </w:p>
        </w:tc>
        <w:tc>
          <w:tcPr>
            <w:tcW w:w="2664" w:type="dxa"/>
          </w:tcPr>
          <w:p w14:paraId="38031B6A" w14:textId="5CEBA948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Sunday, </w:t>
            </w:r>
            <w:r w:rsidR="000D1311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November 12</w:t>
            </w:r>
            <w:r w:rsidR="000D1311"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th</w:t>
            </w:r>
            <w:r w:rsidR="000D1311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0833" w:rsidRPr="00C12EEE" w14:paraId="7118847D" w14:textId="77777777" w:rsidTr="002E0833">
        <w:trPr>
          <w:trHeight w:val="170"/>
        </w:trPr>
        <w:tc>
          <w:tcPr>
            <w:tcW w:w="1266" w:type="dxa"/>
          </w:tcPr>
          <w:p w14:paraId="6EC40D87" w14:textId="1E56C47F" w:rsidR="00F96998" w:rsidRPr="00C12EEE" w:rsidRDefault="00F9699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965" w:type="dxa"/>
          </w:tcPr>
          <w:p w14:paraId="7247DC1E" w14:textId="01BCFEC1" w:rsidR="00F96998" w:rsidRPr="00C12EEE" w:rsidRDefault="00C47488" w:rsidP="00AE328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Unit 4</w:t>
            </w:r>
          </w:p>
        </w:tc>
        <w:tc>
          <w:tcPr>
            <w:tcW w:w="2664" w:type="dxa"/>
          </w:tcPr>
          <w:p w14:paraId="49D45047" w14:textId="77777777" w:rsidR="00F96998" w:rsidRPr="00C12EEE" w:rsidRDefault="00F96998" w:rsidP="00AE3282">
            <w:pPr>
              <w:spacing w:line="276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2E0833" w:rsidRPr="00C12EEE" w14:paraId="241FE5EB" w14:textId="77777777" w:rsidTr="002E0833">
        <w:trPr>
          <w:trHeight w:val="354"/>
        </w:trPr>
        <w:tc>
          <w:tcPr>
            <w:tcW w:w="1266" w:type="dxa"/>
          </w:tcPr>
          <w:p w14:paraId="2405392B" w14:textId="61D1B136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Week </w:t>
            </w:r>
            <w:r w:rsidR="00F96998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65" w:type="dxa"/>
          </w:tcPr>
          <w:p w14:paraId="776EED0D" w14:textId="60095B2A" w:rsidR="008D7E58" w:rsidRPr="00C12EEE" w:rsidRDefault="002E0833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983217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 xml:space="preserve"> and Certifications</w:t>
            </w:r>
          </w:p>
        </w:tc>
        <w:tc>
          <w:tcPr>
            <w:tcW w:w="2664" w:type="dxa"/>
          </w:tcPr>
          <w:p w14:paraId="75890208" w14:textId="3C3EB95C" w:rsidR="008D7E58" w:rsidRPr="00C12EEE" w:rsidRDefault="004121C1" w:rsidP="00E218F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Sunday</w:t>
            </w:r>
            <w:r w:rsidR="00AC5A86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, November 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1</w:t>
            </w:r>
            <w:r w:rsidR="00AC5A86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9</w:t>
            </w:r>
            <w:r w:rsidR="00AC5A86"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th</w:t>
            </w:r>
            <w:r w:rsidR="00AC5A86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0833" w:rsidRPr="00C12EEE" w14:paraId="4F4C7314" w14:textId="77777777" w:rsidTr="002E0833">
        <w:trPr>
          <w:trHeight w:val="354"/>
        </w:trPr>
        <w:tc>
          <w:tcPr>
            <w:tcW w:w="1266" w:type="dxa"/>
          </w:tcPr>
          <w:p w14:paraId="76C42955" w14:textId="3C0CE671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Week </w:t>
            </w:r>
            <w:r w:rsidR="00F96998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65" w:type="dxa"/>
          </w:tcPr>
          <w:p w14:paraId="5E728E39" w14:textId="61FB4A80" w:rsidR="008D7E58" w:rsidRPr="00C12EEE" w:rsidRDefault="002E0833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983217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 xml:space="preserve"> and Certifications</w:t>
            </w:r>
          </w:p>
        </w:tc>
        <w:tc>
          <w:tcPr>
            <w:tcW w:w="2664" w:type="dxa"/>
          </w:tcPr>
          <w:p w14:paraId="6BC713B8" w14:textId="104D9D6E" w:rsidR="008D7E58" w:rsidRPr="00C12EEE" w:rsidRDefault="00566F5D" w:rsidP="00E218F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Sun</w:t>
            </w:r>
            <w:r w:rsidR="00224C73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da</w:t>
            </w:r>
            <w:r w:rsidR="008D7E58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y, </w:t>
            </w:r>
            <w:r w:rsidR="006A7342"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December 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>3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rd</w:t>
            </w:r>
            <w:r w:rsidRPr="00C12EE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0833" w:rsidRPr="00C12EEE" w14:paraId="72A9849E" w14:textId="77777777" w:rsidTr="002E0833">
        <w:trPr>
          <w:trHeight w:val="343"/>
        </w:trPr>
        <w:tc>
          <w:tcPr>
            <w:tcW w:w="1266" w:type="dxa"/>
          </w:tcPr>
          <w:p w14:paraId="310D228E" w14:textId="3EC97FAD" w:rsidR="008D7E58" w:rsidRPr="00C12EEE" w:rsidRDefault="008D7E58" w:rsidP="00AE328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Week </w:t>
            </w:r>
            <w:r w:rsidR="00F96998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65" w:type="dxa"/>
          </w:tcPr>
          <w:p w14:paraId="5FF36ADD" w14:textId="0065EE17" w:rsidR="008D7E58" w:rsidRPr="00C12EEE" w:rsidRDefault="002E0833" w:rsidP="00FA02BC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Learn, Practice, 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>Activities</w:t>
            </w:r>
            <w:r w:rsidR="00983217" w:rsidRPr="00C12EEE">
              <w:rPr>
                <w:rFonts w:asciiTheme="minorHAnsi" w:hAnsiTheme="minorHAnsi"/>
                <w:sz w:val="24"/>
                <w:szCs w:val="24"/>
              </w:rPr>
              <w:t>,</w:t>
            </w:r>
            <w:r w:rsidR="0070722C" w:rsidRPr="00C12E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D7E58" w:rsidRPr="00C12EEE">
              <w:rPr>
                <w:rFonts w:asciiTheme="minorHAnsi" w:hAnsiTheme="minorHAnsi"/>
                <w:sz w:val="24"/>
                <w:szCs w:val="24"/>
              </w:rPr>
              <w:t>Certifications, an</w:t>
            </w:r>
            <w:r w:rsidR="002B2D94" w:rsidRPr="00C12EEE">
              <w:rPr>
                <w:rFonts w:asciiTheme="minorHAnsi" w:hAnsiTheme="minorHAnsi"/>
                <w:sz w:val="24"/>
                <w:szCs w:val="24"/>
              </w:rPr>
              <w:t xml:space="preserve">d </w:t>
            </w:r>
            <w:r w:rsidR="002B2D94"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Comprehensive Final Exam</w:t>
            </w:r>
          </w:p>
        </w:tc>
        <w:tc>
          <w:tcPr>
            <w:tcW w:w="2664" w:type="dxa"/>
          </w:tcPr>
          <w:p w14:paraId="185792DA" w14:textId="39DA2349" w:rsidR="008D7E58" w:rsidRPr="00C12EEE" w:rsidRDefault="002B2D94" w:rsidP="00E218FB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Saturday, December 9</w:t>
            </w:r>
            <w:r w:rsidRPr="00C12EEE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</w:p>
        </w:tc>
      </w:tr>
    </w:tbl>
    <w:p w14:paraId="7D68B33B" w14:textId="77777777" w:rsidR="00487168" w:rsidRDefault="00487168" w:rsidP="00C70F05">
      <w:pPr>
        <w:rPr>
          <w:rFonts w:asciiTheme="minorHAnsi" w:hAnsiTheme="minorHAnsi"/>
        </w:rPr>
      </w:pPr>
    </w:p>
    <w:p w14:paraId="24B14107" w14:textId="77777777" w:rsidR="00BB5338" w:rsidRPr="00C12EEE" w:rsidRDefault="00BB5338" w:rsidP="00C70F05">
      <w:pPr>
        <w:rPr>
          <w:rFonts w:asciiTheme="minorHAnsi" w:hAnsiTheme="minorHAnsi"/>
        </w:rPr>
      </w:pPr>
    </w:p>
    <w:p w14:paraId="3AF3D2DC" w14:textId="75D74A3B" w:rsidR="00D5310A" w:rsidRPr="00C12EEE" w:rsidRDefault="006C5F25" w:rsidP="006C5F25">
      <w:pPr>
        <w:rPr>
          <w:rFonts w:asciiTheme="minorHAnsi" w:hAnsiTheme="minorHAnsi"/>
          <w:b/>
          <w:bCs/>
        </w:rPr>
      </w:pPr>
      <w:r w:rsidRPr="00C12EEE">
        <w:rPr>
          <w:rFonts w:asciiTheme="minorHAnsi" w:hAnsiTheme="minorHAnsi"/>
          <w:b/>
          <w:bCs/>
        </w:rPr>
        <w:t>Grading Policy</w:t>
      </w:r>
      <w:r w:rsidR="00D5310A" w:rsidRPr="00C12EEE">
        <w:rPr>
          <w:rFonts w:asciiTheme="minorHAnsi" w:hAnsiTheme="minorHAnsi"/>
          <w:b/>
          <w:bCs/>
        </w:rPr>
        <w:t>:</w:t>
      </w:r>
      <w:r w:rsidRPr="00C12EEE">
        <w:rPr>
          <w:rFonts w:asciiTheme="minorHAnsi" w:hAnsiTheme="minorHAnsi"/>
          <w:b/>
          <w:bCs/>
        </w:rPr>
        <w:t xml:space="preserve"> </w:t>
      </w:r>
    </w:p>
    <w:p w14:paraId="56F4CA66" w14:textId="77777777" w:rsidR="00FE09BF" w:rsidRPr="00C12EEE" w:rsidRDefault="00FE09BF" w:rsidP="00FE09BF">
      <w:pPr>
        <w:rPr>
          <w:rFonts w:asciiTheme="minorHAnsi" w:hAnsiTheme="minorHAnsi"/>
        </w:rPr>
      </w:pPr>
    </w:p>
    <w:p w14:paraId="5F664A0E" w14:textId="0FED7BC0" w:rsidR="006C5F25" w:rsidRPr="00C12EEE" w:rsidRDefault="00BE5123" w:rsidP="00BB5338">
      <w:pPr>
        <w:rPr>
          <w:rFonts w:asciiTheme="minorHAnsi" w:hAnsiTheme="minorHAnsi"/>
        </w:rPr>
      </w:pPr>
      <w:r w:rsidRPr="00C12EEE">
        <w:rPr>
          <w:rFonts w:asciiTheme="minorHAnsi" w:hAnsiTheme="minorHAnsi"/>
        </w:rPr>
        <w:t>Activities</w:t>
      </w:r>
      <w:r w:rsidR="007C202F" w:rsidRPr="00C12EEE">
        <w:rPr>
          <w:rFonts w:asciiTheme="minorHAnsi" w:hAnsiTheme="minorHAnsi"/>
        </w:rPr>
        <w:t xml:space="preserve"> make-up 15% and</w:t>
      </w:r>
      <w:r w:rsidRPr="00C12EEE">
        <w:rPr>
          <w:rFonts w:asciiTheme="minorHAnsi" w:hAnsiTheme="minorHAnsi"/>
        </w:rPr>
        <w:t xml:space="preserve"> Certifications will be worth 20% of the semester grade. </w:t>
      </w:r>
      <w:r w:rsidR="007C202F" w:rsidRPr="00C12EEE">
        <w:rPr>
          <w:rFonts w:asciiTheme="minorHAnsi" w:hAnsiTheme="minorHAnsi"/>
        </w:rPr>
        <w:t>Each Unit Test (three tests</w:t>
      </w:r>
      <w:r w:rsidR="00FE09BF" w:rsidRPr="00C12EEE">
        <w:rPr>
          <w:rFonts w:asciiTheme="minorHAnsi" w:hAnsiTheme="minorHAnsi"/>
        </w:rPr>
        <w:t xml:space="preserve">) </w:t>
      </w:r>
      <w:r w:rsidR="0096050C" w:rsidRPr="00C12EEE">
        <w:rPr>
          <w:rFonts w:asciiTheme="minorHAnsi" w:hAnsiTheme="minorHAnsi"/>
        </w:rPr>
        <w:t xml:space="preserve">will be worth 15% </w:t>
      </w:r>
      <w:r w:rsidR="00133854" w:rsidRPr="00C12EEE">
        <w:rPr>
          <w:rFonts w:asciiTheme="minorHAnsi" w:hAnsiTheme="minorHAnsi"/>
        </w:rPr>
        <w:t>and t</w:t>
      </w:r>
      <w:r w:rsidR="005E0DB1" w:rsidRPr="00C12EEE">
        <w:rPr>
          <w:rFonts w:asciiTheme="minorHAnsi" w:hAnsiTheme="minorHAnsi"/>
        </w:rPr>
        <w:t>he Comprehensive Final E</w:t>
      </w:r>
      <w:r w:rsidR="0096050C" w:rsidRPr="00C12EEE">
        <w:rPr>
          <w:rFonts w:asciiTheme="minorHAnsi" w:hAnsiTheme="minorHAnsi"/>
        </w:rPr>
        <w:t xml:space="preserve">xam (one exam) will </w:t>
      </w:r>
      <w:r w:rsidR="00982789" w:rsidRPr="00C12EEE">
        <w:rPr>
          <w:rFonts w:asciiTheme="minorHAnsi" w:hAnsiTheme="minorHAnsi"/>
        </w:rPr>
        <w:t>be worth 20</w:t>
      </w:r>
      <w:r w:rsidR="006C5F25" w:rsidRPr="00C12EEE">
        <w:rPr>
          <w:rFonts w:asciiTheme="minorHAnsi" w:hAnsiTheme="minorHAnsi"/>
        </w:rPr>
        <w:t xml:space="preserve">% of the semester grade. </w:t>
      </w:r>
    </w:p>
    <w:p w14:paraId="441E8873" w14:textId="364648BA" w:rsidR="00982789" w:rsidRPr="00C12EEE" w:rsidRDefault="00FE09BF" w:rsidP="00982789">
      <w:pPr>
        <w:rPr>
          <w:rFonts w:asciiTheme="minorHAnsi" w:hAnsiTheme="minorHAnsi"/>
        </w:rPr>
      </w:pPr>
      <w:r w:rsidRPr="00C12EE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0C815" wp14:editId="2016CCF8">
                <wp:simplePos x="0" y="0"/>
                <wp:positionH relativeFrom="column">
                  <wp:posOffset>3975100</wp:posOffset>
                </wp:positionH>
                <wp:positionV relativeFrom="paragraph">
                  <wp:posOffset>241300</wp:posOffset>
                </wp:positionV>
                <wp:extent cx="1372235" cy="10566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16EDB" w14:textId="5D3122DD" w:rsidR="00B029D5" w:rsidRPr="00FC25E0" w:rsidRDefault="00B029D5" w:rsidP="00FE09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25E0">
                              <w:rPr>
                                <w:rFonts w:asciiTheme="minorHAnsi" w:hAnsiTheme="minorHAnsi"/>
                              </w:rPr>
                              <w:t xml:space="preserve">A = 90 – 100% </w:t>
                            </w:r>
                          </w:p>
                          <w:p w14:paraId="25669137" w14:textId="41134FA7" w:rsidR="00B029D5" w:rsidRPr="00FC25E0" w:rsidRDefault="00B029D5" w:rsidP="00FE09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25E0">
                              <w:rPr>
                                <w:rFonts w:asciiTheme="minorHAnsi" w:hAnsiTheme="minorHAnsi"/>
                              </w:rPr>
                              <w:t>B = 80 – 89%</w:t>
                            </w:r>
                          </w:p>
                          <w:p w14:paraId="6ADDB3A9" w14:textId="606E019B" w:rsidR="00B029D5" w:rsidRPr="00FC25E0" w:rsidRDefault="00B029D5" w:rsidP="00FE09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25E0">
                              <w:rPr>
                                <w:rFonts w:asciiTheme="minorHAnsi" w:hAnsiTheme="minorHAnsi"/>
                              </w:rPr>
                              <w:t>C = 70 – 79%</w:t>
                            </w:r>
                          </w:p>
                          <w:p w14:paraId="56423B93" w14:textId="006977A6" w:rsidR="00B029D5" w:rsidRPr="00FC25E0" w:rsidRDefault="00B029D5" w:rsidP="00FE09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25E0">
                              <w:rPr>
                                <w:rFonts w:asciiTheme="minorHAnsi" w:hAnsiTheme="minorHAnsi"/>
                              </w:rPr>
                              <w:t>D = 60 – 69%</w:t>
                            </w:r>
                          </w:p>
                          <w:p w14:paraId="45F466DF" w14:textId="691FDCDD" w:rsidR="00B029D5" w:rsidRPr="00FC25E0" w:rsidRDefault="00B029D5" w:rsidP="00FE09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25E0">
                              <w:rPr>
                                <w:rFonts w:asciiTheme="minorHAnsi" w:hAnsiTheme="minorHAnsi"/>
                              </w:rPr>
                              <w:t>F = Below 60%</w:t>
                            </w:r>
                          </w:p>
                          <w:p w14:paraId="52AF3E45" w14:textId="77777777" w:rsidR="00B029D5" w:rsidRDefault="00B02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0C815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13pt;margin-top:19pt;width:108.05pt;height:8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" filled="f" stroked="f">
                <v:textbox>
                  <w:txbxContent>
                    <w:p w14:paraId="2AE16EDB" w14:textId="5D3122DD" w:rsidR="00B029D5" w:rsidRPr="00FC25E0" w:rsidRDefault="00B029D5" w:rsidP="00FE09BF">
                      <w:pPr>
                        <w:rPr>
                          <w:rFonts w:asciiTheme="minorHAnsi" w:hAnsiTheme="minorHAnsi"/>
                        </w:rPr>
                      </w:pPr>
                      <w:r w:rsidRPr="00FC25E0">
                        <w:rPr>
                          <w:rFonts w:asciiTheme="minorHAnsi" w:hAnsiTheme="minorHAnsi"/>
                        </w:rPr>
                        <w:t xml:space="preserve">A = 90 – 100% </w:t>
                      </w:r>
                    </w:p>
                    <w:p w14:paraId="25669137" w14:textId="41134FA7" w:rsidR="00B029D5" w:rsidRPr="00FC25E0" w:rsidRDefault="00B029D5" w:rsidP="00FE09BF">
                      <w:pPr>
                        <w:rPr>
                          <w:rFonts w:asciiTheme="minorHAnsi" w:hAnsiTheme="minorHAnsi"/>
                        </w:rPr>
                      </w:pPr>
                      <w:r w:rsidRPr="00FC25E0">
                        <w:rPr>
                          <w:rFonts w:asciiTheme="minorHAnsi" w:hAnsiTheme="minorHAnsi"/>
                        </w:rPr>
                        <w:t>B = 80 – 89%</w:t>
                      </w:r>
                    </w:p>
                    <w:p w14:paraId="6ADDB3A9" w14:textId="606E019B" w:rsidR="00B029D5" w:rsidRPr="00FC25E0" w:rsidRDefault="00B029D5" w:rsidP="00FE09BF">
                      <w:pPr>
                        <w:rPr>
                          <w:rFonts w:asciiTheme="minorHAnsi" w:hAnsiTheme="minorHAnsi"/>
                        </w:rPr>
                      </w:pPr>
                      <w:r w:rsidRPr="00FC25E0">
                        <w:rPr>
                          <w:rFonts w:asciiTheme="minorHAnsi" w:hAnsiTheme="minorHAnsi"/>
                        </w:rPr>
                        <w:t>C = 70 – 79%</w:t>
                      </w:r>
                    </w:p>
                    <w:p w14:paraId="56423B93" w14:textId="006977A6" w:rsidR="00B029D5" w:rsidRPr="00FC25E0" w:rsidRDefault="00B029D5" w:rsidP="00FE09BF">
                      <w:pPr>
                        <w:rPr>
                          <w:rFonts w:asciiTheme="minorHAnsi" w:hAnsiTheme="minorHAnsi"/>
                        </w:rPr>
                      </w:pPr>
                      <w:r w:rsidRPr="00FC25E0">
                        <w:rPr>
                          <w:rFonts w:asciiTheme="minorHAnsi" w:hAnsiTheme="minorHAnsi"/>
                        </w:rPr>
                        <w:t>D = 60 – 69%</w:t>
                      </w:r>
                    </w:p>
                    <w:p w14:paraId="45F466DF" w14:textId="691FDCDD" w:rsidR="00B029D5" w:rsidRPr="00FC25E0" w:rsidRDefault="00B029D5" w:rsidP="00FE09BF">
                      <w:pPr>
                        <w:rPr>
                          <w:rFonts w:asciiTheme="minorHAnsi" w:hAnsiTheme="minorHAnsi"/>
                        </w:rPr>
                      </w:pPr>
                      <w:r w:rsidRPr="00FC25E0">
                        <w:rPr>
                          <w:rFonts w:asciiTheme="minorHAnsi" w:hAnsiTheme="minorHAnsi"/>
                        </w:rPr>
                        <w:t>F = Below 60%</w:t>
                      </w:r>
                    </w:p>
                    <w:p w14:paraId="52AF3E45" w14:textId="77777777" w:rsidR="00B029D5" w:rsidRDefault="00B029D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56"/>
      </w:tblGrid>
      <w:tr w:rsidR="00FE09BF" w:rsidRPr="00C12EEE" w14:paraId="6C882A14" w14:textId="77777777" w:rsidTr="00A54D78">
        <w:tc>
          <w:tcPr>
            <w:tcW w:w="3145" w:type="dxa"/>
          </w:tcPr>
          <w:p w14:paraId="305F16DF" w14:textId="6C910CDA" w:rsidR="00FE09BF" w:rsidRPr="00C12EEE" w:rsidRDefault="00A54D78" w:rsidP="00FE09BF">
            <w:pPr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sz w:val="24"/>
                <w:szCs w:val="24"/>
              </w:rPr>
              <w:t>A</w:t>
            </w:r>
            <w:r w:rsidR="00BE5123" w:rsidRPr="00C12EEE">
              <w:rPr>
                <w:rFonts w:asciiTheme="minorHAnsi" w:hAnsiTheme="minorHAnsi"/>
                <w:sz w:val="24"/>
                <w:szCs w:val="24"/>
              </w:rPr>
              <w:t>ctivities</w:t>
            </w:r>
          </w:p>
        </w:tc>
        <w:tc>
          <w:tcPr>
            <w:tcW w:w="756" w:type="dxa"/>
          </w:tcPr>
          <w:p w14:paraId="4AFD252E" w14:textId="5384C8B8" w:rsidR="00FE09BF" w:rsidRPr="00C12EEE" w:rsidRDefault="00A54D78" w:rsidP="00B029D5">
            <w:pPr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sz w:val="24"/>
                <w:szCs w:val="24"/>
              </w:rPr>
              <w:t>15%</w:t>
            </w:r>
          </w:p>
        </w:tc>
      </w:tr>
      <w:tr w:rsidR="00A54D78" w:rsidRPr="00C12EEE" w14:paraId="3673526C" w14:textId="77777777" w:rsidTr="00A54D78">
        <w:tc>
          <w:tcPr>
            <w:tcW w:w="3145" w:type="dxa"/>
          </w:tcPr>
          <w:p w14:paraId="3EC32F56" w14:textId="0B23FD73" w:rsidR="00A54D78" w:rsidRPr="00C12EEE" w:rsidRDefault="00A54D78" w:rsidP="00B029D5">
            <w:pPr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sz w:val="24"/>
                <w:szCs w:val="24"/>
              </w:rPr>
              <w:t>Certifications</w:t>
            </w:r>
          </w:p>
        </w:tc>
        <w:tc>
          <w:tcPr>
            <w:tcW w:w="756" w:type="dxa"/>
          </w:tcPr>
          <w:p w14:paraId="60FBC9A3" w14:textId="05102661" w:rsidR="00A54D78" w:rsidRPr="00C12EEE" w:rsidRDefault="00A54D78" w:rsidP="00B029D5">
            <w:pPr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sz w:val="24"/>
                <w:szCs w:val="24"/>
              </w:rPr>
              <w:t>20%</w:t>
            </w:r>
          </w:p>
        </w:tc>
      </w:tr>
      <w:tr w:rsidR="00A54D78" w:rsidRPr="00C12EEE" w14:paraId="69B9491C" w14:textId="77777777" w:rsidTr="00A54D78">
        <w:tc>
          <w:tcPr>
            <w:tcW w:w="3145" w:type="dxa"/>
          </w:tcPr>
          <w:p w14:paraId="012DDBC5" w14:textId="22219754" w:rsidR="00A54D78" w:rsidRPr="00C12EEE" w:rsidRDefault="00A32336" w:rsidP="00A32336">
            <w:pPr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sz w:val="24"/>
                <w:szCs w:val="24"/>
              </w:rPr>
              <w:t>Test</w:t>
            </w:r>
            <w:r w:rsidR="00A54D78" w:rsidRPr="00C12EEE">
              <w:rPr>
                <w:rFonts w:asciiTheme="minorHAnsi" w:hAnsiTheme="minorHAnsi"/>
                <w:sz w:val="24"/>
                <w:szCs w:val="24"/>
              </w:rPr>
              <w:t xml:space="preserve"> 1</w:t>
            </w:r>
          </w:p>
        </w:tc>
        <w:tc>
          <w:tcPr>
            <w:tcW w:w="756" w:type="dxa"/>
          </w:tcPr>
          <w:p w14:paraId="5754C292" w14:textId="3FFB7148" w:rsidR="00A54D78" w:rsidRPr="00C12EEE" w:rsidRDefault="00A54D78" w:rsidP="00B029D5">
            <w:pPr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sz w:val="24"/>
                <w:szCs w:val="24"/>
              </w:rPr>
              <w:t>15%</w:t>
            </w:r>
          </w:p>
        </w:tc>
      </w:tr>
      <w:tr w:rsidR="00A54D78" w:rsidRPr="00C12EEE" w14:paraId="1C1FEC04" w14:textId="77777777" w:rsidTr="00A54D78">
        <w:tc>
          <w:tcPr>
            <w:tcW w:w="3145" w:type="dxa"/>
          </w:tcPr>
          <w:p w14:paraId="043695F6" w14:textId="773D33A8" w:rsidR="00A54D78" w:rsidRPr="00C12EEE" w:rsidRDefault="00A32336" w:rsidP="00A32336">
            <w:pPr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sz w:val="24"/>
                <w:szCs w:val="24"/>
              </w:rPr>
              <w:t>Test</w:t>
            </w:r>
            <w:r w:rsidR="00A54D78" w:rsidRPr="00C12EEE">
              <w:rPr>
                <w:rFonts w:asciiTheme="minorHAnsi" w:hAnsiTheme="minorHAnsi"/>
                <w:sz w:val="24"/>
                <w:szCs w:val="24"/>
              </w:rPr>
              <w:t xml:space="preserve"> 2</w:t>
            </w:r>
          </w:p>
        </w:tc>
        <w:tc>
          <w:tcPr>
            <w:tcW w:w="756" w:type="dxa"/>
          </w:tcPr>
          <w:p w14:paraId="3D23A93A" w14:textId="20BA707F" w:rsidR="00A54D78" w:rsidRPr="00C12EEE" w:rsidRDefault="00A54D78" w:rsidP="00B029D5">
            <w:pPr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sz w:val="24"/>
                <w:szCs w:val="24"/>
              </w:rPr>
              <w:t>15%</w:t>
            </w:r>
          </w:p>
        </w:tc>
      </w:tr>
      <w:tr w:rsidR="00A54D78" w:rsidRPr="00C12EEE" w14:paraId="53C5A89B" w14:textId="77777777" w:rsidTr="00A54D78">
        <w:tc>
          <w:tcPr>
            <w:tcW w:w="3145" w:type="dxa"/>
          </w:tcPr>
          <w:p w14:paraId="0FAE160B" w14:textId="4AC18E3D" w:rsidR="00A54D78" w:rsidRPr="00C12EEE" w:rsidRDefault="00A32336" w:rsidP="00A32336">
            <w:pPr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sz w:val="24"/>
                <w:szCs w:val="24"/>
              </w:rPr>
              <w:t>Test</w:t>
            </w:r>
            <w:r w:rsidR="00A54D78" w:rsidRPr="00C12EEE">
              <w:rPr>
                <w:rFonts w:asciiTheme="minorHAnsi" w:hAnsiTheme="minorHAnsi"/>
                <w:sz w:val="24"/>
                <w:szCs w:val="24"/>
              </w:rPr>
              <w:t xml:space="preserve"> 3</w:t>
            </w:r>
          </w:p>
        </w:tc>
        <w:tc>
          <w:tcPr>
            <w:tcW w:w="756" w:type="dxa"/>
          </w:tcPr>
          <w:p w14:paraId="24906D81" w14:textId="12EF52AB" w:rsidR="00A54D78" w:rsidRPr="00C12EEE" w:rsidRDefault="00A54D78" w:rsidP="00B029D5">
            <w:pPr>
              <w:rPr>
                <w:rFonts w:asciiTheme="minorHAnsi" w:hAnsiTheme="minorHAnsi"/>
                <w:sz w:val="24"/>
                <w:szCs w:val="24"/>
              </w:rPr>
            </w:pPr>
            <w:r w:rsidRPr="00C12EEE">
              <w:rPr>
                <w:rFonts w:asciiTheme="minorHAnsi" w:hAnsiTheme="minorHAnsi"/>
                <w:sz w:val="24"/>
                <w:szCs w:val="24"/>
              </w:rPr>
              <w:t>15%</w:t>
            </w:r>
          </w:p>
        </w:tc>
      </w:tr>
      <w:tr w:rsidR="00A54D78" w:rsidRPr="00C12EEE" w14:paraId="78711C9E" w14:textId="77777777" w:rsidTr="00A54D78">
        <w:tc>
          <w:tcPr>
            <w:tcW w:w="3145" w:type="dxa"/>
          </w:tcPr>
          <w:p w14:paraId="10A37A10" w14:textId="024315E2" w:rsidR="00A54D78" w:rsidRPr="00C12EEE" w:rsidRDefault="00A54D78" w:rsidP="00B029D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sz w:val="24"/>
                <w:szCs w:val="24"/>
              </w:rPr>
              <w:t>Common Final Exam</w:t>
            </w:r>
          </w:p>
        </w:tc>
        <w:tc>
          <w:tcPr>
            <w:tcW w:w="756" w:type="dxa"/>
          </w:tcPr>
          <w:p w14:paraId="6A8E842A" w14:textId="62AB3593" w:rsidR="00A54D78" w:rsidRPr="00C12EEE" w:rsidRDefault="00A54D78" w:rsidP="00B029D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sz w:val="24"/>
                <w:szCs w:val="24"/>
              </w:rPr>
              <w:t>20%</w:t>
            </w:r>
          </w:p>
        </w:tc>
      </w:tr>
      <w:tr w:rsidR="00A54D78" w:rsidRPr="00C12EEE" w14:paraId="266065BB" w14:textId="77777777" w:rsidTr="00A54D78">
        <w:tc>
          <w:tcPr>
            <w:tcW w:w="3145" w:type="dxa"/>
          </w:tcPr>
          <w:p w14:paraId="1732F014" w14:textId="5B2B8AED" w:rsidR="00A54D78" w:rsidRPr="00C12EEE" w:rsidRDefault="00A54D78" w:rsidP="00B029D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56" w:type="dxa"/>
          </w:tcPr>
          <w:p w14:paraId="1830E225" w14:textId="307D97B1" w:rsidR="00A54D78" w:rsidRPr="00C12EEE" w:rsidRDefault="00A54D78" w:rsidP="00B029D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EEE">
              <w:rPr>
                <w:rFonts w:asciiTheme="minorHAnsi" w:hAnsiTheme="minorHAnsi"/>
                <w:b/>
                <w:bCs/>
                <w:sz w:val="24"/>
                <w:szCs w:val="24"/>
              </w:rPr>
              <w:t>100%</w:t>
            </w:r>
          </w:p>
        </w:tc>
      </w:tr>
    </w:tbl>
    <w:p w14:paraId="3F187FF0" w14:textId="77777777" w:rsidR="00BB5338" w:rsidRDefault="00BB5338" w:rsidP="003A47C3">
      <w:pPr>
        <w:pStyle w:val="Heading1"/>
        <w:spacing w:before="104" w:line="276" w:lineRule="auto"/>
        <w:ind w:left="0"/>
        <w:rPr>
          <w:rFonts w:asciiTheme="minorHAnsi" w:hAnsiTheme="minorHAnsi"/>
          <w:w w:val="115"/>
        </w:rPr>
      </w:pPr>
    </w:p>
    <w:p w14:paraId="4412F21B" w14:textId="77777777" w:rsidR="00F713BC" w:rsidRDefault="00F713BC" w:rsidP="003A47C3">
      <w:pPr>
        <w:pStyle w:val="Heading1"/>
        <w:spacing w:before="104" w:line="276" w:lineRule="auto"/>
        <w:ind w:left="0"/>
        <w:rPr>
          <w:rFonts w:asciiTheme="minorHAnsi" w:hAnsiTheme="minorHAnsi"/>
          <w:w w:val="115"/>
        </w:rPr>
      </w:pPr>
    </w:p>
    <w:p w14:paraId="3A4F272E" w14:textId="6F90C9C1" w:rsidR="003A47C3" w:rsidRDefault="00B029D5" w:rsidP="00493FF2">
      <w:pPr>
        <w:pStyle w:val="Heading1"/>
        <w:spacing w:after="120" w:line="276" w:lineRule="auto"/>
        <w:ind w:left="0"/>
        <w:rPr>
          <w:rFonts w:asciiTheme="minorHAnsi" w:hAnsiTheme="minorHAnsi"/>
          <w:w w:val="115"/>
        </w:rPr>
      </w:pPr>
      <w:r w:rsidRPr="00C12EEE">
        <w:rPr>
          <w:rFonts w:asciiTheme="minorHAnsi" w:hAnsiTheme="minorHAnsi"/>
          <w:w w:val="115"/>
        </w:rPr>
        <w:t>Course Content</w:t>
      </w:r>
      <w:r w:rsidR="002A5BFD">
        <w:rPr>
          <w:rFonts w:asciiTheme="minorHAnsi" w:hAnsiTheme="minorHAnsi"/>
          <w:w w:val="115"/>
        </w:rPr>
        <w:t>:</w:t>
      </w:r>
    </w:p>
    <w:p w14:paraId="0084F9EE" w14:textId="6F90C9C1" w:rsidR="00B029D5" w:rsidRPr="00C12EEE" w:rsidRDefault="00B029D5" w:rsidP="003A47C3">
      <w:pPr>
        <w:pStyle w:val="ListParagraph"/>
        <w:widowControl w:val="0"/>
        <w:numPr>
          <w:ilvl w:val="0"/>
          <w:numId w:val="13"/>
        </w:numPr>
        <w:tabs>
          <w:tab w:val="left" w:pos="1170"/>
        </w:tabs>
        <w:autoSpaceDE w:val="0"/>
        <w:autoSpaceDN w:val="0"/>
        <w:spacing w:line="276" w:lineRule="auto"/>
        <w:ind w:hanging="299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Solving equations in one variable of the following</w:t>
      </w:r>
      <w:r w:rsidRPr="00C12EEE">
        <w:rPr>
          <w:rFonts w:asciiTheme="minorHAnsi" w:hAnsiTheme="minorHAnsi"/>
          <w:spacing w:val="-19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types</w:t>
      </w:r>
    </w:p>
    <w:p w14:paraId="0874D8B6" w14:textId="77777777" w:rsidR="00B029D5" w:rsidRPr="00C12EEE" w:rsidRDefault="00B029D5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21"/>
        </w:tabs>
        <w:autoSpaceDE w:val="0"/>
        <w:autoSpaceDN w:val="0"/>
        <w:spacing w:line="276" w:lineRule="auto"/>
        <w:ind w:left="1260" w:hanging="416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linear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equations</w:t>
      </w:r>
      <w:r w:rsidRPr="00C12EEE">
        <w:rPr>
          <w:rFonts w:asciiTheme="minorHAnsi" w:hAnsiTheme="minorHAnsi"/>
          <w:spacing w:val="13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and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inequalities,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basic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equations</w:t>
      </w:r>
      <w:r w:rsidRPr="00C12EEE">
        <w:rPr>
          <w:rFonts w:asciiTheme="minorHAnsi" w:hAnsiTheme="minorHAnsi"/>
          <w:spacing w:val="13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with</w:t>
      </w:r>
      <w:r w:rsidRPr="00C12EEE">
        <w:rPr>
          <w:rFonts w:asciiTheme="minorHAnsi" w:hAnsiTheme="minorHAnsi"/>
          <w:spacing w:val="13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absolute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spacing w:val="-3"/>
          <w:w w:val="105"/>
        </w:rPr>
        <w:t>value</w:t>
      </w:r>
    </w:p>
    <w:p w14:paraId="05AA68E8" w14:textId="77777777" w:rsidR="00B029D5" w:rsidRPr="00C12EEE" w:rsidRDefault="00B029D5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21"/>
        </w:tabs>
        <w:autoSpaceDE w:val="0"/>
        <w:autoSpaceDN w:val="0"/>
        <w:spacing w:line="276" w:lineRule="auto"/>
        <w:ind w:left="1260" w:hanging="429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quadratic equations with real and complex solutions (factoring and quadratic formula only - omit completing the</w:t>
      </w:r>
      <w:r w:rsidRPr="00C12EEE">
        <w:rPr>
          <w:rFonts w:asciiTheme="minorHAnsi" w:hAnsiTheme="minorHAnsi"/>
          <w:spacing w:val="6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square)</w:t>
      </w:r>
    </w:p>
    <w:p w14:paraId="75874064" w14:textId="77777777" w:rsidR="00B029D5" w:rsidRPr="00C12EEE" w:rsidRDefault="00B029D5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21"/>
        </w:tabs>
        <w:autoSpaceDE w:val="0"/>
        <w:autoSpaceDN w:val="0"/>
        <w:spacing w:line="276" w:lineRule="auto"/>
        <w:ind w:left="1260" w:hanging="403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equations with rational</w:t>
      </w:r>
      <w:r w:rsidRPr="00C12EEE">
        <w:rPr>
          <w:rFonts w:asciiTheme="minorHAnsi" w:hAnsiTheme="minorHAnsi"/>
          <w:spacing w:val="4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expressions</w:t>
      </w:r>
    </w:p>
    <w:p w14:paraId="60BE360C" w14:textId="77777777" w:rsidR="00B029D5" w:rsidRPr="00C12EEE" w:rsidRDefault="00B029D5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21"/>
        </w:tabs>
        <w:autoSpaceDE w:val="0"/>
        <w:autoSpaceDN w:val="0"/>
        <w:spacing w:line="276" w:lineRule="auto"/>
        <w:ind w:left="1260" w:hanging="429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equations with</w:t>
      </w:r>
      <w:r w:rsidRPr="00C12EEE">
        <w:rPr>
          <w:rFonts w:asciiTheme="minorHAnsi" w:hAnsiTheme="minorHAnsi"/>
          <w:spacing w:val="33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radicals</w:t>
      </w:r>
    </w:p>
    <w:p w14:paraId="5D21DD61" w14:textId="352E9F11" w:rsidR="002A5BFD" w:rsidRPr="00230091" w:rsidRDefault="00B029D5" w:rsidP="00493FF2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21"/>
        </w:tabs>
        <w:autoSpaceDE w:val="0"/>
        <w:autoSpaceDN w:val="0"/>
        <w:spacing w:after="120" w:line="276" w:lineRule="auto"/>
        <w:ind w:left="1267" w:hanging="403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equations with exponential and/or logarithmic expressions</w:t>
      </w:r>
    </w:p>
    <w:p w14:paraId="0BBF6203" w14:textId="77777777" w:rsidR="0072680D" w:rsidRPr="00C12EEE" w:rsidRDefault="0072680D" w:rsidP="003A47C3">
      <w:pPr>
        <w:pStyle w:val="ListParagraph"/>
        <w:widowControl w:val="0"/>
        <w:numPr>
          <w:ilvl w:val="0"/>
          <w:numId w:val="13"/>
        </w:numPr>
        <w:tabs>
          <w:tab w:val="left" w:pos="1170"/>
          <w:tab w:val="left" w:pos="1221"/>
        </w:tabs>
        <w:autoSpaceDE w:val="0"/>
        <w:autoSpaceDN w:val="0"/>
        <w:spacing w:line="276" w:lineRule="auto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Basic</w:t>
      </w:r>
      <w:r w:rsidRPr="00C12EEE">
        <w:rPr>
          <w:rFonts w:asciiTheme="minorHAnsi" w:hAnsiTheme="minorHAnsi"/>
          <w:spacing w:val="21"/>
          <w:w w:val="105"/>
        </w:rPr>
        <w:t xml:space="preserve"> </w:t>
      </w:r>
      <w:r w:rsidRPr="00C12EEE">
        <w:rPr>
          <w:rFonts w:asciiTheme="minorHAnsi" w:hAnsiTheme="minorHAnsi"/>
          <w:spacing w:val="-3"/>
          <w:w w:val="105"/>
        </w:rPr>
        <w:t>Functions</w:t>
      </w:r>
    </w:p>
    <w:p w14:paraId="481FB39A" w14:textId="77777777" w:rsidR="0072680D" w:rsidRPr="00C12EEE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813" w:hanging="29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definition of “function”, “domain”, and “range”</w:t>
      </w:r>
    </w:p>
    <w:p w14:paraId="033A02BA" w14:textId="77777777" w:rsidR="0072680D" w:rsidRPr="00C12EEE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1200" w:hanging="429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graphing</w:t>
      </w:r>
      <w:r w:rsidRPr="00C12EEE">
        <w:rPr>
          <w:rFonts w:asciiTheme="minorHAnsi" w:hAnsiTheme="minorHAnsi"/>
          <w:spacing w:val="-7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lines</w:t>
      </w:r>
    </w:p>
    <w:p w14:paraId="63873CA3" w14:textId="77777777" w:rsidR="0072680D" w:rsidRPr="00C12EEE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1200" w:hanging="403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linear</w:t>
      </w:r>
      <w:r w:rsidRPr="00C12EEE">
        <w:rPr>
          <w:rFonts w:asciiTheme="minorHAnsi" w:hAnsiTheme="minorHAnsi"/>
          <w:spacing w:val="2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and</w:t>
      </w:r>
      <w:r w:rsidRPr="00C12EEE">
        <w:rPr>
          <w:rFonts w:asciiTheme="minorHAnsi" w:hAnsiTheme="minorHAnsi"/>
          <w:spacing w:val="2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quadratic</w:t>
      </w:r>
      <w:r w:rsidRPr="00C12EEE">
        <w:rPr>
          <w:rFonts w:asciiTheme="minorHAnsi" w:hAnsiTheme="minorHAnsi"/>
          <w:spacing w:val="2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functions</w:t>
      </w:r>
      <w:r w:rsidRPr="00C12EEE">
        <w:rPr>
          <w:rFonts w:asciiTheme="minorHAnsi" w:hAnsiTheme="minorHAnsi"/>
          <w:spacing w:val="2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and</w:t>
      </w:r>
      <w:r w:rsidRPr="00C12EEE">
        <w:rPr>
          <w:rFonts w:asciiTheme="minorHAnsi" w:hAnsiTheme="minorHAnsi"/>
          <w:spacing w:val="2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their</w:t>
      </w:r>
      <w:r w:rsidRPr="00C12EEE">
        <w:rPr>
          <w:rFonts w:asciiTheme="minorHAnsi" w:hAnsiTheme="minorHAnsi"/>
          <w:spacing w:val="2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applications</w:t>
      </w:r>
    </w:p>
    <w:p w14:paraId="562E135B" w14:textId="77777777" w:rsidR="0072680D" w:rsidRPr="00C12EEE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1200" w:hanging="429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identification of other common functions</w:t>
      </w:r>
      <w:r w:rsidRPr="00C12EEE">
        <w:rPr>
          <w:rFonts w:asciiTheme="minorHAnsi" w:hAnsiTheme="minorHAnsi"/>
          <w:spacing w:val="1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graphically</w:t>
      </w:r>
    </w:p>
    <w:p w14:paraId="40A9683E" w14:textId="77777777" w:rsidR="0072680D" w:rsidRPr="00C12EEE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806" w:right="317" w:hanging="14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 xml:space="preserve">graphing functions with translation and reflection (no stretching/compressing) </w:t>
      </w:r>
    </w:p>
    <w:p w14:paraId="3E10F8BA" w14:textId="77777777" w:rsidR="0072680D" w:rsidRPr="00C12EEE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806" w:right="317" w:hanging="14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identifying symmetry in functions</w:t>
      </w:r>
      <w:r w:rsidRPr="00C12EEE">
        <w:rPr>
          <w:rFonts w:asciiTheme="minorHAnsi" w:hAnsiTheme="minorHAnsi"/>
          <w:spacing w:val="6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(even/odd)</w:t>
      </w:r>
    </w:p>
    <w:p w14:paraId="2C22C81F" w14:textId="77777777" w:rsidR="0072680D" w:rsidRPr="00C12EEE" w:rsidRDefault="0072680D" w:rsidP="003A47C3">
      <w:pPr>
        <w:pStyle w:val="ListParagraph"/>
        <w:widowControl w:val="0"/>
        <w:numPr>
          <w:ilvl w:val="0"/>
          <w:numId w:val="12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hanging="416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graphically</w:t>
      </w:r>
      <w:r w:rsidRPr="00C12EEE">
        <w:rPr>
          <w:rFonts w:asciiTheme="minorHAnsi" w:hAnsiTheme="minorHAnsi"/>
          <w:spacing w:val="1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determine</w:t>
      </w:r>
      <w:r w:rsidRPr="00C12EEE">
        <w:rPr>
          <w:rFonts w:asciiTheme="minorHAnsi" w:hAnsiTheme="minorHAnsi"/>
          <w:spacing w:val="1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where</w:t>
      </w:r>
      <w:r w:rsidRPr="00C12EEE">
        <w:rPr>
          <w:rFonts w:asciiTheme="minorHAnsi" w:hAnsiTheme="minorHAnsi"/>
          <w:spacing w:val="8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a</w:t>
      </w:r>
      <w:r w:rsidRPr="00C12EEE">
        <w:rPr>
          <w:rFonts w:asciiTheme="minorHAnsi" w:hAnsiTheme="minorHAnsi"/>
          <w:spacing w:val="1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function</w:t>
      </w:r>
      <w:r w:rsidRPr="00C12EEE">
        <w:rPr>
          <w:rFonts w:asciiTheme="minorHAnsi" w:hAnsiTheme="minorHAnsi"/>
          <w:spacing w:val="1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is</w:t>
      </w:r>
      <w:r w:rsidRPr="00C12EEE">
        <w:rPr>
          <w:rFonts w:asciiTheme="minorHAnsi" w:hAnsiTheme="minorHAnsi"/>
          <w:spacing w:val="1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increasing,</w:t>
      </w:r>
      <w:r w:rsidRPr="00C12EEE">
        <w:rPr>
          <w:rFonts w:asciiTheme="minorHAnsi" w:hAnsiTheme="minorHAnsi"/>
          <w:spacing w:val="1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decreasing,</w:t>
      </w:r>
      <w:r w:rsidRPr="00C12EEE">
        <w:rPr>
          <w:rFonts w:asciiTheme="minorHAnsi" w:hAnsiTheme="minorHAnsi"/>
          <w:spacing w:val="1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and</w:t>
      </w:r>
      <w:r w:rsidRPr="00C12EEE">
        <w:rPr>
          <w:rFonts w:asciiTheme="minorHAnsi" w:hAnsiTheme="minorHAnsi"/>
          <w:spacing w:val="1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constant</w:t>
      </w:r>
    </w:p>
    <w:p w14:paraId="6225BF1E" w14:textId="47B75BF4" w:rsidR="002A5BFD" w:rsidRPr="00230091" w:rsidRDefault="0072680D" w:rsidP="00493FF2">
      <w:pPr>
        <w:pStyle w:val="ListParagraph"/>
        <w:widowControl w:val="0"/>
        <w:numPr>
          <w:ilvl w:val="0"/>
          <w:numId w:val="12"/>
        </w:numPr>
        <w:tabs>
          <w:tab w:val="left" w:pos="1170"/>
          <w:tab w:val="left" w:pos="1201"/>
        </w:tabs>
        <w:autoSpaceDE w:val="0"/>
        <w:autoSpaceDN w:val="0"/>
        <w:spacing w:after="120" w:line="276" w:lineRule="auto"/>
        <w:ind w:left="1210" w:hanging="432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composition of functions and inverse</w:t>
      </w:r>
      <w:r w:rsidRPr="00C12EEE">
        <w:rPr>
          <w:rFonts w:asciiTheme="minorHAnsi" w:hAnsiTheme="minorHAnsi"/>
          <w:spacing w:val="-3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functions</w:t>
      </w:r>
    </w:p>
    <w:p w14:paraId="120132E0" w14:textId="77777777" w:rsidR="0072680D" w:rsidRPr="00C12EEE" w:rsidRDefault="0072680D" w:rsidP="003A47C3">
      <w:pPr>
        <w:pStyle w:val="ListParagraph"/>
        <w:widowControl w:val="0"/>
        <w:numPr>
          <w:ilvl w:val="0"/>
          <w:numId w:val="13"/>
        </w:numPr>
        <w:tabs>
          <w:tab w:val="left" w:pos="686"/>
          <w:tab w:val="left" w:pos="1170"/>
        </w:tabs>
        <w:autoSpaceDE w:val="0"/>
        <w:autoSpaceDN w:val="0"/>
        <w:spacing w:line="276" w:lineRule="auto"/>
        <w:ind w:left="685" w:hanging="299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Polynomial and rational</w:t>
      </w:r>
      <w:r w:rsidRPr="00C12EEE">
        <w:rPr>
          <w:rFonts w:asciiTheme="minorHAnsi" w:hAnsiTheme="minorHAnsi"/>
          <w:spacing w:val="5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functions</w:t>
      </w:r>
    </w:p>
    <w:p w14:paraId="53098182" w14:textId="77777777" w:rsidR="0072680D" w:rsidRPr="00C12EEE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1200" w:hanging="416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</w:rPr>
        <w:t>finding zeros of factored</w:t>
      </w:r>
      <w:r w:rsidRPr="00C12EEE">
        <w:rPr>
          <w:rFonts w:asciiTheme="minorHAnsi" w:hAnsiTheme="minorHAnsi"/>
          <w:spacing w:val="21"/>
        </w:rPr>
        <w:t xml:space="preserve"> </w:t>
      </w:r>
      <w:r w:rsidRPr="00C12EEE">
        <w:rPr>
          <w:rFonts w:asciiTheme="minorHAnsi" w:hAnsiTheme="minorHAnsi"/>
        </w:rPr>
        <w:t>polynomials</w:t>
      </w:r>
    </w:p>
    <w:p w14:paraId="2EBA32AB" w14:textId="77777777" w:rsidR="0072680D" w:rsidRPr="00C12EEE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1200" w:hanging="429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finding polynomials satisfying given zeros and end</w:t>
      </w:r>
      <w:r w:rsidRPr="00C12EEE">
        <w:rPr>
          <w:rFonts w:asciiTheme="minorHAnsi" w:hAnsiTheme="minorHAnsi"/>
          <w:spacing w:val="-11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behavior</w:t>
      </w:r>
    </w:p>
    <w:p w14:paraId="383686D0" w14:textId="77777777" w:rsidR="0072680D" w:rsidRPr="00C12EEE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1200" w:hanging="403"/>
        <w:contextualSpacing w:val="0"/>
        <w:rPr>
          <w:rFonts w:asciiTheme="minorHAnsi" w:hAnsiTheme="minorHAnsi"/>
          <w:i/>
        </w:rPr>
      </w:pPr>
      <w:r w:rsidRPr="00C12EEE">
        <w:rPr>
          <w:rFonts w:asciiTheme="minorHAnsi" w:hAnsiTheme="minorHAnsi"/>
          <w:w w:val="110"/>
        </w:rPr>
        <w:t>basic</w:t>
      </w:r>
      <w:r w:rsidRPr="00C12EEE">
        <w:rPr>
          <w:rFonts w:asciiTheme="minorHAnsi" w:hAnsiTheme="minorHAnsi"/>
          <w:spacing w:val="-11"/>
          <w:w w:val="110"/>
        </w:rPr>
        <w:t xml:space="preserve"> </w:t>
      </w:r>
      <w:r w:rsidRPr="00C12EEE">
        <w:rPr>
          <w:rFonts w:asciiTheme="minorHAnsi" w:hAnsiTheme="minorHAnsi"/>
          <w:w w:val="110"/>
        </w:rPr>
        <w:t>graph</w:t>
      </w:r>
      <w:r w:rsidRPr="00C12EEE">
        <w:rPr>
          <w:rFonts w:asciiTheme="minorHAnsi" w:hAnsiTheme="minorHAnsi"/>
          <w:spacing w:val="-11"/>
          <w:w w:val="110"/>
        </w:rPr>
        <w:t xml:space="preserve"> </w:t>
      </w:r>
      <w:r w:rsidRPr="00C12EEE">
        <w:rPr>
          <w:rFonts w:asciiTheme="minorHAnsi" w:hAnsiTheme="minorHAnsi"/>
          <w:w w:val="110"/>
        </w:rPr>
        <w:t>sketching</w:t>
      </w:r>
      <w:r w:rsidRPr="00C12EEE">
        <w:rPr>
          <w:rFonts w:asciiTheme="minorHAnsi" w:hAnsiTheme="minorHAnsi"/>
          <w:spacing w:val="-11"/>
          <w:w w:val="110"/>
        </w:rPr>
        <w:t xml:space="preserve"> </w:t>
      </w:r>
      <w:r w:rsidRPr="00C12EEE">
        <w:rPr>
          <w:rFonts w:asciiTheme="minorHAnsi" w:hAnsiTheme="minorHAnsi"/>
          <w:w w:val="110"/>
        </w:rPr>
        <w:t>including</w:t>
      </w:r>
      <w:r w:rsidRPr="00C12EEE">
        <w:rPr>
          <w:rFonts w:asciiTheme="minorHAnsi" w:hAnsiTheme="minorHAnsi"/>
          <w:spacing w:val="-11"/>
          <w:w w:val="110"/>
        </w:rPr>
        <w:t xml:space="preserve"> </w:t>
      </w:r>
      <w:r w:rsidRPr="00C12EEE">
        <w:rPr>
          <w:rFonts w:asciiTheme="minorHAnsi" w:hAnsiTheme="minorHAnsi"/>
          <w:w w:val="110"/>
        </w:rPr>
        <w:t>end</w:t>
      </w:r>
      <w:r w:rsidRPr="00C12EEE">
        <w:rPr>
          <w:rFonts w:asciiTheme="minorHAnsi" w:hAnsiTheme="minorHAnsi"/>
          <w:spacing w:val="-11"/>
          <w:w w:val="110"/>
        </w:rPr>
        <w:t xml:space="preserve"> </w:t>
      </w:r>
      <w:r w:rsidRPr="00C12EEE">
        <w:rPr>
          <w:rFonts w:asciiTheme="minorHAnsi" w:hAnsiTheme="minorHAnsi"/>
          <w:w w:val="110"/>
        </w:rPr>
        <w:t>behavior</w:t>
      </w:r>
      <w:r w:rsidRPr="00C12EEE">
        <w:rPr>
          <w:rFonts w:asciiTheme="minorHAnsi" w:hAnsiTheme="minorHAnsi"/>
          <w:spacing w:val="-11"/>
          <w:w w:val="110"/>
        </w:rPr>
        <w:t xml:space="preserve"> </w:t>
      </w:r>
      <w:r w:rsidRPr="00C12EEE">
        <w:rPr>
          <w:rFonts w:asciiTheme="minorHAnsi" w:hAnsiTheme="minorHAnsi"/>
          <w:w w:val="110"/>
        </w:rPr>
        <w:t>at</w:t>
      </w:r>
      <w:r w:rsidRPr="00C12EEE">
        <w:rPr>
          <w:rFonts w:asciiTheme="minorHAnsi" w:hAnsiTheme="minorHAnsi"/>
          <w:spacing w:val="-11"/>
          <w:w w:val="110"/>
        </w:rPr>
        <w:t xml:space="preserve"> </w:t>
      </w:r>
      <w:r w:rsidRPr="00C12EEE">
        <w:rPr>
          <w:rFonts w:asciiTheme="minorHAnsi" w:hAnsiTheme="minorHAnsi"/>
          <w:i/>
          <w:w w:val="115"/>
        </w:rPr>
        <w:t>±∞</w:t>
      </w:r>
    </w:p>
    <w:p w14:paraId="1EDEB859" w14:textId="77777777" w:rsidR="0072680D" w:rsidRPr="00C12EEE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1200" w:hanging="429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 xml:space="preserve">intermediate </w:t>
      </w:r>
      <w:r w:rsidRPr="00C12EEE">
        <w:rPr>
          <w:rFonts w:asciiTheme="minorHAnsi" w:hAnsiTheme="minorHAnsi"/>
          <w:spacing w:val="-3"/>
          <w:w w:val="105"/>
        </w:rPr>
        <w:t>value</w:t>
      </w:r>
      <w:r w:rsidRPr="00C12EEE">
        <w:rPr>
          <w:rFonts w:asciiTheme="minorHAnsi" w:hAnsiTheme="minorHAnsi"/>
          <w:spacing w:val="-13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theorem</w:t>
      </w:r>
    </w:p>
    <w:p w14:paraId="3693E0D9" w14:textId="38FED37E" w:rsidR="002A5BFD" w:rsidRPr="00230091" w:rsidRDefault="0072680D" w:rsidP="00493FF2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after="120" w:line="276" w:lineRule="auto"/>
        <w:ind w:left="1195" w:hanging="403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equations</w:t>
      </w:r>
      <w:r w:rsidRPr="00C12EEE">
        <w:rPr>
          <w:rFonts w:asciiTheme="minorHAnsi" w:hAnsiTheme="minorHAnsi"/>
          <w:spacing w:val="12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of</w:t>
      </w:r>
      <w:r w:rsidRPr="00C12EEE">
        <w:rPr>
          <w:rFonts w:asciiTheme="minorHAnsi" w:hAnsiTheme="minorHAnsi"/>
          <w:spacing w:val="12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asymptotes</w:t>
      </w:r>
      <w:r w:rsidRPr="00C12EEE">
        <w:rPr>
          <w:rFonts w:asciiTheme="minorHAnsi" w:hAnsiTheme="minorHAnsi"/>
          <w:spacing w:val="12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-</w:t>
      </w:r>
      <w:r w:rsidRPr="00C12EEE">
        <w:rPr>
          <w:rFonts w:asciiTheme="minorHAnsi" w:hAnsiTheme="minorHAnsi"/>
          <w:spacing w:val="12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vertical</w:t>
      </w:r>
      <w:r w:rsidRPr="00C12EEE">
        <w:rPr>
          <w:rFonts w:asciiTheme="minorHAnsi" w:hAnsiTheme="minorHAnsi"/>
          <w:spacing w:val="12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and</w:t>
      </w:r>
      <w:r w:rsidRPr="00C12EEE">
        <w:rPr>
          <w:rFonts w:asciiTheme="minorHAnsi" w:hAnsiTheme="minorHAnsi"/>
          <w:spacing w:val="12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horizontal</w:t>
      </w:r>
      <w:r w:rsidRPr="00C12EEE">
        <w:rPr>
          <w:rFonts w:asciiTheme="minorHAnsi" w:hAnsiTheme="minorHAnsi"/>
          <w:spacing w:val="12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(no</w:t>
      </w:r>
      <w:r w:rsidRPr="00C12EEE">
        <w:rPr>
          <w:rFonts w:asciiTheme="minorHAnsi" w:hAnsiTheme="minorHAnsi"/>
          <w:spacing w:val="12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oblique)</w:t>
      </w:r>
    </w:p>
    <w:p w14:paraId="4822C087" w14:textId="77777777" w:rsidR="0072680D" w:rsidRPr="00C12EEE" w:rsidRDefault="0072680D" w:rsidP="003A47C3">
      <w:pPr>
        <w:pStyle w:val="ListParagraph"/>
        <w:widowControl w:val="0"/>
        <w:numPr>
          <w:ilvl w:val="0"/>
          <w:numId w:val="13"/>
        </w:numPr>
        <w:tabs>
          <w:tab w:val="left" w:pos="686"/>
          <w:tab w:val="left" w:pos="1170"/>
        </w:tabs>
        <w:autoSpaceDE w:val="0"/>
        <w:autoSpaceDN w:val="0"/>
        <w:spacing w:line="276" w:lineRule="auto"/>
        <w:ind w:left="685" w:hanging="299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Exponential and logarithmic</w:t>
      </w:r>
      <w:r w:rsidRPr="00C12EEE">
        <w:rPr>
          <w:rFonts w:asciiTheme="minorHAnsi" w:hAnsiTheme="minorHAnsi"/>
          <w:spacing w:val="5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 xml:space="preserve">functions and </w:t>
      </w:r>
    </w:p>
    <w:p w14:paraId="7840E1FE" w14:textId="77777777" w:rsidR="0072680D" w:rsidRPr="00C12EEE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1200" w:hanging="416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basic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properties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of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exponential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functions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and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their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graphs</w:t>
      </w:r>
    </w:p>
    <w:p w14:paraId="6C2ABD24" w14:textId="77777777" w:rsidR="0072680D" w:rsidRPr="00C12EEE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1200" w:hanging="429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basic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properties</w:t>
      </w:r>
      <w:r w:rsidRPr="00C12EEE">
        <w:rPr>
          <w:rFonts w:asciiTheme="minorHAnsi" w:hAnsiTheme="minorHAnsi"/>
          <w:spacing w:val="13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of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logarithmic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functions</w:t>
      </w:r>
      <w:r w:rsidRPr="00C12EEE">
        <w:rPr>
          <w:rFonts w:asciiTheme="minorHAnsi" w:hAnsiTheme="minorHAnsi"/>
          <w:spacing w:val="13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and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their</w:t>
      </w:r>
      <w:r w:rsidRPr="00C12EEE">
        <w:rPr>
          <w:rFonts w:asciiTheme="minorHAnsi" w:hAnsiTheme="minorHAnsi"/>
          <w:spacing w:val="15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graphs</w:t>
      </w:r>
    </w:p>
    <w:p w14:paraId="03DFAA46" w14:textId="79735477" w:rsidR="002A5BFD" w:rsidRPr="00230091" w:rsidRDefault="0072680D" w:rsidP="00493FF2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after="120" w:line="276" w:lineRule="auto"/>
        <w:ind w:left="1195" w:right="101" w:hanging="403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>applications of exponential and logarithmic functions (focus on financial applications:  Compound</w:t>
      </w:r>
      <w:r w:rsidRPr="00C12EEE">
        <w:rPr>
          <w:rFonts w:asciiTheme="minorHAnsi" w:hAnsiTheme="minorHAnsi"/>
          <w:spacing w:val="20"/>
          <w:w w:val="105"/>
        </w:rPr>
        <w:t xml:space="preserve"> </w:t>
      </w:r>
      <w:r w:rsidRPr="00C12EEE">
        <w:rPr>
          <w:rFonts w:asciiTheme="minorHAnsi" w:hAnsiTheme="minorHAnsi"/>
          <w:w w:val="105"/>
        </w:rPr>
        <w:t>interest)</w:t>
      </w:r>
    </w:p>
    <w:p w14:paraId="2535A772" w14:textId="77777777" w:rsidR="0072680D" w:rsidRPr="00C12EEE" w:rsidRDefault="0072680D" w:rsidP="003A47C3">
      <w:pPr>
        <w:pStyle w:val="ListParagraph"/>
        <w:numPr>
          <w:ilvl w:val="0"/>
          <w:numId w:val="13"/>
        </w:numPr>
        <w:tabs>
          <w:tab w:val="left" w:pos="1170"/>
        </w:tabs>
        <w:spacing w:line="276" w:lineRule="auto"/>
        <w:rPr>
          <w:rFonts w:asciiTheme="minorHAnsi" w:hAnsiTheme="minorHAnsi"/>
          <w:w w:val="105"/>
        </w:rPr>
      </w:pPr>
      <w:r w:rsidRPr="00C12EEE">
        <w:rPr>
          <w:rFonts w:asciiTheme="minorHAnsi" w:hAnsiTheme="minorHAnsi"/>
          <w:w w:val="105"/>
        </w:rPr>
        <w:t>Systems of equations</w:t>
      </w:r>
    </w:p>
    <w:p w14:paraId="4BAAA7AF" w14:textId="49F1831D" w:rsidR="003A47C3" w:rsidRPr="003A47C3" w:rsidRDefault="0072680D" w:rsidP="003A47C3">
      <w:pPr>
        <w:pStyle w:val="ListParagraph"/>
        <w:widowControl w:val="0"/>
        <w:numPr>
          <w:ilvl w:val="1"/>
          <w:numId w:val="13"/>
        </w:numPr>
        <w:tabs>
          <w:tab w:val="left" w:pos="1170"/>
          <w:tab w:val="left" w:pos="1201"/>
        </w:tabs>
        <w:autoSpaceDE w:val="0"/>
        <w:autoSpaceDN w:val="0"/>
        <w:spacing w:line="276" w:lineRule="auto"/>
        <w:ind w:left="1200" w:right="99" w:hanging="403"/>
        <w:contextualSpacing w:val="0"/>
        <w:rPr>
          <w:rFonts w:asciiTheme="minorHAnsi" w:hAnsiTheme="minorHAnsi"/>
        </w:rPr>
      </w:pPr>
      <w:r w:rsidRPr="00C12EEE">
        <w:rPr>
          <w:rFonts w:asciiTheme="minorHAnsi" w:hAnsiTheme="minorHAnsi"/>
          <w:w w:val="105"/>
        </w:rPr>
        <w:t xml:space="preserve">solving systems of linear equations in </w:t>
      </w:r>
      <w:r w:rsidRPr="00C12EEE">
        <w:rPr>
          <w:rFonts w:asciiTheme="minorHAnsi" w:hAnsiTheme="minorHAnsi"/>
          <w:spacing w:val="-5"/>
          <w:w w:val="105"/>
        </w:rPr>
        <w:t xml:space="preserve">two </w:t>
      </w:r>
      <w:r w:rsidRPr="00C12EEE">
        <w:rPr>
          <w:rFonts w:asciiTheme="minorHAnsi" w:hAnsiTheme="minorHAnsi"/>
          <w:w w:val="105"/>
        </w:rPr>
        <w:t>variables using substitution and</w:t>
      </w:r>
      <w:r w:rsidRPr="00C12EEE">
        <w:rPr>
          <w:rFonts w:asciiTheme="minorHAnsi" w:hAnsiTheme="minorHAnsi"/>
          <w:spacing w:val="35"/>
          <w:w w:val="105"/>
        </w:rPr>
        <w:t xml:space="preserve"> </w:t>
      </w:r>
      <w:r w:rsidR="003A47C3">
        <w:rPr>
          <w:rFonts w:asciiTheme="minorHAnsi" w:hAnsiTheme="minorHAnsi"/>
          <w:w w:val="105"/>
        </w:rPr>
        <w:t>elimination</w:t>
      </w:r>
    </w:p>
    <w:p w14:paraId="24A100EE" w14:textId="77777777" w:rsidR="006A3AD2" w:rsidRPr="00C12EEE" w:rsidRDefault="006A3AD2" w:rsidP="00230091">
      <w:pPr>
        <w:rPr>
          <w:rFonts w:asciiTheme="minorHAnsi" w:hAnsiTheme="minorHAnsi"/>
        </w:rPr>
      </w:pPr>
    </w:p>
    <w:sectPr w:rsidR="006A3AD2" w:rsidRPr="00C12EEE" w:rsidSect="00A638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CD19F" w14:textId="77777777" w:rsidR="008768DF" w:rsidRDefault="008768DF" w:rsidP="00A0195C">
      <w:r>
        <w:separator/>
      </w:r>
    </w:p>
  </w:endnote>
  <w:endnote w:type="continuationSeparator" w:id="0">
    <w:p w14:paraId="6175D59A" w14:textId="77777777" w:rsidR="008768DF" w:rsidRDefault="008768DF" w:rsidP="00A0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B4F97" w14:textId="0BB2A3E3" w:rsidR="00B029D5" w:rsidRDefault="00B029D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6073" w14:textId="77777777" w:rsidR="008768DF" w:rsidRDefault="008768DF" w:rsidP="00A0195C">
      <w:r>
        <w:separator/>
      </w:r>
    </w:p>
  </w:footnote>
  <w:footnote w:type="continuationSeparator" w:id="0">
    <w:p w14:paraId="7A97AB77" w14:textId="77777777" w:rsidR="008768DF" w:rsidRDefault="008768DF" w:rsidP="00A0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766"/>
    <w:multiLevelType w:val="hybridMultilevel"/>
    <w:tmpl w:val="EEB2B9EA"/>
    <w:lvl w:ilvl="0" w:tplc="3912ED76">
      <w:start w:val="1"/>
      <w:numFmt w:val="decimal"/>
      <w:lvlText w:val="%1."/>
      <w:lvlJc w:val="left"/>
      <w:pPr>
        <w:ind w:left="7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1A20718">
      <w:start w:val="1"/>
      <w:numFmt w:val="lowerLetter"/>
      <w:lvlText w:val="(%2)"/>
      <w:lvlJc w:val="left"/>
      <w:pPr>
        <w:ind w:left="1220" w:hanging="417"/>
      </w:pPr>
      <w:rPr>
        <w:rFonts w:ascii="Times New Roman" w:eastAsia="Times New Roman" w:hAnsi="Times New Roman" w:cs="Times New Roman" w:hint="default"/>
        <w:i w:val="0"/>
        <w:iCs/>
        <w:w w:val="112"/>
        <w:sz w:val="24"/>
        <w:szCs w:val="24"/>
      </w:rPr>
    </w:lvl>
    <w:lvl w:ilvl="2" w:tplc="69627066">
      <w:numFmt w:val="bullet"/>
      <w:lvlText w:val="•"/>
      <w:lvlJc w:val="left"/>
      <w:pPr>
        <w:ind w:left="1200" w:hanging="417"/>
      </w:pPr>
      <w:rPr>
        <w:rFonts w:hint="default"/>
      </w:rPr>
    </w:lvl>
    <w:lvl w:ilvl="3" w:tplc="594872BA">
      <w:numFmt w:val="bullet"/>
      <w:lvlText w:val="•"/>
      <w:lvlJc w:val="left"/>
      <w:pPr>
        <w:ind w:left="1220" w:hanging="417"/>
      </w:pPr>
      <w:rPr>
        <w:rFonts w:hint="default"/>
      </w:rPr>
    </w:lvl>
    <w:lvl w:ilvl="4" w:tplc="CD02557E">
      <w:numFmt w:val="bullet"/>
      <w:lvlText w:val="•"/>
      <w:lvlJc w:val="left"/>
      <w:pPr>
        <w:ind w:left="2411" w:hanging="417"/>
      </w:pPr>
      <w:rPr>
        <w:rFonts w:hint="default"/>
      </w:rPr>
    </w:lvl>
    <w:lvl w:ilvl="5" w:tplc="1334FCE0">
      <w:numFmt w:val="bullet"/>
      <w:lvlText w:val="•"/>
      <w:lvlJc w:val="left"/>
      <w:pPr>
        <w:ind w:left="3602" w:hanging="417"/>
      </w:pPr>
      <w:rPr>
        <w:rFonts w:hint="default"/>
      </w:rPr>
    </w:lvl>
    <w:lvl w:ilvl="6" w:tplc="D31C7B24">
      <w:numFmt w:val="bullet"/>
      <w:lvlText w:val="•"/>
      <w:lvlJc w:val="left"/>
      <w:pPr>
        <w:ind w:left="4794" w:hanging="417"/>
      </w:pPr>
      <w:rPr>
        <w:rFonts w:hint="default"/>
      </w:rPr>
    </w:lvl>
    <w:lvl w:ilvl="7" w:tplc="BB64813A">
      <w:numFmt w:val="bullet"/>
      <w:lvlText w:val="•"/>
      <w:lvlJc w:val="left"/>
      <w:pPr>
        <w:ind w:left="5985" w:hanging="417"/>
      </w:pPr>
      <w:rPr>
        <w:rFonts w:hint="default"/>
      </w:rPr>
    </w:lvl>
    <w:lvl w:ilvl="8" w:tplc="F8B24988">
      <w:numFmt w:val="bullet"/>
      <w:lvlText w:val="•"/>
      <w:lvlJc w:val="left"/>
      <w:pPr>
        <w:ind w:left="7177" w:hanging="417"/>
      </w:pPr>
      <w:rPr>
        <w:rFonts w:hint="default"/>
      </w:rPr>
    </w:lvl>
  </w:abstractNum>
  <w:abstractNum w:abstractNumId="1">
    <w:nsid w:val="0C5A0E73"/>
    <w:multiLevelType w:val="hybridMultilevel"/>
    <w:tmpl w:val="F38E2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E562F"/>
    <w:multiLevelType w:val="hybridMultilevel"/>
    <w:tmpl w:val="3BE8987E"/>
    <w:lvl w:ilvl="0" w:tplc="9FEA6EA4">
      <w:start w:val="7"/>
      <w:numFmt w:val="lowerLetter"/>
      <w:lvlText w:val="(%1)"/>
      <w:lvlJc w:val="left"/>
      <w:pPr>
        <w:ind w:left="1200" w:hanging="417"/>
      </w:pPr>
      <w:rPr>
        <w:rFonts w:ascii="Times New Roman" w:eastAsia="Times New Roman" w:hAnsi="Times New Roman" w:cs="Times New Roman" w:hint="default"/>
        <w:w w:val="106"/>
        <w:sz w:val="24"/>
        <w:szCs w:val="24"/>
      </w:rPr>
    </w:lvl>
    <w:lvl w:ilvl="1" w:tplc="2B68BDDC">
      <w:numFmt w:val="bullet"/>
      <w:lvlText w:val="•"/>
      <w:lvlJc w:val="left"/>
      <w:pPr>
        <w:ind w:left="2036" w:hanging="417"/>
      </w:pPr>
      <w:rPr>
        <w:rFonts w:hint="default"/>
      </w:rPr>
    </w:lvl>
    <w:lvl w:ilvl="2" w:tplc="537060B0">
      <w:numFmt w:val="bullet"/>
      <w:lvlText w:val="•"/>
      <w:lvlJc w:val="left"/>
      <w:pPr>
        <w:ind w:left="2872" w:hanging="417"/>
      </w:pPr>
      <w:rPr>
        <w:rFonts w:hint="default"/>
      </w:rPr>
    </w:lvl>
    <w:lvl w:ilvl="3" w:tplc="D12077AA">
      <w:numFmt w:val="bullet"/>
      <w:lvlText w:val="•"/>
      <w:lvlJc w:val="left"/>
      <w:pPr>
        <w:ind w:left="3708" w:hanging="417"/>
      </w:pPr>
      <w:rPr>
        <w:rFonts w:hint="default"/>
      </w:rPr>
    </w:lvl>
    <w:lvl w:ilvl="4" w:tplc="4CE66938">
      <w:numFmt w:val="bullet"/>
      <w:lvlText w:val="•"/>
      <w:lvlJc w:val="left"/>
      <w:pPr>
        <w:ind w:left="4544" w:hanging="417"/>
      </w:pPr>
      <w:rPr>
        <w:rFonts w:hint="default"/>
      </w:rPr>
    </w:lvl>
    <w:lvl w:ilvl="5" w:tplc="204EA61A">
      <w:numFmt w:val="bullet"/>
      <w:lvlText w:val="•"/>
      <w:lvlJc w:val="left"/>
      <w:pPr>
        <w:ind w:left="5380" w:hanging="417"/>
      </w:pPr>
      <w:rPr>
        <w:rFonts w:hint="default"/>
      </w:rPr>
    </w:lvl>
    <w:lvl w:ilvl="6" w:tplc="E7040D82">
      <w:numFmt w:val="bullet"/>
      <w:lvlText w:val="•"/>
      <w:lvlJc w:val="left"/>
      <w:pPr>
        <w:ind w:left="6216" w:hanging="417"/>
      </w:pPr>
      <w:rPr>
        <w:rFonts w:hint="default"/>
      </w:rPr>
    </w:lvl>
    <w:lvl w:ilvl="7" w:tplc="9B30219C">
      <w:numFmt w:val="bullet"/>
      <w:lvlText w:val="•"/>
      <w:lvlJc w:val="left"/>
      <w:pPr>
        <w:ind w:left="7052" w:hanging="417"/>
      </w:pPr>
      <w:rPr>
        <w:rFonts w:hint="default"/>
      </w:rPr>
    </w:lvl>
    <w:lvl w:ilvl="8" w:tplc="D368C2B4">
      <w:numFmt w:val="bullet"/>
      <w:lvlText w:val="•"/>
      <w:lvlJc w:val="left"/>
      <w:pPr>
        <w:ind w:left="7888" w:hanging="417"/>
      </w:pPr>
      <w:rPr>
        <w:rFonts w:hint="default"/>
      </w:rPr>
    </w:lvl>
  </w:abstractNum>
  <w:abstractNum w:abstractNumId="3">
    <w:nsid w:val="14F77616"/>
    <w:multiLevelType w:val="hybridMultilevel"/>
    <w:tmpl w:val="B29817D0"/>
    <w:lvl w:ilvl="0" w:tplc="6030A7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3DB6"/>
    <w:multiLevelType w:val="hybridMultilevel"/>
    <w:tmpl w:val="AAA28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3E69"/>
    <w:multiLevelType w:val="hybridMultilevel"/>
    <w:tmpl w:val="038A1010"/>
    <w:lvl w:ilvl="0" w:tplc="8A9CF5AA">
      <w:numFmt w:val="bullet"/>
      <w:lvlText w:val="•"/>
      <w:lvlJc w:val="left"/>
      <w:pPr>
        <w:ind w:left="705" w:hanging="237"/>
      </w:pPr>
      <w:rPr>
        <w:rFonts w:ascii="Arial" w:eastAsia="Arial" w:hAnsi="Arial" w:cs="Arial" w:hint="default"/>
        <w:i/>
        <w:w w:val="142"/>
        <w:sz w:val="24"/>
        <w:szCs w:val="24"/>
      </w:rPr>
    </w:lvl>
    <w:lvl w:ilvl="1" w:tplc="1C0E8956">
      <w:numFmt w:val="bullet"/>
      <w:lvlText w:val="•"/>
      <w:lvlJc w:val="left"/>
      <w:pPr>
        <w:ind w:left="1590" w:hanging="237"/>
      </w:pPr>
      <w:rPr>
        <w:rFonts w:hint="default"/>
      </w:rPr>
    </w:lvl>
    <w:lvl w:ilvl="2" w:tplc="1AC8C540">
      <w:numFmt w:val="bullet"/>
      <w:lvlText w:val="•"/>
      <w:lvlJc w:val="left"/>
      <w:pPr>
        <w:ind w:left="2480" w:hanging="237"/>
      </w:pPr>
      <w:rPr>
        <w:rFonts w:hint="default"/>
      </w:rPr>
    </w:lvl>
    <w:lvl w:ilvl="3" w:tplc="B40CCB06">
      <w:numFmt w:val="bullet"/>
      <w:lvlText w:val="•"/>
      <w:lvlJc w:val="left"/>
      <w:pPr>
        <w:ind w:left="3370" w:hanging="237"/>
      </w:pPr>
      <w:rPr>
        <w:rFonts w:hint="default"/>
      </w:rPr>
    </w:lvl>
    <w:lvl w:ilvl="4" w:tplc="3DB49C8A">
      <w:numFmt w:val="bullet"/>
      <w:lvlText w:val="•"/>
      <w:lvlJc w:val="left"/>
      <w:pPr>
        <w:ind w:left="4260" w:hanging="237"/>
      </w:pPr>
      <w:rPr>
        <w:rFonts w:hint="default"/>
      </w:rPr>
    </w:lvl>
    <w:lvl w:ilvl="5" w:tplc="E6003844">
      <w:numFmt w:val="bullet"/>
      <w:lvlText w:val="•"/>
      <w:lvlJc w:val="left"/>
      <w:pPr>
        <w:ind w:left="5150" w:hanging="237"/>
      </w:pPr>
      <w:rPr>
        <w:rFonts w:hint="default"/>
      </w:rPr>
    </w:lvl>
    <w:lvl w:ilvl="6" w:tplc="03B458D0">
      <w:numFmt w:val="bullet"/>
      <w:lvlText w:val="•"/>
      <w:lvlJc w:val="left"/>
      <w:pPr>
        <w:ind w:left="6040" w:hanging="237"/>
      </w:pPr>
      <w:rPr>
        <w:rFonts w:hint="default"/>
      </w:rPr>
    </w:lvl>
    <w:lvl w:ilvl="7" w:tplc="B1BAC63A">
      <w:numFmt w:val="bullet"/>
      <w:lvlText w:val="•"/>
      <w:lvlJc w:val="left"/>
      <w:pPr>
        <w:ind w:left="6930" w:hanging="237"/>
      </w:pPr>
      <w:rPr>
        <w:rFonts w:hint="default"/>
      </w:rPr>
    </w:lvl>
    <w:lvl w:ilvl="8" w:tplc="38707ECA">
      <w:numFmt w:val="bullet"/>
      <w:lvlText w:val="•"/>
      <w:lvlJc w:val="left"/>
      <w:pPr>
        <w:ind w:left="7820" w:hanging="237"/>
      </w:pPr>
      <w:rPr>
        <w:rFonts w:hint="default"/>
      </w:rPr>
    </w:lvl>
  </w:abstractNum>
  <w:abstractNum w:abstractNumId="6">
    <w:nsid w:val="246F7040"/>
    <w:multiLevelType w:val="singleLevel"/>
    <w:tmpl w:val="2C729E9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>
    <w:nsid w:val="2F7B4807"/>
    <w:multiLevelType w:val="hybridMultilevel"/>
    <w:tmpl w:val="AAA28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D7665"/>
    <w:multiLevelType w:val="hybridMultilevel"/>
    <w:tmpl w:val="84A8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E70D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B272DD1"/>
    <w:multiLevelType w:val="hybridMultilevel"/>
    <w:tmpl w:val="C97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E24AA"/>
    <w:multiLevelType w:val="hybridMultilevel"/>
    <w:tmpl w:val="17603888"/>
    <w:lvl w:ilvl="0" w:tplc="01708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C6298"/>
    <w:multiLevelType w:val="hybridMultilevel"/>
    <w:tmpl w:val="C8FCF8BA"/>
    <w:lvl w:ilvl="0" w:tplc="9CB433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6A440CF"/>
    <w:multiLevelType w:val="hybridMultilevel"/>
    <w:tmpl w:val="D4F4324E"/>
    <w:lvl w:ilvl="0" w:tplc="6F020DBA">
      <w:start w:val="1"/>
      <w:numFmt w:val="decimal"/>
      <w:lvlText w:val="%1)"/>
      <w:lvlJc w:val="left"/>
      <w:pPr>
        <w:ind w:left="48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36"/>
    <w:rsid w:val="00005D8C"/>
    <w:rsid w:val="00045E51"/>
    <w:rsid w:val="000751A1"/>
    <w:rsid w:val="00080600"/>
    <w:rsid w:val="00081833"/>
    <w:rsid w:val="00086948"/>
    <w:rsid w:val="000A2845"/>
    <w:rsid w:val="000A636C"/>
    <w:rsid w:val="000C3632"/>
    <w:rsid w:val="000D1311"/>
    <w:rsid w:val="000D2F36"/>
    <w:rsid w:val="000D454C"/>
    <w:rsid w:val="00102288"/>
    <w:rsid w:val="00121C2E"/>
    <w:rsid w:val="00123027"/>
    <w:rsid w:val="00127F7E"/>
    <w:rsid w:val="00133854"/>
    <w:rsid w:val="00154588"/>
    <w:rsid w:val="00171C4A"/>
    <w:rsid w:val="001874C7"/>
    <w:rsid w:val="00195D70"/>
    <w:rsid w:val="001A2512"/>
    <w:rsid w:val="001C316A"/>
    <w:rsid w:val="001F68A7"/>
    <w:rsid w:val="00200640"/>
    <w:rsid w:val="002214A0"/>
    <w:rsid w:val="00224C73"/>
    <w:rsid w:val="00230091"/>
    <w:rsid w:val="00231BE0"/>
    <w:rsid w:val="0024159A"/>
    <w:rsid w:val="00254D55"/>
    <w:rsid w:val="00257FAC"/>
    <w:rsid w:val="00292ECB"/>
    <w:rsid w:val="002A5BFD"/>
    <w:rsid w:val="002A69EC"/>
    <w:rsid w:val="002B2D94"/>
    <w:rsid w:val="002B79AD"/>
    <w:rsid w:val="002D334B"/>
    <w:rsid w:val="002D4571"/>
    <w:rsid w:val="002E0833"/>
    <w:rsid w:val="002F0583"/>
    <w:rsid w:val="002F539E"/>
    <w:rsid w:val="002F7FD4"/>
    <w:rsid w:val="00305BF4"/>
    <w:rsid w:val="0031128D"/>
    <w:rsid w:val="00314ED2"/>
    <w:rsid w:val="0031535E"/>
    <w:rsid w:val="00331EC1"/>
    <w:rsid w:val="003379C7"/>
    <w:rsid w:val="00340F4A"/>
    <w:rsid w:val="00343CF1"/>
    <w:rsid w:val="00360D39"/>
    <w:rsid w:val="0037321A"/>
    <w:rsid w:val="003736B3"/>
    <w:rsid w:val="00377A9C"/>
    <w:rsid w:val="003A2651"/>
    <w:rsid w:val="003A47C3"/>
    <w:rsid w:val="003C13D1"/>
    <w:rsid w:val="003E51F3"/>
    <w:rsid w:val="004121C1"/>
    <w:rsid w:val="00416322"/>
    <w:rsid w:val="00432B5D"/>
    <w:rsid w:val="00436F11"/>
    <w:rsid w:val="0044675A"/>
    <w:rsid w:val="00446E02"/>
    <w:rsid w:val="00457002"/>
    <w:rsid w:val="00474380"/>
    <w:rsid w:val="00487168"/>
    <w:rsid w:val="00493FF2"/>
    <w:rsid w:val="0049641C"/>
    <w:rsid w:val="004A2495"/>
    <w:rsid w:val="004A55B0"/>
    <w:rsid w:val="004A7351"/>
    <w:rsid w:val="004C38C4"/>
    <w:rsid w:val="004C7033"/>
    <w:rsid w:val="004E5BB5"/>
    <w:rsid w:val="004F3E76"/>
    <w:rsid w:val="00516AEC"/>
    <w:rsid w:val="005261D4"/>
    <w:rsid w:val="00535578"/>
    <w:rsid w:val="0054231D"/>
    <w:rsid w:val="00566F5D"/>
    <w:rsid w:val="005734C1"/>
    <w:rsid w:val="00577DE5"/>
    <w:rsid w:val="00594C67"/>
    <w:rsid w:val="00597F39"/>
    <w:rsid w:val="005A171C"/>
    <w:rsid w:val="005A2E52"/>
    <w:rsid w:val="005E0DB1"/>
    <w:rsid w:val="005E6552"/>
    <w:rsid w:val="005F4762"/>
    <w:rsid w:val="005F636B"/>
    <w:rsid w:val="005F784B"/>
    <w:rsid w:val="0062218D"/>
    <w:rsid w:val="00624C27"/>
    <w:rsid w:val="00666A6C"/>
    <w:rsid w:val="0069782B"/>
    <w:rsid w:val="006A3287"/>
    <w:rsid w:val="006A3AD2"/>
    <w:rsid w:val="006A588A"/>
    <w:rsid w:val="006A7342"/>
    <w:rsid w:val="006C5F25"/>
    <w:rsid w:val="0070520C"/>
    <w:rsid w:val="0070722C"/>
    <w:rsid w:val="00717009"/>
    <w:rsid w:val="0072680D"/>
    <w:rsid w:val="00734770"/>
    <w:rsid w:val="00741A73"/>
    <w:rsid w:val="00755D38"/>
    <w:rsid w:val="00756B84"/>
    <w:rsid w:val="00781832"/>
    <w:rsid w:val="007C202F"/>
    <w:rsid w:val="007C56CF"/>
    <w:rsid w:val="007C7233"/>
    <w:rsid w:val="007E3D9C"/>
    <w:rsid w:val="007E7465"/>
    <w:rsid w:val="007F5B6F"/>
    <w:rsid w:val="00800421"/>
    <w:rsid w:val="0084063E"/>
    <w:rsid w:val="008618FD"/>
    <w:rsid w:val="008619D5"/>
    <w:rsid w:val="00873D32"/>
    <w:rsid w:val="008768DF"/>
    <w:rsid w:val="00880C66"/>
    <w:rsid w:val="00891125"/>
    <w:rsid w:val="008923E8"/>
    <w:rsid w:val="008A5CF4"/>
    <w:rsid w:val="008B6672"/>
    <w:rsid w:val="008C2B5B"/>
    <w:rsid w:val="008D0F52"/>
    <w:rsid w:val="008D5997"/>
    <w:rsid w:val="008D64CE"/>
    <w:rsid w:val="008D7E58"/>
    <w:rsid w:val="008E6E4D"/>
    <w:rsid w:val="00907B00"/>
    <w:rsid w:val="00914F1E"/>
    <w:rsid w:val="00921F1D"/>
    <w:rsid w:val="009269E4"/>
    <w:rsid w:val="00931300"/>
    <w:rsid w:val="0093238D"/>
    <w:rsid w:val="00937CFF"/>
    <w:rsid w:val="009467F6"/>
    <w:rsid w:val="00952624"/>
    <w:rsid w:val="0096050C"/>
    <w:rsid w:val="00960C9F"/>
    <w:rsid w:val="00973F36"/>
    <w:rsid w:val="00982789"/>
    <w:rsid w:val="00983217"/>
    <w:rsid w:val="009909E5"/>
    <w:rsid w:val="00995698"/>
    <w:rsid w:val="00996509"/>
    <w:rsid w:val="009A79F9"/>
    <w:rsid w:val="009D3587"/>
    <w:rsid w:val="009F3757"/>
    <w:rsid w:val="009F6493"/>
    <w:rsid w:val="00A0195C"/>
    <w:rsid w:val="00A04CF1"/>
    <w:rsid w:val="00A23285"/>
    <w:rsid w:val="00A32336"/>
    <w:rsid w:val="00A54D78"/>
    <w:rsid w:val="00A555DD"/>
    <w:rsid w:val="00A632E9"/>
    <w:rsid w:val="00A6389C"/>
    <w:rsid w:val="00A76A9E"/>
    <w:rsid w:val="00A82C42"/>
    <w:rsid w:val="00AA718C"/>
    <w:rsid w:val="00AC5A86"/>
    <w:rsid w:val="00AC60D0"/>
    <w:rsid w:val="00AC7B49"/>
    <w:rsid w:val="00AE2CD1"/>
    <w:rsid w:val="00AE72ED"/>
    <w:rsid w:val="00AF54AF"/>
    <w:rsid w:val="00B029D5"/>
    <w:rsid w:val="00B123CC"/>
    <w:rsid w:val="00B3647F"/>
    <w:rsid w:val="00B432FB"/>
    <w:rsid w:val="00B506AC"/>
    <w:rsid w:val="00B52BFB"/>
    <w:rsid w:val="00B5387E"/>
    <w:rsid w:val="00B62970"/>
    <w:rsid w:val="00B7720B"/>
    <w:rsid w:val="00B932E9"/>
    <w:rsid w:val="00BA5E36"/>
    <w:rsid w:val="00BB5338"/>
    <w:rsid w:val="00BD7736"/>
    <w:rsid w:val="00BE199C"/>
    <w:rsid w:val="00BE5123"/>
    <w:rsid w:val="00BF3CA3"/>
    <w:rsid w:val="00C01896"/>
    <w:rsid w:val="00C12EEE"/>
    <w:rsid w:val="00C329AF"/>
    <w:rsid w:val="00C36062"/>
    <w:rsid w:val="00C437E5"/>
    <w:rsid w:val="00C47488"/>
    <w:rsid w:val="00C70F05"/>
    <w:rsid w:val="00C800ED"/>
    <w:rsid w:val="00D045CF"/>
    <w:rsid w:val="00D04F0C"/>
    <w:rsid w:val="00D16EB0"/>
    <w:rsid w:val="00D427B6"/>
    <w:rsid w:val="00D5310A"/>
    <w:rsid w:val="00D60A36"/>
    <w:rsid w:val="00D729C3"/>
    <w:rsid w:val="00D7328E"/>
    <w:rsid w:val="00D77711"/>
    <w:rsid w:val="00D81B58"/>
    <w:rsid w:val="00D8287C"/>
    <w:rsid w:val="00D92ABC"/>
    <w:rsid w:val="00D92B27"/>
    <w:rsid w:val="00DB364E"/>
    <w:rsid w:val="00DC4DC4"/>
    <w:rsid w:val="00DC7681"/>
    <w:rsid w:val="00DC7759"/>
    <w:rsid w:val="00DD3076"/>
    <w:rsid w:val="00DD5433"/>
    <w:rsid w:val="00DE5C64"/>
    <w:rsid w:val="00DF08EF"/>
    <w:rsid w:val="00DF0DD3"/>
    <w:rsid w:val="00E13C0E"/>
    <w:rsid w:val="00E218FB"/>
    <w:rsid w:val="00E236CB"/>
    <w:rsid w:val="00E51553"/>
    <w:rsid w:val="00E6450D"/>
    <w:rsid w:val="00E75A66"/>
    <w:rsid w:val="00EA205B"/>
    <w:rsid w:val="00EA6DF7"/>
    <w:rsid w:val="00ED4198"/>
    <w:rsid w:val="00EE3E1A"/>
    <w:rsid w:val="00F31A3A"/>
    <w:rsid w:val="00F32F97"/>
    <w:rsid w:val="00F40439"/>
    <w:rsid w:val="00F6338D"/>
    <w:rsid w:val="00F713BC"/>
    <w:rsid w:val="00F75EC5"/>
    <w:rsid w:val="00F81CDD"/>
    <w:rsid w:val="00F96998"/>
    <w:rsid w:val="00FA02BC"/>
    <w:rsid w:val="00FA481C"/>
    <w:rsid w:val="00FA4BF7"/>
    <w:rsid w:val="00FC25E0"/>
    <w:rsid w:val="00FE09BF"/>
    <w:rsid w:val="00FE2D36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44B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B5B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F4762"/>
    <w:pPr>
      <w:widowControl w:val="0"/>
      <w:autoSpaceDE w:val="0"/>
      <w:autoSpaceDN w:val="0"/>
      <w:ind w:left="120"/>
      <w:jc w:val="both"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A5E36"/>
    <w:rPr>
      <w:rFonts w:ascii="Calibri" w:hAnsi="Calibri"/>
      <w:sz w:val="18"/>
      <w:szCs w:val="18"/>
    </w:rPr>
  </w:style>
  <w:style w:type="paragraph" w:customStyle="1" w:styleId="p2">
    <w:name w:val="p2"/>
    <w:basedOn w:val="Normal"/>
    <w:rsid w:val="00BA5E36"/>
    <w:rPr>
      <w:rFonts w:ascii="Calibri" w:hAnsi="Calibri"/>
      <w:sz w:val="18"/>
      <w:szCs w:val="18"/>
    </w:rPr>
  </w:style>
  <w:style w:type="paragraph" w:customStyle="1" w:styleId="p3">
    <w:name w:val="p3"/>
    <w:basedOn w:val="Normal"/>
    <w:rsid w:val="00BA5E36"/>
    <w:rPr>
      <w:rFonts w:ascii="Calibri" w:hAnsi="Calibri"/>
      <w:sz w:val="17"/>
      <w:szCs w:val="17"/>
    </w:rPr>
  </w:style>
  <w:style w:type="character" w:customStyle="1" w:styleId="s2">
    <w:name w:val="s2"/>
    <w:basedOn w:val="DefaultParagraphFont"/>
    <w:rsid w:val="00BA5E36"/>
    <w:rPr>
      <w:color w:val="0433FF"/>
    </w:rPr>
  </w:style>
  <w:style w:type="character" w:customStyle="1" w:styleId="apple-converted-space">
    <w:name w:val="apple-converted-space"/>
    <w:basedOn w:val="DefaultParagraphFont"/>
    <w:rsid w:val="00BA5E36"/>
  </w:style>
  <w:style w:type="character" w:customStyle="1" w:styleId="s1">
    <w:name w:val="s1"/>
    <w:basedOn w:val="DefaultParagraphFont"/>
    <w:rsid w:val="00BA5E36"/>
    <w:rPr>
      <w:rFonts w:ascii="Calibri" w:hAnsi="Calibri" w:hint="default"/>
      <w:sz w:val="17"/>
      <w:szCs w:val="17"/>
    </w:rPr>
  </w:style>
  <w:style w:type="paragraph" w:styleId="ListParagraph">
    <w:name w:val="List Paragraph"/>
    <w:basedOn w:val="Normal"/>
    <w:uiPriority w:val="1"/>
    <w:qFormat/>
    <w:rsid w:val="00781832"/>
    <w:pPr>
      <w:ind w:left="720"/>
      <w:contextualSpacing/>
    </w:pPr>
  </w:style>
  <w:style w:type="character" w:styleId="Hyperlink">
    <w:name w:val="Hyperlink"/>
    <w:uiPriority w:val="99"/>
    <w:unhideWhenUsed/>
    <w:rsid w:val="005734C1"/>
    <w:rPr>
      <w:color w:val="0563C1"/>
      <w:u w:val="single"/>
    </w:rPr>
  </w:style>
  <w:style w:type="paragraph" w:styleId="NoSpacing">
    <w:name w:val="No Spacing"/>
    <w:uiPriority w:val="1"/>
    <w:qFormat/>
    <w:rsid w:val="005734C1"/>
    <w:rPr>
      <w:rFonts w:ascii="Calibri" w:eastAsia="Calibri" w:hAnsi="Calibri"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5734C1"/>
    <w:pPr>
      <w:ind w:left="720" w:hanging="720"/>
    </w:pPr>
    <w:rPr>
      <w:rFonts w:ascii="Roman 10cpi" w:eastAsia="Times New Roman" w:hAnsi="Roman 10cpi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734C1"/>
    <w:rPr>
      <w:rFonts w:ascii="Roman 10cpi" w:eastAsia="Times New Roman" w:hAnsi="Roman 10cpi" w:cs="Times New Roman"/>
      <w:szCs w:val="20"/>
      <w:lang w:eastAsia="en-US"/>
    </w:rPr>
  </w:style>
  <w:style w:type="character" w:styleId="Emphasis">
    <w:name w:val="Emphasis"/>
    <w:uiPriority w:val="20"/>
    <w:qFormat/>
    <w:rsid w:val="005734C1"/>
    <w:rPr>
      <w:i/>
      <w:iCs/>
    </w:rPr>
  </w:style>
  <w:style w:type="table" w:styleId="TableGrid">
    <w:name w:val="Table Grid"/>
    <w:basedOn w:val="TableNormal"/>
    <w:uiPriority w:val="39"/>
    <w:rsid w:val="000751A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751A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B364E"/>
    <w:pPr>
      <w:widowControl w:val="0"/>
      <w:autoSpaceDE w:val="0"/>
      <w:autoSpaceDN w:val="0"/>
      <w:ind w:left="114"/>
    </w:pPr>
    <w:rPr>
      <w:rFonts w:eastAsia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F47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4762"/>
  </w:style>
  <w:style w:type="character" w:customStyle="1" w:styleId="Heading1Char">
    <w:name w:val="Heading 1 Char"/>
    <w:basedOn w:val="DefaultParagraphFont"/>
    <w:link w:val="Heading1"/>
    <w:uiPriority w:val="1"/>
    <w:rsid w:val="005F4762"/>
    <w:rPr>
      <w:rFonts w:ascii="Times New Roman" w:eastAsia="Times New Roman" w:hAnsi="Times New Roman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1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95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1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5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arn.hawkeslearning.com" TargetMode="External"/><Relationship Id="rId8" Type="http://schemas.openxmlformats.org/officeDocument/2006/relationships/hyperlink" Target="http://www.desmos.com" TargetMode="External"/><Relationship Id="rId9" Type="http://schemas.openxmlformats.org/officeDocument/2006/relationships/hyperlink" Target="http://www.learn.hawkeslearning.com" TargetMode="External"/><Relationship Id="rId10" Type="http://schemas.openxmlformats.org/officeDocument/2006/relationships/hyperlink" Target="http://www.muonline.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1126</Words>
  <Characters>6420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Courses that have MTH 127/130 as a prerequisite:</vt:lpstr>
      <vt:lpstr/>
      <vt:lpstr/>
      <vt:lpstr>Course Content:</vt:lpstr>
    </vt:vector>
  </TitlesOfParts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2017-08-20T00:16:00Z</dcterms:created>
  <dcterms:modified xsi:type="dcterms:W3CDTF">2017-08-21T02:19:00Z</dcterms:modified>
</cp:coreProperties>
</file>