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C4" w:rsidRPr="006F79F2" w:rsidRDefault="00EE38A2" w:rsidP="006F79F2">
      <w:pPr>
        <w:jc w:val="center"/>
        <w:rPr>
          <w:sz w:val="48"/>
        </w:rPr>
      </w:pPr>
      <w:r>
        <w:rPr>
          <w:sz w:val="48"/>
        </w:rPr>
        <w:t>Elementary Linear Algebra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7199"/>
      </w:tblGrid>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Course Title/Number</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9D44E4">
            <w:pPr>
              <w:pStyle w:val="NoSpacing"/>
            </w:pPr>
            <w:r w:rsidRPr="00DE60FC">
              <w:rPr>
                <w:rFonts w:ascii="Arial" w:hAnsi="Arial"/>
                <w:b/>
                <w:sz w:val="28"/>
              </w:rPr>
              <w:t xml:space="preserve">MTH </w:t>
            </w:r>
            <w:r w:rsidR="009D44E4">
              <w:rPr>
                <w:rFonts w:ascii="Arial" w:hAnsi="Arial"/>
                <w:b/>
                <w:sz w:val="28"/>
              </w:rPr>
              <w:t>329</w:t>
            </w:r>
            <w:r w:rsidRPr="00DE60FC">
              <w:rPr>
                <w:rFonts w:ascii="Arial" w:hAnsi="Arial"/>
                <w:sz w:val="24"/>
              </w:rPr>
              <w:t xml:space="preserve"> Sec </w:t>
            </w:r>
            <w:r w:rsidR="006A7ADC">
              <w:rPr>
                <w:rFonts w:ascii="Arial" w:hAnsi="Arial"/>
                <w:sz w:val="24"/>
              </w:rPr>
              <w:t>10</w:t>
            </w:r>
            <w:r>
              <w:rPr>
                <w:rFonts w:ascii="Arial" w:hAnsi="Arial"/>
                <w:sz w:val="24"/>
              </w:rPr>
              <w:t>1</w:t>
            </w:r>
            <w:r w:rsidRPr="00DE60FC">
              <w:rPr>
                <w:rFonts w:ascii="Arial" w:hAnsi="Arial"/>
                <w:sz w:val="24"/>
              </w:rPr>
              <w:t xml:space="preserve">, CRN </w:t>
            </w:r>
            <w:r w:rsidR="0000607D">
              <w:rPr>
                <w:rFonts w:ascii="Arial" w:hAnsi="Arial"/>
                <w:sz w:val="24"/>
              </w:rPr>
              <w:t>3182</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Semester/Year</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6F79F2">
            <w:r>
              <w:rPr>
                <w:rFonts w:ascii="Arial" w:hAnsi="Arial"/>
                <w:sz w:val="24"/>
              </w:rPr>
              <w:t>Fall</w:t>
            </w:r>
            <w:r w:rsidRPr="00DE60FC">
              <w:rPr>
                <w:rFonts w:ascii="Arial" w:hAnsi="Arial"/>
                <w:sz w:val="24"/>
              </w:rPr>
              <w:t xml:space="preserve"> 201</w:t>
            </w:r>
            <w:r w:rsidR="0000607D">
              <w:rPr>
                <w:rFonts w:ascii="Arial" w:hAnsi="Arial"/>
                <w:sz w:val="24"/>
              </w:rPr>
              <w:t>7</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Days/Time</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9D44E4">
            <w:pPr>
              <w:pStyle w:val="NoSpacing"/>
            </w:pPr>
            <w:r>
              <w:rPr>
                <w:rFonts w:ascii="Arial" w:hAnsi="Arial"/>
                <w:sz w:val="24"/>
              </w:rPr>
              <w:t xml:space="preserve">M, </w:t>
            </w:r>
            <w:r w:rsidRPr="00DE60FC">
              <w:rPr>
                <w:rFonts w:ascii="Arial" w:hAnsi="Arial"/>
                <w:sz w:val="24"/>
              </w:rPr>
              <w:t xml:space="preserve">W  </w:t>
            </w:r>
            <w:r w:rsidR="009D44E4">
              <w:rPr>
                <w:rFonts w:ascii="Arial" w:hAnsi="Arial"/>
                <w:sz w:val="24"/>
              </w:rPr>
              <w:t>3</w:t>
            </w:r>
            <w:r w:rsidRPr="00DE60FC">
              <w:rPr>
                <w:rFonts w:ascii="Arial" w:hAnsi="Arial"/>
                <w:sz w:val="24"/>
              </w:rPr>
              <w:t xml:space="preserve"> – </w:t>
            </w:r>
            <w:r w:rsidR="009D44E4">
              <w:rPr>
                <w:rFonts w:ascii="Arial" w:hAnsi="Arial"/>
                <w:sz w:val="24"/>
              </w:rPr>
              <w:t>4</w:t>
            </w:r>
            <w:r>
              <w:rPr>
                <w:rFonts w:ascii="Arial" w:hAnsi="Arial"/>
                <w:sz w:val="24"/>
              </w:rPr>
              <w:t>:</w:t>
            </w:r>
            <w:r w:rsidR="009D44E4">
              <w:rPr>
                <w:rFonts w:ascii="Arial" w:hAnsi="Arial"/>
                <w:sz w:val="24"/>
              </w:rPr>
              <w:t>1</w:t>
            </w:r>
            <w:r>
              <w:rPr>
                <w:rFonts w:ascii="Arial" w:hAnsi="Arial"/>
                <w:sz w:val="24"/>
              </w:rPr>
              <w:t>5</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Location</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6F79F2">
            <w:pPr>
              <w:pStyle w:val="NoSpacing"/>
            </w:pPr>
            <w:r w:rsidRPr="00DE60FC">
              <w:rPr>
                <w:rFonts w:ascii="Arial" w:hAnsi="Arial"/>
                <w:sz w:val="24"/>
              </w:rPr>
              <w:t>SH 51</w:t>
            </w:r>
            <w:r>
              <w:rPr>
                <w:rFonts w:ascii="Arial" w:hAnsi="Arial"/>
                <w:sz w:val="24"/>
              </w:rPr>
              <w:t>1</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Instructor</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spacing w:after="0" w:line="240" w:lineRule="auto"/>
            </w:pPr>
            <w:r w:rsidRPr="00DE60FC">
              <w:rPr>
                <w:rFonts w:ascii="Arial" w:hAnsi="Arial"/>
                <w:sz w:val="24"/>
              </w:rPr>
              <w:t>Dr. Karen Mitchell</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Office</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spacing w:after="0" w:line="240" w:lineRule="auto"/>
            </w:pPr>
            <w:r w:rsidRPr="00DE60FC">
              <w:rPr>
                <w:rFonts w:ascii="Arial" w:hAnsi="Arial"/>
                <w:sz w:val="24"/>
              </w:rPr>
              <w:t>CB132</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Phone</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spacing w:after="0" w:line="240" w:lineRule="auto"/>
            </w:pPr>
            <w:r w:rsidRPr="00DE60FC">
              <w:rPr>
                <w:rFonts w:ascii="Arial" w:hAnsi="Arial"/>
                <w:sz w:val="24"/>
              </w:rPr>
              <w:t>(304) 696-3042</w:t>
            </w:r>
            <w:r w:rsidRPr="00DE60FC">
              <w:rPr>
                <w:rFonts w:ascii="Arial" w:hAnsi="Arial"/>
                <w:sz w:val="24"/>
              </w:rPr>
              <w:tab/>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E-Mail</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7A42FA" w:rsidP="00565582">
            <w:hyperlink r:id="rId7" w:history="1">
              <w:r w:rsidR="006F79F2" w:rsidRPr="00231F1C">
                <w:rPr>
                  <w:rStyle w:val="Hyperlink"/>
                  <w:rFonts w:ascii="Arial" w:hAnsi="Arial"/>
                  <w:sz w:val="24"/>
                </w:rPr>
                <w:t>mitchelk@marshall.edu</w:t>
              </w:r>
            </w:hyperlink>
            <w:r w:rsidR="006F79F2">
              <w:rPr>
                <w:rFonts w:ascii="Arial" w:hAnsi="Arial"/>
                <w:sz w:val="24"/>
              </w:rPr>
              <w:t xml:space="preserve">  (karenmitchellmu@gmail.com)</w:t>
            </w:r>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Office Hours</w:t>
            </w:r>
          </w:p>
        </w:tc>
        <w:tc>
          <w:tcPr>
            <w:tcW w:w="7199"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rPr>
                <w:rFonts w:ascii="Arial" w:hAnsi="Arial" w:cs="Arial"/>
                <w:sz w:val="24"/>
                <w:szCs w:val="24"/>
              </w:rPr>
            </w:pPr>
            <w:bookmarkStart w:id="0" w:name="OLE_LINK3"/>
            <w:r w:rsidRPr="00DE60FC">
              <w:rPr>
                <w:rFonts w:ascii="Arial" w:hAnsi="Arial" w:cs="Arial"/>
                <w:sz w:val="24"/>
                <w:szCs w:val="24"/>
              </w:rPr>
              <w:t xml:space="preserve">M, W  </w:t>
            </w:r>
            <w:r>
              <w:rPr>
                <w:rFonts w:ascii="Arial" w:hAnsi="Arial" w:cs="Arial"/>
                <w:sz w:val="24"/>
                <w:szCs w:val="24"/>
              </w:rPr>
              <w:t>1</w:t>
            </w:r>
            <w:r w:rsidRPr="00DE60FC">
              <w:rPr>
                <w:rFonts w:ascii="Arial" w:hAnsi="Arial" w:cs="Arial"/>
                <w:sz w:val="24"/>
                <w:szCs w:val="24"/>
              </w:rPr>
              <w:t xml:space="preserve"> - </w:t>
            </w:r>
            <w:r>
              <w:rPr>
                <w:rFonts w:ascii="Arial" w:hAnsi="Arial" w:cs="Arial"/>
                <w:sz w:val="24"/>
                <w:szCs w:val="24"/>
              </w:rPr>
              <w:t>3</w:t>
            </w:r>
            <w:r w:rsidRPr="00DE60FC">
              <w:rPr>
                <w:rFonts w:ascii="Arial" w:hAnsi="Arial" w:cs="Arial"/>
                <w:sz w:val="24"/>
                <w:szCs w:val="24"/>
              </w:rPr>
              <w:t>; T</w:t>
            </w:r>
            <w:r>
              <w:rPr>
                <w:rFonts w:ascii="Arial" w:hAnsi="Arial" w:cs="Arial"/>
                <w:sz w:val="24"/>
                <w:szCs w:val="24"/>
              </w:rPr>
              <w:t xml:space="preserve">, R  </w:t>
            </w:r>
            <w:r w:rsidR="0000607D">
              <w:rPr>
                <w:rFonts w:ascii="Arial" w:hAnsi="Arial" w:cs="Arial"/>
                <w:sz w:val="24"/>
                <w:szCs w:val="24"/>
              </w:rPr>
              <w:t>1 – 2</w:t>
            </w:r>
          </w:p>
          <w:p w:rsidR="006F79F2" w:rsidRPr="00DE60FC" w:rsidRDefault="006F79F2" w:rsidP="00565582">
            <w:pPr>
              <w:pStyle w:val="NoSpacing"/>
            </w:pPr>
            <w:r w:rsidRPr="00DE60FC">
              <w:rPr>
                <w:rFonts w:ascii="Arial" w:hAnsi="Arial" w:cs="Arial"/>
                <w:sz w:val="24"/>
                <w:szCs w:val="24"/>
              </w:rPr>
              <w:t>If these hours do not fit your schedule, please call me or send me an email so that we can arrange another time to discuss your questions.</w:t>
            </w:r>
            <w:bookmarkEnd w:id="0"/>
          </w:p>
        </w:tc>
      </w:tr>
      <w:tr w:rsidR="006F79F2" w:rsidRPr="00DE60FC" w:rsidTr="006F79F2">
        <w:tc>
          <w:tcPr>
            <w:tcW w:w="2151"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University Policies</w:t>
            </w:r>
          </w:p>
        </w:tc>
        <w:tc>
          <w:tcPr>
            <w:tcW w:w="7199"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pPr>
            <w:r w:rsidRPr="00DE60FC">
              <w:t xml:space="preserve">By enrolling in this course, you agree to the University Policies listed below.  Please read the full text of each policy by going to </w:t>
            </w:r>
            <w:hyperlink r:id="rId8" w:history="1">
              <w:r w:rsidRPr="00DE60FC">
                <w:rPr>
                  <w:rStyle w:val="Hyperlink"/>
                </w:rPr>
                <w:t>www.marshall.edu/academic-affairs</w:t>
              </w:r>
            </w:hyperlink>
            <w:r w:rsidRPr="00DE60FC">
              <w:t xml:space="preserve"> and clicking on “Marshall University Policies.”  Or, you can access the policies directly by going to </w:t>
            </w:r>
            <w:hyperlink r:id="rId9" w:history="1">
              <w:r w:rsidRPr="00DE60FC">
                <w:rPr>
                  <w:rStyle w:val="Hyperlink"/>
                </w:rPr>
                <w:t>www.marshall.edu/academic-affairs/policies/</w:t>
              </w:r>
            </w:hyperlink>
            <w:r w:rsidRPr="00DE60FC">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6F79F2" w:rsidRPr="00DE60FC" w:rsidRDefault="006F79F2" w:rsidP="006F79F2">
      <w:pPr>
        <w:pStyle w:val="NoSpacing"/>
      </w:pPr>
    </w:p>
    <w:tbl>
      <w:tblPr>
        <w:tblW w:w="5000" w:type="pct"/>
        <w:tblCellMar>
          <w:left w:w="0" w:type="dxa"/>
          <w:right w:w="0" w:type="dxa"/>
        </w:tblCellMar>
        <w:tblLook w:val="0000" w:firstRow="0" w:lastRow="0" w:firstColumn="0" w:lastColumn="0" w:noHBand="0" w:noVBand="0"/>
      </w:tblPr>
      <w:tblGrid>
        <w:gridCol w:w="9360"/>
      </w:tblGrid>
      <w:tr w:rsidR="006F79F2" w:rsidRPr="005212A2" w:rsidTr="00565582">
        <w:tc>
          <w:tcPr>
            <w:tcW w:w="5000" w:type="pct"/>
            <w:tcBorders>
              <w:top w:val="nil"/>
              <w:left w:val="nil"/>
              <w:bottom w:val="nil"/>
              <w:right w:val="nil"/>
            </w:tcBorders>
          </w:tcPr>
          <w:p w:rsidR="006F79F2" w:rsidRPr="005212A2" w:rsidRDefault="006F79F2" w:rsidP="00565582">
            <w:pPr>
              <w:spacing w:after="240"/>
              <w:rPr>
                <w:rFonts w:ascii="Arial" w:hAnsi="Arial" w:cs="Arial"/>
                <w:color w:val="444444"/>
                <w:sz w:val="20"/>
                <w:szCs w:val="20"/>
                <w:lang w:val="en"/>
              </w:rPr>
            </w:pPr>
          </w:p>
        </w:tc>
      </w:tr>
    </w:tbl>
    <w:p w:rsidR="006F79F2" w:rsidRDefault="006F79F2" w:rsidP="006F79F2">
      <w:pPr>
        <w:pStyle w:val="NoSpacing"/>
        <w:rPr>
          <w:b/>
        </w:rPr>
      </w:pPr>
      <w:r>
        <w:rPr>
          <w:b/>
        </w:rPr>
        <w:t>C</w:t>
      </w:r>
      <w:r w:rsidR="00C030DE">
        <w:rPr>
          <w:b/>
        </w:rPr>
        <w:t xml:space="preserve">ourse </w:t>
      </w:r>
      <w:r>
        <w:rPr>
          <w:b/>
        </w:rPr>
        <w:t>Description: From Catalog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79F2"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6F79F2" w:rsidRPr="009D44E4" w:rsidRDefault="009D44E4" w:rsidP="00565582">
            <w:pPr>
              <w:pStyle w:val="NoSpacing"/>
              <w:rPr>
                <w:rFonts w:asciiTheme="minorHAnsi" w:hAnsiTheme="minorHAnsi" w:cs="Helvetica"/>
                <w:color w:val="444444"/>
                <w:lang w:val="en"/>
              </w:rPr>
            </w:pPr>
            <w:r w:rsidRPr="009D44E4">
              <w:rPr>
                <w:rFonts w:asciiTheme="minorHAnsi" w:hAnsiTheme="minorHAnsi" w:cs="Helvetica"/>
                <w:color w:val="444444"/>
                <w:lang w:val="en"/>
              </w:rPr>
              <w:t>Systems of linear equations, matrices and determinants, vector spaces, linear transformations, eigenvalues, eigenvectors, and applications.  3 hours</w:t>
            </w:r>
          </w:p>
          <w:p w:rsidR="009D44E4" w:rsidRPr="00DE60FC" w:rsidRDefault="009D44E4" w:rsidP="00565582">
            <w:pPr>
              <w:pStyle w:val="NoSpacing"/>
              <w:rPr>
                <w:sz w:val="18"/>
                <w:szCs w:val="18"/>
                <w:lang w:val="en"/>
              </w:rPr>
            </w:pPr>
            <w:r w:rsidRPr="009D44E4">
              <w:rPr>
                <w:rFonts w:asciiTheme="minorHAnsi" w:hAnsiTheme="minorHAnsi"/>
                <w:lang w:val="en"/>
              </w:rPr>
              <w:t xml:space="preserve">PR: </w:t>
            </w:r>
            <w:r w:rsidRPr="009D44E4">
              <w:rPr>
                <w:rFonts w:asciiTheme="minorHAnsi" w:hAnsiTheme="minorHAnsi" w:cs="Helvetica"/>
                <w:color w:val="444444"/>
                <w:lang w:val="en"/>
              </w:rPr>
              <w:t>ACT Math 27, or a grade of C or higher in MTH132, MTH229, or IST131.</w:t>
            </w:r>
          </w:p>
        </w:tc>
      </w:tr>
    </w:tbl>
    <w:p w:rsidR="006F79F2" w:rsidRPr="00DE60FC" w:rsidRDefault="006F79F2" w:rsidP="006F79F2">
      <w:pPr>
        <w:pStyle w:val="NoSpacing"/>
      </w:pPr>
    </w:p>
    <w:p w:rsidR="006F79F2" w:rsidRDefault="006F79F2" w:rsidP="006F79F2">
      <w:pPr>
        <w:pStyle w:val="NoSpacing"/>
        <w:rPr>
          <w:b/>
        </w:rPr>
      </w:pPr>
      <w:r>
        <w:rPr>
          <w:b/>
        </w:rPr>
        <w:t>The table below shows the following relationships:  How each student learning outcome will be practiced and assessed in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106"/>
        <w:gridCol w:w="3106"/>
      </w:tblGrid>
      <w:tr w:rsidR="006F79F2"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Course student learning outcomes</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How students will practice each outcome in this course</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b/>
              </w:rPr>
            </w:pPr>
            <w:r w:rsidRPr="00DE60FC">
              <w:rPr>
                <w:b/>
              </w:rPr>
              <w:t>How student achievement of each outcome will be assessed in this course</w:t>
            </w:r>
          </w:p>
        </w:tc>
      </w:tr>
      <w:tr w:rsidR="006F79F2"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9D44E4" w:rsidP="00565582">
            <w:pPr>
              <w:pStyle w:val="BodyTextIndent"/>
              <w:ind w:left="540" w:hanging="540"/>
              <w:rPr>
                <w:rFonts w:ascii="Calibri" w:hAnsi="Calibri"/>
                <w:sz w:val="22"/>
                <w:szCs w:val="22"/>
              </w:rPr>
            </w:pPr>
            <w:r>
              <w:rPr>
                <w:rFonts w:ascii="Calibri" w:hAnsi="Calibri"/>
                <w:sz w:val="22"/>
                <w:szCs w:val="22"/>
              </w:rPr>
              <w:t>use linear systems to model a range of problems and interpret the implications of the choice of solution strategies</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highlight w:val="yellow"/>
              </w:rPr>
            </w:pPr>
            <w:r w:rsidRPr="00DE60FC">
              <w:t>group work, discussion, in-class tasks with and without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F79F2" w:rsidP="00565582">
            <w:pPr>
              <w:pStyle w:val="NoSpacing"/>
              <w:rPr>
                <w:highlight w:val="yellow"/>
              </w:rPr>
            </w:pPr>
            <w:r w:rsidRPr="00DE60FC">
              <w:t>exam questions, quiz questions, writing assignments,  presentations, homework</w:t>
            </w:r>
          </w:p>
        </w:tc>
      </w:tr>
      <w:tr w:rsidR="006F79F2"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C030DE" w:rsidRDefault="009D44E4" w:rsidP="00C030DE">
            <w:pPr>
              <w:pStyle w:val="BodyTextIndent"/>
              <w:ind w:left="540" w:hanging="540"/>
              <w:rPr>
                <w:rFonts w:asciiTheme="minorHAnsi" w:hAnsiTheme="minorHAnsi"/>
              </w:rPr>
            </w:pPr>
            <w:r>
              <w:rPr>
                <w:rFonts w:asciiTheme="minorHAnsi" w:hAnsiTheme="minorHAnsi"/>
                <w:sz w:val="22"/>
                <w:szCs w:val="22"/>
              </w:rPr>
              <w:t>solve systems of equations by hand and through the use of technology</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t xml:space="preserve">group work, discussion, in-class tasks with and without technology, response sheets </w:t>
            </w:r>
            <w:r w:rsidRPr="00DE60FC">
              <w:lastRenderedPageBreak/>
              <w:t>(low-stakes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lastRenderedPageBreak/>
              <w:t>exam questions, quiz questions, writing assignments,  presentations, homework</w:t>
            </w:r>
          </w:p>
        </w:tc>
      </w:tr>
      <w:tr w:rsidR="006F79F2"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C2CBD" w:rsidP="00565582">
            <w:pPr>
              <w:ind w:left="450" w:hanging="450"/>
            </w:pPr>
            <w:r>
              <w:t>work with matrices to organize data, solve linear systems, and apply results to applications and linear transformations</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t>group work, discussion, in-class tasks with and without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t>exam questions, quiz questions, writing assignments,  presentations, homework</w:t>
            </w:r>
          </w:p>
        </w:tc>
      </w:tr>
      <w:tr w:rsidR="006F79F2"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A7ADC" w:rsidP="00565582">
            <w:pPr>
              <w:ind w:left="450" w:hanging="450"/>
            </w:pPr>
            <w:r>
              <w:t>m</w:t>
            </w:r>
            <w:r w:rsidR="006C2CBD">
              <w:t>anipulate vectors, both graphically and algebraically in order to address applications in areas like geometry, physics, and engineering</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t>group work, discussion, in-class tasks with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3F4ADE" w:rsidP="00565582">
            <w:pPr>
              <w:pStyle w:val="NoSpacing"/>
            </w:pPr>
            <w:r w:rsidRPr="00DE60FC">
              <w:t xml:space="preserve">exam questions, quiz questions, </w:t>
            </w:r>
            <w:r w:rsidR="006F79F2" w:rsidRPr="00DE60FC">
              <w:t>writing assignments,  presentations, homework</w:t>
            </w:r>
          </w:p>
        </w:tc>
      </w:tr>
      <w:tr w:rsidR="006C2CBD"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tcPr>
          <w:p w:rsidR="006C2CBD" w:rsidRDefault="006A7ADC" w:rsidP="00565582">
            <w:pPr>
              <w:ind w:left="450" w:hanging="450"/>
            </w:pPr>
            <w:r>
              <w:t>d</w:t>
            </w:r>
            <w:r w:rsidR="006C2CBD">
              <w:t>evelop the concepts of spanning sets and linear independence</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C2CBD" w:rsidRPr="00DE60FC" w:rsidRDefault="006A7ADC" w:rsidP="00565582">
            <w:pPr>
              <w:pStyle w:val="NoSpacing"/>
            </w:pPr>
            <w:r w:rsidRPr="00DE60FC">
              <w:t>group work, discussion, in-class tasks with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C2CBD" w:rsidRPr="00DE60FC" w:rsidRDefault="006A7ADC" w:rsidP="00565582">
            <w:pPr>
              <w:pStyle w:val="NoSpacing"/>
            </w:pPr>
            <w:r w:rsidRPr="00DE60FC">
              <w:t>exam questions, quiz questions, writing assignments,  presentations, homework</w:t>
            </w:r>
          </w:p>
        </w:tc>
      </w:tr>
      <w:tr w:rsidR="006A7ADC"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tcPr>
          <w:p w:rsidR="006A7ADC" w:rsidRDefault="006A7ADC" w:rsidP="00565582">
            <w:pPr>
              <w:ind w:left="450" w:hanging="450"/>
            </w:pPr>
            <w:r>
              <w:t>determine eigenvalues and eigenvectors</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A7ADC" w:rsidRPr="00DE60FC" w:rsidRDefault="006A7ADC" w:rsidP="00565582">
            <w:pPr>
              <w:pStyle w:val="NoSpacing"/>
            </w:pPr>
            <w:r w:rsidRPr="00DE60FC">
              <w:t>group work, discussion, in-class tasks with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A7ADC" w:rsidRPr="00DE60FC" w:rsidRDefault="006A7ADC" w:rsidP="00565582">
            <w:pPr>
              <w:pStyle w:val="NoSpacing"/>
            </w:pPr>
            <w:r w:rsidRPr="00DE60FC">
              <w:t>exam questions, quiz questions, writing assignments,  presentations, homework</w:t>
            </w:r>
          </w:p>
        </w:tc>
      </w:tr>
      <w:tr w:rsidR="006A7ADC"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tcPr>
          <w:p w:rsidR="006A7ADC" w:rsidRDefault="006A7ADC" w:rsidP="00565582">
            <w:pPr>
              <w:ind w:left="450" w:hanging="450"/>
            </w:pPr>
            <w:r>
              <w:t>understand the basic concept of orthogonality in higher dimensions</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A7ADC" w:rsidRPr="00DE60FC" w:rsidRDefault="006A7ADC" w:rsidP="00565582">
            <w:pPr>
              <w:pStyle w:val="NoSpacing"/>
            </w:pPr>
            <w:r w:rsidRPr="00DE60FC">
              <w:t>group work, discussion, in-class tasks with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A7ADC" w:rsidRPr="00DE60FC" w:rsidRDefault="006A7ADC" w:rsidP="00565582">
            <w:pPr>
              <w:pStyle w:val="NoSpacing"/>
            </w:pPr>
            <w:r w:rsidRPr="00DE60FC">
              <w:t>exam questions, quiz questions, writing assignments,  presentations, homework</w:t>
            </w:r>
          </w:p>
        </w:tc>
      </w:tr>
      <w:tr w:rsidR="006F79F2" w:rsidRPr="00DE60FC" w:rsidTr="00565582">
        <w:tc>
          <w:tcPr>
            <w:tcW w:w="3192" w:type="dxa"/>
            <w:tcBorders>
              <w:top w:val="single" w:sz="4" w:space="0" w:color="auto"/>
              <w:left w:val="single" w:sz="4" w:space="0" w:color="auto"/>
              <w:bottom w:val="single" w:sz="4" w:space="0" w:color="auto"/>
              <w:right w:val="single" w:sz="4" w:space="0" w:color="auto"/>
            </w:tcBorders>
            <w:shd w:val="clear" w:color="auto" w:fill="auto"/>
            <w:hideMark/>
          </w:tcPr>
          <w:p w:rsidR="006F79F2" w:rsidRPr="00DE60FC" w:rsidRDefault="006A7ADC" w:rsidP="006A7ADC">
            <w:pPr>
              <w:ind w:left="450" w:hanging="450"/>
            </w:pPr>
            <w:r>
              <w:t>c</w:t>
            </w:r>
            <w:r w:rsidR="00AC0AF0">
              <w:t xml:space="preserve">ommunicate </w:t>
            </w:r>
            <w:r>
              <w:t xml:space="preserve">conclusions and connections using appropriate </w:t>
            </w:r>
            <w:r w:rsidR="00AC0AF0">
              <w:t xml:space="preserve">notation and </w:t>
            </w:r>
            <w:r>
              <w:t>vocabulary</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t>group work, discussion, in-class tasks with and without technology, response sheets (low-stakes writing), practice presentations, homework</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pPr>
            <w:r w:rsidRPr="00DE60FC">
              <w:t>exam questions, quiz questions, writing assignments,  presentations, homework</w:t>
            </w:r>
          </w:p>
        </w:tc>
      </w:tr>
    </w:tbl>
    <w:p w:rsidR="006F79F2" w:rsidRPr="00DE60FC" w:rsidRDefault="006F79F2" w:rsidP="006F79F2">
      <w:pPr>
        <w:pStyle w:val="NoSpacing"/>
      </w:pPr>
    </w:p>
    <w:p w:rsidR="006F79F2" w:rsidRDefault="006F79F2" w:rsidP="006F79F2">
      <w:pPr>
        <w:pStyle w:val="NoSpacing"/>
      </w:pPr>
    </w:p>
    <w:p w:rsidR="006F79F2" w:rsidRDefault="006F79F2" w:rsidP="006F79F2">
      <w:pPr>
        <w:pStyle w:val="NoSpacing"/>
      </w:pPr>
    </w:p>
    <w:p w:rsidR="006F79F2" w:rsidRDefault="006F79F2" w:rsidP="006F79F2">
      <w:pPr>
        <w:pStyle w:val="NoSpacing"/>
      </w:pPr>
    </w:p>
    <w:p w:rsidR="006F79F2" w:rsidRDefault="006F79F2" w:rsidP="006F79F2">
      <w:pPr>
        <w:pStyle w:val="NoSpacing"/>
        <w:rPr>
          <w:b/>
        </w:rPr>
      </w:pPr>
      <w:r>
        <w:rPr>
          <w:b/>
        </w:rPr>
        <w:t>Required Texts, Additional Reading, and Other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79F2"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rPr>
                <w:rFonts w:ascii="Arial" w:hAnsi="Arial"/>
                <w:sz w:val="24"/>
              </w:rPr>
            </w:pPr>
            <w:r w:rsidRPr="00DE60FC">
              <w:rPr>
                <w:rFonts w:ascii="Arial" w:hAnsi="Arial"/>
                <w:b/>
                <w:sz w:val="24"/>
              </w:rPr>
              <w:t>REQUIRED MATERIALS:</w:t>
            </w:r>
            <w:r w:rsidRPr="00DE60FC">
              <w:rPr>
                <w:rFonts w:ascii="Arial" w:hAnsi="Arial"/>
                <w:sz w:val="24"/>
              </w:rPr>
              <w:t xml:space="preserve"> </w:t>
            </w:r>
          </w:p>
          <w:p w:rsidR="006F79F2" w:rsidRPr="00DE60FC" w:rsidRDefault="006A7ADC" w:rsidP="00565582">
            <w:pPr>
              <w:numPr>
                <w:ilvl w:val="0"/>
                <w:numId w:val="1"/>
              </w:numPr>
              <w:spacing w:after="0" w:line="240" w:lineRule="auto"/>
              <w:rPr>
                <w:rFonts w:ascii="Arial" w:hAnsi="Arial"/>
                <w:sz w:val="24"/>
              </w:rPr>
            </w:pPr>
            <w:r>
              <w:rPr>
                <w:rFonts w:ascii="Arial" w:hAnsi="Arial"/>
                <w:sz w:val="24"/>
                <w:u w:val="single"/>
              </w:rPr>
              <w:t>Linear Algebra with Applications</w:t>
            </w:r>
            <w:r w:rsidR="006F79F2" w:rsidRPr="00DE60FC">
              <w:rPr>
                <w:rFonts w:ascii="Arial" w:hAnsi="Arial"/>
                <w:sz w:val="24"/>
              </w:rPr>
              <w:t xml:space="preserve"> (Second </w:t>
            </w:r>
            <w:r>
              <w:rPr>
                <w:rFonts w:ascii="Arial" w:hAnsi="Arial"/>
                <w:sz w:val="24"/>
              </w:rPr>
              <w:t>Printing</w:t>
            </w:r>
            <w:r w:rsidR="006F79F2" w:rsidRPr="00DE60FC">
              <w:rPr>
                <w:rFonts w:ascii="Arial" w:hAnsi="Arial"/>
                <w:sz w:val="24"/>
              </w:rPr>
              <w:t xml:space="preserve">) by </w:t>
            </w:r>
            <w:proofErr w:type="spellStart"/>
            <w:r>
              <w:rPr>
                <w:rFonts w:ascii="Arial" w:hAnsi="Arial"/>
                <w:sz w:val="24"/>
              </w:rPr>
              <w:t>Jefferey</w:t>
            </w:r>
            <w:proofErr w:type="spellEnd"/>
            <w:r>
              <w:rPr>
                <w:rFonts w:ascii="Arial" w:hAnsi="Arial"/>
                <w:sz w:val="24"/>
              </w:rPr>
              <w:t xml:space="preserve"> Holt</w:t>
            </w:r>
            <w:r w:rsidR="006F79F2" w:rsidRPr="00DE60FC">
              <w:rPr>
                <w:rFonts w:ascii="Arial" w:hAnsi="Arial"/>
                <w:sz w:val="24"/>
              </w:rPr>
              <w:t xml:space="preserve"> </w:t>
            </w:r>
          </w:p>
          <w:p w:rsidR="006F79F2" w:rsidRPr="00DE60FC" w:rsidRDefault="006F79F2" w:rsidP="00565582">
            <w:pPr>
              <w:numPr>
                <w:ilvl w:val="0"/>
                <w:numId w:val="1"/>
              </w:numPr>
              <w:spacing w:after="0" w:line="240" w:lineRule="auto"/>
              <w:rPr>
                <w:rFonts w:ascii="Arial" w:hAnsi="Arial"/>
                <w:sz w:val="24"/>
              </w:rPr>
            </w:pPr>
            <w:r w:rsidRPr="00DE60FC">
              <w:rPr>
                <w:rFonts w:ascii="Arial" w:hAnsi="Arial"/>
                <w:sz w:val="24"/>
              </w:rPr>
              <w:t>3-ring binder (suggested)</w:t>
            </w:r>
          </w:p>
          <w:p w:rsidR="006F79F2" w:rsidRPr="00DE60FC" w:rsidRDefault="006F79F2" w:rsidP="00565582">
            <w:pPr>
              <w:numPr>
                <w:ilvl w:val="0"/>
                <w:numId w:val="1"/>
              </w:numPr>
              <w:spacing w:after="0" w:line="240" w:lineRule="auto"/>
              <w:rPr>
                <w:rFonts w:ascii="Arial" w:hAnsi="Arial"/>
                <w:sz w:val="24"/>
              </w:rPr>
            </w:pPr>
            <w:smartTag w:uri="urn:schemas-microsoft-com:office:smarttags" w:element="place">
              <w:smartTag w:uri="urn:schemas-microsoft-com:office:smarttags" w:element="City">
                <w:r w:rsidRPr="00DE60FC">
                  <w:rPr>
                    <w:rFonts w:ascii="Arial" w:hAnsi="Arial"/>
                    <w:sz w:val="24"/>
                  </w:rPr>
                  <w:t>Marshall</w:t>
                </w:r>
              </w:smartTag>
            </w:smartTag>
            <w:r w:rsidRPr="00DE60FC">
              <w:rPr>
                <w:rFonts w:ascii="Arial" w:hAnsi="Arial"/>
                <w:sz w:val="24"/>
              </w:rPr>
              <w:t xml:space="preserve"> computer account</w:t>
            </w:r>
          </w:p>
          <w:p w:rsidR="006F79F2" w:rsidRPr="00DE60FC" w:rsidRDefault="00904A95" w:rsidP="00904A95">
            <w:pPr>
              <w:spacing w:after="0" w:line="240" w:lineRule="auto"/>
              <w:rPr>
                <w:b/>
              </w:rPr>
            </w:pPr>
            <w:r>
              <w:rPr>
                <w:rFonts w:ascii="Arial" w:hAnsi="Arial"/>
                <w:sz w:val="24"/>
              </w:rPr>
              <w:t xml:space="preserve">4)   </w:t>
            </w:r>
            <w:r w:rsidR="003F4ADE" w:rsidRPr="006A7ADC">
              <w:rPr>
                <w:rFonts w:ascii="Arial" w:hAnsi="Arial"/>
                <w:sz w:val="24"/>
              </w:rPr>
              <w:t>Graphing calculator</w:t>
            </w:r>
          </w:p>
        </w:tc>
      </w:tr>
    </w:tbl>
    <w:p w:rsidR="006F79F2" w:rsidRPr="00DE60FC" w:rsidRDefault="006F79F2" w:rsidP="006F79F2">
      <w:pPr>
        <w:pStyle w:val="NoSpacing"/>
        <w:rPr>
          <w:b/>
        </w:rPr>
      </w:pPr>
    </w:p>
    <w:p w:rsidR="006F79F2" w:rsidRDefault="006F79F2" w:rsidP="006F79F2">
      <w:pPr>
        <w:pStyle w:val="NoSpacing"/>
      </w:pPr>
      <w:r>
        <w:rPr>
          <w:b/>
        </w:rPr>
        <w:t>Course Requirements/Due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79F2"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rPr>
                <w:rFonts w:ascii="Arial" w:hAnsi="Arial" w:cs="Arial"/>
                <w:sz w:val="24"/>
                <w:szCs w:val="24"/>
              </w:rPr>
            </w:pPr>
            <w:r w:rsidRPr="00DE60FC">
              <w:rPr>
                <w:rFonts w:ascii="Arial" w:hAnsi="Arial" w:cs="Arial"/>
                <w:b/>
                <w:sz w:val="24"/>
                <w:szCs w:val="24"/>
              </w:rPr>
              <w:t>TESTS:</w:t>
            </w:r>
            <w:r w:rsidRPr="00DE60FC">
              <w:rPr>
                <w:rFonts w:ascii="Arial" w:hAnsi="Arial" w:cs="Arial"/>
                <w:sz w:val="24"/>
                <w:szCs w:val="24"/>
              </w:rPr>
              <w:t xml:space="preserve"> </w:t>
            </w:r>
            <w:r w:rsidRPr="00DE60FC">
              <w:rPr>
                <w:rFonts w:ascii="Arial" w:hAnsi="Arial" w:cs="Arial"/>
                <w:sz w:val="24"/>
                <w:szCs w:val="24"/>
              </w:rPr>
              <w:tab/>
              <w:t xml:space="preserve">Test I – </w:t>
            </w:r>
            <w:r w:rsidR="0000607D">
              <w:rPr>
                <w:rFonts w:ascii="Arial" w:hAnsi="Arial" w:cs="Arial"/>
                <w:sz w:val="24"/>
                <w:szCs w:val="24"/>
              </w:rPr>
              <w:t>September 20</w:t>
            </w:r>
            <w:r w:rsidR="003F4ADE">
              <w:rPr>
                <w:rFonts w:ascii="Arial" w:hAnsi="Arial" w:cs="Arial"/>
                <w:sz w:val="24"/>
                <w:szCs w:val="24"/>
              </w:rPr>
              <w:t xml:space="preserve"> (tentative)</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 xml:space="preserve">Test II – </w:t>
            </w:r>
            <w:r w:rsidR="0000607D">
              <w:rPr>
                <w:rFonts w:ascii="Arial" w:hAnsi="Arial" w:cs="Arial"/>
                <w:sz w:val="24"/>
                <w:szCs w:val="24"/>
              </w:rPr>
              <w:t>October 25</w:t>
            </w:r>
            <w:r w:rsidR="003F4ADE">
              <w:rPr>
                <w:rFonts w:ascii="Arial" w:hAnsi="Arial" w:cs="Arial"/>
                <w:sz w:val="24"/>
                <w:szCs w:val="24"/>
              </w:rPr>
              <w:t xml:space="preserve"> (tentative)</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 xml:space="preserve">Test III </w:t>
            </w:r>
            <w:r w:rsidR="0000607D">
              <w:rPr>
                <w:rFonts w:ascii="Arial" w:hAnsi="Arial" w:cs="Arial"/>
                <w:sz w:val="24"/>
                <w:szCs w:val="24"/>
              </w:rPr>
              <w:t>- November 15</w:t>
            </w:r>
            <w:r w:rsidR="007D483C">
              <w:rPr>
                <w:rFonts w:ascii="Arial" w:hAnsi="Arial" w:cs="Arial"/>
                <w:sz w:val="24"/>
                <w:szCs w:val="24"/>
              </w:rPr>
              <w:t xml:space="preserve"> (tentative)</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ab/>
              <w:t xml:space="preserve">   </w:t>
            </w:r>
            <w:r w:rsidRPr="00DE60FC">
              <w:rPr>
                <w:rFonts w:ascii="Arial" w:hAnsi="Arial" w:cs="Arial"/>
                <w:sz w:val="24"/>
                <w:szCs w:val="24"/>
              </w:rPr>
              <w:tab/>
              <w:t xml:space="preserve">Final - </w:t>
            </w:r>
            <w:r w:rsidR="007D483C">
              <w:rPr>
                <w:rFonts w:ascii="Arial" w:hAnsi="Arial" w:cs="Arial"/>
                <w:sz w:val="24"/>
                <w:szCs w:val="24"/>
              </w:rPr>
              <w:t>Monday</w:t>
            </w:r>
            <w:r w:rsidRPr="00DE60FC">
              <w:rPr>
                <w:rFonts w:ascii="Arial" w:hAnsi="Arial" w:cs="Arial"/>
                <w:sz w:val="24"/>
                <w:szCs w:val="24"/>
              </w:rPr>
              <w:t xml:space="preserve">, </w:t>
            </w:r>
            <w:r w:rsidR="0000607D">
              <w:rPr>
                <w:rFonts w:ascii="Arial" w:hAnsi="Arial" w:cs="Arial"/>
                <w:sz w:val="24"/>
                <w:szCs w:val="24"/>
              </w:rPr>
              <w:t>December 11, 3-5</w:t>
            </w:r>
            <w:bookmarkStart w:id="1" w:name="_GoBack"/>
            <w:bookmarkEnd w:id="1"/>
            <w:r w:rsidR="007D483C">
              <w:rPr>
                <w:rFonts w:ascii="Arial" w:hAnsi="Arial" w:cs="Arial"/>
                <w:sz w:val="24"/>
                <w:szCs w:val="24"/>
              </w:rPr>
              <w:t xml:space="preserve"> </w:t>
            </w:r>
          </w:p>
          <w:p w:rsidR="006F79F2" w:rsidRPr="00DE60FC" w:rsidRDefault="006F79F2" w:rsidP="00565582">
            <w:pPr>
              <w:pStyle w:val="NoSpacing"/>
              <w:rPr>
                <w:rFonts w:ascii="Arial" w:hAnsi="Arial" w:cs="Arial"/>
                <w:sz w:val="24"/>
                <w:szCs w:val="24"/>
              </w:rPr>
            </w:pPr>
          </w:p>
          <w:p w:rsidR="00904A95" w:rsidRPr="00DE60FC" w:rsidRDefault="006F79F2" w:rsidP="00904A95">
            <w:pPr>
              <w:rPr>
                <w:rFonts w:ascii="Arial" w:hAnsi="Arial"/>
                <w:sz w:val="24"/>
              </w:rPr>
            </w:pPr>
            <w:r w:rsidRPr="00DE60FC">
              <w:rPr>
                <w:rFonts w:ascii="Arial" w:hAnsi="Arial"/>
                <w:b/>
                <w:sz w:val="24"/>
              </w:rPr>
              <w:t>HOMEWORK:</w:t>
            </w:r>
            <w:r w:rsidRPr="00DE60FC">
              <w:rPr>
                <w:rFonts w:ascii="Arial" w:hAnsi="Arial"/>
                <w:sz w:val="24"/>
              </w:rPr>
              <w:t xml:space="preserve"> </w:t>
            </w:r>
            <w:r w:rsidR="00904A95" w:rsidRPr="00DE60FC">
              <w:rPr>
                <w:rFonts w:ascii="Arial" w:hAnsi="Arial"/>
                <w:i/>
                <w:sz w:val="24"/>
              </w:rPr>
              <w:t>Homework problems</w:t>
            </w:r>
            <w:r w:rsidR="00904A95" w:rsidRPr="00DE60FC">
              <w:rPr>
                <w:rFonts w:ascii="Arial" w:hAnsi="Arial"/>
                <w:sz w:val="24"/>
              </w:rPr>
              <w:t xml:space="preserve"> </w:t>
            </w:r>
            <w:r w:rsidR="00904A95" w:rsidRPr="00DE60FC">
              <w:rPr>
                <w:rFonts w:ascii="Arial" w:hAnsi="Arial" w:cs="Arial"/>
                <w:sz w:val="24"/>
              </w:rPr>
              <w:t xml:space="preserve">will be assigned at each class meeting. Some problems will be collected and graded. These will be due on the announced date.  Other problems, like the introductory textbook activities, that are assigned to provide you with an opportunity to practice skills or examine concepts will not be collected. </w:t>
            </w:r>
            <w:r w:rsidR="00904A95" w:rsidRPr="00DE60FC">
              <w:rPr>
                <w:rFonts w:ascii="Arial" w:hAnsi="Arial"/>
                <w:sz w:val="24"/>
              </w:rPr>
              <w:t xml:space="preserve">I will tell you at the time of the assignment if the problems are to be collected and graded. </w:t>
            </w:r>
            <w:r w:rsidR="00904A95" w:rsidRPr="00DE60FC">
              <w:rPr>
                <w:rFonts w:ascii="Arial" w:hAnsi="Arial" w:cs="Arial"/>
                <w:sz w:val="24"/>
              </w:rPr>
              <w:t xml:space="preserve">Since the homework problems are designed to help you prepare for tests and quizzes, you should always make sure you know how to do them.  You may ask me questions about the homework assignments. You may discuss homework assignments with your classmates.  It is, however, counterproductive for you to merely copy another student’s work.  </w:t>
            </w:r>
            <w:r w:rsidR="00904A95" w:rsidRPr="00DE60FC">
              <w:rPr>
                <w:rFonts w:ascii="Arial" w:hAnsi="Arial"/>
                <w:sz w:val="24"/>
              </w:rPr>
              <w:t xml:space="preserve">In </w:t>
            </w:r>
            <w:r w:rsidR="00904A95" w:rsidRPr="00DE60FC">
              <w:rPr>
                <w:rFonts w:ascii="Arial" w:hAnsi="Arial"/>
                <w:i/>
                <w:sz w:val="24"/>
              </w:rPr>
              <w:t>writing assignments</w:t>
            </w:r>
            <w:r w:rsidR="00904A95" w:rsidRPr="00DE60FC">
              <w:rPr>
                <w:rFonts w:ascii="Arial" w:hAnsi="Arial"/>
                <w:sz w:val="24"/>
              </w:rPr>
              <w:t xml:space="preserve"> you will be asked to reach conclusions about problems from the text, the Web, or other situations.  All writing assignments will be collected and graded.  </w:t>
            </w:r>
            <w:r w:rsidR="00904A95" w:rsidRPr="00DE60FC">
              <w:rPr>
                <w:rFonts w:ascii="Arial" w:hAnsi="Arial"/>
                <w:i/>
                <w:sz w:val="24"/>
              </w:rPr>
              <w:t>Response sheets</w:t>
            </w:r>
            <w:r w:rsidR="00904A95" w:rsidRPr="00DE60FC">
              <w:rPr>
                <w:rFonts w:ascii="Arial" w:hAnsi="Arial"/>
                <w:sz w:val="24"/>
              </w:rPr>
              <w:t xml:space="preserve"> are also always assigned points.  </w:t>
            </w:r>
            <w:r w:rsidR="00904A95" w:rsidRPr="00DE60FC">
              <w:rPr>
                <w:rFonts w:ascii="Arial" w:hAnsi="Arial"/>
                <w:i/>
                <w:sz w:val="24"/>
              </w:rPr>
              <w:t>Class presentations</w:t>
            </w:r>
            <w:r w:rsidR="00904A95" w:rsidRPr="00DE60FC">
              <w:rPr>
                <w:rFonts w:ascii="Arial" w:hAnsi="Arial"/>
                <w:sz w:val="24"/>
              </w:rPr>
              <w:t xml:space="preserve"> may include presentations to your partner or to the entire class.   </w:t>
            </w:r>
          </w:p>
          <w:p w:rsidR="006F79F2" w:rsidRPr="00DE60FC" w:rsidRDefault="006F79F2" w:rsidP="00565582">
            <w:pPr>
              <w:pStyle w:val="NoSpacing"/>
              <w:ind w:left="720"/>
            </w:pPr>
          </w:p>
        </w:tc>
      </w:tr>
    </w:tbl>
    <w:p w:rsidR="006F79F2" w:rsidRPr="00DE60FC" w:rsidRDefault="006F79F2" w:rsidP="006F79F2">
      <w:pPr>
        <w:pStyle w:val="NoSpacing"/>
      </w:pPr>
    </w:p>
    <w:p w:rsidR="006F79F2" w:rsidRDefault="006F79F2" w:rsidP="006F79F2">
      <w:pPr>
        <w:pStyle w:val="NoSpacing"/>
        <w:rPr>
          <w:b/>
          <w:u w:val="single"/>
        </w:rPr>
      </w:pPr>
      <w:r>
        <w:rPr>
          <w:b/>
        </w:rPr>
        <w:t>Grading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79F2"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pPr>
              <w:pStyle w:val="NoSpacing"/>
              <w:rPr>
                <w:rFonts w:ascii="Arial" w:hAnsi="Arial" w:cs="Arial"/>
                <w:sz w:val="24"/>
                <w:szCs w:val="24"/>
              </w:rPr>
            </w:pPr>
            <w:r w:rsidRPr="00DE60FC">
              <w:rPr>
                <w:rFonts w:ascii="Arial" w:hAnsi="Arial" w:cs="Arial"/>
                <w:b/>
                <w:sz w:val="24"/>
                <w:szCs w:val="24"/>
              </w:rPr>
              <w:t>POINT VALUES:</w:t>
            </w:r>
            <w:r w:rsidRPr="00DE60FC">
              <w:rPr>
                <w:rFonts w:ascii="Arial" w:hAnsi="Arial" w:cs="Arial"/>
                <w:sz w:val="24"/>
                <w:szCs w:val="24"/>
              </w:rPr>
              <w:t xml:space="preserve"> </w:t>
            </w:r>
            <w:r w:rsidRPr="00DE60FC">
              <w:rPr>
                <w:rFonts w:ascii="Arial" w:hAnsi="Arial" w:cs="Arial"/>
                <w:sz w:val="24"/>
                <w:szCs w:val="24"/>
              </w:rPr>
              <w:tab/>
              <w:t>Response Sheets: 5-10 pts. each</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t xml:space="preserve">                      Announced Quiz: 20-50 pts. each</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ab/>
            </w:r>
            <w:r w:rsidRPr="00DE60FC">
              <w:rPr>
                <w:rFonts w:ascii="Arial" w:hAnsi="Arial" w:cs="Arial"/>
                <w:sz w:val="24"/>
                <w:szCs w:val="24"/>
              </w:rPr>
              <w:tab/>
              <w:t xml:space="preserve">    </w:t>
            </w:r>
            <w:r w:rsidRPr="00DE60FC">
              <w:rPr>
                <w:rFonts w:ascii="Arial" w:hAnsi="Arial" w:cs="Arial"/>
                <w:sz w:val="24"/>
                <w:szCs w:val="24"/>
              </w:rPr>
              <w:tab/>
              <w:t>Writing assignments: 10-20 pts. each</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ab/>
            </w:r>
            <w:r w:rsidRPr="00DE60FC">
              <w:rPr>
                <w:rFonts w:ascii="Arial" w:hAnsi="Arial" w:cs="Arial"/>
                <w:sz w:val="24"/>
                <w:szCs w:val="24"/>
              </w:rPr>
              <w:tab/>
              <w:t xml:space="preserve">    </w:t>
            </w:r>
            <w:r w:rsidRPr="00DE60FC">
              <w:rPr>
                <w:rFonts w:ascii="Arial" w:hAnsi="Arial" w:cs="Arial"/>
                <w:sz w:val="24"/>
                <w:szCs w:val="24"/>
              </w:rPr>
              <w:tab/>
              <w:t>Class presentation:</w:t>
            </w:r>
            <w:r w:rsidRPr="00DE60FC">
              <w:rPr>
                <w:rFonts w:ascii="Arial" w:hAnsi="Arial" w:cs="Arial"/>
                <w:sz w:val="24"/>
                <w:szCs w:val="24"/>
              </w:rPr>
              <w:tab/>
              <w:t>10-50 pts. each</w:t>
            </w:r>
            <w:r w:rsidRPr="00DE60FC">
              <w:rPr>
                <w:rFonts w:ascii="Arial" w:hAnsi="Arial" w:cs="Arial"/>
                <w:sz w:val="24"/>
                <w:szCs w:val="24"/>
              </w:rPr>
              <w:tab/>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Test: 100 pts. each</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t>Homework: TBA</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Final: 100 or 200 pts.</w:t>
            </w:r>
          </w:p>
          <w:p w:rsidR="006F79F2" w:rsidRPr="00DE60FC" w:rsidRDefault="006F79F2" w:rsidP="00565582">
            <w:pPr>
              <w:rPr>
                <w:rFonts w:ascii="Arial" w:hAnsi="Arial"/>
                <w:sz w:val="24"/>
                <w:u w:val="single"/>
              </w:rPr>
            </w:pPr>
          </w:p>
          <w:p w:rsidR="006F79F2" w:rsidRPr="00DE60FC" w:rsidRDefault="006F79F2" w:rsidP="00565582">
            <w:pPr>
              <w:rPr>
                <w:rFonts w:ascii="Arial" w:hAnsi="Arial"/>
                <w:sz w:val="24"/>
              </w:rPr>
            </w:pPr>
            <w:r w:rsidRPr="00DE60FC">
              <w:rPr>
                <w:rFonts w:ascii="Arial" w:hAnsi="Arial"/>
                <w:sz w:val="24"/>
                <w:u w:val="single"/>
              </w:rPr>
              <w:t>PROCEDURE USED TO DETERMINE GRADES</w:t>
            </w:r>
            <w:r w:rsidRPr="00DE60FC">
              <w:rPr>
                <w:rFonts w:ascii="Arial" w:hAnsi="Arial"/>
                <w:sz w:val="24"/>
              </w:rPr>
              <w:t>:  The total number of points you earn will be divided by the total number of points possible to determine your final percentage.</w:t>
            </w:r>
          </w:p>
          <w:p w:rsidR="006F79F2" w:rsidRPr="00DE60FC" w:rsidRDefault="006F79F2" w:rsidP="00565582">
            <w:pPr>
              <w:rPr>
                <w:rFonts w:ascii="Arial" w:hAnsi="Arial"/>
                <w:sz w:val="24"/>
              </w:rPr>
            </w:pP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DEPARTMENTAL GRADING SCALE:  </w:t>
            </w:r>
            <w:r w:rsidRPr="00DE60FC">
              <w:rPr>
                <w:rFonts w:ascii="Arial" w:hAnsi="Arial" w:cs="Arial"/>
                <w:sz w:val="24"/>
                <w:szCs w:val="24"/>
              </w:rPr>
              <w:tab/>
              <w:t>90 - 100 A</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80 - 89  B</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70 - 79  C</w:t>
            </w:r>
          </w:p>
          <w:p w:rsidR="006F79F2" w:rsidRPr="00DE60FC" w:rsidRDefault="006F79F2" w:rsidP="00565582">
            <w:pPr>
              <w:pStyle w:val="NoSpacing"/>
              <w:rPr>
                <w:rFonts w:ascii="Arial" w:hAnsi="Arial" w:cs="Arial"/>
                <w:sz w:val="24"/>
                <w:szCs w:val="24"/>
              </w:rPr>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60 - 69  D</w:t>
            </w:r>
          </w:p>
          <w:p w:rsidR="006F79F2" w:rsidRPr="00DE60FC" w:rsidRDefault="006F79F2" w:rsidP="00904A95">
            <w:pPr>
              <w:pStyle w:val="NoSpacing"/>
            </w:pPr>
            <w:r w:rsidRPr="00DE60FC">
              <w:rPr>
                <w:rFonts w:ascii="Arial" w:hAnsi="Arial" w:cs="Arial"/>
                <w:sz w:val="24"/>
                <w:szCs w:val="24"/>
              </w:rPr>
              <w:t xml:space="preserve">                              </w:t>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r>
            <w:r w:rsidRPr="00DE60FC">
              <w:rPr>
                <w:rFonts w:ascii="Arial" w:hAnsi="Arial" w:cs="Arial"/>
                <w:sz w:val="24"/>
                <w:szCs w:val="24"/>
              </w:rPr>
              <w:tab/>
              <w:t xml:space="preserve">  0 - 59  F</w:t>
            </w:r>
          </w:p>
        </w:tc>
      </w:tr>
    </w:tbl>
    <w:p w:rsidR="006F79F2" w:rsidRDefault="006F79F2" w:rsidP="006F79F2">
      <w:pPr>
        <w:pStyle w:val="NoSpacing"/>
        <w:rPr>
          <w:b/>
        </w:rPr>
      </w:pPr>
      <w:r>
        <w:rPr>
          <w:b/>
        </w:rPr>
        <w:lastRenderedPageBreak/>
        <w:t>Attendance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79F2" w:rsidRPr="00DE60FC" w:rsidTr="00565582">
        <w:tc>
          <w:tcPr>
            <w:tcW w:w="9576" w:type="dxa"/>
            <w:tcBorders>
              <w:top w:val="single" w:sz="4" w:space="0" w:color="auto"/>
              <w:left w:val="single" w:sz="4" w:space="0" w:color="auto"/>
              <w:bottom w:val="single" w:sz="4" w:space="0" w:color="auto"/>
              <w:right w:val="single" w:sz="4" w:space="0" w:color="auto"/>
            </w:tcBorders>
            <w:shd w:val="clear" w:color="auto" w:fill="auto"/>
          </w:tcPr>
          <w:p w:rsidR="006F79F2" w:rsidRPr="00DE60FC" w:rsidRDefault="006F79F2" w:rsidP="00565582">
            <w:r w:rsidRPr="00DE60FC">
              <w:rPr>
                <w:rFonts w:ascii="Arial" w:hAnsi="Arial"/>
                <w:b/>
                <w:sz w:val="24"/>
              </w:rPr>
              <w:t>ATTENDANCE POLICY:</w:t>
            </w:r>
            <w:r w:rsidRPr="00DE60FC">
              <w:rPr>
                <w:rFonts w:ascii="Arial" w:hAnsi="Arial"/>
                <w:sz w:val="24"/>
              </w:rPr>
              <w:t xml:space="preserve"> </w:t>
            </w:r>
            <w:r w:rsidRPr="00DE60FC">
              <w:rPr>
                <w:rFonts w:ascii="Arial" w:hAnsi="Arial" w:cs="Arial"/>
                <w:sz w:val="24"/>
              </w:rPr>
              <w:t xml:space="preserve">Since a significant amount of the material for the course is available only in class, attendance is imperative. You are responsible for all notes and assignments given during any absence. If you are absent when a response sheet, group activity, or other in-class assignment is given, it </w:t>
            </w:r>
            <w:r w:rsidRPr="00DE60FC">
              <w:rPr>
                <w:rFonts w:ascii="Arial" w:hAnsi="Arial" w:cs="Arial"/>
                <w:sz w:val="24"/>
                <w:u w:val="single"/>
              </w:rPr>
              <w:t>cannot</w:t>
            </w:r>
            <w:r w:rsidRPr="00DE60FC">
              <w:rPr>
                <w:rFonts w:ascii="Arial" w:hAnsi="Arial" w:cs="Arial"/>
                <w:sz w:val="24"/>
              </w:rPr>
              <w:t xml:space="preserve"> be made up. If you are aware that you will be missing a test or an announced quiz, make arrangements to make it up before you leave.  If some emergency forces you to miss an exam or quiz, see me as soon as you return to class.  </w:t>
            </w:r>
            <w:r w:rsidRPr="00DE60FC">
              <w:rPr>
                <w:rFonts w:ascii="Arial" w:hAnsi="Arial" w:cs="Arial"/>
                <w:sz w:val="24"/>
                <w:szCs w:val="24"/>
              </w:rPr>
              <w:t xml:space="preserve">The Academic Affairs policy for excused absences can be accessed at </w:t>
            </w:r>
            <w:hyperlink r:id="rId10" w:history="1">
              <w:r w:rsidRPr="00DE60FC">
                <w:rPr>
                  <w:rStyle w:val="Hyperlink"/>
                  <w:rFonts w:ascii="Arial" w:hAnsi="Arial" w:cs="Arial"/>
                  <w:sz w:val="24"/>
                  <w:szCs w:val="24"/>
                </w:rPr>
                <w:t>http://www.marshall.edu/academic-affairs/?page_id=802</w:t>
              </w:r>
            </w:hyperlink>
            <w:r w:rsidRPr="00DE60FC">
              <w:rPr>
                <w:rFonts w:ascii="Arial" w:hAnsi="Arial" w:cs="Arial"/>
                <w:sz w:val="24"/>
                <w:szCs w:val="24"/>
              </w:rPr>
              <w:t xml:space="preserve"> as well as other university-wide policies. </w:t>
            </w:r>
            <w:r w:rsidRPr="00DE60FC">
              <w:rPr>
                <w:rFonts w:ascii="Arial" w:hAnsi="Arial" w:cs="Arial"/>
                <w:sz w:val="24"/>
              </w:rPr>
              <w:t xml:space="preserve"> If you have an excused absence for a class assignment that cannot be made up, an alternate assignment will be made.</w:t>
            </w:r>
          </w:p>
        </w:tc>
      </w:tr>
    </w:tbl>
    <w:p w:rsidR="006F79F2" w:rsidRPr="00DE60FC" w:rsidRDefault="006F79F2" w:rsidP="006F79F2">
      <w:pPr>
        <w:pStyle w:val="NoSpacing"/>
      </w:pPr>
    </w:p>
    <w:p w:rsidR="006F79F2" w:rsidRDefault="006F79F2" w:rsidP="006F79F2">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F79F2" w:rsidRPr="00DE60FC" w:rsidTr="00565582">
        <w:tc>
          <w:tcPr>
            <w:tcW w:w="9350" w:type="dxa"/>
            <w:shd w:val="clear" w:color="auto" w:fill="auto"/>
          </w:tcPr>
          <w:p w:rsidR="006F79F2" w:rsidRPr="00DE60FC" w:rsidRDefault="006F79F2" w:rsidP="00565582">
            <w:pPr>
              <w:rPr>
                <w:rFonts w:ascii="Arial" w:hAnsi="Arial" w:cs="Arial"/>
                <w:sz w:val="24"/>
                <w:szCs w:val="24"/>
              </w:rPr>
            </w:pPr>
            <w:r w:rsidRPr="00DE60FC">
              <w:rPr>
                <w:rFonts w:ascii="Arial" w:hAnsi="Arial" w:cs="Arial"/>
                <w:b/>
                <w:sz w:val="24"/>
                <w:szCs w:val="24"/>
              </w:rPr>
              <w:t xml:space="preserve">COURSE </w:t>
            </w:r>
            <w:r w:rsidR="007D483C">
              <w:rPr>
                <w:rFonts w:ascii="Arial" w:hAnsi="Arial" w:cs="Arial"/>
                <w:b/>
                <w:sz w:val="24"/>
                <w:szCs w:val="24"/>
              </w:rPr>
              <w:t>Content</w:t>
            </w:r>
            <w:r w:rsidRPr="00DE60FC">
              <w:rPr>
                <w:rFonts w:ascii="Arial" w:hAnsi="Arial" w:cs="Arial"/>
                <w:b/>
                <w:sz w:val="24"/>
                <w:szCs w:val="24"/>
              </w:rPr>
              <w:t>:</w:t>
            </w:r>
          </w:p>
          <w:p w:rsidR="006F79F2" w:rsidRDefault="007D483C" w:rsidP="00565582">
            <w:pPr>
              <w:numPr>
                <w:ilvl w:val="0"/>
                <w:numId w:val="2"/>
              </w:numPr>
              <w:spacing w:after="0" w:line="240" w:lineRule="auto"/>
              <w:rPr>
                <w:rFonts w:ascii="Arial" w:hAnsi="Arial" w:cs="Arial"/>
                <w:sz w:val="24"/>
                <w:szCs w:val="24"/>
              </w:rPr>
            </w:pPr>
            <w:r>
              <w:rPr>
                <w:rFonts w:ascii="Arial" w:hAnsi="Arial" w:cs="Arial"/>
                <w:sz w:val="24"/>
                <w:szCs w:val="24"/>
              </w:rPr>
              <w:t xml:space="preserve">Solving </w:t>
            </w:r>
            <w:r w:rsidR="00904A95">
              <w:rPr>
                <w:rFonts w:ascii="Arial" w:hAnsi="Arial" w:cs="Arial"/>
                <w:sz w:val="24"/>
                <w:szCs w:val="24"/>
              </w:rPr>
              <w:t>systems of linear equations</w:t>
            </w:r>
          </w:p>
          <w:p w:rsidR="0046689C" w:rsidRPr="00DE60FC" w:rsidRDefault="0046689C" w:rsidP="0046689C">
            <w:pPr>
              <w:spacing w:after="0" w:line="240" w:lineRule="auto"/>
              <w:ind w:left="720"/>
              <w:rPr>
                <w:rFonts w:ascii="Arial" w:hAnsi="Arial" w:cs="Arial"/>
                <w:sz w:val="24"/>
                <w:szCs w:val="24"/>
              </w:rPr>
            </w:pPr>
          </w:p>
          <w:p w:rsidR="007D483C" w:rsidRDefault="00904A95" w:rsidP="00B34338">
            <w:pPr>
              <w:numPr>
                <w:ilvl w:val="0"/>
                <w:numId w:val="2"/>
              </w:numPr>
              <w:spacing w:after="0" w:line="240" w:lineRule="auto"/>
              <w:rPr>
                <w:rFonts w:ascii="Arial" w:hAnsi="Arial" w:cs="Arial"/>
                <w:sz w:val="24"/>
                <w:szCs w:val="24"/>
              </w:rPr>
            </w:pPr>
            <w:r>
              <w:rPr>
                <w:rFonts w:ascii="Arial" w:hAnsi="Arial" w:cs="Arial"/>
                <w:sz w:val="24"/>
                <w:szCs w:val="24"/>
              </w:rPr>
              <w:t>Matrices</w:t>
            </w:r>
          </w:p>
          <w:p w:rsidR="0046689C" w:rsidRPr="007D483C" w:rsidRDefault="0046689C" w:rsidP="0046689C">
            <w:pPr>
              <w:spacing w:after="0" w:line="240" w:lineRule="auto"/>
              <w:ind w:left="720"/>
              <w:rPr>
                <w:rFonts w:ascii="Arial" w:hAnsi="Arial" w:cs="Arial"/>
                <w:sz w:val="24"/>
                <w:szCs w:val="24"/>
              </w:rPr>
            </w:pPr>
          </w:p>
          <w:p w:rsidR="006F79F2" w:rsidRDefault="00904A95" w:rsidP="00565582">
            <w:pPr>
              <w:numPr>
                <w:ilvl w:val="0"/>
                <w:numId w:val="2"/>
              </w:numPr>
              <w:spacing w:after="0" w:line="240" w:lineRule="auto"/>
              <w:rPr>
                <w:rFonts w:ascii="Arial" w:hAnsi="Arial" w:cs="Arial"/>
                <w:sz w:val="24"/>
                <w:szCs w:val="24"/>
              </w:rPr>
            </w:pPr>
            <w:r>
              <w:rPr>
                <w:rFonts w:ascii="Arial" w:hAnsi="Arial" w:cs="Arial"/>
                <w:sz w:val="24"/>
                <w:szCs w:val="24"/>
              </w:rPr>
              <w:t>Determinants</w:t>
            </w:r>
          </w:p>
          <w:p w:rsidR="0046689C" w:rsidRPr="0046689C" w:rsidRDefault="0046689C" w:rsidP="0046689C">
            <w:pPr>
              <w:spacing w:after="0" w:line="240" w:lineRule="auto"/>
              <w:ind w:left="720"/>
              <w:rPr>
                <w:rFonts w:ascii="Arial" w:hAnsi="Arial" w:cs="Arial"/>
                <w:sz w:val="24"/>
                <w:szCs w:val="24"/>
              </w:rPr>
            </w:pPr>
          </w:p>
          <w:p w:rsidR="006F79F2" w:rsidRDefault="00904A95" w:rsidP="00565582">
            <w:pPr>
              <w:numPr>
                <w:ilvl w:val="0"/>
                <w:numId w:val="2"/>
              </w:numPr>
              <w:spacing w:after="0" w:line="240" w:lineRule="auto"/>
              <w:rPr>
                <w:rFonts w:ascii="Arial" w:hAnsi="Arial" w:cs="Arial"/>
                <w:sz w:val="24"/>
                <w:szCs w:val="24"/>
              </w:rPr>
            </w:pPr>
            <w:r>
              <w:rPr>
                <w:rFonts w:ascii="Arial" w:hAnsi="Arial" w:cs="Arial"/>
                <w:sz w:val="24"/>
                <w:szCs w:val="24"/>
              </w:rPr>
              <w:t>Euclidean Space</w:t>
            </w:r>
          </w:p>
          <w:p w:rsidR="00904A95" w:rsidRDefault="00904A95" w:rsidP="00904A95">
            <w:pPr>
              <w:spacing w:after="0" w:line="240" w:lineRule="auto"/>
              <w:ind w:left="720"/>
              <w:rPr>
                <w:rFonts w:ascii="Arial" w:hAnsi="Arial" w:cs="Arial"/>
                <w:sz w:val="24"/>
                <w:szCs w:val="24"/>
              </w:rPr>
            </w:pPr>
          </w:p>
          <w:p w:rsidR="00904A95" w:rsidRDefault="00904A95" w:rsidP="00565582">
            <w:pPr>
              <w:numPr>
                <w:ilvl w:val="0"/>
                <w:numId w:val="2"/>
              </w:numPr>
              <w:spacing w:after="0" w:line="240" w:lineRule="auto"/>
              <w:rPr>
                <w:rFonts w:ascii="Arial" w:hAnsi="Arial" w:cs="Arial"/>
                <w:sz w:val="24"/>
                <w:szCs w:val="24"/>
              </w:rPr>
            </w:pPr>
            <w:r>
              <w:rPr>
                <w:rFonts w:ascii="Arial" w:hAnsi="Arial" w:cs="Arial"/>
                <w:sz w:val="24"/>
                <w:szCs w:val="24"/>
              </w:rPr>
              <w:t>Subspaces</w:t>
            </w:r>
          </w:p>
          <w:p w:rsidR="00904A95" w:rsidRDefault="00904A95" w:rsidP="00904A95">
            <w:pPr>
              <w:spacing w:after="0" w:line="240" w:lineRule="auto"/>
              <w:ind w:left="720"/>
              <w:rPr>
                <w:rFonts w:ascii="Arial" w:hAnsi="Arial" w:cs="Arial"/>
                <w:sz w:val="24"/>
                <w:szCs w:val="24"/>
              </w:rPr>
            </w:pPr>
          </w:p>
          <w:p w:rsidR="00904A95" w:rsidRDefault="00904A95" w:rsidP="00565582">
            <w:pPr>
              <w:numPr>
                <w:ilvl w:val="0"/>
                <w:numId w:val="2"/>
              </w:numPr>
              <w:spacing w:after="0" w:line="240" w:lineRule="auto"/>
              <w:rPr>
                <w:rFonts w:ascii="Arial" w:hAnsi="Arial" w:cs="Arial"/>
                <w:sz w:val="24"/>
                <w:szCs w:val="24"/>
              </w:rPr>
            </w:pPr>
            <w:r>
              <w:rPr>
                <w:rFonts w:ascii="Arial" w:hAnsi="Arial" w:cs="Arial"/>
                <w:sz w:val="24"/>
                <w:szCs w:val="24"/>
              </w:rPr>
              <w:t>Vector Spaces</w:t>
            </w:r>
          </w:p>
          <w:p w:rsidR="00904A95" w:rsidRDefault="00904A95" w:rsidP="00904A95">
            <w:pPr>
              <w:spacing w:after="0" w:line="240" w:lineRule="auto"/>
              <w:ind w:left="720"/>
              <w:rPr>
                <w:rFonts w:ascii="Arial" w:hAnsi="Arial" w:cs="Arial"/>
                <w:sz w:val="24"/>
                <w:szCs w:val="24"/>
              </w:rPr>
            </w:pPr>
          </w:p>
          <w:p w:rsidR="00904A95" w:rsidRDefault="00904A95" w:rsidP="00565582">
            <w:pPr>
              <w:numPr>
                <w:ilvl w:val="0"/>
                <w:numId w:val="2"/>
              </w:numPr>
              <w:spacing w:after="0" w:line="240" w:lineRule="auto"/>
              <w:rPr>
                <w:rFonts w:ascii="Arial" w:hAnsi="Arial" w:cs="Arial"/>
                <w:sz w:val="24"/>
                <w:szCs w:val="24"/>
              </w:rPr>
            </w:pPr>
            <w:r>
              <w:rPr>
                <w:rFonts w:ascii="Arial" w:hAnsi="Arial" w:cs="Arial"/>
                <w:sz w:val="24"/>
                <w:szCs w:val="24"/>
              </w:rPr>
              <w:t>Linear Transformations</w:t>
            </w:r>
          </w:p>
          <w:p w:rsidR="00904A95" w:rsidRDefault="00904A95" w:rsidP="00904A95">
            <w:pPr>
              <w:spacing w:after="0" w:line="240" w:lineRule="auto"/>
              <w:ind w:left="720"/>
              <w:rPr>
                <w:rFonts w:ascii="Arial" w:hAnsi="Arial" w:cs="Arial"/>
                <w:sz w:val="24"/>
                <w:szCs w:val="24"/>
              </w:rPr>
            </w:pPr>
          </w:p>
          <w:p w:rsidR="00904A95" w:rsidRDefault="00904A95" w:rsidP="00565582">
            <w:pPr>
              <w:numPr>
                <w:ilvl w:val="0"/>
                <w:numId w:val="2"/>
              </w:numPr>
              <w:spacing w:after="0" w:line="240" w:lineRule="auto"/>
              <w:rPr>
                <w:rFonts w:ascii="Arial" w:hAnsi="Arial" w:cs="Arial"/>
                <w:sz w:val="24"/>
                <w:szCs w:val="24"/>
              </w:rPr>
            </w:pPr>
            <w:r>
              <w:rPr>
                <w:rFonts w:ascii="Arial" w:hAnsi="Arial" w:cs="Arial"/>
                <w:sz w:val="24"/>
                <w:szCs w:val="24"/>
              </w:rPr>
              <w:t>Eigenvalues and Eigenvectors</w:t>
            </w:r>
          </w:p>
          <w:p w:rsidR="00904A95" w:rsidRDefault="00904A95" w:rsidP="00904A95">
            <w:pPr>
              <w:spacing w:after="0" w:line="240" w:lineRule="auto"/>
              <w:ind w:left="720"/>
              <w:rPr>
                <w:rFonts w:ascii="Arial" w:hAnsi="Arial" w:cs="Arial"/>
                <w:sz w:val="24"/>
                <w:szCs w:val="24"/>
              </w:rPr>
            </w:pPr>
          </w:p>
          <w:p w:rsidR="00904A95" w:rsidRDefault="00904A95" w:rsidP="00565582">
            <w:pPr>
              <w:numPr>
                <w:ilvl w:val="0"/>
                <w:numId w:val="2"/>
              </w:numPr>
              <w:spacing w:after="0" w:line="240" w:lineRule="auto"/>
              <w:rPr>
                <w:rFonts w:ascii="Arial" w:hAnsi="Arial" w:cs="Arial"/>
                <w:sz w:val="24"/>
                <w:szCs w:val="24"/>
              </w:rPr>
            </w:pPr>
            <w:r>
              <w:rPr>
                <w:rFonts w:ascii="Arial" w:hAnsi="Arial" w:cs="Arial"/>
                <w:sz w:val="24"/>
                <w:szCs w:val="24"/>
              </w:rPr>
              <w:t>Orthogonality</w:t>
            </w:r>
          </w:p>
          <w:p w:rsidR="00DE6163" w:rsidRDefault="00DE6163" w:rsidP="00DE6163">
            <w:pPr>
              <w:spacing w:after="0" w:line="240" w:lineRule="auto"/>
              <w:ind w:left="720"/>
              <w:rPr>
                <w:rFonts w:ascii="Arial" w:hAnsi="Arial" w:cs="Arial"/>
                <w:sz w:val="24"/>
                <w:szCs w:val="24"/>
              </w:rPr>
            </w:pPr>
          </w:p>
          <w:p w:rsidR="00DE6163" w:rsidRPr="00DE60FC" w:rsidRDefault="00DE6163" w:rsidP="00565582">
            <w:pPr>
              <w:numPr>
                <w:ilvl w:val="0"/>
                <w:numId w:val="2"/>
              </w:numPr>
              <w:spacing w:after="0" w:line="240" w:lineRule="auto"/>
              <w:rPr>
                <w:rFonts w:ascii="Arial" w:hAnsi="Arial" w:cs="Arial"/>
                <w:sz w:val="24"/>
                <w:szCs w:val="24"/>
              </w:rPr>
            </w:pPr>
            <w:r>
              <w:rPr>
                <w:rFonts w:ascii="Arial" w:hAnsi="Arial" w:cs="Arial"/>
                <w:sz w:val="24"/>
                <w:szCs w:val="24"/>
              </w:rPr>
              <w:t>Applications</w:t>
            </w:r>
          </w:p>
          <w:p w:rsidR="006F79F2" w:rsidRPr="00DE60FC" w:rsidRDefault="006F79F2" w:rsidP="00565582">
            <w:pPr>
              <w:rPr>
                <w:rFonts w:ascii="Arial" w:hAnsi="Arial" w:cs="Arial"/>
                <w:sz w:val="24"/>
                <w:szCs w:val="24"/>
              </w:rPr>
            </w:pPr>
          </w:p>
          <w:p w:rsidR="006F79F2" w:rsidRPr="00DE60FC" w:rsidRDefault="006F79F2" w:rsidP="00565582">
            <w:pPr>
              <w:pStyle w:val="NoSpacing"/>
              <w:rPr>
                <w:b/>
              </w:rPr>
            </w:pPr>
          </w:p>
        </w:tc>
      </w:tr>
    </w:tbl>
    <w:p w:rsidR="006F79F2" w:rsidRDefault="006F79F2" w:rsidP="00D27B91">
      <w:pPr>
        <w:jc w:val="center"/>
        <w:rPr>
          <w:b/>
        </w:rPr>
      </w:pPr>
    </w:p>
    <w:p w:rsidR="00D27B91" w:rsidRPr="00296AB1" w:rsidRDefault="00D27B91" w:rsidP="00D27B91">
      <w:pPr>
        <w:rPr>
          <w:sz w:val="24"/>
          <w:szCs w:val="24"/>
        </w:rPr>
      </w:pPr>
      <w:r w:rsidRPr="00296AB1">
        <w:rPr>
          <w:b/>
          <w:sz w:val="24"/>
          <w:szCs w:val="24"/>
        </w:rPr>
        <w:t>Course Schedule based on sections in the adopted text:</w:t>
      </w:r>
      <w:r w:rsidR="00DA061D" w:rsidRPr="00296AB1">
        <w:rPr>
          <w:b/>
          <w:sz w:val="24"/>
          <w:szCs w:val="24"/>
        </w:rPr>
        <w:t xml:space="preserve">  </w:t>
      </w:r>
      <w:r w:rsidR="00DA061D" w:rsidRPr="00296AB1">
        <w:rPr>
          <w:sz w:val="24"/>
          <w:szCs w:val="24"/>
        </w:rPr>
        <w:t>See the assignment sheet in Blackboard</w:t>
      </w:r>
    </w:p>
    <w:sectPr w:rsidR="00D27B91" w:rsidRPr="00296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2FA" w:rsidRDefault="007A42FA" w:rsidP="0000607D">
      <w:pPr>
        <w:spacing w:after="0" w:line="240" w:lineRule="auto"/>
      </w:pPr>
      <w:r>
        <w:separator/>
      </w:r>
    </w:p>
  </w:endnote>
  <w:endnote w:type="continuationSeparator" w:id="0">
    <w:p w:rsidR="007A42FA" w:rsidRDefault="007A42FA" w:rsidP="0000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2FA" w:rsidRDefault="007A42FA" w:rsidP="0000607D">
      <w:pPr>
        <w:spacing w:after="0" w:line="240" w:lineRule="auto"/>
      </w:pPr>
      <w:r>
        <w:separator/>
      </w:r>
    </w:p>
  </w:footnote>
  <w:footnote w:type="continuationSeparator" w:id="0">
    <w:p w:rsidR="007A42FA" w:rsidRDefault="007A42FA" w:rsidP="00006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F7040"/>
    <w:multiLevelType w:val="singleLevel"/>
    <w:tmpl w:val="2C729E92"/>
    <w:lvl w:ilvl="0">
      <w:start w:val="1"/>
      <w:numFmt w:val="decimal"/>
      <w:lvlText w:val="%1)"/>
      <w:lvlJc w:val="left"/>
      <w:pPr>
        <w:tabs>
          <w:tab w:val="num" w:pos="432"/>
        </w:tabs>
        <w:ind w:left="432" w:hanging="432"/>
      </w:pPr>
      <w:rPr>
        <w:rFonts w:hint="default"/>
      </w:rPr>
    </w:lvl>
  </w:abstractNum>
  <w:abstractNum w:abstractNumId="1" w15:restartNumberingAfterBreak="0">
    <w:nsid w:val="2EE65E38"/>
    <w:multiLevelType w:val="singleLevel"/>
    <w:tmpl w:val="B05AFAB6"/>
    <w:lvl w:ilvl="0">
      <w:start w:val="1"/>
      <w:numFmt w:val="decimal"/>
      <w:lvlText w:val="%1."/>
      <w:lvlJc w:val="left"/>
      <w:pPr>
        <w:tabs>
          <w:tab w:val="num" w:pos="1440"/>
        </w:tabs>
        <w:ind w:left="1440" w:hanging="720"/>
      </w:pPr>
      <w:rPr>
        <w:rFonts w:hint="default"/>
      </w:rPr>
    </w:lvl>
  </w:abstractNum>
  <w:abstractNum w:abstractNumId="2" w15:restartNumberingAfterBreak="0">
    <w:nsid w:val="336B3C69"/>
    <w:multiLevelType w:val="singleLevel"/>
    <w:tmpl w:val="6B76EA28"/>
    <w:lvl w:ilvl="0">
      <w:start w:val="1"/>
      <w:numFmt w:val="decimal"/>
      <w:lvlText w:val="%1."/>
      <w:lvlJc w:val="left"/>
      <w:pPr>
        <w:tabs>
          <w:tab w:val="num" w:pos="1440"/>
        </w:tabs>
        <w:ind w:left="1440" w:hanging="720"/>
      </w:pPr>
      <w:rPr>
        <w:rFonts w:hint="default"/>
      </w:rPr>
    </w:lvl>
  </w:abstractNum>
  <w:abstractNum w:abstractNumId="3" w15:restartNumberingAfterBreak="0">
    <w:nsid w:val="4CFE70D0"/>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560A012E"/>
    <w:multiLevelType w:val="singleLevel"/>
    <w:tmpl w:val="CEDEAFD0"/>
    <w:lvl w:ilvl="0">
      <w:start w:val="1"/>
      <w:numFmt w:val="decimal"/>
      <w:lvlText w:val="%1."/>
      <w:lvlJc w:val="left"/>
      <w:pPr>
        <w:tabs>
          <w:tab w:val="num" w:pos="1440"/>
        </w:tabs>
        <w:ind w:left="1440" w:hanging="72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F2"/>
    <w:rsid w:val="0000607D"/>
    <w:rsid w:val="00202F03"/>
    <w:rsid w:val="00223415"/>
    <w:rsid w:val="00296AB1"/>
    <w:rsid w:val="003F4ADE"/>
    <w:rsid w:val="0046689C"/>
    <w:rsid w:val="006A7ADC"/>
    <w:rsid w:val="006C2CBD"/>
    <w:rsid w:val="006F79F2"/>
    <w:rsid w:val="00720063"/>
    <w:rsid w:val="007A42FA"/>
    <w:rsid w:val="007D483C"/>
    <w:rsid w:val="00904A95"/>
    <w:rsid w:val="009820DC"/>
    <w:rsid w:val="009D44E4"/>
    <w:rsid w:val="00AC0AF0"/>
    <w:rsid w:val="00BB3BC4"/>
    <w:rsid w:val="00C030DE"/>
    <w:rsid w:val="00C334B6"/>
    <w:rsid w:val="00D27B91"/>
    <w:rsid w:val="00DA061D"/>
    <w:rsid w:val="00DE6163"/>
    <w:rsid w:val="00E05BDD"/>
    <w:rsid w:val="00EE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1999F61-7345-4D6F-807F-1DD64F24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9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79F2"/>
    <w:rPr>
      <w:color w:val="0563C1"/>
      <w:u w:val="single"/>
    </w:rPr>
  </w:style>
  <w:style w:type="paragraph" w:styleId="NoSpacing">
    <w:name w:val="No Spacing"/>
    <w:uiPriority w:val="1"/>
    <w:qFormat/>
    <w:rsid w:val="006F79F2"/>
    <w:pPr>
      <w:spacing w:after="0" w:line="240" w:lineRule="auto"/>
    </w:pPr>
    <w:rPr>
      <w:rFonts w:ascii="Calibri" w:eastAsia="Calibri" w:hAnsi="Calibri" w:cs="Times New Roman"/>
    </w:rPr>
  </w:style>
  <w:style w:type="paragraph" w:styleId="BodyTextIndent">
    <w:name w:val="Body Text Indent"/>
    <w:basedOn w:val="Normal"/>
    <w:link w:val="BodyTextIndentChar"/>
    <w:rsid w:val="006F79F2"/>
    <w:pPr>
      <w:spacing w:after="0" w:line="240" w:lineRule="auto"/>
      <w:ind w:left="720" w:hanging="720"/>
    </w:pPr>
    <w:rPr>
      <w:rFonts w:ascii="Roman 10cpi" w:eastAsia="Times New Roman" w:hAnsi="Roman 10cpi"/>
      <w:sz w:val="24"/>
      <w:szCs w:val="20"/>
    </w:rPr>
  </w:style>
  <w:style w:type="character" w:customStyle="1" w:styleId="BodyTextIndentChar">
    <w:name w:val="Body Text Indent Char"/>
    <w:basedOn w:val="DefaultParagraphFont"/>
    <w:link w:val="BodyTextIndent"/>
    <w:rsid w:val="006F79F2"/>
    <w:rPr>
      <w:rFonts w:ascii="Roman 10cpi" w:eastAsia="Times New Roman" w:hAnsi="Roman 10cpi" w:cs="Times New Roman"/>
      <w:sz w:val="24"/>
      <w:szCs w:val="20"/>
    </w:rPr>
  </w:style>
  <w:style w:type="character" w:styleId="Emphasis">
    <w:name w:val="Emphasis"/>
    <w:uiPriority w:val="20"/>
    <w:qFormat/>
    <w:rsid w:val="006F79F2"/>
    <w:rPr>
      <w:i/>
      <w:iCs/>
    </w:rPr>
  </w:style>
  <w:style w:type="table" w:styleId="TableGrid">
    <w:name w:val="Table Grid"/>
    <w:basedOn w:val="TableNormal"/>
    <w:uiPriority w:val="39"/>
    <w:rsid w:val="00D27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61D"/>
    <w:rPr>
      <w:rFonts w:ascii="Segoe UI" w:eastAsia="Calibri" w:hAnsi="Segoe UI" w:cs="Segoe UI"/>
      <w:sz w:val="18"/>
      <w:szCs w:val="18"/>
    </w:rPr>
  </w:style>
  <w:style w:type="paragraph" w:styleId="Header">
    <w:name w:val="header"/>
    <w:basedOn w:val="Normal"/>
    <w:link w:val="HeaderChar"/>
    <w:uiPriority w:val="99"/>
    <w:unhideWhenUsed/>
    <w:rsid w:val="00006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07D"/>
    <w:rPr>
      <w:rFonts w:ascii="Calibri" w:eastAsia="Calibri" w:hAnsi="Calibri" w:cs="Times New Roman"/>
    </w:rPr>
  </w:style>
  <w:style w:type="paragraph" w:styleId="Footer">
    <w:name w:val="footer"/>
    <w:basedOn w:val="Normal"/>
    <w:link w:val="FooterChar"/>
    <w:uiPriority w:val="99"/>
    <w:unhideWhenUsed/>
    <w:rsid w:val="00006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ettings" Target="settings.xml"/><Relationship Id="rId7" Type="http://schemas.openxmlformats.org/officeDocument/2006/relationships/hyperlink" Target="mailto:mitchelk@marshal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rshall.edu/academic-affairs/?page_id=802" TargetMode="External"/><Relationship Id="rId4" Type="http://schemas.openxmlformats.org/officeDocument/2006/relationships/webSettings" Target="web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Karen</dc:creator>
  <cp:keywords/>
  <dc:description/>
  <cp:lastModifiedBy>Mitchell, Karen</cp:lastModifiedBy>
  <cp:revision>2</cp:revision>
  <cp:lastPrinted>2017-08-28T14:10:00Z</cp:lastPrinted>
  <dcterms:created xsi:type="dcterms:W3CDTF">2017-08-28T14:38:00Z</dcterms:created>
  <dcterms:modified xsi:type="dcterms:W3CDTF">2017-08-28T14:38:00Z</dcterms:modified>
</cp:coreProperties>
</file>