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AE" w:rsidRDefault="00A112AE" w:rsidP="00A112A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112AE" w:rsidRDefault="00A112AE" w:rsidP="00A112A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A112AE" w:rsidRPr="00E21A0F" w:rsidRDefault="00A112AE" w:rsidP="00A112A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A112AE" w:rsidRPr="0029065F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Science Applications / MTH 132-1</w:t>
            </w:r>
            <w:r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MTWRF 1-150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10-11, MTR 12-1</w:t>
            </w:r>
          </w:p>
        </w:tc>
      </w:tr>
      <w:tr w:rsidR="00A112AE" w:rsidRPr="00E21A0F" w:rsidTr="00CB3DCE">
        <w:tc>
          <w:tcPr>
            <w:tcW w:w="2340" w:type="dxa"/>
          </w:tcPr>
          <w:p w:rsidR="00A112AE" w:rsidRPr="00E21A0F" w:rsidRDefault="00A112A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A112AE" w:rsidRPr="00E21A0F" w:rsidRDefault="00A112AE" w:rsidP="00CB3DCE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7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Academic Dishonesty/ Excused Absence Polic</w:t>
            </w:r>
            <w:r>
              <w:rPr>
                <w:rFonts w:asciiTheme="minorHAnsi" w:hAnsiTheme="minorHAnsi"/>
                <w:sz w:val="22"/>
                <w:szCs w:val="22"/>
              </w:rPr>
              <w:t>y for Undergraduates/ Computing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Services Acceptable Use/ Inclement Weather/ Dead Week/ Students with Disabilities/ 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Forgiveness/ Academic Probation and Suspension/ Academic Rights and 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Responsibilities of Students/ Affirmative Action/ Sexual Harassment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A112AE" w:rsidRPr="00024189" w:rsidRDefault="00A112AE" w:rsidP="00CB3DC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12AE" w:rsidRDefault="00A112AE" w:rsidP="00A112AE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A112AE" w:rsidRPr="00E21A0F" w:rsidRDefault="00A112AE" w:rsidP="00A112AE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RPr="00E21A0F" w:rsidTr="00CB3DCE">
        <w:tc>
          <w:tcPr>
            <w:tcW w:w="10260" w:type="dxa"/>
          </w:tcPr>
          <w:p w:rsidR="00A112AE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  <w:r w:rsidRPr="005B67B0">
              <w:rPr>
                <w:rFonts w:asciiTheme="minorHAnsi" w:hAnsiTheme="minorHAnsi"/>
                <w:sz w:val="22"/>
                <w:szCs w:val="22"/>
              </w:rPr>
              <w:t xml:space="preserve">In this course we will be discussing polynomial, rational, exponential, logarithms and trigonometric functions.  Some additional topics include graphs, vectors, systems of equations and inequalities, and sequences.  </w:t>
            </w:r>
          </w:p>
          <w:p w:rsidR="00A112AE" w:rsidRPr="005B67B0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12AE" w:rsidRPr="00E21A0F" w:rsidRDefault="00A112AE" w:rsidP="00A112AE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A112AE" w:rsidRDefault="00A112AE" w:rsidP="00A112AE">
      <w:pPr>
        <w:outlineLvl w:val="0"/>
        <w:rPr>
          <w:rFonts w:asciiTheme="minorHAnsi" w:hAnsiTheme="minorHAnsi"/>
          <w:sz w:val="22"/>
          <w:szCs w:val="22"/>
        </w:rPr>
      </w:pPr>
    </w:p>
    <w:p w:rsidR="00A112AE" w:rsidRDefault="00A112AE" w:rsidP="00A112AE">
      <w:pPr>
        <w:outlineLvl w:val="0"/>
        <w:rPr>
          <w:rFonts w:asciiTheme="minorHAnsi" w:hAnsiTheme="minorHAnsi"/>
          <w:sz w:val="22"/>
          <w:szCs w:val="22"/>
        </w:rPr>
      </w:pPr>
    </w:p>
    <w:p w:rsidR="00A112AE" w:rsidRDefault="00A112AE" w:rsidP="00A112AE">
      <w:pPr>
        <w:outlineLvl w:val="0"/>
        <w:rPr>
          <w:rFonts w:asciiTheme="minorHAnsi" w:hAnsiTheme="minorHAnsi"/>
          <w:sz w:val="22"/>
          <w:szCs w:val="22"/>
        </w:rPr>
      </w:pPr>
    </w:p>
    <w:p w:rsidR="00A112AE" w:rsidRDefault="00A112AE" w:rsidP="00A112AE">
      <w:pPr>
        <w:outlineLvl w:val="0"/>
        <w:rPr>
          <w:rFonts w:asciiTheme="minorHAnsi" w:hAnsiTheme="minorHAnsi"/>
          <w:sz w:val="22"/>
          <w:szCs w:val="22"/>
        </w:rPr>
      </w:pPr>
    </w:p>
    <w:p w:rsidR="00A112AE" w:rsidRPr="00E21A0F" w:rsidRDefault="00A112AE" w:rsidP="00A112AE">
      <w:pPr>
        <w:outlineLvl w:val="0"/>
        <w:rPr>
          <w:rFonts w:asciiTheme="minorHAnsi" w:hAnsiTheme="minorHAnsi"/>
          <w:sz w:val="22"/>
          <w:szCs w:val="22"/>
        </w:rPr>
      </w:pPr>
    </w:p>
    <w:p w:rsidR="00A112AE" w:rsidRPr="004C0822" w:rsidRDefault="00A112AE" w:rsidP="00A112AE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A112AE" w:rsidRPr="00E21A0F" w:rsidTr="00CB3DCE">
        <w:trPr>
          <w:trHeight w:val="512"/>
        </w:trPr>
        <w:tc>
          <w:tcPr>
            <w:tcW w:w="324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A112AE" w:rsidRPr="00E21A0F" w:rsidTr="00CB3DCE">
        <w:tc>
          <w:tcPr>
            <w:tcW w:w="324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A112AE" w:rsidRPr="00C44370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A112AE" w:rsidRPr="00C44370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A112AE" w:rsidRPr="00C44370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A112AE" w:rsidRPr="00E21A0F" w:rsidTr="00CB3DCE">
        <w:tc>
          <w:tcPr>
            <w:tcW w:w="3240" w:type="dxa"/>
          </w:tcPr>
          <w:p w:rsidR="00A112AE" w:rsidRPr="00E21A0F" w:rsidRDefault="00A112AE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A112AE" w:rsidRPr="00C44370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A112AE" w:rsidRPr="00E21A0F" w:rsidTr="00CB3DCE">
        <w:trPr>
          <w:trHeight w:val="224"/>
        </w:trPr>
        <w:tc>
          <w:tcPr>
            <w:tcW w:w="3240" w:type="dxa"/>
          </w:tcPr>
          <w:p w:rsidR="00A112AE" w:rsidRPr="00C44370" w:rsidRDefault="00A112AE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A112AE" w:rsidRPr="00C44370" w:rsidRDefault="00A112A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112AE" w:rsidRPr="00E21A0F" w:rsidRDefault="00A112A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A112AE" w:rsidRDefault="00A112AE" w:rsidP="00A112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A112AE" w:rsidRPr="00E21A0F" w:rsidRDefault="00A112AE" w:rsidP="00A112AE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RPr="00E21A0F" w:rsidTr="00CB3DCE">
        <w:tc>
          <w:tcPr>
            <w:tcW w:w="10260" w:type="dxa"/>
          </w:tcPr>
          <w:p w:rsidR="00A112AE" w:rsidRPr="00854A09" w:rsidRDefault="00A112A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by Ron Larson.</w:t>
            </w:r>
          </w:p>
          <w:p w:rsidR="00A112AE" w:rsidRDefault="00A112A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A112AE" w:rsidRPr="00C44370" w:rsidRDefault="00A112A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A112AE" w:rsidRPr="00E21A0F" w:rsidRDefault="00A112AE" w:rsidP="00A112AE">
      <w:pPr>
        <w:rPr>
          <w:rFonts w:asciiTheme="minorHAnsi" w:hAnsiTheme="minorHAnsi"/>
          <w:sz w:val="22"/>
          <w:szCs w:val="22"/>
        </w:rPr>
        <w:sectPr w:rsidR="00A112AE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A112AE" w:rsidRDefault="00A112AE" w:rsidP="00A112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A112AE" w:rsidRPr="00E21A0F" w:rsidRDefault="00A112AE" w:rsidP="00A112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RPr="00E21A0F" w:rsidTr="00CB3DCE">
        <w:tc>
          <w:tcPr>
            <w:tcW w:w="10260" w:type="dxa"/>
          </w:tcPr>
          <w:p w:rsidR="00A112AE" w:rsidRPr="004C0822" w:rsidRDefault="00A112AE" w:rsidP="00CB3DCE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A112AE" w:rsidRPr="00E21A0F" w:rsidRDefault="00A112AE" w:rsidP="00A112AE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112AE" w:rsidRPr="00E21A0F" w:rsidRDefault="00A112AE" w:rsidP="00A112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RPr="00E21A0F" w:rsidTr="00CB3DCE">
        <w:tc>
          <w:tcPr>
            <w:tcW w:w="10260" w:type="dxa"/>
          </w:tcPr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</w:t>
            </w:r>
            <w:r>
              <w:rPr>
                <w:rFonts w:asciiTheme="minorHAnsi" w:hAnsiTheme="minorHAnsi"/>
                <w:sz w:val="22"/>
                <w:szCs w:val="22"/>
              </w:rPr>
              <w:t>ed.  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2AE" w:rsidRPr="004C0822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A112AE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12AE" w:rsidRPr="00E21A0F" w:rsidRDefault="00A112AE" w:rsidP="00A112A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RPr="00E21A0F" w:rsidTr="00CB3DCE">
        <w:tc>
          <w:tcPr>
            <w:tcW w:w="10260" w:type="dxa"/>
          </w:tcPr>
          <w:p w:rsidR="00A112AE" w:rsidRPr="00C44370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A112AE" w:rsidRPr="00C44370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A112AE" w:rsidRPr="00C44370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A112AE" w:rsidRPr="009F22D8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A112AE" w:rsidRPr="009F22D8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A112AE" w:rsidRPr="009F22D8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A112AE" w:rsidRPr="009F22D8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A112AE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112AE" w:rsidRPr="00E21A0F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12AE" w:rsidRPr="00E21A0F" w:rsidRDefault="00A112AE" w:rsidP="00A112AE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A112AE" w:rsidRDefault="00A112AE" w:rsidP="00A112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A112AE" w:rsidRDefault="00A112AE" w:rsidP="00A112A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A112AE" w:rsidTr="00CB3DCE">
        <w:tc>
          <w:tcPr>
            <w:tcW w:w="10260" w:type="dxa"/>
          </w:tcPr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112AE" w:rsidRPr="004C0822" w:rsidRDefault="00A112A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112AE" w:rsidRDefault="00A112AE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12AE" w:rsidRPr="00E21A0F" w:rsidRDefault="00A112AE" w:rsidP="00A112AE">
      <w:pPr>
        <w:rPr>
          <w:rFonts w:asciiTheme="minorHAnsi" w:hAnsiTheme="minorHAnsi"/>
          <w:sz w:val="22"/>
          <w:szCs w:val="22"/>
        </w:rPr>
        <w:sectPr w:rsidR="00A112AE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A112AE" w:rsidRPr="0092553B" w:rsidRDefault="00A112AE" w:rsidP="00A112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1789"/>
        <w:gridCol w:w="1710"/>
        <w:gridCol w:w="1890"/>
        <w:gridCol w:w="1710"/>
        <w:gridCol w:w="1915"/>
      </w:tblGrid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Week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Thursday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Friday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Aug 25-29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Syllabus and Introductions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P &amp; 1.1</w:t>
            </w:r>
          </w:p>
          <w:p w:rsidR="00A112AE" w:rsidRPr="004877D9" w:rsidRDefault="00A112AE" w:rsidP="00CB3DCE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P </w:t>
            </w:r>
            <w:proofErr w:type="spellStart"/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pg</w:t>
            </w:r>
            <w:proofErr w:type="spellEnd"/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62  </w:t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33,45,53,71,85,</w:t>
            </w:r>
            <w:r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87, 91,95,103,107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1.1 Hmwk:15,17, 39,43,45,61,65,67, 69, 73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1.2 &amp; 1.4</w:t>
            </w:r>
          </w:p>
          <w:p w:rsidR="00A112AE" w:rsidRPr="004877D9" w:rsidRDefault="00A112AE" w:rsidP="00CB3DCE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1.2 </w:t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: 21-39 odd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1.4 </w:t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: 21,23, 41,43,47,75,83,85, 107,113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1.5 &amp;1.6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25,39,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53,55,71,73,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75,81, 83,85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 29, 33, 39, 47, 53, 55, 59, 63, 85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1.7 &amp; 1.8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19,23,35, 37,39,47,49,51,55,57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25-33 odd,39-47 odd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1-5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University Closed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P and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29, 31, 43, 45, 51, 53, 55, 57, 75, 79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2.2 &amp; 2.3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5,7,33,39,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41,45,49,51,53,65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2.3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11,13,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17,21,31,33,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51,53, 71,73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11,13,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19,21,23,27,29,35, 37,392.5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8-12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21-39 odd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13-21 odd,31,35-41 odd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2.7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19,25,29, 33, 39, 65, 67,69,73,77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Homework Catch Up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15-19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17-25 odd, 47-53 odd, 75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3.2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19,21,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23,35,37,39,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41,67, 93,95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3.3 &amp; 3.4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3.3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11.13,15,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27,29,31,47,49,59,61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3.4 Hmwk:19,21, 63-75 odd, 87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2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5,7, 13-27 odd 5.3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22-26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4.2 Hmwk:15-29 odd, 47,49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23-29 odd,35,37,51,53,67, 69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5.2 Hmwk:29,31, 33,35,41,43,45,65, 67,77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33,35,37, 39, 51, 57, 67,75,79,81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5.4 Hmwk:17,25, 31,39,41,51,55,57, 73, 75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29-Oct 3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2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19,21, 25, 45, 57, 63,67,87, 93, 97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Unit Circle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9,11,13, 15,39,41,45,49,53,69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6-10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6.3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9,11,19,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21,41,55,63,67,87, 89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6.4 &amp; 6.5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33,37,39, 41, 43, 45, 61,63,83,85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15-29 odd, 51,55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6.6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6.6 Hmwk:11, 15, 17, 41, 43, 47, 49, 51, 83,85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23, 25, 27, 29, 33, 35,41,45,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13-17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13-31 odd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7.3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25,27,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29,31,39,41,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43,63, 65,67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29, 31, 39, 57, 59, 61, 63,69, 71,73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7.5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7.5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27,37,45,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47,55,59,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61,63,69,71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20-24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bCs/>
                <w:sz w:val="18"/>
                <w:szCs w:val="18"/>
              </w:rPr>
              <w:t>Midterm Grades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8.1</w:t>
            </w:r>
          </w:p>
          <w:p w:rsidR="00A112AE" w:rsidRDefault="00A112AE" w:rsidP="00CB3DC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 xml:space="preserve">8.1 </w:t>
            </w:r>
            <w:proofErr w:type="spellStart"/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: 15,17, 21, 25, 27, 29, 39, 41, 47, 49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11-17 odd, 23, 33, 35, 37, 39, 47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8.3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19,21,25,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27,31,33,39,53,63,85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9,19,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25,31,33,41,43,53,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55,67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8.5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17, 19, 21, 33, 35, 37, 49, 51, 81ac, 83ac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lastRenderedPageBreak/>
              <w:t>Oct 27-31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3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9.1 Hmwk:15-23 odd, 33-41 odd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Last Day to Drop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9.2 Hmwk:11-29 odd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3-7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9.3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25-43 odd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9.4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17-35 odd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9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6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17, 19, 65-79 odd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>
              <w:rPr>
                <w:rFonts w:ascii="Times New Roman" w:hAnsi="Times New Roman"/>
                <w:sz w:val="18"/>
                <w:szCs w:val="18"/>
              </w:rPr>
              <w:t xml:space="preserve">10.2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 9,11,27,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29,31,35,37,43,45,47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10-14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9-23 odd, 49,55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10.4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7-19 odd, 53, 81, 85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4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17-21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11.1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13,15,17,37,39,41, 59,61, 67,69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11.2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13,15,21,23,25,31, 33,47,49,61</w:t>
            </w: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11.3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 23,25,33,35,55,57,59,61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7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24-28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Dec 1-5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</w:tr>
      <w:tr w:rsidR="00A112AE" w:rsidRPr="004877D9" w:rsidTr="00CB3DCE">
        <w:tc>
          <w:tcPr>
            <w:tcW w:w="918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Dec 8-12</w:t>
            </w:r>
          </w:p>
        </w:tc>
        <w:tc>
          <w:tcPr>
            <w:tcW w:w="1789" w:type="dxa"/>
          </w:tcPr>
          <w:p w:rsidR="00A112AE" w:rsidRPr="004877D9" w:rsidRDefault="00A112AE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A112AE" w:rsidRPr="004877D9" w:rsidRDefault="00A112AE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A112AE" w:rsidRPr="00E60BB9" w:rsidRDefault="00E60BB9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Final 1245-245</w:t>
            </w:r>
            <w:bookmarkStart w:id="0" w:name="_GoBack"/>
            <w:bookmarkEnd w:id="0"/>
          </w:p>
        </w:tc>
      </w:tr>
    </w:tbl>
    <w:p w:rsidR="00A112AE" w:rsidRDefault="00A112AE" w:rsidP="00A112AE"/>
    <w:p w:rsidR="00A112AE" w:rsidRPr="004C0822" w:rsidRDefault="00A112AE" w:rsidP="00A112AE">
      <w:pPr>
        <w:rPr>
          <w:rFonts w:asciiTheme="minorHAnsi" w:hAnsiTheme="minorHAnsi"/>
          <w:sz w:val="22"/>
          <w:szCs w:val="22"/>
        </w:rPr>
      </w:pPr>
    </w:p>
    <w:p w:rsidR="00A112AE" w:rsidRDefault="00A112AE" w:rsidP="00A112AE"/>
    <w:p w:rsidR="00617A29" w:rsidRDefault="00E60BB9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E60BB9">
    <w:pPr>
      <w:spacing w:line="240" w:lineRule="exact"/>
    </w:pPr>
  </w:p>
  <w:p w:rsidR="00024189" w:rsidRDefault="00E60BB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E60B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E60BB9">
    <w:pPr>
      <w:spacing w:line="240" w:lineRule="exact"/>
    </w:pPr>
  </w:p>
  <w:p w:rsidR="00024189" w:rsidRDefault="00E60BB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E60BB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E"/>
    <w:rsid w:val="000B688E"/>
    <w:rsid w:val="00A112AE"/>
    <w:rsid w:val="00E139C9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2A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A11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2A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A11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2</cp:revision>
  <dcterms:created xsi:type="dcterms:W3CDTF">2014-08-15T18:50:00Z</dcterms:created>
  <dcterms:modified xsi:type="dcterms:W3CDTF">2014-08-15T18:55:00Z</dcterms:modified>
</cp:coreProperties>
</file>