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99" w:rsidRPr="008971BD" w:rsidRDefault="00E01D99" w:rsidP="00E01D99">
      <w:pPr>
        <w:rPr>
          <w:rFonts w:cstheme="minorHAnsi"/>
        </w:rPr>
      </w:pPr>
      <w:bookmarkStart w:id="0" w:name="_GoBack"/>
      <w:bookmarkEnd w:id="0"/>
      <w:r w:rsidRPr="008971BD">
        <w:rPr>
          <w:rFonts w:cstheme="minorHAnsi"/>
        </w:rPr>
        <w:t xml:space="preserve">Marshall University Syllabus </w:t>
      </w:r>
    </w:p>
    <w:p w:rsidR="00E01D99" w:rsidRPr="008971BD" w:rsidRDefault="00E01D99" w:rsidP="00E01D99">
      <w:pPr>
        <w:rPr>
          <w:rFonts w:cstheme="minorHAnsi"/>
        </w:rPr>
      </w:pPr>
      <w:r w:rsidRPr="008971BD">
        <w:rPr>
          <w:rFonts w:cstheme="minorHAnsi"/>
        </w:rPr>
        <w:t>Course Title/Number:</w:t>
      </w:r>
      <w:r w:rsidRPr="008971BD">
        <w:rPr>
          <w:rFonts w:cstheme="minorHAnsi"/>
        </w:rPr>
        <w:tab/>
        <w:t xml:space="preserve">NRE 320 The Nature of Environmental Problems  CRN </w:t>
      </w:r>
      <w:r w:rsidR="006750A1" w:rsidRPr="008971BD">
        <w:rPr>
          <w:rFonts w:cstheme="minorHAnsi"/>
        </w:rPr>
        <w:t>3385</w:t>
      </w:r>
      <w:r w:rsidRPr="008971BD">
        <w:rPr>
          <w:rFonts w:cstheme="minorHAnsi"/>
        </w:rPr>
        <w:t xml:space="preserve"> Section </w:t>
      </w:r>
      <w:r w:rsidR="00AF659E" w:rsidRPr="008971BD">
        <w:rPr>
          <w:rFonts w:cstheme="minorHAnsi"/>
        </w:rPr>
        <w:t>1</w:t>
      </w:r>
      <w:r w:rsidRPr="008971BD">
        <w:rPr>
          <w:rFonts w:cstheme="minorHAnsi"/>
        </w:rPr>
        <w:t>01</w:t>
      </w:r>
    </w:p>
    <w:p w:rsidR="00E01D99" w:rsidRPr="008971BD" w:rsidRDefault="00E01D99" w:rsidP="00E01D99">
      <w:pPr>
        <w:rPr>
          <w:rFonts w:cstheme="minorHAnsi"/>
        </w:rPr>
      </w:pPr>
      <w:r w:rsidRPr="008971BD">
        <w:rPr>
          <w:rFonts w:cstheme="minorHAnsi"/>
        </w:rPr>
        <w:t>Credit Hours: 3</w:t>
      </w:r>
    </w:p>
    <w:p w:rsidR="00E01D99" w:rsidRPr="008971BD" w:rsidRDefault="00E01D99" w:rsidP="00E01D99">
      <w:pPr>
        <w:rPr>
          <w:rFonts w:cstheme="minorHAnsi"/>
        </w:rPr>
      </w:pPr>
      <w:r w:rsidRPr="008971BD">
        <w:rPr>
          <w:rFonts w:cstheme="minorHAnsi"/>
        </w:rPr>
        <w:t>Semester/Year:</w:t>
      </w:r>
      <w:r w:rsidRPr="008971BD">
        <w:rPr>
          <w:rFonts w:cstheme="minorHAnsi"/>
        </w:rPr>
        <w:tab/>
      </w:r>
      <w:r w:rsidR="00AF659E" w:rsidRPr="008971BD">
        <w:rPr>
          <w:rFonts w:cstheme="minorHAnsi"/>
        </w:rPr>
        <w:t>Fall</w:t>
      </w:r>
      <w:r w:rsidRPr="008971BD">
        <w:rPr>
          <w:rFonts w:cstheme="minorHAnsi"/>
        </w:rPr>
        <w:t xml:space="preserve"> 201</w:t>
      </w:r>
      <w:r w:rsidR="00E53604" w:rsidRPr="008971BD">
        <w:rPr>
          <w:rFonts w:cstheme="minorHAnsi"/>
        </w:rPr>
        <w:t>8</w:t>
      </w:r>
    </w:p>
    <w:p w:rsidR="00E01D99" w:rsidRPr="008971BD" w:rsidRDefault="00E01D99" w:rsidP="00E01D99">
      <w:pPr>
        <w:rPr>
          <w:rFonts w:cstheme="minorHAnsi"/>
        </w:rPr>
      </w:pPr>
      <w:r w:rsidRPr="008971BD">
        <w:rPr>
          <w:rFonts w:cstheme="minorHAnsi"/>
        </w:rPr>
        <w:t>No class meetings, Online only</w:t>
      </w:r>
    </w:p>
    <w:p w:rsidR="00E01D99" w:rsidRPr="008971BD" w:rsidRDefault="00E01D99" w:rsidP="00E01D99">
      <w:pPr>
        <w:rPr>
          <w:rFonts w:cstheme="minorHAnsi"/>
        </w:rPr>
      </w:pPr>
      <w:r w:rsidRPr="008971BD">
        <w:rPr>
          <w:rFonts w:cstheme="minorHAnsi"/>
        </w:rPr>
        <w:t xml:space="preserve">Instructor: Samuel T. Colvin  Office: Morrow 111  Phone:  304 696 5432  E-Mail: colvin8@marshall.edu </w:t>
      </w:r>
    </w:p>
    <w:p w:rsidR="00E01D99" w:rsidRPr="008971BD" w:rsidRDefault="00E01D99" w:rsidP="00E01D99">
      <w:pPr>
        <w:rPr>
          <w:rFonts w:cstheme="minorHAnsi"/>
        </w:rPr>
      </w:pPr>
      <w:r w:rsidRPr="008971BD">
        <w:rPr>
          <w:rFonts w:cstheme="minorHAnsi"/>
        </w:rPr>
        <w:t xml:space="preserve">Instructor Schedule: </w:t>
      </w:r>
      <w:r w:rsidR="003E2DEB" w:rsidRPr="008971BD">
        <w:rPr>
          <w:rFonts w:cstheme="minorHAnsi"/>
        </w:rPr>
        <w:t xml:space="preserve">                       </w:t>
      </w:r>
      <w:r w:rsidRPr="008971BD">
        <w:rPr>
          <w:rFonts w:cstheme="minorHAnsi"/>
        </w:rPr>
        <w:t xml:space="preserve">       </w:t>
      </w:r>
      <w:r w:rsidR="00AF659E" w:rsidRPr="008971BD">
        <w:rPr>
          <w:rFonts w:cstheme="minorHAnsi"/>
        </w:rPr>
        <w:t>Fall</w:t>
      </w:r>
      <w:r w:rsidR="00E53604" w:rsidRPr="008971BD">
        <w:rPr>
          <w:rFonts w:cstheme="minorHAnsi"/>
        </w:rPr>
        <w:t xml:space="preserve"> </w:t>
      </w:r>
      <w:r w:rsidRPr="008971BD">
        <w:rPr>
          <w:rFonts w:cstheme="minorHAnsi"/>
        </w:rPr>
        <w:t>201</w:t>
      </w:r>
      <w:r w:rsidR="00E53604" w:rsidRPr="008971BD">
        <w:rPr>
          <w:rFonts w:cstheme="minorHAnsi"/>
        </w:rPr>
        <w:t>8</w:t>
      </w:r>
    </w:p>
    <w:p w:rsidR="00AF659E" w:rsidRPr="008971BD" w:rsidRDefault="00AF659E" w:rsidP="00E01D99">
      <w:pPr>
        <w:rPr>
          <w:rFonts w:cstheme="minorHAnsi"/>
        </w:rPr>
      </w:pPr>
      <w:r w:rsidRPr="008971BD">
        <w:rPr>
          <w:rFonts w:cstheme="minorHAnsi"/>
        </w:rPr>
        <w:t>Mondays, Wednesdays and Fridays 9 – 950 a.m. NRE 120 WAEC 1227</w:t>
      </w:r>
    </w:p>
    <w:p w:rsidR="00E53604" w:rsidRPr="008971BD" w:rsidRDefault="00E01D99" w:rsidP="00E01D99">
      <w:pPr>
        <w:rPr>
          <w:rFonts w:cstheme="minorHAnsi"/>
        </w:rPr>
      </w:pPr>
      <w:r w:rsidRPr="008971BD">
        <w:rPr>
          <w:rFonts w:cstheme="minorHAnsi"/>
        </w:rPr>
        <w:t xml:space="preserve">Tuesdays </w:t>
      </w:r>
      <w:r w:rsidR="00E53604" w:rsidRPr="008971BD">
        <w:rPr>
          <w:rFonts w:cstheme="minorHAnsi"/>
        </w:rPr>
        <w:t xml:space="preserve">and Thursdays     </w:t>
      </w:r>
      <w:r w:rsidRPr="008971BD">
        <w:rPr>
          <w:rFonts w:cstheme="minorHAnsi"/>
        </w:rPr>
        <w:t xml:space="preserve"> </w:t>
      </w:r>
      <w:r w:rsidR="00E53604" w:rsidRPr="008971BD">
        <w:rPr>
          <w:rFonts w:cstheme="minorHAnsi"/>
        </w:rPr>
        <w:t>930 – 1045</w:t>
      </w:r>
      <w:r w:rsidR="00AF659E" w:rsidRPr="008971BD">
        <w:rPr>
          <w:rFonts w:cstheme="minorHAnsi"/>
        </w:rPr>
        <w:t xml:space="preserve"> </w:t>
      </w:r>
      <w:r w:rsidR="00E53604" w:rsidRPr="008971BD">
        <w:rPr>
          <w:rFonts w:cstheme="minorHAnsi"/>
        </w:rPr>
        <w:t>a</w:t>
      </w:r>
      <w:r w:rsidR="00AF659E" w:rsidRPr="008971BD">
        <w:rPr>
          <w:rFonts w:cstheme="minorHAnsi"/>
        </w:rPr>
        <w:t>.m.</w:t>
      </w:r>
      <w:r w:rsidR="00E53604" w:rsidRPr="008971BD">
        <w:rPr>
          <w:rFonts w:cstheme="minorHAnsi"/>
        </w:rPr>
        <w:t xml:space="preserve"> NRE 212 WAEC 12</w:t>
      </w:r>
      <w:r w:rsidR="00AF659E" w:rsidRPr="008971BD">
        <w:rPr>
          <w:rFonts w:cstheme="minorHAnsi"/>
        </w:rPr>
        <w:t>03</w:t>
      </w:r>
    </w:p>
    <w:p w:rsidR="00E53604" w:rsidRPr="008971BD" w:rsidRDefault="00E53604" w:rsidP="00E01D99">
      <w:pPr>
        <w:rPr>
          <w:rFonts w:cstheme="minorHAnsi"/>
        </w:rPr>
      </w:pPr>
      <w:r w:rsidRPr="008971BD">
        <w:rPr>
          <w:rFonts w:cstheme="minorHAnsi"/>
        </w:rPr>
        <w:t xml:space="preserve">                                                  11a – 1215p</w:t>
      </w:r>
      <w:r w:rsidR="00AF659E" w:rsidRPr="008971BD">
        <w:rPr>
          <w:rFonts w:cstheme="minorHAnsi"/>
        </w:rPr>
        <w:t>.m.</w:t>
      </w:r>
      <w:r w:rsidRPr="008971BD">
        <w:rPr>
          <w:rFonts w:cstheme="minorHAnsi"/>
        </w:rPr>
        <w:t xml:space="preserve"> NRE 111 WAEC 2235 </w:t>
      </w:r>
    </w:p>
    <w:p w:rsidR="005D3B54" w:rsidRPr="008971BD" w:rsidRDefault="005D3B54" w:rsidP="00E01D99">
      <w:pPr>
        <w:rPr>
          <w:rFonts w:cstheme="minorHAnsi"/>
        </w:rPr>
      </w:pPr>
      <w:r w:rsidRPr="008971BD">
        <w:rPr>
          <w:rFonts w:cstheme="minorHAnsi"/>
        </w:rPr>
        <w:t>NRE 320 Online only</w:t>
      </w:r>
    </w:p>
    <w:p w:rsidR="005D3B54" w:rsidRPr="008971BD" w:rsidRDefault="00E01D99" w:rsidP="00E01D99">
      <w:pPr>
        <w:rPr>
          <w:rFonts w:cstheme="minorHAnsi"/>
        </w:rPr>
      </w:pPr>
      <w:r w:rsidRPr="008971BD">
        <w:rPr>
          <w:rFonts w:cstheme="minorHAnsi"/>
        </w:rPr>
        <w:t xml:space="preserve">Office Hours </w:t>
      </w:r>
      <w:r w:rsidR="005D3B54" w:rsidRPr="008971BD">
        <w:rPr>
          <w:rFonts w:cstheme="minorHAnsi"/>
        </w:rPr>
        <w:t xml:space="preserve">      Tuesdays and Thursdays 8 – 915 a.m.  </w:t>
      </w:r>
    </w:p>
    <w:p w:rsidR="00E01D99" w:rsidRPr="008971BD" w:rsidRDefault="005D3B54" w:rsidP="00E01D99">
      <w:pPr>
        <w:rPr>
          <w:rFonts w:cstheme="minorHAnsi"/>
        </w:rPr>
      </w:pPr>
      <w:r w:rsidRPr="008971BD">
        <w:rPr>
          <w:rFonts w:cstheme="minorHAnsi"/>
        </w:rPr>
        <w:t xml:space="preserve">                       </w:t>
      </w:r>
      <w:r w:rsidR="00E01D99" w:rsidRPr="008971BD">
        <w:rPr>
          <w:rFonts w:cstheme="minorHAnsi"/>
        </w:rPr>
        <w:t>By Prior Appointment Only</w:t>
      </w:r>
      <w:r w:rsidR="0097145B" w:rsidRPr="008971BD">
        <w:rPr>
          <w:rFonts w:cstheme="minorHAnsi"/>
        </w:rPr>
        <w:t>, Po</w:t>
      </w:r>
      <w:r w:rsidR="009E5364" w:rsidRPr="008971BD">
        <w:rPr>
          <w:rFonts w:cstheme="minorHAnsi"/>
        </w:rPr>
        <w:t>tential</w:t>
      </w:r>
      <w:r w:rsidR="0097145B" w:rsidRPr="008971BD">
        <w:rPr>
          <w:rFonts w:cstheme="minorHAnsi"/>
        </w:rPr>
        <w:t xml:space="preserve"> Office Hours</w:t>
      </w:r>
      <w:r w:rsidR="00E01D99" w:rsidRPr="008971BD">
        <w:rPr>
          <w:rFonts w:cstheme="minorHAnsi"/>
        </w:rPr>
        <w:t xml:space="preserve"> </w:t>
      </w:r>
      <w:r w:rsidR="00E53604" w:rsidRPr="008971BD">
        <w:rPr>
          <w:rFonts w:cstheme="minorHAnsi"/>
        </w:rPr>
        <w:t>–</w:t>
      </w:r>
      <w:r w:rsidR="00E01D99" w:rsidRPr="008971BD">
        <w:rPr>
          <w:rFonts w:cstheme="minorHAnsi"/>
        </w:rPr>
        <w:t xml:space="preserve"> </w:t>
      </w:r>
      <w:r w:rsidR="00E53604" w:rsidRPr="008971BD">
        <w:rPr>
          <w:rFonts w:cstheme="minorHAnsi"/>
        </w:rPr>
        <w:t xml:space="preserve">Tuesdays </w:t>
      </w:r>
      <w:r w:rsidR="00E01D99" w:rsidRPr="008971BD">
        <w:rPr>
          <w:rFonts w:cstheme="minorHAnsi"/>
        </w:rPr>
        <w:t xml:space="preserve">and </w:t>
      </w:r>
      <w:r w:rsidR="00E53604" w:rsidRPr="008971BD">
        <w:rPr>
          <w:rFonts w:cstheme="minorHAnsi"/>
        </w:rPr>
        <w:t>Thur</w:t>
      </w:r>
      <w:r w:rsidR="00E01D99" w:rsidRPr="008971BD">
        <w:rPr>
          <w:rFonts w:cstheme="minorHAnsi"/>
        </w:rPr>
        <w:t xml:space="preserve">sdays </w:t>
      </w:r>
      <w:r w:rsidR="00E53604" w:rsidRPr="008971BD">
        <w:rPr>
          <w:rFonts w:cstheme="minorHAnsi"/>
        </w:rPr>
        <w:t>1215</w:t>
      </w:r>
      <w:r w:rsidR="00E01D99" w:rsidRPr="008971BD">
        <w:rPr>
          <w:rFonts w:cstheme="minorHAnsi"/>
        </w:rPr>
        <w:t xml:space="preserve"> to </w:t>
      </w:r>
      <w:r w:rsidR="00AF659E" w:rsidRPr="008971BD">
        <w:rPr>
          <w:rFonts w:cstheme="minorHAnsi"/>
        </w:rPr>
        <w:t xml:space="preserve">2 </w:t>
      </w:r>
      <w:r w:rsidR="00E53604" w:rsidRPr="008971BD">
        <w:rPr>
          <w:rFonts w:cstheme="minorHAnsi"/>
        </w:rPr>
        <w:t>p</w:t>
      </w:r>
      <w:r w:rsidR="00AF659E" w:rsidRPr="008971BD">
        <w:rPr>
          <w:rFonts w:cstheme="minorHAnsi"/>
        </w:rPr>
        <w:t>.m.</w:t>
      </w:r>
      <w:r w:rsidR="00E01D99" w:rsidRPr="008971BD">
        <w:rPr>
          <w:rFonts w:cstheme="minorHAnsi"/>
        </w:rPr>
        <w:t xml:space="preserve"> </w:t>
      </w:r>
    </w:p>
    <w:p w:rsidR="0074153C" w:rsidRPr="008971BD" w:rsidRDefault="0074153C" w:rsidP="0074153C">
      <w:pPr>
        <w:rPr>
          <w:rFonts w:cstheme="minorHAnsi"/>
        </w:rPr>
      </w:pPr>
      <w:r w:rsidRPr="008971BD">
        <w:rPr>
          <w:rFonts w:cstheme="minorHAnsi"/>
        </w:rPr>
        <w:t>Faculty Meetings – noon every other Friday starting 8/31/18. (8/31, 9/14, 9/28, 10/12, 10/26, 11/9, and 11/30 or 12/7)</w:t>
      </w:r>
    </w:p>
    <w:p w:rsidR="00E01D99" w:rsidRPr="008971BD" w:rsidRDefault="00E01D99" w:rsidP="00E01D99">
      <w:pPr>
        <w:rPr>
          <w:rFonts w:cstheme="minorHAnsi"/>
        </w:rPr>
      </w:pPr>
      <w:r w:rsidRPr="008971BD">
        <w:rPr>
          <w:rFonts w:cstheme="minorHAnsi"/>
        </w:rPr>
        <w:t>University Policies</w:t>
      </w:r>
      <w:r w:rsidRPr="008971BD">
        <w:rPr>
          <w:rFonts w:cstheme="minorHAnsi"/>
        </w:rPr>
        <w:tab/>
        <w:t>By enrolling in this course, you agree to the University Policies listed below.  Please read the full text of each policy by going to www.marshall.edu/academic-affairs and clicking on “Marshall University Policies.”  Or, you can access the policies directly by going to 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8971BD" w:rsidRPr="008971BD" w:rsidRDefault="008971BD" w:rsidP="008971BD">
      <w:pPr>
        <w:shd w:val="clear" w:color="auto" w:fill="FFFFFF"/>
        <w:spacing w:before="100" w:beforeAutospacing="1" w:after="100" w:afterAutospacing="1" w:line="240" w:lineRule="auto"/>
        <w:jc w:val="center"/>
        <w:textAlignment w:val="center"/>
        <w:rPr>
          <w:rFonts w:eastAsia="Times New Roman" w:cstheme="minorHAnsi"/>
          <w:color w:val="212121"/>
        </w:rPr>
      </w:pPr>
      <w:r w:rsidRPr="008971BD">
        <w:rPr>
          <w:rFonts w:eastAsia="Times New Roman" w:cstheme="minorHAnsi"/>
          <w:b/>
          <w:bCs/>
          <w:color w:val="212121"/>
        </w:rPr>
        <w:t xml:space="preserve">Policy for Students with Disabilities: </w:t>
      </w:r>
      <w:r w:rsidRPr="008971BD">
        <w:rPr>
          <w:rFonts w:eastAsia="Times New Roman" w:cstheme="minorHAnsi"/>
          <w:color w:val="212121"/>
        </w:rP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rsidR="008971BD" w:rsidRPr="008971BD" w:rsidRDefault="008971BD" w:rsidP="00E01D99">
      <w:pPr>
        <w:rPr>
          <w:rFonts w:cstheme="minorHAnsi"/>
        </w:rPr>
      </w:pPr>
    </w:p>
    <w:p w:rsidR="00E01D99" w:rsidRPr="008971BD" w:rsidRDefault="00E01D99" w:rsidP="00E01D99">
      <w:pPr>
        <w:rPr>
          <w:rFonts w:cstheme="minorHAnsi"/>
        </w:rPr>
      </w:pPr>
      <w:r w:rsidRPr="008971BD">
        <w:rPr>
          <w:rFonts w:cstheme="minorHAnsi"/>
        </w:rPr>
        <w:lastRenderedPageBreak/>
        <w:t>Below is the current University policy related to incompletes for courses. It will be strictly followed.</w:t>
      </w:r>
    </w:p>
    <w:p w:rsidR="00E01D99" w:rsidRPr="008971BD" w:rsidRDefault="00E01D99" w:rsidP="00E01D99">
      <w:pPr>
        <w:rPr>
          <w:rFonts w:cstheme="minorHAnsi"/>
        </w:rPr>
      </w:pPr>
      <w:r w:rsidRPr="008971BD">
        <w:rPr>
          <w:rFonts w:cstheme="minorHAnsi"/>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E01D99" w:rsidRPr="008971BD" w:rsidRDefault="00E01D99" w:rsidP="00E01D99">
      <w:pPr>
        <w:rPr>
          <w:rFonts w:cstheme="minorHAnsi"/>
        </w:rPr>
      </w:pPr>
      <w:r w:rsidRPr="008971BD">
        <w:rPr>
          <w:rFonts w:cstheme="minorHAnsi"/>
        </w:rPr>
        <w:t xml:space="preserve">- The Greenbook, Marshall University   </w:t>
      </w:r>
    </w:p>
    <w:p w:rsidR="00E01D99" w:rsidRPr="008971BD" w:rsidRDefault="00E01D99" w:rsidP="00E01D99">
      <w:pPr>
        <w:rPr>
          <w:rFonts w:cstheme="minorHAnsi"/>
        </w:rPr>
      </w:pPr>
      <w:r w:rsidRPr="008971BD">
        <w:rPr>
          <w:rFonts w:cstheme="minorHAnsi"/>
        </w:rPr>
        <w:t>Course Description: From Catalog</w:t>
      </w:r>
    </w:p>
    <w:p w:rsidR="00E01D99" w:rsidRPr="008971BD" w:rsidRDefault="00E01D99" w:rsidP="00E01D99">
      <w:pPr>
        <w:rPr>
          <w:rFonts w:cstheme="minorHAnsi"/>
        </w:rPr>
      </w:pPr>
      <w:r w:rsidRPr="008971BD">
        <w:rPr>
          <w:rFonts w:cstheme="minorHAnsi"/>
        </w:rPr>
        <w:t>The effects of human activity on ecological, political, and cultural systems are examined. Particular attention is given to present human population growth, industrial activities, and energy availability.</w:t>
      </w:r>
    </w:p>
    <w:p w:rsidR="00E01D99" w:rsidRPr="008971BD" w:rsidRDefault="00E01D99" w:rsidP="00E01D99">
      <w:pPr>
        <w:rPr>
          <w:rFonts w:cstheme="minorHAnsi"/>
        </w:rPr>
      </w:pPr>
      <w:r w:rsidRPr="008971BD">
        <w:rPr>
          <w:rFonts w:cstheme="minorHAnsi"/>
        </w:rPr>
        <w:t>Learning Outcomes                                          How Practiced                            How Assessed</w:t>
      </w:r>
    </w:p>
    <w:p w:rsidR="00E01D99" w:rsidRPr="008971BD" w:rsidRDefault="00E01D99" w:rsidP="00E01D99">
      <w:pPr>
        <w:rPr>
          <w:rFonts w:cstheme="minorHAnsi"/>
        </w:rPr>
      </w:pPr>
      <w:r w:rsidRPr="008971BD">
        <w:rPr>
          <w:rFonts w:cstheme="minorHAnsi"/>
        </w:rPr>
        <w:t>1.       Students will analyze real-world,       text                                            journal entries, papers</w:t>
      </w:r>
    </w:p>
    <w:p w:rsidR="00E01D99" w:rsidRPr="008971BD" w:rsidRDefault="00E01D99" w:rsidP="00E01D99">
      <w:pPr>
        <w:rPr>
          <w:rFonts w:cstheme="minorHAnsi"/>
        </w:rPr>
      </w:pPr>
      <w:r w:rsidRPr="008971BD">
        <w:rPr>
          <w:rFonts w:cstheme="minorHAnsi"/>
        </w:rPr>
        <w:t xml:space="preserve">environmental problems and </w:t>
      </w:r>
    </w:p>
    <w:p w:rsidR="00E01D99" w:rsidRPr="008971BD" w:rsidRDefault="00E01D99" w:rsidP="00E01D99">
      <w:pPr>
        <w:rPr>
          <w:rFonts w:cstheme="minorHAnsi"/>
        </w:rPr>
      </w:pPr>
      <w:r w:rsidRPr="008971BD">
        <w:rPr>
          <w:rFonts w:cstheme="minorHAnsi"/>
        </w:rPr>
        <w:t xml:space="preserve">formulate plausible estimates of </w:t>
      </w:r>
    </w:p>
    <w:p w:rsidR="00E01D99" w:rsidRPr="008971BD" w:rsidRDefault="00E01D99" w:rsidP="00E01D99">
      <w:pPr>
        <w:rPr>
          <w:rFonts w:cstheme="minorHAnsi"/>
        </w:rPr>
      </w:pPr>
      <w:r w:rsidRPr="008971BD">
        <w:rPr>
          <w:rFonts w:cstheme="minorHAnsi"/>
        </w:rPr>
        <w:t xml:space="preserve">the size and scope of those </w:t>
      </w:r>
    </w:p>
    <w:p w:rsidR="00E01D99" w:rsidRPr="008971BD" w:rsidRDefault="00E01D99" w:rsidP="00E01D99">
      <w:pPr>
        <w:rPr>
          <w:rFonts w:cstheme="minorHAnsi"/>
        </w:rPr>
      </w:pPr>
      <w:r w:rsidRPr="008971BD">
        <w:rPr>
          <w:rFonts w:cstheme="minorHAnsi"/>
        </w:rPr>
        <w:t>problems.</w:t>
      </w:r>
    </w:p>
    <w:p w:rsidR="00E01D99" w:rsidRPr="008971BD" w:rsidRDefault="00E01D99" w:rsidP="00E01D99">
      <w:pPr>
        <w:rPr>
          <w:rFonts w:cstheme="minorHAnsi"/>
        </w:rPr>
      </w:pPr>
      <w:r w:rsidRPr="008971BD">
        <w:rPr>
          <w:rFonts w:cstheme="minorHAnsi"/>
        </w:rPr>
        <w:t>2.       Students will generate possible          text                                           journal entries, papers</w:t>
      </w:r>
    </w:p>
    <w:p w:rsidR="00E01D99" w:rsidRPr="008971BD" w:rsidRDefault="00E01D99" w:rsidP="00E01D99">
      <w:pPr>
        <w:rPr>
          <w:rFonts w:cstheme="minorHAnsi"/>
        </w:rPr>
      </w:pPr>
      <w:r w:rsidRPr="008971BD">
        <w:rPr>
          <w:rFonts w:cstheme="minorHAnsi"/>
        </w:rPr>
        <w:t>solutions to selected environmental</w:t>
      </w:r>
    </w:p>
    <w:p w:rsidR="00E01D99" w:rsidRPr="008971BD" w:rsidRDefault="00E01D99" w:rsidP="00E01D99">
      <w:pPr>
        <w:rPr>
          <w:rFonts w:cstheme="minorHAnsi"/>
        </w:rPr>
      </w:pPr>
      <w:r w:rsidRPr="008971BD">
        <w:rPr>
          <w:rFonts w:cstheme="minorHAnsi"/>
        </w:rPr>
        <w:t xml:space="preserve">problems by applying the scientific </w:t>
      </w:r>
    </w:p>
    <w:p w:rsidR="00E01D99" w:rsidRPr="008971BD" w:rsidRDefault="00E01D99" w:rsidP="00E01D99">
      <w:pPr>
        <w:rPr>
          <w:rFonts w:cstheme="minorHAnsi"/>
        </w:rPr>
      </w:pPr>
      <w:r w:rsidRPr="008971BD">
        <w:rPr>
          <w:rFonts w:cstheme="minorHAnsi"/>
        </w:rPr>
        <w:t>method, the comparative method,</w:t>
      </w:r>
    </w:p>
    <w:p w:rsidR="00E01D99" w:rsidRPr="008971BD" w:rsidRDefault="00E01D99" w:rsidP="00E01D99">
      <w:pPr>
        <w:rPr>
          <w:rFonts w:cstheme="minorHAnsi"/>
        </w:rPr>
      </w:pPr>
      <w:r w:rsidRPr="008971BD">
        <w:rPr>
          <w:rFonts w:cstheme="minorHAnsi"/>
        </w:rPr>
        <w:t xml:space="preserve">modeling or other organized </w:t>
      </w:r>
    </w:p>
    <w:p w:rsidR="00E01D99" w:rsidRPr="008971BD" w:rsidRDefault="00E01D99" w:rsidP="00E01D99">
      <w:pPr>
        <w:rPr>
          <w:rFonts w:cstheme="minorHAnsi"/>
        </w:rPr>
      </w:pPr>
      <w:r w:rsidRPr="008971BD">
        <w:rPr>
          <w:rFonts w:cstheme="minorHAnsi"/>
        </w:rPr>
        <w:t>pattern of thinking.</w:t>
      </w:r>
    </w:p>
    <w:p w:rsidR="00E01D99" w:rsidRPr="008971BD" w:rsidRDefault="00E01D99" w:rsidP="00E01D99">
      <w:pPr>
        <w:rPr>
          <w:rFonts w:cstheme="minorHAnsi"/>
        </w:rPr>
      </w:pPr>
      <w:r w:rsidRPr="008971BD">
        <w:rPr>
          <w:rFonts w:cstheme="minorHAnsi"/>
        </w:rPr>
        <w:t>3.       Students will evaluate solutions         text                                            journal entries, papers</w:t>
      </w:r>
    </w:p>
    <w:p w:rsidR="00E01D99" w:rsidRPr="008971BD" w:rsidRDefault="00E01D99" w:rsidP="00E01D99">
      <w:pPr>
        <w:rPr>
          <w:rFonts w:cstheme="minorHAnsi"/>
        </w:rPr>
      </w:pPr>
      <w:r w:rsidRPr="008971BD">
        <w:rPr>
          <w:rFonts w:cstheme="minorHAnsi"/>
        </w:rPr>
        <w:lastRenderedPageBreak/>
        <w:t>and situations using objective</w:t>
      </w:r>
    </w:p>
    <w:p w:rsidR="00E01D99" w:rsidRPr="008971BD" w:rsidRDefault="00E01D99" w:rsidP="00E01D99">
      <w:pPr>
        <w:rPr>
          <w:rFonts w:cstheme="minorHAnsi"/>
        </w:rPr>
      </w:pPr>
      <w:r w:rsidRPr="008971BD">
        <w:rPr>
          <w:rFonts w:cstheme="minorHAnsi"/>
        </w:rPr>
        <w:t>criteria and information</w:t>
      </w:r>
    </w:p>
    <w:p w:rsidR="00E01D99" w:rsidRPr="008971BD" w:rsidRDefault="00E01D99" w:rsidP="00E01D99">
      <w:pPr>
        <w:rPr>
          <w:rFonts w:cstheme="minorHAnsi"/>
        </w:rPr>
      </w:pPr>
      <w:r w:rsidRPr="008971BD">
        <w:rPr>
          <w:rFonts w:cstheme="minorHAnsi"/>
        </w:rPr>
        <w:t>4.       Students will identify and describe        text                                        journal entries, papers</w:t>
      </w:r>
    </w:p>
    <w:p w:rsidR="00E01D99" w:rsidRPr="008971BD" w:rsidRDefault="00E01D99" w:rsidP="00E01D99">
      <w:pPr>
        <w:rPr>
          <w:rFonts w:cstheme="minorHAnsi"/>
        </w:rPr>
      </w:pPr>
      <w:r w:rsidRPr="008971BD">
        <w:rPr>
          <w:rFonts w:cstheme="minorHAnsi"/>
        </w:rPr>
        <w:t xml:space="preserve">preferred solutions or actions and </w:t>
      </w:r>
    </w:p>
    <w:p w:rsidR="00E01D99" w:rsidRPr="008971BD" w:rsidRDefault="00E01D99" w:rsidP="00E01D99">
      <w:pPr>
        <w:rPr>
          <w:rFonts w:cstheme="minorHAnsi"/>
        </w:rPr>
      </w:pPr>
      <w:r w:rsidRPr="008971BD">
        <w:rPr>
          <w:rFonts w:cstheme="minorHAnsi"/>
        </w:rPr>
        <w:t xml:space="preserve">predict likely outcomes if the </w:t>
      </w:r>
    </w:p>
    <w:p w:rsidR="00E01D99" w:rsidRPr="008971BD" w:rsidRDefault="00E01D99" w:rsidP="00E01D99">
      <w:pPr>
        <w:rPr>
          <w:rFonts w:cstheme="minorHAnsi"/>
        </w:rPr>
      </w:pPr>
      <w:r w:rsidRPr="008971BD">
        <w:rPr>
          <w:rFonts w:cstheme="minorHAnsi"/>
        </w:rPr>
        <w:t>preferred solutions or actions are</w:t>
      </w:r>
    </w:p>
    <w:p w:rsidR="00E01D99" w:rsidRPr="008971BD" w:rsidRDefault="00E01D99" w:rsidP="00E01D99">
      <w:pPr>
        <w:rPr>
          <w:rFonts w:cstheme="minorHAnsi"/>
        </w:rPr>
      </w:pPr>
      <w:r w:rsidRPr="008971BD">
        <w:rPr>
          <w:rFonts w:cstheme="minorHAnsi"/>
        </w:rPr>
        <w:t xml:space="preserve">implemented. </w:t>
      </w:r>
    </w:p>
    <w:p w:rsidR="00E01D99" w:rsidRPr="008971BD" w:rsidRDefault="00E01D99" w:rsidP="00E01D99">
      <w:pPr>
        <w:rPr>
          <w:rFonts w:cstheme="minorHAnsi"/>
        </w:rPr>
      </w:pPr>
      <w:r w:rsidRPr="008971BD">
        <w:rPr>
          <w:rFonts w:cstheme="minorHAnsi"/>
        </w:rPr>
        <w:t>5.       In gathering information, students     text                                           journal entries, papers</w:t>
      </w:r>
    </w:p>
    <w:p w:rsidR="00E01D99" w:rsidRPr="008971BD" w:rsidRDefault="00E01D99" w:rsidP="00E01D99">
      <w:pPr>
        <w:rPr>
          <w:rFonts w:cstheme="minorHAnsi"/>
        </w:rPr>
      </w:pPr>
      <w:r w:rsidRPr="008971BD">
        <w:rPr>
          <w:rFonts w:cstheme="minorHAnsi"/>
        </w:rPr>
        <w:t xml:space="preserve">will formulate questions, choose </w:t>
      </w:r>
    </w:p>
    <w:p w:rsidR="00E01D99" w:rsidRPr="008971BD" w:rsidRDefault="00E01D99" w:rsidP="00E01D99">
      <w:pPr>
        <w:rPr>
          <w:rFonts w:cstheme="minorHAnsi"/>
        </w:rPr>
      </w:pPr>
      <w:r w:rsidRPr="008971BD">
        <w:rPr>
          <w:rFonts w:cstheme="minorHAnsi"/>
        </w:rPr>
        <w:t>appropriate research tools, integrate</w:t>
      </w:r>
    </w:p>
    <w:p w:rsidR="00E01D99" w:rsidRPr="008971BD" w:rsidRDefault="00E01D99" w:rsidP="00E01D99">
      <w:pPr>
        <w:rPr>
          <w:rFonts w:cstheme="minorHAnsi"/>
        </w:rPr>
      </w:pPr>
      <w:r w:rsidRPr="008971BD">
        <w:rPr>
          <w:rFonts w:cstheme="minorHAnsi"/>
        </w:rPr>
        <w:t>relevant information from reliable</w:t>
      </w:r>
    </w:p>
    <w:p w:rsidR="00E01D99" w:rsidRPr="008971BD" w:rsidRDefault="00E01D99" w:rsidP="00E01D99">
      <w:pPr>
        <w:rPr>
          <w:rFonts w:cstheme="minorHAnsi"/>
        </w:rPr>
      </w:pPr>
      <w:r w:rsidRPr="008971BD">
        <w:rPr>
          <w:rFonts w:cstheme="minorHAnsi"/>
        </w:rPr>
        <w:t xml:space="preserve">sources, question and evaluate the </w:t>
      </w:r>
    </w:p>
    <w:p w:rsidR="00E01D99" w:rsidRPr="008971BD" w:rsidRDefault="00E01D99" w:rsidP="00E01D99">
      <w:pPr>
        <w:rPr>
          <w:rFonts w:cstheme="minorHAnsi"/>
        </w:rPr>
      </w:pPr>
      <w:r w:rsidRPr="008971BD">
        <w:rPr>
          <w:rFonts w:cstheme="minorHAnsi"/>
        </w:rPr>
        <w:t>information, and use information</w:t>
      </w:r>
    </w:p>
    <w:p w:rsidR="00E01D99" w:rsidRPr="008971BD" w:rsidRDefault="00E01D99" w:rsidP="00E01D99">
      <w:pPr>
        <w:rPr>
          <w:rFonts w:cstheme="minorHAnsi"/>
        </w:rPr>
      </w:pPr>
      <w:r w:rsidRPr="008971BD">
        <w:rPr>
          <w:rFonts w:cstheme="minorHAnsi"/>
        </w:rPr>
        <w:t>in an ethical manner to develop</w:t>
      </w:r>
    </w:p>
    <w:p w:rsidR="00E01D99" w:rsidRPr="008971BD" w:rsidRDefault="00E01D99" w:rsidP="00E01D99">
      <w:pPr>
        <w:rPr>
          <w:rFonts w:cstheme="minorHAnsi"/>
        </w:rPr>
      </w:pPr>
      <w:r w:rsidRPr="008971BD">
        <w:rPr>
          <w:rFonts w:cstheme="minorHAnsi"/>
        </w:rPr>
        <w:t xml:space="preserve">cohesive written communications. </w:t>
      </w:r>
    </w:p>
    <w:p w:rsidR="00E01D99" w:rsidRPr="008971BD" w:rsidRDefault="00E01D99" w:rsidP="00E01D99">
      <w:pPr>
        <w:rPr>
          <w:rFonts w:cstheme="minorHAnsi"/>
        </w:rPr>
      </w:pPr>
      <w:r w:rsidRPr="008971BD">
        <w:rPr>
          <w:rFonts w:cstheme="minorHAnsi"/>
        </w:rPr>
        <w:t>Required Text</w:t>
      </w:r>
    </w:p>
    <w:p w:rsidR="00E01D99" w:rsidRPr="008971BD" w:rsidRDefault="00E01D99" w:rsidP="00E01D99">
      <w:pPr>
        <w:rPr>
          <w:rFonts w:cstheme="minorHAnsi"/>
        </w:rPr>
      </w:pPr>
      <w:r w:rsidRPr="008971BD">
        <w:rPr>
          <w:rFonts w:cstheme="minorHAnsi"/>
        </w:rPr>
        <w:t>Title: Collapse    Author: Diamond   Publisher: Penguin    ISBN: 9780143117001  Copyright: 2011</w:t>
      </w:r>
    </w:p>
    <w:p w:rsidR="00E01D99" w:rsidRPr="008971BD" w:rsidRDefault="00E01D99" w:rsidP="00E01D99">
      <w:pPr>
        <w:rPr>
          <w:rFonts w:cstheme="minorHAnsi"/>
        </w:rPr>
      </w:pPr>
      <w:r w:rsidRPr="008971BD">
        <w:rPr>
          <w:rFonts w:cstheme="minorHAnsi"/>
        </w:rPr>
        <w:t>OR</w:t>
      </w:r>
    </w:p>
    <w:p w:rsidR="005D3B54" w:rsidRPr="008971BD" w:rsidRDefault="00E01D99" w:rsidP="00F577D2">
      <w:pPr>
        <w:rPr>
          <w:rFonts w:cstheme="minorHAnsi"/>
        </w:rPr>
      </w:pPr>
      <w:r w:rsidRPr="008971BD">
        <w:rPr>
          <w:rFonts w:cstheme="minorHAnsi"/>
        </w:rPr>
        <w:t>Digital Format: Adobe Digital Editions       Publisher: COPIA LLC     ISBN: 9781101502006</w:t>
      </w:r>
    </w:p>
    <w:p w:rsidR="00F577D2" w:rsidRPr="008971BD" w:rsidRDefault="005D3B54" w:rsidP="00F577D2">
      <w:pPr>
        <w:rPr>
          <w:rFonts w:cstheme="minorHAnsi"/>
        </w:rPr>
      </w:pPr>
      <w:r w:rsidRPr="008971BD">
        <w:rPr>
          <w:rFonts w:cstheme="minorHAnsi"/>
        </w:rPr>
        <w:t>C</w:t>
      </w:r>
      <w:r w:rsidR="00F577D2" w:rsidRPr="008971BD">
        <w:rPr>
          <w:rFonts w:cstheme="minorHAnsi"/>
        </w:rPr>
        <w:t>ourse Requirements / Due Dates</w:t>
      </w:r>
    </w:p>
    <w:p w:rsidR="005D3B54" w:rsidRPr="008971BD" w:rsidRDefault="005D3B54" w:rsidP="005D3B54">
      <w:pPr>
        <w:rPr>
          <w:rFonts w:cstheme="minorHAnsi"/>
        </w:rPr>
      </w:pPr>
      <w:r w:rsidRPr="008971BD">
        <w:rPr>
          <w:rFonts w:cstheme="minorHAnsi"/>
        </w:rPr>
        <w:t>10 papers on issues related to the text each worth a maximum of 90 possible points due by 11:59 p.m. to MU Online on Mondays as follows:</w:t>
      </w:r>
    </w:p>
    <w:p w:rsidR="005D3B54" w:rsidRPr="008971BD" w:rsidRDefault="005D3B54" w:rsidP="005D3B54">
      <w:pPr>
        <w:rPr>
          <w:rFonts w:cstheme="minorHAnsi"/>
        </w:rPr>
      </w:pPr>
      <w:r w:rsidRPr="008971BD">
        <w:rPr>
          <w:rFonts w:cstheme="minorHAnsi"/>
        </w:rPr>
        <w:t>Paper 1 - 9/3        Paper 2 - 9/10       Paper 3 - 9/17        Paper 4 - 9/24            Paper 5 - 10/1</w:t>
      </w:r>
    </w:p>
    <w:p w:rsidR="005D3B54" w:rsidRPr="008971BD" w:rsidRDefault="005D3B54" w:rsidP="005D3B54">
      <w:pPr>
        <w:rPr>
          <w:rFonts w:cstheme="minorHAnsi"/>
        </w:rPr>
      </w:pPr>
      <w:r w:rsidRPr="008971BD">
        <w:rPr>
          <w:rFonts w:cstheme="minorHAnsi"/>
        </w:rPr>
        <w:t>Paper 6 - 10/8      Paper 7 - 10/29     Paper 8 - 11/5       Paper 9 - 11/12          Paper 10 - 11/26</w:t>
      </w:r>
    </w:p>
    <w:p w:rsidR="005D3B54" w:rsidRPr="008971BD" w:rsidRDefault="005D3B54" w:rsidP="005D3B54">
      <w:pPr>
        <w:rPr>
          <w:rFonts w:cstheme="minorHAnsi"/>
        </w:rPr>
      </w:pPr>
      <w:r w:rsidRPr="008971BD">
        <w:rPr>
          <w:rFonts w:cstheme="minorHAnsi"/>
        </w:rPr>
        <w:t>4 Blackboard Journal entries on topics selected by each student from a provided list potential topics from the text. Each entry will be worth a maximum of 25 possible points and will be due by 11:59 p.m. to MU Online on Mondays as follows:</w:t>
      </w:r>
    </w:p>
    <w:p w:rsidR="005D3B54" w:rsidRPr="008971BD" w:rsidRDefault="005D3B54" w:rsidP="005D3B54">
      <w:pPr>
        <w:rPr>
          <w:rFonts w:cstheme="minorHAnsi"/>
        </w:rPr>
      </w:pPr>
      <w:r w:rsidRPr="008971BD">
        <w:rPr>
          <w:rFonts w:cstheme="minorHAnsi"/>
        </w:rPr>
        <w:lastRenderedPageBreak/>
        <w:t>Entry 1 - 8/27       Entry 2 - 10/15      Entry 3 - 10/22        Entry 4 - 12/3</w:t>
      </w:r>
    </w:p>
    <w:p w:rsidR="005D3B54" w:rsidRPr="008971BD" w:rsidRDefault="005D3B54" w:rsidP="005D3B54">
      <w:pPr>
        <w:rPr>
          <w:rFonts w:cstheme="minorHAnsi"/>
        </w:rPr>
      </w:pPr>
      <w:r w:rsidRPr="008971BD">
        <w:rPr>
          <w:rFonts w:cstheme="minorHAnsi"/>
        </w:rPr>
        <w:t>Late submission of an assignment (a paper or a journal entry) will be accepted with late penalties assessed for seven (7) days after the due date (the next Monday by 11:59 p.m. to MU Online) which will be the cutoff. After the cutoff, no submissions will be accepted. The cutoff for Paper 9 is scheduled for fourteen (14 ) days after the due date because of Thanksgiving break.</w:t>
      </w:r>
    </w:p>
    <w:p w:rsidR="00E01D99" w:rsidRPr="008971BD" w:rsidRDefault="00E01D99" w:rsidP="00E01D99">
      <w:pPr>
        <w:rPr>
          <w:rFonts w:cstheme="minorHAnsi"/>
        </w:rPr>
      </w:pPr>
      <w:r w:rsidRPr="008971BD">
        <w:rPr>
          <w:rFonts w:cstheme="minorHAnsi"/>
        </w:rPr>
        <w:t>Grading Policy</w:t>
      </w:r>
    </w:p>
    <w:p w:rsidR="00E01D99" w:rsidRPr="008971BD" w:rsidRDefault="00E01D99" w:rsidP="00E01D99">
      <w:pPr>
        <w:rPr>
          <w:rFonts w:cstheme="minorHAnsi"/>
        </w:rPr>
      </w:pPr>
      <w:r w:rsidRPr="008971BD">
        <w:rPr>
          <w:rFonts w:cstheme="minorHAnsi"/>
        </w:rPr>
        <w:t xml:space="preserve">Percentages and Points </w:t>
      </w:r>
    </w:p>
    <w:p w:rsidR="00E01D99" w:rsidRPr="008971BD" w:rsidRDefault="00E01D99" w:rsidP="00E01D99">
      <w:pPr>
        <w:rPr>
          <w:rFonts w:cstheme="minorHAnsi"/>
        </w:rPr>
      </w:pPr>
      <w:r w:rsidRPr="008971BD">
        <w:rPr>
          <w:rFonts w:cstheme="minorHAnsi"/>
        </w:rPr>
        <w:t xml:space="preserve">Grades: A 90-100% 900 to 1000 points                      B 80-89% 800 to 899 points </w:t>
      </w:r>
    </w:p>
    <w:p w:rsidR="00E01D99" w:rsidRPr="008971BD" w:rsidRDefault="00E01D99" w:rsidP="00E01D99">
      <w:pPr>
        <w:rPr>
          <w:rFonts w:cstheme="minorHAnsi"/>
        </w:rPr>
      </w:pPr>
      <w:r w:rsidRPr="008971BD">
        <w:rPr>
          <w:rFonts w:cstheme="minorHAnsi"/>
        </w:rPr>
        <w:t>C 70-79% 700 to 799 points               D 60-69% 600 to 699 points      F &lt; 60% 0 to 599 points</w:t>
      </w:r>
    </w:p>
    <w:p w:rsidR="00E01D99" w:rsidRPr="008971BD" w:rsidRDefault="00E01D99" w:rsidP="00E01D99">
      <w:pPr>
        <w:rPr>
          <w:rFonts w:cstheme="minorHAnsi"/>
        </w:rPr>
      </w:pPr>
      <w:r w:rsidRPr="008971BD">
        <w:rPr>
          <w:rFonts w:cstheme="minorHAnsi"/>
        </w:rPr>
        <w:t xml:space="preserve">Course Evaluation - Students will be evaluated through:  </w:t>
      </w:r>
    </w:p>
    <w:p w:rsidR="00E01D99" w:rsidRPr="008971BD" w:rsidRDefault="00E01D99" w:rsidP="00E01D99">
      <w:pPr>
        <w:rPr>
          <w:rFonts w:cstheme="minorHAnsi"/>
        </w:rPr>
      </w:pPr>
      <w:r w:rsidRPr="008971BD">
        <w:rPr>
          <w:rFonts w:cstheme="minorHAnsi"/>
        </w:rPr>
        <w:t xml:space="preserve">10 papers on issues from the text each worth a maximum of 90 possible points          900 points </w:t>
      </w:r>
    </w:p>
    <w:p w:rsidR="00E01D99" w:rsidRPr="008971BD" w:rsidRDefault="00E01D99" w:rsidP="00E01D99">
      <w:pPr>
        <w:rPr>
          <w:rFonts w:cstheme="minorHAnsi"/>
        </w:rPr>
      </w:pPr>
      <w:r w:rsidRPr="008971BD">
        <w:rPr>
          <w:rFonts w:cstheme="minorHAnsi"/>
        </w:rPr>
        <w:t xml:space="preserve">4 Blackboard Journal entries each worth a maximum of 25 possible points                   100 points  </w:t>
      </w:r>
    </w:p>
    <w:p w:rsidR="00E01D99" w:rsidRPr="008971BD" w:rsidRDefault="00E01D99" w:rsidP="00E01D99">
      <w:pPr>
        <w:rPr>
          <w:rFonts w:cstheme="minorHAnsi"/>
        </w:rPr>
      </w:pPr>
      <w:r w:rsidRPr="008971BD">
        <w:rPr>
          <w:rFonts w:cstheme="minorHAnsi"/>
        </w:rPr>
        <w:t xml:space="preserve">                                                                                                                                         Total:   1000 points possible  </w:t>
      </w:r>
    </w:p>
    <w:p w:rsidR="00E01D99" w:rsidRPr="008971BD" w:rsidRDefault="00E01D99" w:rsidP="00E01D99">
      <w:pPr>
        <w:rPr>
          <w:rFonts w:cstheme="minorHAnsi"/>
        </w:rPr>
      </w:pPr>
      <w:r w:rsidRPr="008971BD">
        <w:rPr>
          <w:rFonts w:cstheme="minorHAnsi"/>
        </w:rPr>
        <w:t>Course Policies</w:t>
      </w:r>
    </w:p>
    <w:p w:rsidR="00E01D99" w:rsidRPr="008971BD" w:rsidRDefault="00E01D99" w:rsidP="00E01D99">
      <w:pPr>
        <w:rPr>
          <w:rFonts w:cstheme="minorHAnsi"/>
        </w:rPr>
      </w:pPr>
      <w:r w:rsidRPr="008971BD">
        <w:rPr>
          <w:rFonts w:cstheme="minorHAnsi"/>
        </w:rPr>
        <w:t>1. Plagiarism or cheating will result in no credit for that activity and may result in further University sanctions.</w:t>
      </w:r>
    </w:p>
    <w:p w:rsidR="00E01D99" w:rsidRPr="008971BD" w:rsidRDefault="00E01D99" w:rsidP="00E01D99">
      <w:pPr>
        <w:rPr>
          <w:rFonts w:cstheme="minorHAnsi"/>
        </w:rPr>
      </w:pPr>
      <w:r w:rsidRPr="008971BD">
        <w:rPr>
          <w:rFonts w:cstheme="minorHAnsi"/>
        </w:rPr>
        <w:t>2. MU Online is the only acceptable vehicle for submission of work. Such submission is required so that your work becomes part of the permanent record of the class.</w:t>
      </w:r>
    </w:p>
    <w:p w:rsidR="00E01D99" w:rsidRPr="008971BD" w:rsidRDefault="00E01D99" w:rsidP="00E01D99">
      <w:pPr>
        <w:rPr>
          <w:rFonts w:cstheme="minorHAnsi"/>
        </w:rPr>
      </w:pPr>
      <w:r w:rsidRPr="008971BD">
        <w:rPr>
          <w:rFonts w:cstheme="minorHAnsi"/>
        </w:rPr>
        <w:t>3. Work not submitted to or available on MU Online may be penalized or not accepted for grading at the discretion of the instructor.</w:t>
      </w:r>
    </w:p>
    <w:p w:rsidR="00E01D99" w:rsidRPr="008971BD" w:rsidRDefault="00E01D99" w:rsidP="00E01D99">
      <w:pPr>
        <w:rPr>
          <w:rFonts w:cstheme="minorHAnsi"/>
        </w:rPr>
      </w:pPr>
      <w:r w:rsidRPr="008971BD">
        <w:rPr>
          <w:rFonts w:cstheme="minorHAnsi"/>
        </w:rPr>
        <w:t>4. Late submissions to MU Online will be accepted with penalty until the cutoff. After the cutoff, MU Online will not allow submissions.</w:t>
      </w:r>
    </w:p>
    <w:p w:rsidR="00E01D99" w:rsidRPr="008971BD" w:rsidRDefault="00E01D99" w:rsidP="00E01D99">
      <w:pPr>
        <w:rPr>
          <w:rFonts w:cstheme="minorHAnsi"/>
        </w:rPr>
      </w:pPr>
      <w:r w:rsidRPr="008971BD">
        <w:rPr>
          <w:rFonts w:cstheme="minorHAnsi"/>
        </w:rPr>
        <w:t>5. Please do not email submissions to me. They may not be graded at my discretion.</w:t>
      </w:r>
    </w:p>
    <w:p w:rsidR="00E01D99" w:rsidRPr="008971BD" w:rsidRDefault="00E01D99" w:rsidP="00E01D99">
      <w:pPr>
        <w:rPr>
          <w:rFonts w:cstheme="minorHAnsi"/>
        </w:rPr>
      </w:pPr>
      <w:r w:rsidRPr="008971BD">
        <w:rPr>
          <w:rFonts w:cstheme="minorHAnsi"/>
        </w:rPr>
        <w:t>6. Grades will be reported in MU Online My Grades allowing students to determine their grade status anytime, especially prior to course withdrawal deadlines and prior to the final.</w:t>
      </w:r>
    </w:p>
    <w:p w:rsidR="00E01D99" w:rsidRPr="008971BD" w:rsidRDefault="00E01D99" w:rsidP="00E01D99">
      <w:pPr>
        <w:rPr>
          <w:rFonts w:cstheme="minorHAnsi"/>
        </w:rPr>
      </w:pPr>
      <w:r w:rsidRPr="008971BD">
        <w:rPr>
          <w:rFonts w:cstheme="minorHAnsi"/>
        </w:rPr>
        <w:t>7. Assignments will be graded with comments (if any) within two weeks after the due date.</w:t>
      </w:r>
    </w:p>
    <w:p w:rsidR="00E01D99" w:rsidRPr="008971BD" w:rsidRDefault="00E01D99" w:rsidP="00E01D99">
      <w:pPr>
        <w:rPr>
          <w:rFonts w:cstheme="minorHAnsi"/>
        </w:rPr>
      </w:pPr>
      <w:r w:rsidRPr="008971BD">
        <w:rPr>
          <w:rFonts w:cstheme="minorHAnsi"/>
        </w:rPr>
        <w:t>8. It is the student's responsibility to check grades and comments (if any) to assure the proper receipt of and credit for assignments.</w:t>
      </w:r>
    </w:p>
    <w:p w:rsidR="00E01D99" w:rsidRPr="008971BD" w:rsidRDefault="00E01D99" w:rsidP="00E01D99">
      <w:pPr>
        <w:rPr>
          <w:rFonts w:cstheme="minorHAnsi"/>
        </w:rPr>
      </w:pPr>
      <w:r w:rsidRPr="008971BD">
        <w:rPr>
          <w:rFonts w:cstheme="minorHAnsi"/>
        </w:rPr>
        <w:lastRenderedPageBreak/>
        <w:t>9. There is no extra credit or re-testing. Scaling may be used at the discretion of the instructor in grading submissions.</w:t>
      </w:r>
    </w:p>
    <w:p w:rsidR="00E01D99" w:rsidRPr="008971BD" w:rsidRDefault="00E01D99" w:rsidP="00E01D99">
      <w:pPr>
        <w:rPr>
          <w:rFonts w:cstheme="minorHAnsi"/>
        </w:rPr>
      </w:pPr>
      <w:r w:rsidRPr="008971BD">
        <w:rPr>
          <w:rFonts w:cstheme="minorHAnsi"/>
        </w:rPr>
        <w:t>10. If you need to earn a certain grade in this class for any reason (scholarship, aid, graduate school, etc.), you should devise a personal plan now to work toward your desired grade.</w:t>
      </w:r>
    </w:p>
    <w:p w:rsidR="00E01D99" w:rsidRPr="008971BD" w:rsidRDefault="00E01D99" w:rsidP="00E01D99">
      <w:pPr>
        <w:rPr>
          <w:rFonts w:cstheme="minorHAnsi"/>
        </w:rPr>
      </w:pPr>
      <w:r w:rsidRPr="008971BD">
        <w:rPr>
          <w:rFonts w:cstheme="minorHAnsi"/>
        </w:rPr>
        <w:t>11. Final grades are based on the number of points earned out of 1,000. Only point calculations prepared by the instructor are official.</w:t>
      </w:r>
    </w:p>
    <w:p w:rsidR="00E01D99" w:rsidRPr="008971BD" w:rsidRDefault="00E01D99" w:rsidP="00E01D99">
      <w:pPr>
        <w:rPr>
          <w:rFonts w:cstheme="minorHAnsi"/>
        </w:rPr>
      </w:pPr>
      <w:r w:rsidRPr="008971BD">
        <w:rPr>
          <w:rFonts w:cstheme="minorHAnsi"/>
        </w:rPr>
        <w:t>12. At the end of the course, the instructor will consider in his discretion whether to award extra points to a student less than five points (actual, not percentage) away from the next grade level provided the student has completed all assignments in a timely fashion.</w:t>
      </w:r>
    </w:p>
    <w:p w:rsidR="00E01D99" w:rsidRPr="008971BD" w:rsidRDefault="00E01D99" w:rsidP="00E01D99">
      <w:pPr>
        <w:rPr>
          <w:rFonts w:cstheme="minorHAnsi"/>
        </w:rPr>
      </w:pPr>
      <w:r w:rsidRPr="008971BD">
        <w:rPr>
          <w:rFonts w:cstheme="minorHAnsi"/>
        </w:rPr>
        <w:t>13. No work received after the class ends will be graded.</w:t>
      </w:r>
    </w:p>
    <w:p w:rsidR="00E01D99" w:rsidRDefault="00E01D99" w:rsidP="00E01D99">
      <w:pPr>
        <w:rPr>
          <w:rFonts w:cstheme="minorHAnsi"/>
        </w:rPr>
      </w:pPr>
      <w:r w:rsidRPr="008971BD">
        <w:rPr>
          <w:rFonts w:cstheme="minorHAnsi"/>
        </w:rPr>
        <w:t>14. Please do not contact me during exam week or after the class ends attempting to negotiate a better final grade.</w:t>
      </w:r>
    </w:p>
    <w:p w:rsidR="00DF68B7" w:rsidRPr="008971BD" w:rsidRDefault="00DF68B7" w:rsidP="00E01D99">
      <w:pPr>
        <w:rPr>
          <w:rFonts w:cstheme="minorHAnsi"/>
        </w:rPr>
      </w:pPr>
      <w:r>
        <w:rPr>
          <w:rFonts w:cstheme="minorHAnsi"/>
        </w:rPr>
        <w:t xml:space="preserve">15. </w:t>
      </w:r>
      <w:r>
        <w:rPr>
          <w:rFonts w:ascii="Calibri" w:hAnsi="Calibri" w:cs="Calibri"/>
          <w:color w:val="000000"/>
        </w:rPr>
        <w:t>A calm and respectful learning atmosphere is expected to be maintained during class. Any person who chooses to create or contribute to a disruptive atmosphere may be requested to leave the room at the discretion of the instructor. Refusal to comply with such a request may lead to referral of the matter to appropriate University officials. </w:t>
      </w:r>
    </w:p>
    <w:p w:rsidR="00E01D99" w:rsidRPr="008971BD" w:rsidRDefault="00E01D99" w:rsidP="00E01D99">
      <w:pPr>
        <w:rPr>
          <w:rFonts w:cstheme="minorHAnsi"/>
        </w:rPr>
      </w:pPr>
      <w:r w:rsidRPr="008971BD">
        <w:rPr>
          <w:rFonts w:cstheme="minorHAnsi"/>
        </w:rPr>
        <w:t xml:space="preserve">Contact </w:t>
      </w:r>
      <w:r w:rsidR="00A249D5" w:rsidRPr="008971BD">
        <w:rPr>
          <w:rFonts w:cstheme="minorHAnsi"/>
        </w:rPr>
        <w:t>t</w:t>
      </w:r>
      <w:r w:rsidRPr="008971BD">
        <w:rPr>
          <w:rFonts w:cstheme="minorHAnsi"/>
        </w:rPr>
        <w:t>he Instructor</w:t>
      </w:r>
    </w:p>
    <w:p w:rsidR="00E01D99" w:rsidRPr="008971BD" w:rsidRDefault="00E01D99" w:rsidP="00E01D99">
      <w:pPr>
        <w:rPr>
          <w:rFonts w:cstheme="minorHAnsi"/>
        </w:rPr>
      </w:pPr>
      <w:r w:rsidRPr="008971BD">
        <w:rPr>
          <w:rFonts w:cstheme="minorHAnsi"/>
        </w:rPr>
        <w:t xml:space="preserve">Questions from students about the class may be sent by e-mail to colvin8@marshall.edu, </w:t>
      </w:r>
      <w:r w:rsidR="005D3B54" w:rsidRPr="008971BD">
        <w:rPr>
          <w:rFonts w:cstheme="minorHAnsi"/>
        </w:rPr>
        <w:t xml:space="preserve">asked </w:t>
      </w:r>
      <w:r w:rsidRPr="008971BD">
        <w:rPr>
          <w:rFonts w:cstheme="minorHAnsi"/>
        </w:rPr>
        <w:t>during office hours or at other times in accordance with the instructor’s schedule.</w:t>
      </w:r>
    </w:p>
    <w:p w:rsidR="00E01D99" w:rsidRPr="008971BD" w:rsidRDefault="00E01D99" w:rsidP="00E01D99">
      <w:pPr>
        <w:rPr>
          <w:rFonts w:cstheme="minorHAnsi"/>
        </w:rPr>
      </w:pPr>
      <w:r w:rsidRPr="008971BD">
        <w:rPr>
          <w:rFonts w:cstheme="minorHAnsi"/>
        </w:rPr>
        <w:t>colvin8@marshall.edu is the only e-mail address to which I respond. Please do not send e-mails to any other address or through forums.</w:t>
      </w:r>
    </w:p>
    <w:p w:rsidR="00E01D99" w:rsidRPr="008971BD" w:rsidRDefault="00E01D99" w:rsidP="00E01D99">
      <w:pPr>
        <w:rPr>
          <w:rFonts w:cstheme="minorHAnsi"/>
        </w:rPr>
      </w:pPr>
      <w:r w:rsidRPr="008971BD">
        <w:rPr>
          <w:rFonts w:cstheme="minorHAnsi"/>
        </w:rPr>
        <w:t>Because of the phone system, I can only return local phone calls and often cannot return some cell phone calls. I normally check and return phone calls and e-mails only when on campus, but I do respond if at all possible.</w:t>
      </w:r>
    </w:p>
    <w:p w:rsidR="00E01D99" w:rsidRPr="008971BD" w:rsidRDefault="00E01D99" w:rsidP="00E01D99">
      <w:pPr>
        <w:rPr>
          <w:rFonts w:cstheme="minorHAnsi"/>
        </w:rPr>
      </w:pPr>
      <w:r w:rsidRPr="008971BD">
        <w:rPr>
          <w:rFonts w:cstheme="minorHAnsi"/>
        </w:rPr>
        <w:t>I strive to respond to phone calls and e-mails within 24 hours of receipt and will respond if at all possible.</w:t>
      </w:r>
    </w:p>
    <w:p w:rsidR="00E01D99" w:rsidRPr="008971BD" w:rsidRDefault="00E01D99" w:rsidP="00E01D99">
      <w:pPr>
        <w:rPr>
          <w:rFonts w:cstheme="minorHAnsi"/>
        </w:rPr>
      </w:pPr>
      <w:r w:rsidRPr="008971BD">
        <w:rPr>
          <w:rFonts w:cstheme="minorHAnsi"/>
        </w:rPr>
        <w:t xml:space="preserve">Due Dates </w:t>
      </w:r>
    </w:p>
    <w:p w:rsidR="00E01D99" w:rsidRPr="008971BD" w:rsidRDefault="00E01D99" w:rsidP="00E01D99">
      <w:pPr>
        <w:rPr>
          <w:rFonts w:cstheme="minorHAnsi"/>
        </w:rPr>
      </w:pPr>
      <w:r w:rsidRPr="008971BD">
        <w:rPr>
          <w:rFonts w:cstheme="minorHAnsi"/>
        </w:rPr>
        <w:t>Due dates and assignments are subject to change. Due dates will only be moved back, not forward.</w:t>
      </w:r>
    </w:p>
    <w:p w:rsidR="00E01D99" w:rsidRPr="008971BD" w:rsidRDefault="00A249D5" w:rsidP="00E01D99">
      <w:pPr>
        <w:rPr>
          <w:rFonts w:cstheme="minorHAnsi"/>
        </w:rPr>
      </w:pPr>
      <w:r w:rsidRPr="008971BD">
        <w:rPr>
          <w:rFonts w:cstheme="minorHAnsi"/>
        </w:rPr>
        <w:t>C</w:t>
      </w:r>
      <w:r w:rsidR="00E01D99" w:rsidRPr="008971BD">
        <w:rPr>
          <w:rFonts w:cstheme="minorHAnsi"/>
        </w:rPr>
        <w:t>opies / Copyright</w:t>
      </w:r>
    </w:p>
    <w:p w:rsidR="00E01D99" w:rsidRPr="008971BD" w:rsidRDefault="00E01D99" w:rsidP="00E01D99">
      <w:pPr>
        <w:rPr>
          <w:rFonts w:cstheme="minorHAnsi"/>
        </w:rPr>
      </w:pPr>
      <w:r w:rsidRPr="008971BD">
        <w:rPr>
          <w:rFonts w:cstheme="minorHAnsi"/>
        </w:rPr>
        <w:t>Submissions will not be returned. Please keep copies of all work submitted.</w:t>
      </w:r>
    </w:p>
    <w:p w:rsidR="00E01D99" w:rsidRPr="008971BD" w:rsidRDefault="00E01D99" w:rsidP="00E01D99">
      <w:pPr>
        <w:rPr>
          <w:rFonts w:cstheme="minorHAnsi"/>
        </w:rPr>
      </w:pPr>
      <w:r w:rsidRPr="008971BD">
        <w:rPr>
          <w:rFonts w:cstheme="minorHAnsi"/>
        </w:rPr>
        <w:lastRenderedPageBreak/>
        <w:t xml:space="preserve">Some materials used in this class may be copyrighted and should not be shared with individuals not enrolled in this course.  </w:t>
      </w:r>
    </w:p>
    <w:p w:rsidR="005D3B54" w:rsidRPr="008971BD" w:rsidRDefault="005D3B54" w:rsidP="005D3B54">
      <w:pPr>
        <w:rPr>
          <w:rFonts w:cstheme="minorHAnsi"/>
        </w:rPr>
      </w:pPr>
      <w:r w:rsidRPr="008971BD">
        <w:rPr>
          <w:rFonts w:cstheme="minorHAnsi"/>
        </w:rPr>
        <w:t xml:space="preserve">Course </w:t>
      </w:r>
      <w:r w:rsidR="0097145B" w:rsidRPr="008971BD">
        <w:rPr>
          <w:rFonts w:cstheme="minorHAnsi"/>
        </w:rPr>
        <w:t xml:space="preserve">Outline and </w:t>
      </w:r>
      <w:r w:rsidRPr="008971BD">
        <w:rPr>
          <w:rFonts w:cstheme="minorHAnsi"/>
        </w:rPr>
        <w:t>Schedule</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Important Dates - Fall 2018</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August 20, Monday - First day of classes</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August 20, Monday - August 24, Friday - Schedule add/drop</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September 3, Monday - Labor Day Holiday - University closed</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October 8, Monday - noon, Freshmen/Sophomores midterm grades</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October 26, Friday - Last day to drop a full semester individual course</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November 19, Monday - November 24, Saturday - Thanksgiving break</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November 26, Monday - Classes resume</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December 3, Monday - December 7, Friday - "Dead week"</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December 7, Friday - Last class day, Last day to completely withdraw from fall semester</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December 10, Monday - Exam day</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December 11, Tuesday - Exam day</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December 12, Wednesday - Study day</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December 13, Thursday - Exam day</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December 14, Friday - Exam day</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December 15, Saturday - Winter Commencement, Big Sandy Superstore Arena</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December 17, Monday - noon, Final class grades due</w:t>
      </w:r>
    </w:p>
    <w:p w:rsidR="0097145B" w:rsidRPr="008971BD" w:rsidRDefault="0097145B" w:rsidP="0097145B">
      <w:pPr>
        <w:pStyle w:val="NormalWeb"/>
        <w:shd w:val="clear" w:color="auto" w:fill="FFFFFF"/>
        <w:rPr>
          <w:rFonts w:asciiTheme="minorHAnsi" w:hAnsiTheme="minorHAnsi" w:cstheme="minorHAnsi"/>
          <w:color w:val="000000"/>
          <w:sz w:val="22"/>
          <w:szCs w:val="22"/>
        </w:rPr>
      </w:pPr>
      <w:r w:rsidRPr="008971BD">
        <w:rPr>
          <w:rFonts w:asciiTheme="minorHAnsi" w:hAnsiTheme="minorHAnsi" w:cstheme="minorHAnsi"/>
          <w:color w:val="000000"/>
          <w:sz w:val="22"/>
          <w:szCs w:val="22"/>
        </w:rPr>
        <w:t> </w:t>
      </w:r>
    </w:p>
    <w:p w:rsidR="005D3B54" w:rsidRPr="008971BD" w:rsidRDefault="005D3B54" w:rsidP="005D3B54">
      <w:pPr>
        <w:rPr>
          <w:rFonts w:cstheme="minorHAnsi"/>
        </w:rPr>
      </w:pPr>
      <w:r w:rsidRPr="008971BD">
        <w:rPr>
          <w:rFonts w:cstheme="minorHAnsi"/>
        </w:rPr>
        <w:t>Week 1 8/20 - Review posted "Start" section, syllabus, writing instructions and assignments. Email any questions to the instructor at colvin8@marshall.edu</w:t>
      </w:r>
    </w:p>
    <w:p w:rsidR="005D3B54" w:rsidRPr="008971BD" w:rsidRDefault="005D3B54" w:rsidP="005D3B54">
      <w:pPr>
        <w:rPr>
          <w:rFonts w:cstheme="minorHAnsi"/>
        </w:rPr>
      </w:pPr>
      <w:r w:rsidRPr="008971BD">
        <w:rPr>
          <w:rFonts w:cstheme="minorHAnsi"/>
        </w:rPr>
        <w:t>Week 2 8/27 - Journal Entry 1 due by 1159 p.m. to MU Online</w:t>
      </w:r>
    </w:p>
    <w:p w:rsidR="005D3B54" w:rsidRPr="008971BD" w:rsidRDefault="005D3B54" w:rsidP="005D3B54">
      <w:pPr>
        <w:rPr>
          <w:rFonts w:cstheme="minorHAnsi"/>
        </w:rPr>
      </w:pPr>
      <w:r w:rsidRPr="008971BD">
        <w:rPr>
          <w:rFonts w:cstheme="minorHAnsi"/>
        </w:rPr>
        <w:t>Week 3 9/3 - Paper 1 due by and cutoff for Journal Entry 1 at 1159 p.m. to MU Online</w:t>
      </w:r>
    </w:p>
    <w:p w:rsidR="005D3B54" w:rsidRPr="008971BD" w:rsidRDefault="005D3B54" w:rsidP="005D3B54">
      <w:pPr>
        <w:rPr>
          <w:rFonts w:cstheme="minorHAnsi"/>
        </w:rPr>
      </w:pPr>
      <w:r w:rsidRPr="008971BD">
        <w:rPr>
          <w:rFonts w:cstheme="minorHAnsi"/>
        </w:rPr>
        <w:t>Week 4 9/10 - Paper 2 due by and cutoff for Paper 1 at 1159 p.m.to MU Online</w:t>
      </w:r>
    </w:p>
    <w:p w:rsidR="005D3B54" w:rsidRPr="008971BD" w:rsidRDefault="005D3B54" w:rsidP="005D3B54">
      <w:pPr>
        <w:rPr>
          <w:rFonts w:cstheme="minorHAnsi"/>
        </w:rPr>
      </w:pPr>
      <w:r w:rsidRPr="008971BD">
        <w:rPr>
          <w:rFonts w:cstheme="minorHAnsi"/>
        </w:rPr>
        <w:t>Week 5 9/17 - Paper 3 due by and cutoff for Paper 2 at 1159 p.m. to MU Online</w:t>
      </w:r>
    </w:p>
    <w:p w:rsidR="005D3B54" w:rsidRPr="008971BD" w:rsidRDefault="005D3B54" w:rsidP="005D3B54">
      <w:pPr>
        <w:rPr>
          <w:rFonts w:cstheme="minorHAnsi"/>
        </w:rPr>
      </w:pPr>
      <w:r w:rsidRPr="008971BD">
        <w:rPr>
          <w:rFonts w:cstheme="minorHAnsi"/>
        </w:rPr>
        <w:t>Week 6 9/24 - Paper 4 due by and cutoff for Paper 3 at 1159 p.m. to MU Online</w:t>
      </w:r>
    </w:p>
    <w:p w:rsidR="005D3B54" w:rsidRPr="008971BD" w:rsidRDefault="005D3B54" w:rsidP="005D3B54">
      <w:pPr>
        <w:rPr>
          <w:rFonts w:cstheme="minorHAnsi"/>
        </w:rPr>
      </w:pPr>
      <w:r w:rsidRPr="008971BD">
        <w:rPr>
          <w:rFonts w:cstheme="minorHAnsi"/>
        </w:rPr>
        <w:t>Week 7 10/1 - Paper 5 due by and cutoff for Paper 4 at 1159 p.m. to MU Online</w:t>
      </w:r>
    </w:p>
    <w:p w:rsidR="005D3B54" w:rsidRPr="008971BD" w:rsidRDefault="005D3B54" w:rsidP="005D3B54">
      <w:pPr>
        <w:rPr>
          <w:rFonts w:cstheme="minorHAnsi"/>
        </w:rPr>
      </w:pPr>
      <w:r w:rsidRPr="008971BD">
        <w:rPr>
          <w:rFonts w:cstheme="minorHAnsi"/>
        </w:rPr>
        <w:t>Week 8 10/8 - Paper 6 due by and cutoff for Paper 5 at 1159 p.m. to MU Online</w:t>
      </w:r>
    </w:p>
    <w:p w:rsidR="005D3B54" w:rsidRPr="008971BD" w:rsidRDefault="005D3B54" w:rsidP="005D3B54">
      <w:pPr>
        <w:rPr>
          <w:rFonts w:cstheme="minorHAnsi"/>
        </w:rPr>
      </w:pPr>
      <w:r w:rsidRPr="008971BD">
        <w:rPr>
          <w:rFonts w:cstheme="minorHAnsi"/>
        </w:rPr>
        <w:t>Week 9 10/15 - Journal Entry 2 due by and cutoff for Paper 6 at 1159 p.m. to MU Online</w:t>
      </w:r>
    </w:p>
    <w:p w:rsidR="005D3B54" w:rsidRPr="008971BD" w:rsidRDefault="005D3B54" w:rsidP="005D3B54">
      <w:pPr>
        <w:rPr>
          <w:rFonts w:cstheme="minorHAnsi"/>
        </w:rPr>
      </w:pPr>
      <w:r w:rsidRPr="008971BD">
        <w:rPr>
          <w:rFonts w:cstheme="minorHAnsi"/>
        </w:rPr>
        <w:t>Week 10 10/22 - Journal Entry 3 due by and cutoff for Journal Entry 2 at 1159 p.m. to MU Online</w:t>
      </w:r>
    </w:p>
    <w:p w:rsidR="005D3B54" w:rsidRPr="008971BD" w:rsidRDefault="005D3B54" w:rsidP="005D3B54">
      <w:pPr>
        <w:rPr>
          <w:rFonts w:cstheme="minorHAnsi"/>
        </w:rPr>
      </w:pPr>
      <w:r w:rsidRPr="008971BD">
        <w:rPr>
          <w:rFonts w:cstheme="minorHAnsi"/>
        </w:rPr>
        <w:t>Week 11 10/29 - Paper 7 due by and cutoff for Journal Entry 3 at 1159 p.m. to MU Onlinr</w:t>
      </w:r>
    </w:p>
    <w:p w:rsidR="005D3B54" w:rsidRPr="008971BD" w:rsidRDefault="005D3B54" w:rsidP="005D3B54">
      <w:pPr>
        <w:rPr>
          <w:rFonts w:cstheme="minorHAnsi"/>
        </w:rPr>
      </w:pPr>
      <w:r w:rsidRPr="008971BD">
        <w:rPr>
          <w:rFonts w:cstheme="minorHAnsi"/>
        </w:rPr>
        <w:t>Week 12 11/5 - Paper 8 due by and cutoff for Paper 7 at 1159 p.m. to MU Online</w:t>
      </w:r>
    </w:p>
    <w:p w:rsidR="005D3B54" w:rsidRPr="008971BD" w:rsidRDefault="005D3B54" w:rsidP="005D3B54">
      <w:pPr>
        <w:rPr>
          <w:rFonts w:cstheme="minorHAnsi"/>
        </w:rPr>
      </w:pPr>
      <w:r w:rsidRPr="008971BD">
        <w:rPr>
          <w:rFonts w:cstheme="minorHAnsi"/>
        </w:rPr>
        <w:t>Week 13 11/12 - Paper 9 due by and cutoff for Paper 8 at 1159 p.m. to MU Online</w:t>
      </w:r>
    </w:p>
    <w:p w:rsidR="005D3B54" w:rsidRPr="008971BD" w:rsidRDefault="005D3B54" w:rsidP="005D3B54">
      <w:pPr>
        <w:rPr>
          <w:rFonts w:cstheme="minorHAnsi"/>
        </w:rPr>
      </w:pPr>
      <w:r w:rsidRPr="008971BD">
        <w:rPr>
          <w:rFonts w:cstheme="minorHAnsi"/>
        </w:rPr>
        <w:lastRenderedPageBreak/>
        <w:t>11/19 - 24 Thanksgiving Break</w:t>
      </w:r>
    </w:p>
    <w:p w:rsidR="005D3B54" w:rsidRPr="008971BD" w:rsidRDefault="005D3B54" w:rsidP="005D3B54">
      <w:pPr>
        <w:rPr>
          <w:rFonts w:cstheme="minorHAnsi"/>
        </w:rPr>
      </w:pPr>
      <w:r w:rsidRPr="008971BD">
        <w:rPr>
          <w:rFonts w:cstheme="minorHAnsi"/>
        </w:rPr>
        <w:t>Week 14 11/26 - Paper 10 due by and cutoff for Paper 9 at 1159 p.m. to MU Online</w:t>
      </w:r>
    </w:p>
    <w:p w:rsidR="005D3B54" w:rsidRPr="008971BD" w:rsidRDefault="005D3B54" w:rsidP="005D3B54">
      <w:pPr>
        <w:rPr>
          <w:rFonts w:cstheme="minorHAnsi"/>
        </w:rPr>
      </w:pPr>
      <w:r w:rsidRPr="008971BD">
        <w:rPr>
          <w:rFonts w:cstheme="minorHAnsi"/>
        </w:rPr>
        <w:t>Week 15 12/3 - Journal Entry 4 due by and cutoff for Paper 10 at 1159 p.m. to MU Online</w:t>
      </w:r>
    </w:p>
    <w:p w:rsidR="005D3B54" w:rsidRPr="008971BD" w:rsidRDefault="005D3B54" w:rsidP="005D3B54">
      <w:pPr>
        <w:rPr>
          <w:rFonts w:cstheme="minorHAnsi"/>
        </w:rPr>
      </w:pPr>
      <w:r w:rsidRPr="008971BD">
        <w:rPr>
          <w:rFonts w:cstheme="minorHAnsi"/>
        </w:rPr>
        <w:t>Week 16 12/10 - Cutoff for Journal Entry 4 at 1159 p.m. to MU Online, NO FINAL EXAM</w:t>
      </w:r>
    </w:p>
    <w:p w:rsidR="005D3B54" w:rsidRPr="008971BD" w:rsidRDefault="005D3B54" w:rsidP="005D3B54">
      <w:pPr>
        <w:pStyle w:val="Normal1"/>
        <w:jc w:val="center"/>
        <w:rPr>
          <w:rFonts w:asciiTheme="minorHAnsi" w:hAnsiTheme="minorHAnsi" w:cstheme="minorHAnsi"/>
        </w:rPr>
      </w:pPr>
      <w:bookmarkStart w:id="1" w:name="_top"/>
      <w:bookmarkEnd w:id="1"/>
      <w:r w:rsidRPr="008971BD">
        <w:rPr>
          <w:rStyle w:val="normalchar1"/>
          <w:rFonts w:asciiTheme="minorHAnsi" w:hAnsiTheme="minorHAnsi" w:cstheme="minorHAnsi"/>
        </w:rPr>
        <w:t xml:space="preserve">INSTRUCTOR BIOGRAPHICAL SKETCH </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t>Sam Colvin received a bachelor's degree and a master's degree from WVU. He has taken postgraduate courses at Marshall.</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t>Sam has been a member of the WV Solid Waste Management Board and the WV Water Quality Advisory Committee. He served two years as Executive Director of the Ohio River Basin Consortium for Research and Education.</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t>Sam's major environmental emphasis is solid waste, including recycling and composting. He is a certified yard waste facility operator and has received the National Backyard Compost training and the Compost Facility Best Management Practices training.</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t>Sam has taught at Marshall since the spring of 2000. He has taught First Year Seminar 100, Integrated Science (ISC) 211 Living on Earth, Integrated Science and Technology (IST) 120 Connections I, IST 220 Connections II, Natural Resources and Environment (NRE) 111 Living Systems, NRE 120 Discussions in Environmental Science, NRE 212 Energy, NRE 320 Nature of Environmental Problems, and NRE 321 Resolution of Environmental Problems. He has been involved in two Campus Compact service learning grants. He has completed Quality Matters for online teaching, critical thinking and service learning training.</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t>Sam has completed Sustainability Awareness, Pollution Prevention and Environmental Management System training sponsored by WV Department of Environmental Protection, the National Pollution Prevention Roundtable and Bridgemont Community &amp; Technical College.</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t>His current research and service projects include: (1) Monitor and modify as needed the IST 320 online course; (2) Continue work on improvement of the impaired Fourpole Creek; (3) Continue evaluation of state-mandated waste reduction goal of 50%; (4) Monitor the reclamation of the former City of Huntington landfill; (5) Study the WV solid waste management system.</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lastRenderedPageBreak/>
        <w:t>Sam lives in rural Wayne County, WV with his wife, Prudence. Prudence graduated from Marshall with bachelor's and master's degrees and is now retired after 34 years as an educator – 27 as an elementary teacher and 7 as a reading coach. They are active as volunteers in church and community activities. Sam is a volunteer assistant high school baseball coach.</w:t>
      </w:r>
    </w:p>
    <w:p w:rsidR="005D3B54" w:rsidRPr="008971BD" w:rsidRDefault="005D3B54" w:rsidP="005D3B54">
      <w:pPr>
        <w:pStyle w:val="Normal1"/>
        <w:rPr>
          <w:rFonts w:asciiTheme="minorHAnsi" w:hAnsiTheme="minorHAnsi" w:cstheme="minorHAnsi"/>
        </w:rPr>
      </w:pPr>
      <w:r w:rsidRPr="008971BD">
        <w:rPr>
          <w:rStyle w:val="normalchar1"/>
          <w:rFonts w:asciiTheme="minorHAnsi" w:hAnsiTheme="minorHAnsi" w:cstheme="minorHAnsi"/>
        </w:rPr>
        <w:t xml:space="preserve">They have two sons. </w:t>
      </w:r>
    </w:p>
    <w:p w:rsidR="005D3B54" w:rsidRPr="008971BD" w:rsidRDefault="005D3B54" w:rsidP="005D3B54">
      <w:pPr>
        <w:pStyle w:val="Normal1"/>
        <w:rPr>
          <w:rFonts w:asciiTheme="minorHAnsi" w:hAnsiTheme="minorHAnsi" w:cstheme="minorHAnsi"/>
        </w:rPr>
      </w:pPr>
      <w:r w:rsidRPr="008971BD">
        <w:rPr>
          <w:rFonts w:asciiTheme="minorHAnsi" w:hAnsiTheme="minorHAnsi" w:cstheme="minorHAnsi"/>
        </w:rPr>
        <w:t>Andrew is a May, 2013 environmental engineering graduate of the United States Military Academy at West Point, an August, 2014 honor graduate of the Naval Dive School, a graduate of the Army Air Assault Course, a paratrooper, and a licensed professional engineer. He was formerly an engineer dive officer and professional diver for the Army. In 2015 he returned from deployment in the Middle East. He is currently a captain in the Army serving as a special operations – civil affairs officer.</w:t>
      </w:r>
    </w:p>
    <w:p w:rsidR="005D3B54" w:rsidRPr="008971BD" w:rsidRDefault="005D3B54" w:rsidP="005D3B54">
      <w:pPr>
        <w:pStyle w:val="Normal1"/>
        <w:rPr>
          <w:rFonts w:asciiTheme="minorHAnsi" w:hAnsiTheme="minorHAnsi" w:cstheme="minorHAnsi"/>
        </w:rPr>
      </w:pPr>
      <w:r w:rsidRPr="008971BD">
        <w:rPr>
          <w:rFonts w:asciiTheme="minorHAnsi" w:hAnsiTheme="minorHAnsi" w:cstheme="minorHAnsi"/>
        </w:rPr>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captain in the Army serving as a military intelligence officer, is a paratrooper, and graduated from the Army Reconnaissance Course in 2015. He is a licensed private pilot and a commercial drone pilot.</w:t>
      </w:r>
    </w:p>
    <w:p w:rsidR="005D3B54" w:rsidRPr="008971BD" w:rsidRDefault="005D3B54" w:rsidP="005D3B54">
      <w:pPr>
        <w:pStyle w:val="Normal1"/>
        <w:rPr>
          <w:rFonts w:asciiTheme="minorHAnsi" w:hAnsiTheme="minorHAnsi" w:cstheme="minorHAnsi"/>
        </w:rPr>
      </w:pPr>
      <w:r w:rsidRPr="008971BD">
        <w:rPr>
          <w:rFonts w:asciiTheme="minorHAnsi" w:hAnsiTheme="minorHAnsi" w:cstheme="minorHAnsi"/>
        </w:rPr>
        <w:t> </w:t>
      </w:r>
    </w:p>
    <w:p w:rsidR="005D3B54" w:rsidRPr="008971BD" w:rsidRDefault="005D3B54" w:rsidP="005D3B54">
      <w:pPr>
        <w:pStyle w:val="Normal1"/>
        <w:rPr>
          <w:rFonts w:asciiTheme="minorHAnsi" w:hAnsiTheme="minorHAnsi" w:cstheme="minorHAnsi"/>
        </w:rPr>
      </w:pPr>
      <w:r w:rsidRPr="008971BD">
        <w:rPr>
          <w:rFonts w:asciiTheme="minorHAnsi" w:hAnsiTheme="minorHAnsi" w:cstheme="minorHAnsi"/>
        </w:rPr>
        <w:t> </w:t>
      </w:r>
    </w:p>
    <w:p w:rsidR="005D3B54" w:rsidRPr="008971BD" w:rsidRDefault="005D3B54" w:rsidP="005D3B54">
      <w:pPr>
        <w:pStyle w:val="Normal1"/>
        <w:rPr>
          <w:rFonts w:asciiTheme="minorHAnsi" w:hAnsiTheme="minorHAnsi" w:cstheme="minorHAnsi"/>
        </w:rPr>
      </w:pPr>
      <w:r w:rsidRPr="008971BD">
        <w:rPr>
          <w:rFonts w:asciiTheme="minorHAnsi" w:hAnsiTheme="minorHAnsi" w:cstheme="minorHAnsi"/>
        </w:rPr>
        <w:t> </w:t>
      </w:r>
    </w:p>
    <w:p w:rsidR="005D3B54" w:rsidRDefault="005D3B54" w:rsidP="005D3B54"/>
    <w:sectPr w:rsidR="005D3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99"/>
    <w:rsid w:val="002850FC"/>
    <w:rsid w:val="003E2DEB"/>
    <w:rsid w:val="00500836"/>
    <w:rsid w:val="005D2DD0"/>
    <w:rsid w:val="005D3B54"/>
    <w:rsid w:val="00662030"/>
    <w:rsid w:val="006750A1"/>
    <w:rsid w:val="006C78B9"/>
    <w:rsid w:val="0074153C"/>
    <w:rsid w:val="008375C8"/>
    <w:rsid w:val="008971BD"/>
    <w:rsid w:val="0097145B"/>
    <w:rsid w:val="009E5364"/>
    <w:rsid w:val="00A249D5"/>
    <w:rsid w:val="00AD28E4"/>
    <w:rsid w:val="00AF659E"/>
    <w:rsid w:val="00B166FA"/>
    <w:rsid w:val="00B31799"/>
    <w:rsid w:val="00C07F2A"/>
    <w:rsid w:val="00CC6E19"/>
    <w:rsid w:val="00CF46F4"/>
    <w:rsid w:val="00DF68B7"/>
    <w:rsid w:val="00E01D99"/>
    <w:rsid w:val="00E53604"/>
    <w:rsid w:val="00EF38D6"/>
    <w:rsid w:val="00F46468"/>
    <w:rsid w:val="00F5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D3B54"/>
    <w:pPr>
      <w:spacing w:line="260" w:lineRule="atLeast"/>
    </w:pPr>
    <w:rPr>
      <w:rFonts w:ascii="Calibri" w:eastAsia="Times New Roman" w:hAnsi="Calibri" w:cs="Calibri"/>
    </w:rPr>
  </w:style>
  <w:style w:type="character" w:customStyle="1" w:styleId="normalchar1">
    <w:name w:val="normal__char1"/>
    <w:basedOn w:val="DefaultParagraphFont"/>
    <w:rsid w:val="005D3B54"/>
    <w:rPr>
      <w:rFonts w:ascii="Calibri" w:hAnsi="Calibri" w:cs="Calibri" w:hint="default"/>
      <w:sz w:val="22"/>
      <w:szCs w:val="22"/>
    </w:rPr>
  </w:style>
  <w:style w:type="paragraph" w:styleId="NormalWeb">
    <w:name w:val="Normal (Web)"/>
    <w:basedOn w:val="Normal"/>
    <w:uiPriority w:val="99"/>
    <w:semiHidden/>
    <w:unhideWhenUsed/>
    <w:rsid w:val="0097145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D3B54"/>
    <w:pPr>
      <w:spacing w:line="260" w:lineRule="atLeast"/>
    </w:pPr>
    <w:rPr>
      <w:rFonts w:ascii="Calibri" w:eastAsia="Times New Roman" w:hAnsi="Calibri" w:cs="Calibri"/>
    </w:rPr>
  </w:style>
  <w:style w:type="character" w:customStyle="1" w:styleId="normalchar1">
    <w:name w:val="normal__char1"/>
    <w:basedOn w:val="DefaultParagraphFont"/>
    <w:rsid w:val="005D3B54"/>
    <w:rPr>
      <w:rFonts w:ascii="Calibri" w:hAnsi="Calibri" w:cs="Calibri" w:hint="default"/>
      <w:sz w:val="22"/>
      <w:szCs w:val="22"/>
    </w:rPr>
  </w:style>
  <w:style w:type="paragraph" w:styleId="NormalWeb">
    <w:name w:val="Normal (Web)"/>
    <w:basedOn w:val="Normal"/>
    <w:uiPriority w:val="99"/>
    <w:semiHidden/>
    <w:unhideWhenUsed/>
    <w:rsid w:val="0097145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2488">
      <w:bodyDiv w:val="1"/>
      <w:marLeft w:val="0"/>
      <w:marRight w:val="0"/>
      <w:marTop w:val="0"/>
      <w:marBottom w:val="0"/>
      <w:divBdr>
        <w:top w:val="none" w:sz="0" w:space="0" w:color="auto"/>
        <w:left w:val="none" w:sz="0" w:space="0" w:color="auto"/>
        <w:bottom w:val="none" w:sz="0" w:space="0" w:color="auto"/>
        <w:right w:val="none" w:sz="0" w:space="0" w:color="auto"/>
      </w:divBdr>
      <w:divsChild>
        <w:div w:id="989821471">
          <w:marLeft w:val="0"/>
          <w:marRight w:val="0"/>
          <w:marTop w:val="0"/>
          <w:marBottom w:val="0"/>
          <w:divBdr>
            <w:top w:val="none" w:sz="0" w:space="0" w:color="auto"/>
            <w:left w:val="none" w:sz="0" w:space="0" w:color="auto"/>
            <w:bottom w:val="none" w:sz="0" w:space="0" w:color="auto"/>
            <w:right w:val="none" w:sz="0" w:space="0" w:color="auto"/>
          </w:divBdr>
        </w:div>
      </w:divsChild>
    </w:div>
    <w:div w:id="1226184392">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461D-CF97-4268-8903-8C632E76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14443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Colvin</dc:creator>
  <cp:lastModifiedBy>Colvin, Samuel T</cp:lastModifiedBy>
  <cp:revision>2</cp:revision>
  <dcterms:created xsi:type="dcterms:W3CDTF">2018-08-21T12:25:00Z</dcterms:created>
  <dcterms:modified xsi:type="dcterms:W3CDTF">2018-08-21T12:25:00Z</dcterms:modified>
</cp:coreProperties>
</file>