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09E0A" w14:textId="7109950A" w:rsidR="001253E8" w:rsidRPr="00573643" w:rsidRDefault="001253E8">
      <w:pPr>
        <w:pStyle w:val="CM4"/>
        <w:jc w:val="center"/>
        <w:rPr>
          <w:b/>
        </w:rPr>
      </w:pPr>
      <w:r w:rsidRPr="00573643">
        <w:rPr>
          <w:b/>
        </w:rPr>
        <w:t>SYLLABUS</w:t>
      </w:r>
      <w:r w:rsidR="004C3135">
        <w:rPr>
          <w:b/>
        </w:rPr>
        <w:t xml:space="preserve"> FOR PHY</w:t>
      </w:r>
      <w:r w:rsidR="00C07BD0">
        <w:rPr>
          <w:b/>
        </w:rPr>
        <w:t>6</w:t>
      </w:r>
      <w:r w:rsidR="004C3135">
        <w:rPr>
          <w:b/>
        </w:rPr>
        <w:t>30 – Classical Mechanics</w:t>
      </w:r>
      <w:r w:rsidRPr="00573643">
        <w:rPr>
          <w:b/>
        </w:rPr>
        <w:t xml:space="preserve"> </w:t>
      </w:r>
    </w:p>
    <w:p w14:paraId="5DFB9F53" w14:textId="77777777" w:rsidR="004C3135" w:rsidRDefault="004C3135" w:rsidP="00A663B9">
      <w:pPr>
        <w:pStyle w:val="NoSpacing"/>
        <w:rPr>
          <w:rFonts w:ascii="Times New Roman" w:hAnsi="Times New Roman"/>
          <w:sz w:val="24"/>
          <w:szCs w:val="24"/>
        </w:rPr>
      </w:pPr>
    </w:p>
    <w:p w14:paraId="191C2E1D" w14:textId="7B6C1C38" w:rsidR="004C3135" w:rsidRDefault="00370E2C" w:rsidP="00A663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2018</w:t>
      </w:r>
    </w:p>
    <w:p w14:paraId="6921C4C8" w14:textId="16984A6F" w:rsidR="00D61EEF" w:rsidRDefault="00B47205" w:rsidP="00A663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Time: </w:t>
      </w:r>
      <w:r w:rsidR="00F1457A">
        <w:rPr>
          <w:rFonts w:ascii="Times New Roman" w:hAnsi="Times New Roman"/>
          <w:sz w:val="24"/>
          <w:szCs w:val="24"/>
        </w:rPr>
        <w:t>4-5 pm, TTR</w:t>
      </w:r>
    </w:p>
    <w:p w14:paraId="4F8719FA" w14:textId="77777777" w:rsidR="00A663B9" w:rsidRPr="00A663B9" w:rsidRDefault="00B47205" w:rsidP="00A663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Location: </w:t>
      </w:r>
      <w:r w:rsidR="00A663B9" w:rsidRPr="00A663B9">
        <w:rPr>
          <w:rFonts w:ascii="Times New Roman" w:hAnsi="Times New Roman"/>
          <w:sz w:val="24"/>
          <w:szCs w:val="24"/>
        </w:rPr>
        <w:t>S2</w:t>
      </w:r>
      <w:r w:rsidR="00D61EEF">
        <w:rPr>
          <w:rFonts w:ascii="Times New Roman" w:hAnsi="Times New Roman"/>
          <w:sz w:val="24"/>
          <w:szCs w:val="24"/>
        </w:rPr>
        <w:t>81</w:t>
      </w:r>
    </w:p>
    <w:p w14:paraId="0CFC6630" w14:textId="77777777" w:rsidR="001253E8" w:rsidRDefault="001253E8" w:rsidP="001253E8">
      <w:pPr>
        <w:pStyle w:val="CM4"/>
        <w:spacing w:after="0"/>
        <w:rPr>
          <w:rFonts w:ascii="IAAPIO+TimesNewRoman" w:hAnsi="IAAPIO+TimesNewRoman" w:cs="IAAPIO+TimesNewRoman"/>
        </w:rPr>
        <w:sectPr w:rsidR="001253E8">
          <w:type w:val="continuous"/>
          <w:pgSz w:w="12240" w:h="15840"/>
          <w:pgMar w:top="1400" w:right="960" w:bottom="1440" w:left="1300" w:header="720" w:footer="720" w:gutter="0"/>
          <w:cols w:space="720"/>
          <w:noEndnote/>
        </w:sectPr>
      </w:pPr>
    </w:p>
    <w:p w14:paraId="49E8F529" w14:textId="77777777" w:rsidR="001253E8" w:rsidRDefault="001253E8" w:rsidP="001253E8">
      <w:pPr>
        <w:pStyle w:val="Default"/>
        <w:rPr>
          <w:rFonts w:cs="Times New Roman"/>
          <w:color w:val="auto"/>
        </w:rPr>
      </w:pPr>
    </w:p>
    <w:p w14:paraId="091208CE" w14:textId="77777777" w:rsidR="001253E8" w:rsidRPr="00573643" w:rsidRDefault="001253E8">
      <w:pPr>
        <w:pStyle w:val="CM4"/>
        <w:rPr>
          <w:b/>
        </w:rPr>
      </w:pPr>
      <w:r w:rsidRPr="00573643">
        <w:rPr>
          <w:b/>
        </w:rPr>
        <w:t xml:space="preserve">Instructor </w:t>
      </w:r>
    </w:p>
    <w:p w14:paraId="13E87153" w14:textId="77777777" w:rsidR="00573643" w:rsidRDefault="00573643" w:rsidP="00573643">
      <w:pPr>
        <w:pStyle w:val="CM4"/>
        <w:spacing w:after="0" w:line="276" w:lineRule="atLeast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>Thomas E Wilson</w:t>
      </w:r>
      <w:r w:rsidR="00B47B17">
        <w:rPr>
          <w:rFonts w:ascii="IAAPIO+TimesNewRoman" w:hAnsi="IAAPIO+TimesNewRoman" w:cs="IAAPIO+TimesNewRoman"/>
        </w:rPr>
        <w:t>, Ph.D.</w:t>
      </w:r>
      <w:r w:rsidR="001253E8">
        <w:rPr>
          <w:rFonts w:ascii="IAAPIO+TimesNewRoman" w:hAnsi="IAAPIO+TimesNewRoman" w:cs="IAAPIO+TimesNewRoman"/>
        </w:rPr>
        <w:t xml:space="preserve"> </w:t>
      </w:r>
    </w:p>
    <w:p w14:paraId="57503041" w14:textId="77777777" w:rsidR="00573643" w:rsidRDefault="001253E8" w:rsidP="00573643">
      <w:pPr>
        <w:pStyle w:val="CM4"/>
        <w:spacing w:after="0" w:line="276" w:lineRule="atLeast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 xml:space="preserve">Office: </w:t>
      </w:r>
      <w:r w:rsidR="00573643">
        <w:rPr>
          <w:rFonts w:ascii="IAAPIO+TimesNewRoman" w:hAnsi="IAAPIO+TimesNewRoman" w:cs="IAAPIO+TimesNewRoman"/>
        </w:rPr>
        <w:t>S153</w:t>
      </w:r>
      <w:r>
        <w:rPr>
          <w:rFonts w:ascii="IAAPIO+TimesNewRoman" w:hAnsi="IAAPIO+TimesNewRoman" w:cs="IAAPIO+TimesNewRoman"/>
        </w:rPr>
        <w:t xml:space="preserve"> </w:t>
      </w:r>
    </w:p>
    <w:p w14:paraId="3A5802CF" w14:textId="77777777" w:rsidR="00573643" w:rsidRDefault="001253E8" w:rsidP="00573643">
      <w:pPr>
        <w:pStyle w:val="CM4"/>
        <w:spacing w:after="0" w:line="276" w:lineRule="atLeast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 xml:space="preserve">Lab: </w:t>
      </w:r>
      <w:r w:rsidR="00573643">
        <w:rPr>
          <w:rFonts w:ascii="IAAPIO+TimesNewRoman" w:hAnsi="IAAPIO+TimesNewRoman" w:cs="IAAPIO+TimesNewRoman"/>
        </w:rPr>
        <w:t>S154</w:t>
      </w:r>
      <w:r>
        <w:rPr>
          <w:rFonts w:ascii="IAAPIO+TimesNewRoman" w:hAnsi="IAAPIO+TimesNewRoman" w:cs="IAAPIO+TimesNewRoman"/>
        </w:rPr>
        <w:t xml:space="preserve"> </w:t>
      </w:r>
    </w:p>
    <w:p w14:paraId="5D7086D4" w14:textId="77777777" w:rsidR="00573643" w:rsidRDefault="001253E8" w:rsidP="00573643">
      <w:pPr>
        <w:pStyle w:val="CM4"/>
        <w:spacing w:after="0" w:line="276" w:lineRule="atLeast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 xml:space="preserve">Phone: </w:t>
      </w:r>
      <w:r w:rsidR="00B47B17">
        <w:rPr>
          <w:rFonts w:ascii="IAAPIO+TimesNewRoman" w:hAnsi="IAAPIO+TimesNewRoman" w:cs="IAAPIO+TimesNewRoman"/>
        </w:rPr>
        <w:t xml:space="preserve">(304) </w:t>
      </w:r>
      <w:r w:rsidR="00573643">
        <w:rPr>
          <w:rFonts w:ascii="IAAPIO+TimesNewRoman" w:hAnsi="IAAPIO+TimesNewRoman" w:cs="IAAPIO+TimesNewRoman"/>
        </w:rPr>
        <w:t>696-2752</w:t>
      </w:r>
      <w:r>
        <w:rPr>
          <w:rFonts w:ascii="IAAPIO+TimesNewRoman" w:hAnsi="IAAPIO+TimesNewRoman" w:cs="IAAPIO+TimesNewRoman"/>
        </w:rPr>
        <w:t xml:space="preserve"> </w:t>
      </w:r>
    </w:p>
    <w:p w14:paraId="40F165BB" w14:textId="77777777" w:rsidR="001253E8" w:rsidRPr="00B47B17" w:rsidRDefault="00B47B17" w:rsidP="00573643">
      <w:pPr>
        <w:pStyle w:val="CM4"/>
        <w:spacing w:after="0" w:line="276" w:lineRule="atLeast"/>
        <w:rPr>
          <w:rFonts w:ascii="IAAPIO+TimesNewRoman" w:hAnsi="IAAPIO+TimesNewRoman" w:cs="IAAPIO+TimesNewRoman"/>
          <w:color w:val="0000FF"/>
        </w:rPr>
      </w:pPr>
      <w:r>
        <w:rPr>
          <w:rFonts w:ascii="IAAPIO+TimesNewRoman" w:hAnsi="IAAPIO+TimesNewRoman" w:cs="IAAPIO+TimesNewRoman"/>
        </w:rPr>
        <w:t>E</w:t>
      </w:r>
      <w:r w:rsidR="001253E8" w:rsidRPr="00B47B17">
        <w:rPr>
          <w:rFonts w:ascii="IAAPIO+TimesNewRoman" w:hAnsi="IAAPIO+TimesNewRoman" w:cs="IAAPIO+TimesNewRoman"/>
        </w:rPr>
        <w:t xml:space="preserve">mail: </w:t>
      </w:r>
      <w:r w:rsidR="00573643" w:rsidRPr="00B47B17">
        <w:rPr>
          <w:rFonts w:ascii="IAAPIO+TimesNewRoman" w:hAnsi="IAAPIO+TimesNewRoman" w:cs="IAAPIO+TimesNewRoman"/>
        </w:rPr>
        <w:t>wilsont@marshall.edu</w:t>
      </w:r>
      <w:r w:rsidR="001253E8" w:rsidRPr="00B47B17">
        <w:rPr>
          <w:rFonts w:ascii="IAAPIO+TimesNewRoman" w:hAnsi="IAAPIO+TimesNewRoman" w:cs="IAAPIO+TimesNewRoman"/>
          <w:color w:val="0000FF"/>
          <w:u w:val="single"/>
        </w:rPr>
        <w:br/>
      </w:r>
    </w:p>
    <w:p w14:paraId="07D8944C" w14:textId="77777777" w:rsidR="001253E8" w:rsidRPr="00B47B17" w:rsidRDefault="001253E8">
      <w:pPr>
        <w:pStyle w:val="CM4"/>
        <w:spacing w:line="276" w:lineRule="atLeast"/>
        <w:ind w:left="720"/>
        <w:rPr>
          <w:rFonts w:ascii="IAAPIO+TimesNewRoman" w:hAnsi="IAAPIO+TimesNewRoman" w:cs="IAAPIO+TimesNewRoman"/>
          <w:color w:val="0000FF"/>
        </w:rPr>
        <w:sectPr w:rsidR="001253E8" w:rsidRPr="00B47B17">
          <w:type w:val="continuous"/>
          <w:pgSz w:w="12240" w:h="15840"/>
          <w:pgMar w:top="1400" w:right="960" w:bottom="1440" w:left="1300" w:header="720" w:footer="720" w:gutter="0"/>
          <w:cols w:space="720"/>
          <w:noEndnote/>
        </w:sectPr>
      </w:pPr>
    </w:p>
    <w:p w14:paraId="1ABDE787" w14:textId="77777777" w:rsidR="001253E8" w:rsidRPr="00B47B17" w:rsidRDefault="001253E8">
      <w:pPr>
        <w:pStyle w:val="Default"/>
        <w:rPr>
          <w:rFonts w:cs="Times New Roman"/>
          <w:color w:val="auto"/>
        </w:rPr>
      </w:pPr>
    </w:p>
    <w:p w14:paraId="0267D733" w14:textId="77777777" w:rsidR="001253E8" w:rsidRPr="001253E8" w:rsidRDefault="001253E8">
      <w:pPr>
        <w:pStyle w:val="CM4"/>
        <w:spacing w:line="276" w:lineRule="atLeast"/>
        <w:rPr>
          <w:b/>
        </w:rPr>
      </w:pPr>
      <w:r w:rsidRPr="001253E8">
        <w:rPr>
          <w:b/>
        </w:rPr>
        <w:t xml:space="preserve">Office Hours </w:t>
      </w:r>
    </w:p>
    <w:p w14:paraId="64B778FF" w14:textId="77777777" w:rsidR="001253E8" w:rsidRDefault="004C3135">
      <w:pPr>
        <w:pStyle w:val="CM4"/>
        <w:spacing w:line="276" w:lineRule="atLeast"/>
        <w:ind w:left="720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 xml:space="preserve">(Tentatively) </w:t>
      </w:r>
      <w:r w:rsidR="001253E8">
        <w:rPr>
          <w:rFonts w:ascii="IAAPIO+TimesNewRoman" w:hAnsi="IAAPIO+TimesNewRoman" w:cs="IAAPIO+TimesNewRoman"/>
        </w:rPr>
        <w:t>MWF 3-4</w:t>
      </w:r>
      <w:r>
        <w:rPr>
          <w:rFonts w:ascii="IAAPIO+TimesNewRoman" w:hAnsi="IAAPIO+TimesNewRoman" w:cs="IAAPIO+TimesNewRoman"/>
        </w:rPr>
        <w:t xml:space="preserve"> pm</w:t>
      </w:r>
      <w:r w:rsidR="001253E8">
        <w:rPr>
          <w:rFonts w:ascii="IAAPIO+TimesNewRoman" w:hAnsi="IAAPIO+TimesNewRoman" w:cs="IAAPIO+TimesNewRoman"/>
        </w:rPr>
        <w:t xml:space="preserve"> </w:t>
      </w:r>
    </w:p>
    <w:p w14:paraId="6DA9B4B0" w14:textId="77777777" w:rsidR="001253E8" w:rsidRDefault="001253E8">
      <w:pPr>
        <w:pStyle w:val="CM4"/>
        <w:spacing w:line="276" w:lineRule="atLeast"/>
        <w:ind w:left="720"/>
        <w:rPr>
          <w:rFonts w:ascii="IAAPIO+TimesNewRoman" w:hAnsi="IAAPIO+TimesNewRoman" w:cs="IAAPIO+TimesNewRoman"/>
        </w:rPr>
        <w:sectPr w:rsidR="001253E8">
          <w:type w:val="continuous"/>
          <w:pgSz w:w="12240" w:h="15840"/>
          <w:pgMar w:top="1400" w:right="960" w:bottom="1440" w:left="1300" w:header="720" w:footer="720" w:gutter="0"/>
          <w:cols w:space="720"/>
          <w:noEndnote/>
        </w:sectPr>
      </w:pPr>
      <w:r>
        <w:rPr>
          <w:rFonts w:ascii="IAAPIO+TimesNewRoman" w:hAnsi="IAAPIO+TimesNewRoman" w:cs="IAAPIO+TimesNewRoman"/>
        </w:rPr>
        <w:t>If you are unable to make these times, I am happy to meet with you at any time</w:t>
      </w:r>
      <w:r w:rsidR="004C3135">
        <w:rPr>
          <w:rFonts w:ascii="IAAPIO+TimesNewRoman" w:hAnsi="IAAPIO+TimesNewRoman" w:cs="IAAPIO+TimesNewRoman"/>
        </w:rPr>
        <w:t xml:space="preserve"> when I am not preparing for class or in class (teaching schedule will be posted on my door).</w:t>
      </w:r>
    </w:p>
    <w:p w14:paraId="2285C3EB" w14:textId="77777777" w:rsidR="00BD5D45" w:rsidRPr="001253E8" w:rsidRDefault="00BD5D45" w:rsidP="00BD5D45">
      <w:pPr>
        <w:pStyle w:val="CM4"/>
        <w:rPr>
          <w:b/>
        </w:rPr>
      </w:pPr>
      <w:r w:rsidRPr="001253E8">
        <w:rPr>
          <w:b/>
        </w:rPr>
        <w:t xml:space="preserve">Text </w:t>
      </w:r>
      <w:bookmarkStart w:id="0" w:name="_GoBack"/>
      <w:bookmarkEnd w:id="0"/>
    </w:p>
    <w:p w14:paraId="00B9CB24" w14:textId="2B9EC43A" w:rsidR="00BD5D45" w:rsidRDefault="00BD5D45" w:rsidP="00BD5D45">
      <w:pPr>
        <w:pStyle w:val="CM4"/>
        <w:spacing w:line="276" w:lineRule="atLeast"/>
        <w:ind w:left="720" w:right="533"/>
        <w:rPr>
          <w:rFonts w:ascii="IAAPIO+TimesNewRoman" w:hAnsi="IAAPIO+TimesNewRoman" w:cs="IAAPIO+TimesNewRoman"/>
        </w:rPr>
      </w:pPr>
      <w:r w:rsidRPr="00BD5D45">
        <w:rPr>
          <w:rFonts w:ascii="IAAPIO+TimesNewRoman" w:hAnsi="IAAPIO+TimesNewRoman" w:cs="IAAPIO+TimesNewRoman"/>
          <w:i/>
        </w:rPr>
        <w:t>Classical Dynamics</w:t>
      </w:r>
      <w:r>
        <w:rPr>
          <w:rFonts w:ascii="IAAPIO+TimesNewRoman" w:hAnsi="IAAPIO+TimesNewRoman" w:cs="IAAPIO+TimesNewRoman"/>
        </w:rPr>
        <w:t xml:space="preserve">, </w:t>
      </w:r>
      <w:r w:rsidR="00370E2C">
        <w:rPr>
          <w:rFonts w:ascii="IAAPIO+TimesNewRoman" w:hAnsi="IAAPIO+TimesNewRoman" w:cs="IAAPIO+TimesNewRoman"/>
        </w:rPr>
        <w:t>3</w:t>
      </w:r>
      <w:r w:rsidR="00370E2C" w:rsidRPr="00370E2C">
        <w:rPr>
          <w:rFonts w:ascii="IAAPIO+TimesNewRoman" w:hAnsi="IAAPIO+TimesNewRoman" w:cs="IAAPIO+TimesNewRoman"/>
          <w:vertAlign w:val="superscript"/>
        </w:rPr>
        <w:t>rd</w:t>
      </w:r>
      <w:r w:rsidR="00370E2C">
        <w:rPr>
          <w:rFonts w:ascii="IAAPIO+TimesNewRoman" w:hAnsi="IAAPIO+TimesNewRoman" w:cs="IAAPIO+TimesNewRoman"/>
        </w:rPr>
        <w:t xml:space="preserve"> </w:t>
      </w:r>
      <w:r>
        <w:rPr>
          <w:rFonts w:ascii="IAAPIO+TimesNewRoman" w:hAnsi="IAAPIO+TimesNewRoman" w:cs="IAAPIO+TimesNewRoman"/>
        </w:rPr>
        <w:t xml:space="preserve">ed., </w:t>
      </w:r>
      <w:r w:rsidR="00C07BD0">
        <w:rPr>
          <w:rFonts w:ascii="IAAPIO+TimesNewRoman" w:hAnsi="IAAPIO+TimesNewRoman" w:cs="IAAPIO+TimesNewRoman"/>
        </w:rPr>
        <w:t xml:space="preserve">Goldstein, Poole and </w:t>
      </w:r>
      <w:proofErr w:type="spellStart"/>
      <w:r w:rsidR="00C07BD0">
        <w:rPr>
          <w:rFonts w:ascii="IAAPIO+TimesNewRoman" w:hAnsi="IAAPIO+TimesNewRoman" w:cs="IAAPIO+TimesNewRoman"/>
        </w:rPr>
        <w:t>Safko</w:t>
      </w:r>
      <w:proofErr w:type="spellEnd"/>
      <w:r w:rsidR="00C07BD0">
        <w:rPr>
          <w:rFonts w:ascii="IAAPIO+TimesNewRoman" w:hAnsi="IAAPIO+TimesNewRoman" w:cs="IAAPIO+TimesNewRoman"/>
        </w:rPr>
        <w:t xml:space="preserve">, Addison-Wesley </w:t>
      </w:r>
      <w:r>
        <w:rPr>
          <w:rFonts w:ascii="IAAPIO+TimesNewRoman" w:hAnsi="IAAPIO+TimesNewRoman" w:cs="IAAPIO+TimesNewRoman"/>
        </w:rPr>
        <w:t xml:space="preserve">Publishing. </w:t>
      </w:r>
      <w:r w:rsidR="008A5052">
        <w:rPr>
          <w:rFonts w:ascii="IAAPIO+TimesNewRoman" w:hAnsi="IAAPIO+TimesNewRoman" w:cs="IAAPIO+TimesNewRoman"/>
        </w:rPr>
        <w:t xml:space="preserve">(ISBN: 0-201-65702-3) </w:t>
      </w:r>
      <w:r>
        <w:rPr>
          <w:rFonts w:ascii="IAAPIO+TimesNewRoman" w:hAnsi="IAAPIO+TimesNewRoman" w:cs="IAAPIO+TimesNewRoman"/>
        </w:rPr>
        <w:t xml:space="preserve">Most of the homework will be drawn from the text, with some ancillary material taken from other sources. </w:t>
      </w:r>
      <w:r w:rsidR="00C07BD0">
        <w:rPr>
          <w:rFonts w:ascii="IAAPIO+TimesNewRoman" w:hAnsi="IAAPIO+TimesNewRoman" w:cs="IAAPIO+TimesNewRoman"/>
        </w:rPr>
        <w:t>We will plan to cover the first eight chapters in succession.</w:t>
      </w:r>
    </w:p>
    <w:p w14:paraId="72B2E377" w14:textId="77777777" w:rsidR="001253E8" w:rsidRPr="001253E8" w:rsidRDefault="001253E8">
      <w:pPr>
        <w:pStyle w:val="CM4"/>
        <w:spacing w:line="276" w:lineRule="atLeast"/>
        <w:rPr>
          <w:b/>
        </w:rPr>
      </w:pPr>
      <w:r w:rsidRPr="001253E8">
        <w:rPr>
          <w:b/>
        </w:rPr>
        <w:t xml:space="preserve">Overview </w:t>
      </w:r>
    </w:p>
    <w:p w14:paraId="04117199" w14:textId="5C5FA4B6" w:rsidR="001253E8" w:rsidRDefault="00264B6E">
      <w:pPr>
        <w:pStyle w:val="CM4"/>
        <w:spacing w:line="276" w:lineRule="atLeast"/>
        <w:ind w:left="720"/>
        <w:rPr>
          <w:rFonts w:ascii="IAAPIO+TimesNewRoman" w:hAnsi="IAAPIO+TimesNewRoman" w:cs="IAAPIO+TimesNewRoman"/>
        </w:rPr>
        <w:sectPr w:rsidR="001253E8">
          <w:type w:val="continuous"/>
          <w:pgSz w:w="12240" w:h="15840"/>
          <w:pgMar w:top="1400" w:right="960" w:bottom="1440" w:left="1300" w:header="720" w:footer="720" w:gutter="0"/>
          <w:cols w:space="720"/>
          <w:noEndnote/>
        </w:sectPr>
      </w:pPr>
      <w:r>
        <w:rPr>
          <w:rFonts w:ascii="IAAPIO+TimesNewRoman" w:hAnsi="IAAPIO+TimesNewRoman" w:cs="IAAPIO+TimesNewRoman"/>
        </w:rPr>
        <w:t xml:space="preserve">I will act as your guide, as we will both be learning at our own skill levels. </w:t>
      </w:r>
      <w:r w:rsidR="001253E8">
        <w:rPr>
          <w:rFonts w:ascii="IAAPIO+TimesNewRoman" w:hAnsi="IAAPIO+TimesNewRoman" w:cs="IAAPIO+TimesNewRoman"/>
        </w:rPr>
        <w:t>First</w:t>
      </w:r>
      <w:r>
        <w:rPr>
          <w:rFonts w:ascii="IAAPIO+TimesNewRoman" w:hAnsi="IAAPIO+TimesNewRoman" w:cs="IAAPIO+TimesNewRoman"/>
        </w:rPr>
        <w:t>,</w:t>
      </w:r>
      <w:r w:rsidR="001253E8">
        <w:rPr>
          <w:rFonts w:ascii="IAAPIO+TimesNewRoman" w:hAnsi="IAAPIO+TimesNewRoman" w:cs="IAAPIO+TimesNewRoman"/>
        </w:rPr>
        <w:t xml:space="preserve"> </w:t>
      </w:r>
      <w:r w:rsidR="00F1457A">
        <w:rPr>
          <w:rFonts w:ascii="IAAPIO+TimesNewRoman" w:hAnsi="IAAPIO+TimesNewRoman" w:cs="IAAPIO+TimesNewRoman"/>
        </w:rPr>
        <w:t>I wish to help</w:t>
      </w:r>
      <w:r w:rsidR="001253E8">
        <w:rPr>
          <w:rFonts w:ascii="IAAPIO+TimesNewRoman" w:hAnsi="IAAPIO+TimesNewRoman" w:cs="IAAPIO+TimesNewRoman"/>
        </w:rPr>
        <w:t xml:space="preserve"> familiar</w:t>
      </w:r>
      <w:r w:rsidR="00F1457A">
        <w:rPr>
          <w:rFonts w:ascii="IAAPIO+TimesNewRoman" w:hAnsi="IAAPIO+TimesNewRoman" w:cs="IAAPIO+TimesNewRoman"/>
        </w:rPr>
        <w:t>ize</w:t>
      </w:r>
      <w:r w:rsidR="001253E8">
        <w:rPr>
          <w:rFonts w:ascii="IAAPIO+TimesNewRoman" w:hAnsi="IAAPIO+TimesNewRoman" w:cs="IAAPIO+TimesNewRoman"/>
        </w:rPr>
        <w:t xml:space="preserve"> </w:t>
      </w:r>
      <w:r w:rsidR="00F1457A">
        <w:rPr>
          <w:rFonts w:ascii="IAAPIO+TimesNewRoman" w:hAnsi="IAAPIO+TimesNewRoman" w:cs="IAAPIO+TimesNewRoman"/>
        </w:rPr>
        <w:t xml:space="preserve">students </w:t>
      </w:r>
      <w:r w:rsidR="001253E8">
        <w:rPr>
          <w:rFonts w:ascii="IAAPIO+TimesNewRoman" w:hAnsi="IAAPIO+TimesNewRoman" w:cs="IAAPIO+TimesNewRoman"/>
        </w:rPr>
        <w:t>with the techniques and methods of solving problems in classical mechanics</w:t>
      </w:r>
      <w:r w:rsidR="00F1457A">
        <w:rPr>
          <w:rFonts w:ascii="IAAPIO+TimesNewRoman" w:hAnsi="IAAPIO+TimesNewRoman" w:cs="IAAPIO+TimesNewRoman"/>
        </w:rPr>
        <w:t xml:space="preserve"> at the graduate level</w:t>
      </w:r>
      <w:r w:rsidR="001253E8">
        <w:rPr>
          <w:rFonts w:ascii="IAAPIO+TimesNewRoman" w:hAnsi="IAAPIO+TimesNewRoman" w:cs="IAAPIO+TimesNewRoman"/>
        </w:rPr>
        <w:t xml:space="preserve">.  </w:t>
      </w:r>
      <w:r w:rsidR="00F1457A">
        <w:rPr>
          <w:rFonts w:ascii="IAAPIO+TimesNewRoman" w:hAnsi="IAAPIO+TimesNewRoman" w:cs="IAAPIO+TimesNewRoman"/>
        </w:rPr>
        <w:t>This</w:t>
      </w:r>
      <w:r w:rsidR="001253E8">
        <w:rPr>
          <w:rFonts w:ascii="IAAPIO+TimesNewRoman" w:hAnsi="IAAPIO+TimesNewRoman" w:cs="IAAPIO+TimesNewRoman"/>
        </w:rPr>
        <w:t xml:space="preserve"> course </w:t>
      </w:r>
      <w:r w:rsidR="00F1457A">
        <w:rPr>
          <w:rFonts w:ascii="IAAPIO+TimesNewRoman" w:hAnsi="IAAPIO+TimesNewRoman" w:cs="IAAPIO+TimesNewRoman"/>
        </w:rPr>
        <w:t>will assume one has</w:t>
      </w:r>
      <w:r w:rsidR="001253E8">
        <w:rPr>
          <w:rFonts w:ascii="IAAPIO+TimesNewRoman" w:hAnsi="IAAPIO+TimesNewRoman" w:cs="IAAPIO+TimesNewRoman"/>
        </w:rPr>
        <w:t xml:space="preserve"> </w:t>
      </w:r>
      <w:r w:rsidR="00F1457A">
        <w:rPr>
          <w:rFonts w:ascii="IAAPIO+TimesNewRoman" w:hAnsi="IAAPIO+TimesNewRoman" w:cs="IAAPIO+TimesNewRoman"/>
        </w:rPr>
        <w:t>c</w:t>
      </w:r>
      <w:r w:rsidR="001253E8">
        <w:rPr>
          <w:rFonts w:ascii="IAAPIO+TimesNewRoman" w:hAnsi="IAAPIO+TimesNewRoman" w:cs="IAAPIO+TimesNewRoman"/>
        </w:rPr>
        <w:t xml:space="preserve">ompleted the introductory </w:t>
      </w:r>
      <w:r w:rsidR="006C1071">
        <w:rPr>
          <w:rFonts w:ascii="IAAPIO+TimesNewRoman" w:hAnsi="IAAPIO+TimesNewRoman" w:cs="IAAPIO+TimesNewRoman"/>
        </w:rPr>
        <w:t xml:space="preserve">calculus-based </w:t>
      </w:r>
      <w:r w:rsidR="001253E8">
        <w:rPr>
          <w:rFonts w:ascii="IAAPIO+TimesNewRoman" w:hAnsi="IAAPIO+TimesNewRoman" w:cs="IAAPIO+TimesNewRoman"/>
        </w:rPr>
        <w:t>physics sequence</w:t>
      </w:r>
      <w:r w:rsidR="00C07BD0">
        <w:rPr>
          <w:rFonts w:ascii="IAAPIO+TimesNewRoman" w:hAnsi="IAAPIO+TimesNewRoman" w:cs="IAAPIO+TimesNewRoman"/>
        </w:rPr>
        <w:t xml:space="preserve"> and an undergraduate course in classical mechanics</w:t>
      </w:r>
      <w:r w:rsidR="001253E8">
        <w:rPr>
          <w:rFonts w:ascii="IAAPIO+TimesNewRoman" w:hAnsi="IAAPIO+TimesNewRoman" w:cs="IAAPIO+TimesNewRoman"/>
        </w:rPr>
        <w:t xml:space="preserve">.  In particular we will pay attention to the areas of classical mechanics that are relevant to other areas of physics. For example, Hamiltonian mechanics forms the foundation for quantum mechanics.  </w:t>
      </w:r>
      <w:r>
        <w:rPr>
          <w:rFonts w:ascii="IAAPIO+TimesNewRoman" w:hAnsi="IAAPIO+TimesNewRoman" w:cs="IAAPIO+TimesNewRoman"/>
        </w:rPr>
        <w:t>Secondly, I wish</w:t>
      </w:r>
      <w:r w:rsidR="001253E8">
        <w:rPr>
          <w:rFonts w:ascii="IAAPIO+TimesNewRoman" w:hAnsi="IAAPIO+TimesNewRoman" w:cs="IAAPIO+TimesNewRoman"/>
        </w:rPr>
        <w:t xml:space="preserve"> to introduce the student to </w:t>
      </w:r>
      <w:r w:rsidR="00C07BD0">
        <w:rPr>
          <w:rFonts w:ascii="IAAPIO+TimesNewRoman" w:hAnsi="IAAPIO+TimesNewRoman" w:cs="IAAPIO+TimesNewRoman"/>
        </w:rPr>
        <w:t xml:space="preserve">advanced </w:t>
      </w:r>
      <w:r w:rsidR="001253E8">
        <w:rPr>
          <w:rFonts w:ascii="IAAPIO+TimesNewRoman" w:hAnsi="IAAPIO+TimesNewRoman" w:cs="IAAPIO+TimesNewRoman"/>
        </w:rPr>
        <w:t>mathematical methods and problem</w:t>
      </w:r>
      <w:r w:rsidR="00C07BD0">
        <w:rPr>
          <w:rFonts w:ascii="IAAPIO+TimesNewRoman" w:hAnsi="IAAPIO+TimesNewRoman" w:cs="IAAPIO+TimesNewRoman"/>
        </w:rPr>
        <w:t>-</w:t>
      </w:r>
      <w:r w:rsidR="001253E8">
        <w:rPr>
          <w:rFonts w:ascii="IAAPIO+TimesNewRoman" w:hAnsi="IAAPIO+TimesNewRoman" w:cs="IAAPIO+TimesNewRoman"/>
        </w:rPr>
        <w:t xml:space="preserve">solving techniques that will be useful in areas of physics </w:t>
      </w:r>
      <w:r w:rsidR="00F1457A">
        <w:rPr>
          <w:rFonts w:ascii="IAAPIO+TimesNewRoman" w:hAnsi="IAAPIO+TimesNewRoman" w:cs="IAAPIO+TimesNewRoman"/>
        </w:rPr>
        <w:t>outside of classical mechanics</w:t>
      </w:r>
      <w:r>
        <w:rPr>
          <w:rFonts w:ascii="IAAPIO+TimesNewRoman" w:hAnsi="IAAPIO+TimesNewRoman" w:cs="IAAPIO+TimesNewRoman"/>
        </w:rPr>
        <w:t xml:space="preserve">. </w:t>
      </w:r>
    </w:p>
    <w:p w14:paraId="03BBABEC" w14:textId="7C84CB7F" w:rsidR="001253E8" w:rsidRDefault="001253E8">
      <w:pPr>
        <w:pStyle w:val="CM3"/>
        <w:spacing w:after="555"/>
        <w:ind w:left="720" w:right="180"/>
        <w:rPr>
          <w:rFonts w:ascii="IAAPIO+TimesNewRoman" w:hAnsi="IAAPIO+TimesNewRoman" w:cs="IAAPIO+TimesNewRoman"/>
        </w:rPr>
        <w:sectPr w:rsidR="001253E8">
          <w:type w:val="continuous"/>
          <w:pgSz w:w="12240" w:h="15840"/>
          <w:pgMar w:top="1400" w:right="820" w:bottom="1440" w:left="1300" w:header="720" w:footer="720" w:gutter="0"/>
          <w:cols w:space="720"/>
          <w:noEndnote/>
        </w:sectPr>
      </w:pPr>
    </w:p>
    <w:p w14:paraId="67F28C12" w14:textId="6B6C3E64" w:rsidR="001253E8" w:rsidRDefault="001253E8">
      <w:pPr>
        <w:pStyle w:val="CM4"/>
        <w:spacing w:line="276" w:lineRule="atLeast"/>
        <w:ind w:left="720" w:right="533"/>
        <w:rPr>
          <w:rFonts w:ascii="IAAPIO+TimesNewRoman" w:hAnsi="IAAPIO+TimesNewRoman" w:cs="IAAPIO+TimesNewRoman"/>
        </w:rPr>
        <w:sectPr w:rsidR="001253E8">
          <w:type w:val="continuous"/>
          <w:pgSz w:w="12240" w:h="15840"/>
          <w:pgMar w:top="1400" w:right="940" w:bottom="1440" w:left="1300" w:header="720" w:footer="720" w:gutter="0"/>
          <w:cols w:space="720"/>
          <w:noEndnote/>
        </w:sectPr>
      </w:pPr>
    </w:p>
    <w:p w14:paraId="670F20F4" w14:textId="77777777" w:rsidR="001253E8" w:rsidRPr="001253E8" w:rsidRDefault="001253E8">
      <w:pPr>
        <w:pStyle w:val="CM4"/>
        <w:rPr>
          <w:b/>
        </w:rPr>
      </w:pPr>
      <w:r w:rsidRPr="001253E8">
        <w:rPr>
          <w:b/>
        </w:rPr>
        <w:lastRenderedPageBreak/>
        <w:t>Lecture</w:t>
      </w:r>
    </w:p>
    <w:p w14:paraId="4A701246" w14:textId="66BB1DEF" w:rsidR="001253E8" w:rsidRDefault="00A663B9">
      <w:pPr>
        <w:pStyle w:val="CM4"/>
        <w:spacing w:line="276" w:lineRule="atLeast"/>
        <w:ind w:left="720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>This will be a traditional</w:t>
      </w:r>
      <w:r w:rsidR="00264B6E">
        <w:rPr>
          <w:rFonts w:ascii="IAAPIO+TimesNewRoman" w:hAnsi="IAAPIO+TimesNewRoman" w:cs="IAAPIO+TimesNewRoman"/>
        </w:rPr>
        <w:t xml:space="preserve"> ‘talk and chalk’ based lecture. </w:t>
      </w:r>
      <w:r>
        <w:rPr>
          <w:rFonts w:ascii="IAAPIO+TimesNewRoman" w:hAnsi="IAAPIO+TimesNewRoman" w:cs="IAAPIO+TimesNewRoman"/>
        </w:rPr>
        <w:t>However, o</w:t>
      </w:r>
      <w:r w:rsidR="001253E8">
        <w:rPr>
          <w:rFonts w:ascii="IAAPIO+TimesNewRoman" w:hAnsi="IAAPIO+TimesNewRoman" w:cs="IAAPIO+TimesNewRoman"/>
        </w:rPr>
        <w:t xml:space="preserve">ne of the things I hope to do is to use </w:t>
      </w:r>
      <w:r>
        <w:rPr>
          <w:rFonts w:ascii="IAAPIO+TimesNewRoman" w:hAnsi="IAAPIO+TimesNewRoman" w:cs="IAAPIO+TimesNewRoman"/>
        </w:rPr>
        <w:t xml:space="preserve">software </w:t>
      </w:r>
      <w:r w:rsidR="00264B6E">
        <w:rPr>
          <w:rFonts w:ascii="IAAPIO+TimesNewRoman" w:hAnsi="IAAPIO+TimesNewRoman" w:cs="IAAPIO+TimesNewRoman"/>
        </w:rPr>
        <w:t>for relevant</w:t>
      </w:r>
      <w:r w:rsidR="001253E8">
        <w:rPr>
          <w:rFonts w:ascii="IAAPIO+TimesNewRoman" w:hAnsi="IAAPIO+TimesNewRoman" w:cs="IAAPIO+TimesNewRoman"/>
        </w:rPr>
        <w:t xml:space="preserve"> numerical calculations. </w:t>
      </w:r>
      <w:r w:rsidR="00264B6E">
        <w:rPr>
          <w:rFonts w:ascii="IAAPIO+TimesNewRoman" w:hAnsi="IAAPIO+TimesNewRoman" w:cs="IAAPIO+TimesNewRoman"/>
        </w:rPr>
        <w:t>I</w:t>
      </w:r>
      <w:r w:rsidR="001253E8">
        <w:rPr>
          <w:rFonts w:ascii="IAAPIO+TimesNewRoman" w:hAnsi="IAAPIO+TimesNewRoman" w:cs="IAAPIO+TimesNewRoman"/>
        </w:rPr>
        <w:t xml:space="preserve"> use </w:t>
      </w:r>
      <w:proofErr w:type="spellStart"/>
      <w:r w:rsidR="001253E8">
        <w:rPr>
          <w:rFonts w:ascii="IAAPIO+TimesNewRoman" w:hAnsi="IAAPIO+TimesNewRoman" w:cs="IAAPIO+TimesNewRoman"/>
        </w:rPr>
        <w:t>MathCad</w:t>
      </w:r>
      <w:proofErr w:type="spellEnd"/>
      <w:r w:rsidR="001253E8">
        <w:rPr>
          <w:rFonts w:ascii="IAAPIO+TimesNewRoman" w:hAnsi="IAAPIO+TimesNewRoman" w:cs="IAAPIO+TimesNewRoman"/>
        </w:rPr>
        <w:t xml:space="preserve"> </w:t>
      </w:r>
      <w:r w:rsidR="00264B6E">
        <w:rPr>
          <w:rFonts w:ascii="IAAPIO+TimesNewRoman" w:hAnsi="IAAPIO+TimesNewRoman" w:cs="IAAPIO+TimesNewRoman"/>
        </w:rPr>
        <w:t>and/or Scientific Workplace</w:t>
      </w:r>
      <w:r w:rsidR="001253E8">
        <w:rPr>
          <w:rFonts w:ascii="IAAPIO+TimesNewRoman" w:hAnsi="IAAPIO+TimesNewRoman" w:cs="IAAPIO+TimesNewRoman"/>
        </w:rPr>
        <w:t xml:space="preserve">; in order to do </w:t>
      </w:r>
      <w:r>
        <w:rPr>
          <w:rFonts w:ascii="IAAPIO+TimesNewRoman" w:hAnsi="IAAPIO+TimesNewRoman" w:cs="IAAPIO+TimesNewRoman"/>
        </w:rPr>
        <w:t>this;</w:t>
      </w:r>
      <w:r w:rsidR="001253E8">
        <w:rPr>
          <w:rFonts w:ascii="IAAPIO+TimesNewRoman" w:hAnsi="IAAPIO+TimesNewRoman" w:cs="IAAPIO+TimesNewRoman"/>
        </w:rPr>
        <w:t xml:space="preserve"> we </w:t>
      </w:r>
      <w:r w:rsidR="00264B6E">
        <w:rPr>
          <w:rFonts w:ascii="IAAPIO+TimesNewRoman" w:hAnsi="IAAPIO+TimesNewRoman" w:cs="IAAPIO+TimesNewRoman"/>
        </w:rPr>
        <w:t>may</w:t>
      </w:r>
      <w:r w:rsidR="001253E8">
        <w:rPr>
          <w:rFonts w:ascii="IAAPIO+TimesNewRoman" w:hAnsi="IAAPIO+TimesNewRoman" w:cs="IAAPIO+TimesNewRoman"/>
        </w:rPr>
        <w:t xml:space="preserve"> need to discuss numerical methods of solving differential equations.   </w:t>
      </w:r>
    </w:p>
    <w:p w14:paraId="4879D4E8" w14:textId="77777777" w:rsidR="001253E8" w:rsidRDefault="001253E8">
      <w:pPr>
        <w:pStyle w:val="CM4"/>
        <w:spacing w:line="276" w:lineRule="atLeast"/>
        <w:ind w:left="720"/>
        <w:rPr>
          <w:rFonts w:ascii="IAAPIO+TimesNewRoman" w:hAnsi="IAAPIO+TimesNewRoman" w:cs="IAAPIO+TimesNewRoman"/>
        </w:rPr>
        <w:sectPr w:rsidR="001253E8">
          <w:type w:val="continuous"/>
          <w:pgSz w:w="12240" w:h="15840"/>
          <w:pgMar w:top="1400" w:right="940" w:bottom="1440" w:left="1300" w:header="720" w:footer="720" w:gutter="0"/>
          <w:cols w:space="720"/>
          <w:noEndnote/>
        </w:sectPr>
      </w:pPr>
    </w:p>
    <w:p w14:paraId="04E99B15" w14:textId="77777777" w:rsidR="001253E8" w:rsidRDefault="001253E8">
      <w:pPr>
        <w:pStyle w:val="Default"/>
        <w:rPr>
          <w:rFonts w:cs="Times New Roman"/>
          <w:color w:val="auto"/>
        </w:rPr>
      </w:pPr>
    </w:p>
    <w:p w14:paraId="10EF1D18" w14:textId="77777777" w:rsidR="001253E8" w:rsidRPr="001253E8" w:rsidRDefault="001253E8">
      <w:pPr>
        <w:pStyle w:val="CM4"/>
        <w:spacing w:line="276" w:lineRule="atLeast"/>
        <w:rPr>
          <w:b/>
        </w:rPr>
      </w:pPr>
      <w:r w:rsidRPr="001253E8">
        <w:rPr>
          <w:b/>
        </w:rPr>
        <w:t xml:space="preserve">Grades </w:t>
      </w:r>
    </w:p>
    <w:p w14:paraId="403BD87E" w14:textId="77777777" w:rsidR="001253E8" w:rsidRDefault="001253E8">
      <w:pPr>
        <w:pStyle w:val="CM4"/>
        <w:spacing w:line="276" w:lineRule="atLeast"/>
        <w:ind w:left="720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 xml:space="preserve">Grades for the course will be determined as follows: </w:t>
      </w:r>
    </w:p>
    <w:p w14:paraId="52ED2B25" w14:textId="77777777" w:rsidR="00B47205" w:rsidRDefault="00B47205">
      <w:pPr>
        <w:pStyle w:val="CM4"/>
        <w:spacing w:line="276" w:lineRule="atLeast"/>
        <w:ind w:left="1440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>Homework: 10%</w:t>
      </w:r>
    </w:p>
    <w:p w14:paraId="6F9D0E51" w14:textId="77777777" w:rsidR="00A663B9" w:rsidRDefault="001253E8">
      <w:pPr>
        <w:pStyle w:val="CM4"/>
        <w:spacing w:line="276" w:lineRule="atLeast"/>
        <w:ind w:left="1440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>In-class exams (</w:t>
      </w:r>
      <w:r w:rsidR="00A663B9">
        <w:rPr>
          <w:rFonts w:ascii="IAAPIO+TimesNewRoman" w:hAnsi="IAAPIO+TimesNewRoman" w:cs="IAAPIO+TimesNewRoman"/>
        </w:rPr>
        <w:t>3</w:t>
      </w:r>
      <w:r>
        <w:rPr>
          <w:rFonts w:ascii="IAAPIO+TimesNewRoman" w:hAnsi="IAAPIO+TimesNewRoman" w:cs="IAAPIO+TimesNewRoman"/>
        </w:rPr>
        <w:t xml:space="preserve">) </w:t>
      </w:r>
      <w:r w:rsidR="00A663B9">
        <w:rPr>
          <w:rFonts w:ascii="IAAPIO+TimesNewRoman" w:hAnsi="IAAPIO+TimesNewRoman" w:cs="IAAPIO+TimesNewRoman"/>
        </w:rPr>
        <w:t>3*20</w:t>
      </w:r>
      <w:r>
        <w:rPr>
          <w:rFonts w:ascii="IAAPIO+TimesNewRoman" w:hAnsi="IAAPIO+TimesNewRoman" w:cs="IAAPIO+TimesNewRoman"/>
        </w:rPr>
        <w:t xml:space="preserve">% </w:t>
      </w:r>
    </w:p>
    <w:p w14:paraId="773B3E7F" w14:textId="77777777" w:rsidR="001253E8" w:rsidRDefault="001253E8">
      <w:pPr>
        <w:pStyle w:val="CM4"/>
        <w:spacing w:line="276" w:lineRule="atLeast"/>
        <w:ind w:left="1440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 xml:space="preserve">Final exam </w:t>
      </w:r>
      <w:r w:rsidR="00B47205">
        <w:rPr>
          <w:rFonts w:ascii="IAAPIO+TimesNewRoman" w:hAnsi="IAAPIO+TimesNewRoman" w:cs="IAAPIO+TimesNewRoman"/>
        </w:rPr>
        <w:t>3</w:t>
      </w:r>
      <w:r>
        <w:rPr>
          <w:rFonts w:ascii="IAAPIO+TimesNewRoman" w:hAnsi="IAAPIO+TimesNewRoman" w:cs="IAAPIO+TimesNewRoman"/>
        </w:rPr>
        <w:t xml:space="preserve">0% </w:t>
      </w:r>
    </w:p>
    <w:p w14:paraId="36D97EC1" w14:textId="77777777" w:rsidR="00B53EF8" w:rsidRDefault="00B53EF8" w:rsidP="00B53EF8">
      <w:pPr>
        <w:pStyle w:val="Default"/>
        <w:rPr>
          <w:rFonts w:ascii="IAAPIO+TimesNewRoman" w:hAnsi="IAAPIO+TimesNewRoman" w:cs="IAAPIO+TimesNewRoman"/>
          <w:color w:val="auto"/>
        </w:rPr>
      </w:pPr>
    </w:p>
    <w:p w14:paraId="50E08C40" w14:textId="77777777" w:rsidR="00B53EF8" w:rsidRDefault="00B53EF8" w:rsidP="00B53EF8">
      <w:pPr>
        <w:pStyle w:val="Default"/>
        <w:rPr>
          <w:rFonts w:ascii="IAAPIO+TimesNewRoman" w:hAnsi="IAAPIO+TimesNewRoman" w:cs="IAAPIO+TimesNewRoman"/>
          <w:color w:val="auto"/>
        </w:rPr>
      </w:pPr>
      <w:r>
        <w:rPr>
          <w:rFonts w:ascii="IAAPIO+TimesNewRoman" w:hAnsi="IAAPIO+TimesNewRoman" w:cs="IAAPIO+TimesNewRoman"/>
          <w:color w:val="auto"/>
        </w:rPr>
        <w:tab/>
      </w:r>
      <w:r>
        <w:rPr>
          <w:rFonts w:ascii="IAAPIO+TimesNewRoman" w:hAnsi="IAAPIO+TimesNewRoman" w:cs="IAAPIO+TimesNewRoman"/>
          <w:color w:val="auto"/>
        </w:rPr>
        <w:tab/>
        <w:t>A = 90% or above, B=80% or above, C=70% or above, D=60% or above,</w:t>
      </w:r>
    </w:p>
    <w:p w14:paraId="517160CB" w14:textId="77777777" w:rsidR="00B53EF8" w:rsidRPr="00B53EF8" w:rsidRDefault="00B53EF8" w:rsidP="00B53EF8">
      <w:pPr>
        <w:pStyle w:val="Default"/>
        <w:sectPr w:rsidR="00B53EF8" w:rsidRPr="00B53EF8">
          <w:type w:val="continuous"/>
          <w:pgSz w:w="12240" w:h="15840"/>
          <w:pgMar w:top="1400" w:right="940" w:bottom="1440" w:left="1300" w:header="720" w:footer="720" w:gutter="0"/>
          <w:cols w:space="720"/>
          <w:noEndnote/>
        </w:sectPr>
      </w:pPr>
      <w:r>
        <w:rPr>
          <w:rFonts w:ascii="IAAPIO+TimesNewRoman" w:hAnsi="IAAPIO+TimesNewRoman" w:cs="IAAPIO+TimesNewRoman"/>
          <w:color w:val="auto"/>
        </w:rPr>
        <w:tab/>
      </w:r>
      <w:r>
        <w:rPr>
          <w:rFonts w:ascii="IAAPIO+TimesNewRoman" w:hAnsi="IAAPIO+TimesNewRoman" w:cs="IAAPIO+TimesNewRoman"/>
          <w:color w:val="auto"/>
        </w:rPr>
        <w:tab/>
        <w:t>F=less than 60%</w:t>
      </w:r>
    </w:p>
    <w:p w14:paraId="059B3B05" w14:textId="77777777" w:rsidR="001253E8" w:rsidRDefault="001253E8">
      <w:pPr>
        <w:pStyle w:val="Default"/>
        <w:rPr>
          <w:rFonts w:cs="Times New Roman"/>
          <w:color w:val="auto"/>
        </w:rPr>
      </w:pPr>
    </w:p>
    <w:p w14:paraId="2F33D82E" w14:textId="77777777" w:rsidR="001253E8" w:rsidRPr="001253E8" w:rsidRDefault="001253E8">
      <w:pPr>
        <w:pStyle w:val="CM4"/>
        <w:spacing w:line="276" w:lineRule="atLeast"/>
        <w:rPr>
          <w:b/>
        </w:rPr>
      </w:pPr>
      <w:r w:rsidRPr="001253E8">
        <w:rPr>
          <w:b/>
        </w:rPr>
        <w:t xml:space="preserve">Homework </w:t>
      </w:r>
    </w:p>
    <w:p w14:paraId="5975C185" w14:textId="3BEBC0B9" w:rsidR="001253E8" w:rsidRDefault="001253E8">
      <w:pPr>
        <w:pStyle w:val="CM4"/>
        <w:spacing w:line="276" w:lineRule="atLeast"/>
        <w:ind w:left="720" w:right="180"/>
        <w:rPr>
          <w:rFonts w:ascii="IAAPIO+TimesNewRoman" w:hAnsi="IAAPIO+TimesNewRoman" w:cs="IAAPIO+TimesNewRoman"/>
        </w:rPr>
        <w:sectPr w:rsidR="001253E8">
          <w:type w:val="continuous"/>
          <w:pgSz w:w="12240" w:h="15840"/>
          <w:pgMar w:top="1400" w:right="940" w:bottom="1440" w:left="1300" w:header="720" w:footer="720" w:gutter="0"/>
          <w:cols w:space="720"/>
          <w:noEndnote/>
        </w:sectPr>
      </w:pPr>
      <w:r>
        <w:rPr>
          <w:rFonts w:ascii="IAAPIO+TimesNewRoman" w:hAnsi="IAAPIO+TimesNewRoman" w:cs="IAAPIO+TimesNewRoman"/>
        </w:rPr>
        <w:t>Homework will be assigned weekly</w:t>
      </w:r>
      <w:r w:rsidR="00F77AD9">
        <w:rPr>
          <w:rFonts w:ascii="IAAPIO+TimesNewRoman" w:hAnsi="IAAPIO+TimesNewRoman" w:cs="IAAPIO+TimesNewRoman"/>
        </w:rPr>
        <w:t xml:space="preserve"> and</w:t>
      </w:r>
      <w:r>
        <w:rPr>
          <w:rFonts w:ascii="IAAPIO+TimesNewRoman" w:hAnsi="IAAPIO+TimesNewRoman" w:cs="IAAPIO+TimesNewRoman"/>
        </w:rPr>
        <w:t xml:space="preserve"> will be due approximately one week after it is assigned. </w:t>
      </w:r>
      <w:r w:rsidR="00F1457A">
        <w:rPr>
          <w:rFonts w:ascii="IAAPIO+TimesNewRoman" w:hAnsi="IAAPIO+TimesNewRoman" w:cs="IAAPIO+TimesNewRoman"/>
        </w:rPr>
        <w:t xml:space="preserve">Although one might find online solutions, this approach entirely defeats the purpose of being an active-learner and </w:t>
      </w:r>
      <w:r w:rsidR="00264B6E">
        <w:rPr>
          <w:rFonts w:ascii="IAAPIO+TimesNewRoman" w:hAnsi="IAAPIO+TimesNewRoman" w:cs="IAAPIO+TimesNewRoman"/>
        </w:rPr>
        <w:t xml:space="preserve">a </w:t>
      </w:r>
      <w:r w:rsidR="00F1457A">
        <w:rPr>
          <w:rFonts w:ascii="IAAPIO+TimesNewRoman" w:hAnsi="IAAPIO+TimesNewRoman" w:cs="IAAPIO+TimesNewRoman"/>
        </w:rPr>
        <w:t xml:space="preserve">student of physics </w:t>
      </w:r>
      <w:r w:rsidR="00264B6E">
        <w:rPr>
          <w:rFonts w:ascii="IAAPIO+TimesNewRoman" w:hAnsi="IAAPIO+TimesNewRoman" w:cs="IAAPIO+TimesNewRoman"/>
        </w:rPr>
        <w:t xml:space="preserve">- </w:t>
      </w:r>
      <w:r w:rsidR="00F1457A">
        <w:rPr>
          <w:rFonts w:ascii="IAAPIO+TimesNewRoman" w:hAnsi="IAAPIO+TimesNewRoman" w:cs="IAAPIO+TimesNewRoman"/>
        </w:rPr>
        <w:t xml:space="preserve">so beware, as I will consider any such </w:t>
      </w:r>
      <w:r w:rsidR="00264B6E">
        <w:rPr>
          <w:rFonts w:ascii="IAAPIO+TimesNewRoman" w:hAnsi="IAAPIO+TimesNewRoman" w:cs="IAAPIO+TimesNewRoman"/>
        </w:rPr>
        <w:t xml:space="preserve">submitted solutions </w:t>
      </w:r>
      <w:r w:rsidR="00F1457A">
        <w:rPr>
          <w:rFonts w:ascii="IAAPIO+TimesNewRoman" w:hAnsi="IAAPIO+TimesNewRoman" w:cs="IAAPIO+TimesNewRoman"/>
        </w:rPr>
        <w:t>to be plagiarism. I may only</w:t>
      </w:r>
      <w:r w:rsidR="00264B6E">
        <w:rPr>
          <w:rFonts w:ascii="IAAPIO+TimesNewRoman" w:hAnsi="IAAPIO+TimesNewRoman" w:cs="IAAPIO+TimesNewRoman"/>
        </w:rPr>
        <w:t xml:space="preserve"> choose one problem for grading due to time constraints, although most </w:t>
      </w:r>
      <w:r w:rsidR="00F1457A">
        <w:rPr>
          <w:rFonts w:ascii="IAAPIO+TimesNewRoman" w:hAnsi="IAAPIO+TimesNewRoman" w:cs="IAAPIO+TimesNewRoman"/>
        </w:rPr>
        <w:t xml:space="preserve">solutions will be explained </w:t>
      </w:r>
      <w:r w:rsidR="00264B6E">
        <w:rPr>
          <w:rFonts w:ascii="IAAPIO+TimesNewRoman" w:hAnsi="IAAPIO+TimesNewRoman" w:cs="IAAPIO+TimesNewRoman"/>
        </w:rPr>
        <w:t>after the problem solutions are collected</w:t>
      </w:r>
      <w:r w:rsidR="00F1457A">
        <w:rPr>
          <w:rFonts w:ascii="IAAPIO+TimesNewRoman" w:hAnsi="IAAPIO+TimesNewRoman" w:cs="IAAPIO+TimesNewRoman"/>
        </w:rPr>
        <w:t xml:space="preserve">. </w:t>
      </w:r>
      <w:r w:rsidR="00F77AD9">
        <w:rPr>
          <w:rFonts w:ascii="IAAPIO+TimesNewRoman" w:hAnsi="IAAPIO+TimesNewRoman" w:cs="IAAPIO+TimesNewRoman"/>
        </w:rPr>
        <w:t xml:space="preserve">Although you might benefit by very general discussions of homework problems with others, you should realize this is meant to be a solo effort with no collaboration on the details of obtaining problem solution with other students. </w:t>
      </w:r>
      <w:r>
        <w:rPr>
          <w:rFonts w:ascii="IAAPIO+TimesNewRoman" w:hAnsi="IAAPIO+TimesNewRoman" w:cs="IAAPIO+TimesNewRoman"/>
        </w:rPr>
        <w:t xml:space="preserve">Problem solutions should be presented in a legible, coherent manner on stapled, standard size paper. </w:t>
      </w:r>
      <w:r w:rsidR="00F1457A">
        <w:rPr>
          <w:rFonts w:ascii="IAAPIO+TimesNewRoman" w:hAnsi="IAAPIO+TimesNewRoman" w:cs="IAAPIO+TimesNewRoman"/>
        </w:rPr>
        <w:t xml:space="preserve">Your solution should very much read like an example from the text. </w:t>
      </w:r>
      <w:r>
        <w:rPr>
          <w:rFonts w:ascii="IAAPIO+TimesNewRoman" w:hAnsi="IAAPIO+TimesNewRoman" w:cs="IAAPIO+TimesNewRoman"/>
        </w:rPr>
        <w:t xml:space="preserve">The process of solving the problem should be explained along with any calculations that are done.  If the calculation is done on a computer, the program used should be discussed as well, and results interpreted in light of the physics involved. Most assigned problems will be </w:t>
      </w:r>
      <w:r w:rsidR="00A663B9">
        <w:rPr>
          <w:rFonts w:ascii="IAAPIO+TimesNewRoman" w:hAnsi="IAAPIO+TimesNewRoman" w:cs="IAAPIO+TimesNewRoman"/>
        </w:rPr>
        <w:t>taken from</w:t>
      </w:r>
      <w:r>
        <w:rPr>
          <w:rFonts w:ascii="IAAPIO+TimesNewRoman" w:hAnsi="IAAPIO+TimesNewRoman" w:cs="IAAPIO+TimesNewRoman"/>
        </w:rPr>
        <w:t xml:space="preserve"> </w:t>
      </w:r>
      <w:r w:rsidR="00F77AD9">
        <w:rPr>
          <w:rFonts w:ascii="IAAPIO+TimesNewRoman" w:hAnsi="IAAPIO+TimesNewRoman" w:cs="IAAPIO+TimesNewRoman"/>
        </w:rPr>
        <w:t xml:space="preserve">end of the chapter from </w:t>
      </w:r>
      <w:r>
        <w:rPr>
          <w:rFonts w:ascii="IAAPIO+TimesNewRoman" w:hAnsi="IAAPIO+TimesNewRoman" w:cs="IAAPIO+TimesNewRoman"/>
        </w:rPr>
        <w:t>the text, but there will be additional problems based on material di</w:t>
      </w:r>
      <w:r w:rsidR="00F1457A">
        <w:rPr>
          <w:rFonts w:ascii="IAAPIO+TimesNewRoman" w:hAnsi="IAAPIO+TimesNewRoman" w:cs="IAAPIO+TimesNewRoman"/>
        </w:rPr>
        <w:t>scussed in class.</w:t>
      </w:r>
    </w:p>
    <w:p w14:paraId="158DF3D8" w14:textId="77777777" w:rsidR="001253E8" w:rsidRDefault="001253E8">
      <w:pPr>
        <w:pStyle w:val="Default"/>
        <w:rPr>
          <w:rFonts w:cs="Times New Roman"/>
          <w:color w:val="auto"/>
        </w:rPr>
      </w:pPr>
    </w:p>
    <w:p w14:paraId="01D067DC" w14:textId="77777777" w:rsidR="001253E8" w:rsidRPr="001253E8" w:rsidRDefault="001253E8">
      <w:pPr>
        <w:pStyle w:val="CM4"/>
        <w:spacing w:line="276" w:lineRule="atLeast"/>
        <w:rPr>
          <w:b/>
        </w:rPr>
      </w:pPr>
      <w:r w:rsidRPr="001253E8">
        <w:rPr>
          <w:b/>
        </w:rPr>
        <w:t xml:space="preserve">Exams </w:t>
      </w:r>
    </w:p>
    <w:p w14:paraId="332D13DA" w14:textId="679D6441" w:rsidR="001253E8" w:rsidRDefault="001253E8">
      <w:pPr>
        <w:pStyle w:val="CM4"/>
        <w:spacing w:line="276" w:lineRule="atLeast"/>
        <w:ind w:left="720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 xml:space="preserve">There will be </w:t>
      </w:r>
      <w:r w:rsidR="00F77AD9">
        <w:rPr>
          <w:rFonts w:ascii="IAAPIO+TimesNewRoman" w:hAnsi="IAAPIO+TimesNewRoman" w:cs="IAAPIO+TimesNewRoman"/>
        </w:rPr>
        <w:t>three</w:t>
      </w:r>
      <w:r>
        <w:rPr>
          <w:rFonts w:ascii="IAAPIO+TimesNewRoman" w:hAnsi="IAAPIO+TimesNewRoman" w:cs="IAAPIO+TimesNewRoman"/>
        </w:rPr>
        <w:t xml:space="preserve"> in-class exams during the semester, along with the final.  The dates for the exams </w:t>
      </w:r>
      <w:r w:rsidR="00CB5019">
        <w:rPr>
          <w:rFonts w:ascii="IAAPIO+TimesNewRoman" w:hAnsi="IAAPIO+TimesNewRoman" w:cs="IAAPIO+TimesNewRoman"/>
        </w:rPr>
        <w:t xml:space="preserve">(all on </w:t>
      </w:r>
      <w:r w:rsidR="00F1457A">
        <w:rPr>
          <w:rFonts w:ascii="IAAPIO+TimesNewRoman" w:hAnsi="IAAPIO+TimesNewRoman" w:cs="IAAPIO+TimesNewRoman"/>
        </w:rPr>
        <w:t>Tuesdays</w:t>
      </w:r>
      <w:r w:rsidR="00CB5019">
        <w:rPr>
          <w:rFonts w:ascii="IAAPIO+TimesNewRoman" w:hAnsi="IAAPIO+TimesNewRoman" w:cs="IAAPIO+TimesNewRoman"/>
        </w:rPr>
        <w:t xml:space="preserve">) </w:t>
      </w:r>
      <w:r>
        <w:rPr>
          <w:rFonts w:ascii="IAAPIO+TimesNewRoman" w:hAnsi="IAAPIO+TimesNewRoman" w:cs="IAAPIO+TimesNewRoman"/>
        </w:rPr>
        <w:t xml:space="preserve">are given below. </w:t>
      </w:r>
    </w:p>
    <w:p w14:paraId="635F5D20" w14:textId="2F6A8505" w:rsidR="001253E8" w:rsidRPr="004C3135" w:rsidRDefault="001253E8" w:rsidP="001253E8">
      <w:pPr>
        <w:pStyle w:val="CM1"/>
        <w:ind w:left="720"/>
        <w:rPr>
          <w:rFonts w:ascii="IAAPIO+TimesNewRoman" w:hAnsi="IAAPIO+TimesNewRoman" w:cs="IAAPIO+TimesNewRoman"/>
          <w:position w:val="11"/>
        </w:rPr>
      </w:pPr>
      <w:r>
        <w:rPr>
          <w:rFonts w:ascii="IAAPIO+TimesNewRoman" w:hAnsi="IAAPIO+TimesNewRoman" w:cs="IAAPIO+TimesNewRoman"/>
        </w:rPr>
        <w:t xml:space="preserve">Exam 1:  September </w:t>
      </w:r>
      <w:r w:rsidR="00264B6E">
        <w:rPr>
          <w:rFonts w:ascii="IAAPIO+TimesNewRoman" w:hAnsi="IAAPIO+TimesNewRoman" w:cs="IAAPIO+TimesNewRoman"/>
        </w:rPr>
        <w:t>18</w:t>
      </w:r>
      <w:r w:rsidR="004C3135">
        <w:rPr>
          <w:rFonts w:ascii="IAAPIO+TimesNewRoman" w:hAnsi="IAAPIO+TimesNewRoman" w:cs="IAAPIO+TimesNewRoman"/>
        </w:rPr>
        <w:t>th</w:t>
      </w:r>
      <w:r w:rsidR="00264B6E">
        <w:rPr>
          <w:rFonts w:ascii="IAAPIO+TimesNewRoman" w:hAnsi="IAAPIO+TimesNewRoman" w:cs="IAAPIO+TimesNewRoman"/>
        </w:rPr>
        <w:t xml:space="preserve"> </w:t>
      </w:r>
      <w:r w:rsidR="00264B6E">
        <w:rPr>
          <w:rFonts w:ascii="IAAPIO+TimesNewRoman" w:hAnsi="IAAPIO+TimesNewRoman" w:cs="IAAPIO+TimesNewRoman"/>
        </w:rPr>
        <w:br/>
        <w:t>Exam 2:  October 23</w:t>
      </w:r>
      <w:r w:rsidR="004C3135">
        <w:rPr>
          <w:rFonts w:ascii="IAAPIO+TimesNewRoman" w:hAnsi="IAAPIO+TimesNewRoman" w:cs="IAAPIO+TimesNewRoman"/>
        </w:rPr>
        <w:t>th</w:t>
      </w:r>
      <w:r>
        <w:rPr>
          <w:rFonts w:ascii="IAAPIO+TimesNewRoman" w:hAnsi="IAAPIO+TimesNewRoman" w:cs="IAAPIO+TimesNewRoman"/>
        </w:rPr>
        <w:t xml:space="preserve"> </w:t>
      </w:r>
      <w:r>
        <w:rPr>
          <w:rFonts w:ascii="IAAPIO+TimesNewRoman" w:hAnsi="IAAPIO+TimesNewRoman" w:cs="IAAPIO+TimesNewRoman"/>
        </w:rPr>
        <w:br/>
      </w:r>
      <w:r>
        <w:rPr>
          <w:rFonts w:ascii="IAAPIO+TimesNewRoman" w:hAnsi="IAAPIO+TimesNewRoman" w:cs="IAAPIO+TimesNewRoman"/>
        </w:rPr>
        <w:lastRenderedPageBreak/>
        <w:t xml:space="preserve">Exam 3:  November </w:t>
      </w:r>
      <w:r w:rsidR="00F77AD9">
        <w:rPr>
          <w:rFonts w:ascii="IAAPIO+TimesNewRoman" w:hAnsi="IAAPIO+TimesNewRoman" w:cs="IAAPIO+TimesNewRoman"/>
        </w:rPr>
        <w:t>1</w:t>
      </w:r>
      <w:r w:rsidR="00264B6E">
        <w:rPr>
          <w:rFonts w:ascii="IAAPIO+TimesNewRoman" w:hAnsi="IAAPIO+TimesNewRoman" w:cs="IAAPIO+TimesNewRoman"/>
        </w:rPr>
        <w:t>3</w:t>
      </w:r>
      <w:r w:rsidR="004C3135">
        <w:rPr>
          <w:rFonts w:ascii="IAAPIO+TimesNewRoman" w:hAnsi="IAAPIO+TimesNewRoman" w:cs="IAAPIO+TimesNewRoman"/>
        </w:rPr>
        <w:t>th</w:t>
      </w:r>
      <w:r>
        <w:rPr>
          <w:rFonts w:ascii="IAAPIO+TimesNewRoman" w:hAnsi="IAAPIO+TimesNewRoman" w:cs="IAAPIO+TimesNewRoman"/>
          <w:position w:val="11"/>
          <w:sz w:val="16"/>
          <w:szCs w:val="16"/>
          <w:vertAlign w:val="superscript"/>
        </w:rPr>
        <w:br/>
      </w:r>
      <w:r w:rsidR="004C3135" w:rsidRPr="004C3135">
        <w:rPr>
          <w:rFonts w:ascii="IAAPIO+TimesNewRoman" w:hAnsi="IAAPIO+TimesNewRoman" w:cs="IAAPIO+TimesNewRoman"/>
          <w:position w:val="11"/>
        </w:rPr>
        <w:t>Final Exam: December 1</w:t>
      </w:r>
      <w:r w:rsidR="00264B6E">
        <w:rPr>
          <w:rFonts w:ascii="IAAPIO+TimesNewRoman" w:hAnsi="IAAPIO+TimesNewRoman" w:cs="IAAPIO+TimesNewRoman"/>
          <w:position w:val="11"/>
        </w:rPr>
        <w:t>1</w:t>
      </w:r>
      <w:r w:rsidR="00264B6E" w:rsidRPr="00264B6E">
        <w:rPr>
          <w:rFonts w:ascii="IAAPIO+TimesNewRoman" w:hAnsi="IAAPIO+TimesNewRoman" w:cs="IAAPIO+TimesNewRoman"/>
          <w:position w:val="11"/>
          <w:vertAlign w:val="superscript"/>
        </w:rPr>
        <w:t>th</w:t>
      </w:r>
      <w:r w:rsidR="00264B6E">
        <w:rPr>
          <w:rFonts w:ascii="IAAPIO+TimesNewRoman" w:hAnsi="IAAPIO+TimesNewRoman" w:cs="IAAPIO+TimesNewRoman"/>
          <w:position w:val="11"/>
        </w:rPr>
        <w:t xml:space="preserve"> (4-6 pm)</w:t>
      </w:r>
    </w:p>
    <w:p w14:paraId="5C8477AE" w14:textId="77777777" w:rsidR="001253E8" w:rsidRPr="001253E8" w:rsidRDefault="001253E8" w:rsidP="001253E8">
      <w:pPr>
        <w:pStyle w:val="Default"/>
      </w:pPr>
    </w:p>
    <w:p w14:paraId="60F02CFE" w14:textId="77777777" w:rsidR="004C3135" w:rsidRDefault="001253E8" w:rsidP="004C3135">
      <w:pPr>
        <w:pStyle w:val="CM4"/>
        <w:spacing w:line="276" w:lineRule="atLeast"/>
        <w:rPr>
          <w:rFonts w:ascii="IAAPIO+TimesNewRoman" w:hAnsi="IAAPIO+TimesNewRoman" w:cs="IAAPIO+TimesNewRoman"/>
        </w:rPr>
      </w:pPr>
      <w:r>
        <w:rPr>
          <w:rFonts w:ascii="IAAPIO+TimesNewRoman" w:hAnsi="IAAPIO+TimesNewRoman" w:cs="IAAPIO+TimesNewRoman"/>
        </w:rPr>
        <w:t xml:space="preserve">The exam format will be closed book, and the student will be asked to solve problems similar to the problems assigned for homework.  </w:t>
      </w:r>
    </w:p>
    <w:p w14:paraId="78FB03DB" w14:textId="77777777" w:rsidR="001253E8" w:rsidRPr="001253E8" w:rsidRDefault="001253E8" w:rsidP="001253E8">
      <w:pPr>
        <w:pStyle w:val="Default"/>
      </w:pPr>
    </w:p>
    <w:p w14:paraId="50CFE4DD" w14:textId="77777777" w:rsidR="001253E8" w:rsidRPr="001253E8" w:rsidRDefault="001253E8" w:rsidP="001253E8">
      <w:pPr>
        <w:pStyle w:val="Default"/>
      </w:pPr>
    </w:p>
    <w:sectPr w:rsidR="001253E8" w:rsidRPr="001253E8" w:rsidSect="00F33678">
      <w:type w:val="continuous"/>
      <w:pgSz w:w="12240" w:h="15840"/>
      <w:pgMar w:top="1400" w:right="940" w:bottom="144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AAPFK+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IAAPIO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43"/>
    <w:rsid w:val="001253E8"/>
    <w:rsid w:val="00162FE8"/>
    <w:rsid w:val="00264B6E"/>
    <w:rsid w:val="00271DAA"/>
    <w:rsid w:val="00370E2C"/>
    <w:rsid w:val="004C3135"/>
    <w:rsid w:val="00573643"/>
    <w:rsid w:val="006B4EE6"/>
    <w:rsid w:val="006C1071"/>
    <w:rsid w:val="00794FB2"/>
    <w:rsid w:val="008213E1"/>
    <w:rsid w:val="008A5052"/>
    <w:rsid w:val="008F1C43"/>
    <w:rsid w:val="00924D92"/>
    <w:rsid w:val="00A30005"/>
    <w:rsid w:val="00A663B9"/>
    <w:rsid w:val="00B03E8F"/>
    <w:rsid w:val="00B47205"/>
    <w:rsid w:val="00B47B17"/>
    <w:rsid w:val="00B53EF8"/>
    <w:rsid w:val="00B9232E"/>
    <w:rsid w:val="00BD5D45"/>
    <w:rsid w:val="00C07BD0"/>
    <w:rsid w:val="00CB5019"/>
    <w:rsid w:val="00D61EEF"/>
    <w:rsid w:val="00F1457A"/>
    <w:rsid w:val="00F33678"/>
    <w:rsid w:val="00F574E2"/>
    <w:rsid w:val="00F7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CA289"/>
  <w15:docId w15:val="{51F6EEB0-62EF-E640-A22F-7CC5D01A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6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3678"/>
    <w:pPr>
      <w:widowControl w:val="0"/>
      <w:autoSpaceDE w:val="0"/>
      <w:autoSpaceDN w:val="0"/>
      <w:adjustRightInd w:val="0"/>
    </w:pPr>
    <w:rPr>
      <w:rFonts w:ascii="IAAPFK+TimesNewRoman,Bold" w:hAnsi="IAAPFK+TimesNewRoman,Bold" w:cs="IAAPFK+TimesNewRoman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33678"/>
    <w:pPr>
      <w:spacing w:after="27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F33678"/>
    <w:pPr>
      <w:spacing w:line="27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33678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3678"/>
    <w:pPr>
      <w:spacing w:line="276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A663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1994-7447-904E-8D07-346BD119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Syllabus.doc</vt:lpstr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Syllabus.doc</dc:title>
  <dc:creator>dd14</dc:creator>
  <cp:lastModifiedBy>Wilson, Thomas E.</cp:lastModifiedBy>
  <cp:revision>3</cp:revision>
  <dcterms:created xsi:type="dcterms:W3CDTF">2018-08-17T16:41:00Z</dcterms:created>
  <dcterms:modified xsi:type="dcterms:W3CDTF">2018-08-17T17:01:00Z</dcterms:modified>
</cp:coreProperties>
</file>