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B5F" w:rsidRDefault="00073335">
      <w:pPr>
        <w:jc w:val="center"/>
      </w:pPr>
      <w:r>
        <w:t>Marshall</w:t>
      </w:r>
      <w:r w:rsidR="008D7800">
        <w:t xml:space="preserve"> </w:t>
      </w:r>
      <w:r w:rsidR="0081746D">
        <w:t>University</w:t>
      </w:r>
    </w:p>
    <w:p w:rsidR="00D95B5F" w:rsidRPr="00473C6B" w:rsidRDefault="00D95B5F">
      <w:pPr>
        <w:jc w:val="center"/>
      </w:pPr>
    </w:p>
    <w:p w:rsidR="00971F7E" w:rsidRPr="00473C6B" w:rsidRDefault="008D7800">
      <w:pPr>
        <w:jc w:val="center"/>
      </w:pPr>
      <w:r w:rsidRPr="00473C6B">
        <w:t>College of Science</w:t>
      </w:r>
    </w:p>
    <w:p w:rsidR="00D95B5F" w:rsidRPr="00473C6B" w:rsidRDefault="00D95B5F">
      <w:pPr>
        <w:jc w:val="center"/>
      </w:pPr>
    </w:p>
    <w:p w:rsidR="006F285B" w:rsidRPr="00473C6B" w:rsidRDefault="006F285B">
      <w:pPr>
        <w:jc w:val="center"/>
      </w:pPr>
      <w:r w:rsidRPr="00473C6B">
        <w:t>Dep</w:t>
      </w:r>
      <w:r w:rsidR="00073335">
        <w:t>artment of Physics</w:t>
      </w:r>
    </w:p>
    <w:p w:rsidR="008D7800" w:rsidRPr="00473C6B" w:rsidRDefault="008D7800" w:rsidP="008D7800"/>
    <w:p w:rsidR="00971F7E" w:rsidRPr="00473C6B" w:rsidRDefault="00971F7E">
      <w:pPr>
        <w:jc w:val="center"/>
        <w:rPr>
          <w:sz w:val="32"/>
          <w:szCs w:val="32"/>
        </w:rPr>
      </w:pPr>
    </w:p>
    <w:p w:rsidR="00C369D2" w:rsidRPr="00473C6B" w:rsidRDefault="00D00A8A">
      <w:pPr>
        <w:jc w:val="center"/>
        <w:rPr>
          <w:sz w:val="32"/>
          <w:szCs w:val="32"/>
        </w:rPr>
      </w:pPr>
      <w:r w:rsidRPr="00473C6B">
        <w:rPr>
          <w:sz w:val="32"/>
          <w:szCs w:val="32"/>
        </w:rPr>
        <w:t>P</w:t>
      </w:r>
      <w:r w:rsidR="00D33E84">
        <w:rPr>
          <w:sz w:val="32"/>
          <w:szCs w:val="32"/>
        </w:rPr>
        <w:t>S 121</w:t>
      </w:r>
      <w:r w:rsidR="00BE7C97" w:rsidRPr="00473C6B">
        <w:rPr>
          <w:sz w:val="32"/>
          <w:szCs w:val="32"/>
        </w:rPr>
        <w:t xml:space="preserve"> </w:t>
      </w:r>
    </w:p>
    <w:p w:rsidR="00C369D2" w:rsidRPr="00473C6B" w:rsidRDefault="00D33E84">
      <w:pPr>
        <w:jc w:val="center"/>
        <w:rPr>
          <w:sz w:val="32"/>
          <w:szCs w:val="32"/>
        </w:rPr>
      </w:pPr>
      <w:r>
        <w:rPr>
          <w:sz w:val="32"/>
          <w:szCs w:val="32"/>
        </w:rPr>
        <w:t>Physical Science for Teachers: Chemistry</w:t>
      </w:r>
    </w:p>
    <w:p w:rsidR="00971F7E" w:rsidRPr="00473C6B" w:rsidRDefault="00073335">
      <w:pPr>
        <w:jc w:val="center"/>
        <w:rPr>
          <w:sz w:val="32"/>
          <w:szCs w:val="32"/>
        </w:rPr>
      </w:pPr>
      <w:r>
        <w:rPr>
          <w:sz w:val="32"/>
          <w:szCs w:val="32"/>
        </w:rPr>
        <w:t>Fall</w:t>
      </w:r>
      <w:r w:rsidR="001B23FF" w:rsidRPr="00473C6B">
        <w:rPr>
          <w:sz w:val="32"/>
          <w:szCs w:val="32"/>
        </w:rPr>
        <w:t xml:space="preserve"> 201</w:t>
      </w:r>
      <w:r w:rsidR="00B06630">
        <w:rPr>
          <w:sz w:val="32"/>
          <w:szCs w:val="32"/>
        </w:rPr>
        <w:t>8</w:t>
      </w:r>
    </w:p>
    <w:p w:rsidR="008D7800" w:rsidRPr="00473C6B" w:rsidRDefault="008D7800">
      <w:pPr>
        <w:jc w:val="center"/>
        <w:rPr>
          <w:sz w:val="32"/>
          <w:szCs w:val="32"/>
        </w:rPr>
      </w:pPr>
    </w:p>
    <w:p w:rsidR="00971F7E" w:rsidRPr="00473C6B" w:rsidRDefault="00971F7E"/>
    <w:p w:rsidR="00971F7E" w:rsidRPr="00473C6B" w:rsidRDefault="00971F7E"/>
    <w:p w:rsidR="00971F7E" w:rsidRPr="00473C6B" w:rsidRDefault="00971F7E"/>
    <w:p w:rsidR="00971F7E" w:rsidRPr="00473C6B" w:rsidRDefault="00BE7C97">
      <w:r w:rsidRPr="00473C6B">
        <w:t xml:space="preserve">Instructor: </w:t>
      </w:r>
      <w:r w:rsidRPr="00473C6B">
        <w:tab/>
      </w:r>
      <w:r w:rsidRPr="00473C6B">
        <w:tab/>
        <w:t xml:space="preserve">Dr. André Wehner, </w:t>
      </w:r>
      <w:r w:rsidR="008D7800" w:rsidRPr="00473C6B">
        <w:t>Science</w:t>
      </w:r>
      <w:r w:rsidR="0081746D" w:rsidRPr="00473C6B">
        <w:t xml:space="preserve"> </w:t>
      </w:r>
      <w:r w:rsidR="00BC535B">
        <w:t>255</w:t>
      </w:r>
      <w:r w:rsidRPr="00473C6B">
        <w:t>,</w:t>
      </w:r>
      <w:r w:rsidR="00BC535B">
        <w:t xml:space="preserve"> </w:t>
      </w:r>
      <w:hyperlink r:id="rId8" w:history="1">
        <w:r w:rsidR="00C462C1" w:rsidRPr="00CE2FD1">
          <w:rPr>
            <w:rStyle w:val="Hyperlink"/>
          </w:rPr>
          <w:t>wehnera@marshall.edu</w:t>
        </w:r>
      </w:hyperlink>
      <w:r w:rsidR="00BC535B">
        <w:t>, 304.696.2372</w:t>
      </w:r>
    </w:p>
    <w:p w:rsidR="00971F7E" w:rsidRPr="00473C6B" w:rsidRDefault="00BE7C97">
      <w:r w:rsidRPr="00473C6B">
        <w:tab/>
      </w:r>
      <w:r w:rsidRPr="00473C6B">
        <w:tab/>
      </w:r>
      <w:r w:rsidRPr="00473C6B">
        <w:tab/>
      </w:r>
      <w:r w:rsidR="00674C1F" w:rsidRPr="00473C6B">
        <w:t xml:space="preserve">Office Hours: </w:t>
      </w:r>
      <w:r w:rsidR="00B06630">
        <w:t>MW 9:00-11:00, 4:00-6:00</w:t>
      </w:r>
      <w:r w:rsidR="00674C1F">
        <w:t>,</w:t>
      </w:r>
      <w:r w:rsidR="00674C1F" w:rsidRPr="00473C6B">
        <w:t xml:space="preserve"> or by appointment.</w:t>
      </w:r>
    </w:p>
    <w:p w:rsidR="00971F7E" w:rsidRPr="00473C6B" w:rsidRDefault="00971F7E"/>
    <w:p w:rsidR="00D00A8A" w:rsidRPr="00473C6B" w:rsidRDefault="00C25D9D" w:rsidP="00CA1CE1">
      <w:r w:rsidRPr="00473C6B">
        <w:t>Class</w:t>
      </w:r>
      <w:r w:rsidR="0081746D" w:rsidRPr="00473C6B">
        <w:t>:</w:t>
      </w:r>
      <w:r w:rsidRPr="00473C6B">
        <w:tab/>
      </w:r>
      <w:r w:rsidR="0081746D" w:rsidRPr="00473C6B">
        <w:tab/>
      </w:r>
      <w:r w:rsidR="0081746D" w:rsidRPr="00473C6B">
        <w:tab/>
      </w:r>
      <w:bookmarkStart w:id="0" w:name="_GoBack"/>
      <w:r w:rsidR="003D618A">
        <w:t>TTh</w:t>
      </w:r>
      <w:r w:rsidR="00C369D2" w:rsidRPr="00473C6B">
        <w:t xml:space="preserve"> </w:t>
      </w:r>
      <w:r w:rsidR="005C5977">
        <w:t>6:30-8</w:t>
      </w:r>
      <w:r w:rsidR="00ED0DB3">
        <w:t>:</w:t>
      </w:r>
      <w:r w:rsidR="005C5977">
        <w:t>2</w:t>
      </w:r>
      <w:r w:rsidR="00ED0DB3">
        <w:t>0</w:t>
      </w:r>
      <w:r w:rsidR="00342C29" w:rsidRPr="00473C6B">
        <w:t>,</w:t>
      </w:r>
      <w:r w:rsidR="00D00A8A" w:rsidRPr="00473C6B">
        <w:t xml:space="preserve"> </w:t>
      </w:r>
      <w:r w:rsidR="008D7800" w:rsidRPr="00473C6B">
        <w:t xml:space="preserve">Science </w:t>
      </w:r>
      <w:r w:rsidR="00ED0DB3">
        <w:t>179</w:t>
      </w:r>
      <w:bookmarkEnd w:id="0"/>
      <w:r w:rsidR="00D00A8A" w:rsidRPr="00473C6B">
        <w:t xml:space="preserve">. </w:t>
      </w:r>
    </w:p>
    <w:p w:rsidR="0081746D" w:rsidRPr="00473C6B" w:rsidRDefault="0081746D" w:rsidP="0081746D"/>
    <w:p w:rsidR="008D4075" w:rsidRPr="00BC535B" w:rsidRDefault="0081746D" w:rsidP="00D33E84">
      <w:pPr>
        <w:pStyle w:val="Default"/>
        <w:ind w:left="2160" w:hanging="2160"/>
        <w:rPr>
          <w:rFonts w:eastAsia="LiberationSerif"/>
        </w:rPr>
      </w:pPr>
      <w:r w:rsidRPr="00473C6B">
        <w:t>Text:</w:t>
      </w:r>
      <w:r w:rsidRPr="00473C6B">
        <w:tab/>
      </w:r>
      <w:r w:rsidR="00D33E84" w:rsidRPr="00D33E84">
        <w:rPr>
          <w:rFonts w:ascii="Georgia" w:hAnsi="Georgia" w:cs="Georgia"/>
          <w:sz w:val="23"/>
          <w:szCs w:val="23"/>
        </w:rPr>
        <w:t>Physical Science for Teachers: Chemistry (Pearson Custom</w:t>
      </w:r>
      <w:r w:rsidR="00D33E84">
        <w:rPr>
          <w:rFonts w:ascii="Georgia" w:hAnsi="Georgia" w:cs="Georgia"/>
          <w:sz w:val="23"/>
          <w:szCs w:val="23"/>
        </w:rPr>
        <w:t xml:space="preserve"> </w:t>
      </w:r>
      <w:r w:rsidR="00D33E84" w:rsidRPr="00D33E84">
        <w:rPr>
          <w:rFonts w:ascii="Georgia" w:hAnsi="Georgia" w:cs="Georgia"/>
          <w:sz w:val="23"/>
          <w:szCs w:val="23"/>
        </w:rPr>
        <w:t>Text)</w:t>
      </w:r>
      <w:r w:rsidR="00BC535B" w:rsidRPr="00BC535B">
        <w:rPr>
          <w:rFonts w:eastAsia="LiberationSerif"/>
        </w:rPr>
        <w:t>.</w:t>
      </w:r>
      <w:r w:rsidR="00961E6D" w:rsidRPr="00961E6D">
        <w:t xml:space="preserve"> </w:t>
      </w:r>
      <w:r w:rsidR="00D33E84">
        <w:t xml:space="preserve">  </w:t>
      </w:r>
      <w:r w:rsidR="00961E6D" w:rsidRPr="008D4075">
        <w:t xml:space="preserve">Mastering </w:t>
      </w:r>
      <w:r w:rsidR="00D33E84">
        <w:t>Chemistry</w:t>
      </w:r>
      <w:r w:rsidR="00961E6D" w:rsidRPr="008D4075">
        <w:t xml:space="preserve"> online course management system (Course ID: </w:t>
      </w:r>
      <w:r w:rsidR="000C0B46" w:rsidRPr="000C0B46">
        <w:rPr>
          <w:b/>
        </w:rPr>
        <w:t>PS121</w:t>
      </w:r>
      <w:r w:rsidR="00674C1F">
        <w:rPr>
          <w:b/>
        </w:rPr>
        <w:t>F</w:t>
      </w:r>
      <w:r w:rsidR="002D7097">
        <w:rPr>
          <w:b/>
        </w:rPr>
        <w:t>ALL</w:t>
      </w:r>
      <w:r w:rsidR="00674C1F">
        <w:rPr>
          <w:b/>
        </w:rPr>
        <w:t>1</w:t>
      </w:r>
      <w:r w:rsidR="00B06630">
        <w:rPr>
          <w:b/>
        </w:rPr>
        <w:t>8</w:t>
      </w:r>
      <w:r w:rsidR="00961E6D">
        <w:t xml:space="preserve"> )</w:t>
      </w:r>
    </w:p>
    <w:p w:rsidR="0081746D" w:rsidRPr="00BC535B" w:rsidRDefault="0081746D" w:rsidP="0081746D"/>
    <w:p w:rsidR="000113C6" w:rsidRPr="00473C6B" w:rsidRDefault="000113C6" w:rsidP="0081746D"/>
    <w:p w:rsidR="0081746D" w:rsidRDefault="0081746D" w:rsidP="0081746D"/>
    <w:p w:rsidR="00D33E84" w:rsidRPr="00D33E84" w:rsidRDefault="00D33E84" w:rsidP="00D33E84">
      <w:pPr>
        <w:autoSpaceDE w:val="0"/>
        <w:autoSpaceDN w:val="0"/>
        <w:adjustRightInd w:val="0"/>
        <w:rPr>
          <w:rFonts w:ascii="Georgia" w:hAnsi="Georgia" w:cs="Georgia"/>
          <w:color w:val="000000"/>
        </w:rPr>
      </w:pPr>
    </w:p>
    <w:p w:rsidR="00D33E84" w:rsidRPr="00D33E84" w:rsidRDefault="00D33E84" w:rsidP="00D33E84">
      <w:pPr>
        <w:rPr>
          <w:b/>
          <w:bCs/>
          <w:color w:val="000000"/>
        </w:rPr>
      </w:pPr>
      <w:r w:rsidRPr="00D33E84">
        <w:rPr>
          <w:b/>
          <w:bCs/>
          <w:color w:val="000000"/>
        </w:rPr>
        <w:t>Catalog Description</w:t>
      </w:r>
    </w:p>
    <w:p w:rsidR="00D33E84" w:rsidRPr="00D33E84" w:rsidRDefault="00D33E84" w:rsidP="00D33E84">
      <w:pPr>
        <w:rPr>
          <w:b/>
          <w:bCs/>
          <w:color w:val="000000"/>
        </w:rPr>
      </w:pPr>
    </w:p>
    <w:p w:rsidR="00D33E84" w:rsidRPr="00D33E84" w:rsidRDefault="00D33E84" w:rsidP="00D33E84">
      <w:r w:rsidRPr="00D33E84">
        <w:rPr>
          <w:color w:val="000000"/>
        </w:rPr>
        <w:t>PS121 is part of a 3 course sequence of Physical Science for K-9 Education majors. Includes 2-hr, 1 credit lab.</w:t>
      </w:r>
    </w:p>
    <w:p w:rsidR="00185597" w:rsidRDefault="00185597" w:rsidP="00185597">
      <w:pPr>
        <w:rPr>
          <w:rFonts w:eastAsia="LiberationSerif"/>
        </w:rPr>
      </w:pPr>
    </w:p>
    <w:p w:rsidR="00D33E84" w:rsidRDefault="00D33E84" w:rsidP="00185597">
      <w:pPr>
        <w:rPr>
          <w:rFonts w:eastAsia="LiberationSerif"/>
        </w:rPr>
      </w:pPr>
    </w:p>
    <w:p w:rsidR="0081746D" w:rsidRPr="00473C6B" w:rsidRDefault="0081746D" w:rsidP="00185597">
      <w:pPr>
        <w:rPr>
          <w:b/>
          <w:sz w:val="28"/>
          <w:szCs w:val="28"/>
        </w:rPr>
      </w:pPr>
      <w:r w:rsidRPr="00473C6B">
        <w:rPr>
          <w:b/>
          <w:sz w:val="28"/>
          <w:szCs w:val="28"/>
        </w:rPr>
        <w:t>Course Description</w:t>
      </w:r>
    </w:p>
    <w:p w:rsidR="0081746D" w:rsidRPr="00473C6B" w:rsidRDefault="0081746D" w:rsidP="0081746D"/>
    <w:p w:rsidR="003D618A" w:rsidRPr="004C4065" w:rsidRDefault="003D618A" w:rsidP="003D618A">
      <w:pPr>
        <w:pStyle w:val="Default"/>
      </w:pPr>
    </w:p>
    <w:p w:rsidR="00386446" w:rsidRPr="004C4065" w:rsidRDefault="00D33E84" w:rsidP="00D33E84">
      <w:pPr>
        <w:rPr>
          <w:color w:val="000000"/>
        </w:rPr>
      </w:pPr>
      <w:r w:rsidRPr="004C4065">
        <w:rPr>
          <w:color w:val="000000"/>
        </w:rPr>
        <w:t>PS121 is a survey of introductory chemistry, particularly focused on content related to the Next Generation Science Standards (NGSS). It is designed to provide the chemistry background (atomic structure, properties of matter, phase changes, chemical reactions, heating &amp; cooling) required for K-9 Education majors, as well as provide practice in the applied engineering principles included in these new standards. This course will model the type of inquiry-based, interactive learning environment expected of teachers by the NGSS. Lectures will be brief and interspersed with lab activities and investigations designed to foster higher-order learning and enhance critical thinking skills.</w:t>
      </w:r>
    </w:p>
    <w:p w:rsidR="00D33E84" w:rsidRPr="004C4065" w:rsidRDefault="00D33E84" w:rsidP="00D33E84">
      <w:pPr>
        <w:rPr>
          <w:color w:val="000000"/>
        </w:rPr>
      </w:pPr>
    </w:p>
    <w:p w:rsidR="00D33E84" w:rsidRPr="00D33E84" w:rsidRDefault="00D33E84" w:rsidP="00D33E84">
      <w:pPr>
        <w:autoSpaceDE w:val="0"/>
        <w:autoSpaceDN w:val="0"/>
        <w:adjustRightInd w:val="0"/>
        <w:rPr>
          <w:color w:val="000000"/>
        </w:rPr>
      </w:pPr>
    </w:p>
    <w:p w:rsidR="00D33E84" w:rsidRPr="004C4065" w:rsidRDefault="00D33E84" w:rsidP="00D33E84">
      <w:pPr>
        <w:rPr>
          <w:color w:val="000000"/>
        </w:rPr>
      </w:pPr>
      <w:r w:rsidRPr="004C4065">
        <w:rPr>
          <w:color w:val="000000"/>
        </w:rPr>
        <w:lastRenderedPageBreak/>
        <w:t xml:space="preserve">Homework will be assigned from the textbook publisher's online system, </w:t>
      </w:r>
      <w:r w:rsidR="004C4065">
        <w:rPr>
          <w:color w:val="000000"/>
        </w:rPr>
        <w:t>MasteringChemistry (</w:t>
      </w:r>
      <w:hyperlink r:id="rId9" w:history="1">
        <w:r w:rsidR="000C0B46" w:rsidRPr="006B7F1C">
          <w:rPr>
            <w:rStyle w:val="Hyperlink"/>
          </w:rPr>
          <w:t>www.masteringchemistry.com</w:t>
        </w:r>
      </w:hyperlink>
      <w:r w:rsidR="000C0B46">
        <w:rPr>
          <w:color w:val="000000"/>
        </w:rPr>
        <w:t xml:space="preserve"> </w:t>
      </w:r>
      <w:r w:rsidR="004C4065">
        <w:rPr>
          <w:color w:val="000000"/>
        </w:rPr>
        <w:t xml:space="preserve"> )</w:t>
      </w:r>
      <w:r w:rsidRPr="004C4065">
        <w:rPr>
          <w:i/>
          <w:iCs/>
          <w:color w:val="000000"/>
        </w:rPr>
        <w:t xml:space="preserve"> </w:t>
      </w:r>
      <w:r w:rsidRPr="004C4065">
        <w:rPr>
          <w:color w:val="000000"/>
        </w:rPr>
        <w:t>An access code is bundled with the textbook. This section’s course ID is</w:t>
      </w:r>
      <w:r w:rsidR="000C0B46">
        <w:rPr>
          <w:color w:val="000000"/>
        </w:rPr>
        <w:t xml:space="preserve"> </w:t>
      </w:r>
      <w:r w:rsidR="000C0B46">
        <w:t>PS121F</w:t>
      </w:r>
      <w:r w:rsidR="002D7097">
        <w:t>ALL18</w:t>
      </w:r>
      <w:r w:rsidR="000C0B46">
        <w:t>.</w:t>
      </w:r>
    </w:p>
    <w:p w:rsidR="00D33E84" w:rsidRPr="004C4065" w:rsidRDefault="00D33E84" w:rsidP="00D33E84">
      <w:pPr>
        <w:rPr>
          <w:color w:val="000000"/>
        </w:rPr>
      </w:pPr>
    </w:p>
    <w:p w:rsidR="00D33E84" w:rsidRPr="004C4065" w:rsidRDefault="00D33E84" w:rsidP="004C4065">
      <w:pPr>
        <w:pStyle w:val="Default"/>
      </w:pPr>
      <w:r w:rsidRPr="004C4065">
        <w:t>At least half the class will be devoted to hands-on, laboratory-style investigations; design or testing problems; and lecture tutorials. Many of these will be ''open-ended'' problems. The exact design and procedure of the investigation will be up to you. This is in keeping with both the letter and spirit of the NGSS, so you will have a chance in this course to practice what you will teach. All of your experimental work on the investigations will be kept in your science journal, as well as your conclusions on the results.</w:t>
      </w:r>
    </w:p>
    <w:p w:rsidR="00D33E84" w:rsidRPr="00D33E84" w:rsidRDefault="00D33E84" w:rsidP="00D33E84">
      <w:pPr>
        <w:autoSpaceDE w:val="0"/>
        <w:autoSpaceDN w:val="0"/>
        <w:adjustRightInd w:val="0"/>
        <w:rPr>
          <w:color w:val="000000"/>
        </w:rPr>
      </w:pPr>
    </w:p>
    <w:p w:rsidR="00D33E84" w:rsidRPr="004C4065" w:rsidRDefault="00D33E84" w:rsidP="004C4065">
      <w:pPr>
        <w:autoSpaceDE w:val="0"/>
        <w:autoSpaceDN w:val="0"/>
        <w:adjustRightInd w:val="0"/>
        <w:rPr>
          <w:color w:val="000000"/>
        </w:rPr>
      </w:pPr>
      <w:r w:rsidRPr="00D33E84">
        <w:rPr>
          <w:color w:val="000000"/>
        </w:rPr>
        <w:t xml:space="preserve">Three </w:t>
      </w:r>
      <w:r w:rsidR="004C4065">
        <w:rPr>
          <w:color w:val="000000"/>
        </w:rPr>
        <w:t>e</w:t>
      </w:r>
      <w:r w:rsidRPr="00D33E84">
        <w:rPr>
          <w:color w:val="000000"/>
        </w:rPr>
        <w:t>xams, each covering about the same amount of material, will be conducted throughout the semester. Material from the investigations</w:t>
      </w:r>
      <w:r w:rsidR="004C4065">
        <w:rPr>
          <w:color w:val="000000"/>
        </w:rPr>
        <w:t xml:space="preserve"> will</w:t>
      </w:r>
      <w:r w:rsidRPr="00D33E84">
        <w:rPr>
          <w:b/>
          <w:bCs/>
          <w:color w:val="000000"/>
        </w:rPr>
        <w:t xml:space="preserve"> </w:t>
      </w:r>
      <w:r w:rsidRPr="00D33E84">
        <w:rPr>
          <w:color w:val="000000"/>
        </w:rPr>
        <w:t>be included on the exams.</w:t>
      </w:r>
      <w:r w:rsidR="004C4065">
        <w:rPr>
          <w:color w:val="000000"/>
        </w:rPr>
        <w:t xml:space="preserve"> The final e</w:t>
      </w:r>
      <w:r w:rsidRPr="004C4065">
        <w:rPr>
          <w:color w:val="000000"/>
        </w:rPr>
        <w:t>xam</w:t>
      </w:r>
      <w:r w:rsidR="004C4065">
        <w:rPr>
          <w:color w:val="000000"/>
        </w:rPr>
        <w:t xml:space="preserve"> will</w:t>
      </w:r>
      <w:r w:rsidRPr="004C4065">
        <w:rPr>
          <w:b/>
          <w:bCs/>
          <w:color w:val="000000"/>
        </w:rPr>
        <w:t xml:space="preserve"> </w:t>
      </w:r>
      <w:r w:rsidRPr="004C4065">
        <w:rPr>
          <w:color w:val="000000"/>
        </w:rPr>
        <w:t>be cumulative.</w:t>
      </w:r>
    </w:p>
    <w:p w:rsidR="00D33E84" w:rsidRPr="004C4065" w:rsidRDefault="00D33E84" w:rsidP="00D33E84"/>
    <w:p w:rsidR="008B2A32" w:rsidRPr="00473C6B" w:rsidRDefault="008B2A32" w:rsidP="00D00A8A"/>
    <w:p w:rsidR="00005291" w:rsidRPr="00473C6B" w:rsidRDefault="00005291" w:rsidP="00005291">
      <w:pPr>
        <w:rPr>
          <w:sz w:val="28"/>
          <w:szCs w:val="28"/>
        </w:rPr>
      </w:pPr>
      <w:r w:rsidRPr="00473C6B">
        <w:rPr>
          <w:sz w:val="28"/>
          <w:szCs w:val="28"/>
        </w:rPr>
        <w:t>Grading</w:t>
      </w:r>
    </w:p>
    <w:p w:rsidR="00005291" w:rsidRPr="00473C6B" w:rsidRDefault="00005291" w:rsidP="00005291"/>
    <w:p w:rsidR="00005291" w:rsidRPr="00473C6B" w:rsidRDefault="00005291" w:rsidP="00005291">
      <w:r w:rsidRPr="00473C6B">
        <w:t>Your grade will be determined as follows:</w:t>
      </w:r>
    </w:p>
    <w:p w:rsidR="00005291" w:rsidRPr="00473C6B" w:rsidRDefault="00005291" w:rsidP="00005291"/>
    <w:p w:rsidR="00005291" w:rsidRPr="00473C6B" w:rsidRDefault="007F18CD" w:rsidP="00005291">
      <w:r>
        <w:t>3</w:t>
      </w:r>
      <w:r w:rsidR="00005291" w:rsidRPr="00473C6B">
        <w:t xml:space="preserve"> exams </w:t>
      </w:r>
      <w:r w:rsidR="00C369D2" w:rsidRPr="00473C6B">
        <w:t xml:space="preserve">@ </w:t>
      </w:r>
      <w:r w:rsidR="004C4065">
        <w:t>15</w:t>
      </w:r>
      <w:r w:rsidR="00C369D2" w:rsidRPr="00473C6B">
        <w:t xml:space="preserve">% each = </w:t>
      </w:r>
      <w:r w:rsidR="004C4065">
        <w:t>45</w:t>
      </w:r>
      <w:r w:rsidR="00005291" w:rsidRPr="00473C6B">
        <w:t>%</w:t>
      </w:r>
    </w:p>
    <w:p w:rsidR="00C369D2" w:rsidRPr="00473C6B" w:rsidRDefault="00C369D2" w:rsidP="00005291">
      <w:r w:rsidRPr="00473C6B">
        <w:t xml:space="preserve">Final </w:t>
      </w:r>
      <w:r w:rsidR="001649A7">
        <w:t>20</w:t>
      </w:r>
      <w:r w:rsidRPr="00473C6B">
        <w:t>%</w:t>
      </w:r>
    </w:p>
    <w:p w:rsidR="00005291" w:rsidRPr="00473C6B" w:rsidRDefault="001649A7" w:rsidP="00005291">
      <w:r>
        <w:t xml:space="preserve">Online </w:t>
      </w:r>
      <w:r w:rsidR="00005291" w:rsidRPr="00473C6B">
        <w:t xml:space="preserve">Homework </w:t>
      </w:r>
      <w:r w:rsidR="00B06630">
        <w:t>20</w:t>
      </w:r>
      <w:r w:rsidR="00005291" w:rsidRPr="00473C6B">
        <w:t>%</w:t>
      </w:r>
    </w:p>
    <w:p w:rsidR="0034295A" w:rsidRPr="00473C6B" w:rsidRDefault="001649A7" w:rsidP="00005291">
      <w:r>
        <w:t>I</w:t>
      </w:r>
      <w:r w:rsidR="00C369D2" w:rsidRPr="00473C6B">
        <w:t>n</w:t>
      </w:r>
      <w:r w:rsidR="004C4065">
        <w:t>vestigations and journal</w:t>
      </w:r>
      <w:r w:rsidR="00C369D2" w:rsidRPr="00473C6B">
        <w:t xml:space="preserve"> </w:t>
      </w:r>
      <w:r w:rsidR="00B06630">
        <w:t>15</w:t>
      </w:r>
      <w:r w:rsidR="0034295A" w:rsidRPr="00473C6B">
        <w:t>%</w:t>
      </w:r>
    </w:p>
    <w:p w:rsidR="00005291" w:rsidRPr="00473C6B" w:rsidRDefault="00005291" w:rsidP="00005291"/>
    <w:p w:rsidR="00005291" w:rsidRPr="00473C6B" w:rsidRDefault="00005291" w:rsidP="00005291">
      <w:r w:rsidRPr="00473C6B">
        <w:rPr>
          <w:i/>
        </w:rPr>
        <w:t>No extra credit assignments will be given and the lowest score will not be dropped.</w:t>
      </w:r>
      <w:r w:rsidRPr="00473C6B">
        <w:t xml:space="preserve"> </w:t>
      </w:r>
    </w:p>
    <w:p w:rsidR="00005291" w:rsidRPr="00473C6B" w:rsidRDefault="00005291" w:rsidP="00005291"/>
    <w:p w:rsidR="00005291" w:rsidRPr="00473C6B" w:rsidRDefault="00005291" w:rsidP="00005291">
      <w:r w:rsidRPr="00473C6B">
        <w:t>The grading scale will be as follows:</w:t>
      </w:r>
    </w:p>
    <w:p w:rsidR="00005291" w:rsidRPr="00473C6B" w:rsidRDefault="00005291" w:rsidP="00005291"/>
    <w:p w:rsidR="00005291" w:rsidRPr="00473C6B" w:rsidRDefault="001649A7" w:rsidP="001649A7">
      <w:r>
        <w:t>A:</w:t>
      </w:r>
      <w:r>
        <w:tab/>
        <w:t>≥ 90%</w:t>
      </w:r>
      <w:r>
        <w:tab/>
      </w:r>
      <w:r>
        <w:tab/>
        <w:t>B:</w:t>
      </w:r>
      <w:r>
        <w:tab/>
        <w:t>≥ 80</w:t>
      </w:r>
      <w:r w:rsidR="00005291" w:rsidRPr="00473C6B">
        <w:t>%</w:t>
      </w:r>
      <w:r w:rsidR="00005291" w:rsidRPr="00473C6B">
        <w:tab/>
      </w:r>
      <w:r>
        <w:tab/>
        <w:t>C:</w:t>
      </w:r>
      <w:r>
        <w:tab/>
        <w:t>≥ 70</w:t>
      </w:r>
      <w:r w:rsidR="00005291" w:rsidRPr="00473C6B">
        <w:t>%</w:t>
      </w:r>
      <w:r>
        <w:tab/>
      </w:r>
      <w:r>
        <w:tab/>
        <w:t>D:</w:t>
      </w:r>
      <w:r>
        <w:tab/>
        <w:t>≥ 6</w:t>
      </w:r>
      <w:r w:rsidR="00005291" w:rsidRPr="00473C6B">
        <w:t>0%</w:t>
      </w:r>
      <w:r w:rsidR="00005291" w:rsidRPr="00473C6B">
        <w:tab/>
      </w:r>
      <w:r w:rsidR="00005291" w:rsidRPr="00473C6B">
        <w:tab/>
      </w:r>
      <w:r w:rsidR="00005291" w:rsidRPr="00473C6B">
        <w:tab/>
      </w:r>
    </w:p>
    <w:p w:rsidR="00005291" w:rsidRPr="00473C6B" w:rsidRDefault="00005291" w:rsidP="00005291">
      <w:pPr>
        <w:spacing w:after="60"/>
      </w:pPr>
    </w:p>
    <w:p w:rsidR="008B2A32" w:rsidRPr="00473C6B" w:rsidRDefault="008B2A32" w:rsidP="00D00A8A"/>
    <w:p w:rsidR="008B2A32" w:rsidRPr="00473C6B" w:rsidRDefault="008B2A32" w:rsidP="00D00A8A">
      <w:pPr>
        <w:rPr>
          <w:sz w:val="28"/>
          <w:szCs w:val="28"/>
        </w:rPr>
      </w:pPr>
      <w:r w:rsidRPr="00473C6B">
        <w:rPr>
          <w:sz w:val="28"/>
          <w:szCs w:val="28"/>
        </w:rPr>
        <w:t>Expectations</w:t>
      </w:r>
    </w:p>
    <w:p w:rsidR="00D00A8A" w:rsidRPr="00473C6B" w:rsidRDefault="00D00A8A" w:rsidP="00D00A8A"/>
    <w:p w:rsidR="00C25D9D" w:rsidRPr="00473C6B" w:rsidRDefault="00C25D9D" w:rsidP="00D00A8A"/>
    <w:p w:rsidR="00D00A8A" w:rsidRPr="00473C6B" w:rsidRDefault="00D00A8A" w:rsidP="00D00A8A">
      <w:r w:rsidRPr="00473C6B">
        <w:t xml:space="preserve">I expect you to be </w:t>
      </w:r>
      <w:r w:rsidR="00121D24" w:rsidRPr="00473C6B">
        <w:t xml:space="preserve">on time, </w:t>
      </w:r>
      <w:r w:rsidRPr="00473C6B">
        <w:t>prepared for class and to</w:t>
      </w:r>
      <w:r w:rsidR="00121D24" w:rsidRPr="00473C6B">
        <w:t xml:space="preserve"> actively</w:t>
      </w:r>
      <w:r w:rsidRPr="00473C6B">
        <w:t xml:space="preserve"> participate in</w:t>
      </w:r>
      <w:r w:rsidR="00AA0F52" w:rsidRPr="00473C6B">
        <w:t xml:space="preserve"> the</w:t>
      </w:r>
      <w:r w:rsidRPr="00473C6B">
        <w:t xml:space="preserve"> class </w:t>
      </w:r>
      <w:r w:rsidR="00AA0F52" w:rsidRPr="00473C6B">
        <w:t xml:space="preserve">discussion </w:t>
      </w:r>
      <w:r w:rsidRPr="00473C6B">
        <w:t xml:space="preserve">every day – being prepared means at the very least doing your homework, reading the </w:t>
      </w:r>
      <w:r w:rsidR="00DC5932" w:rsidRPr="00473C6B">
        <w:t>sections</w:t>
      </w:r>
      <w:r w:rsidRPr="00473C6B">
        <w:t>, and looking ove</w:t>
      </w:r>
      <w:r w:rsidR="00AA0F52" w:rsidRPr="00473C6B">
        <w:t xml:space="preserve">r notes from previous classes. </w:t>
      </w:r>
    </w:p>
    <w:p w:rsidR="00786B6A" w:rsidRPr="00473C6B" w:rsidRDefault="00786B6A" w:rsidP="00D00A8A"/>
    <w:p w:rsidR="00786B6A" w:rsidRPr="00473C6B" w:rsidRDefault="00DC5932" w:rsidP="00786B6A">
      <w:r w:rsidRPr="00473C6B">
        <w:t xml:space="preserve">Attendance will be recorded as per </w:t>
      </w:r>
      <w:r w:rsidR="00073335">
        <w:t>M</w:t>
      </w:r>
      <w:r w:rsidRPr="00473C6B">
        <w:t xml:space="preserve">U’s policy for 100- and 200-level classes, but will not be counted explicitly in the grade.  </w:t>
      </w:r>
      <w:r w:rsidR="00823E38">
        <w:rPr>
          <w:b/>
        </w:rPr>
        <w:t>Four</w:t>
      </w:r>
      <w:r w:rsidR="00786B6A" w:rsidRPr="00473C6B">
        <w:rPr>
          <w:b/>
        </w:rPr>
        <w:t xml:space="preserve"> unexcused absences will result in a lowering of the grade. If you miss more than ten classes (excused and unexcused), you will receive a failing grade</w:t>
      </w:r>
      <w:r w:rsidR="00D95B5F" w:rsidRPr="00473C6B">
        <w:rPr>
          <w:b/>
        </w:rPr>
        <w:t>.</w:t>
      </w:r>
    </w:p>
    <w:p w:rsidR="00AA0F52" w:rsidRPr="00473C6B" w:rsidRDefault="00AA0F52" w:rsidP="00AA0F52">
      <w:pPr>
        <w:rPr>
          <w:sz w:val="28"/>
          <w:szCs w:val="28"/>
        </w:rPr>
      </w:pPr>
    </w:p>
    <w:p w:rsidR="00AA0F52" w:rsidRPr="00473C6B" w:rsidRDefault="00AA0F52" w:rsidP="00AA0F52"/>
    <w:p w:rsidR="00AA0F52" w:rsidRPr="00473C6B" w:rsidRDefault="00AA0F52" w:rsidP="00AA0F52">
      <w:r w:rsidRPr="00473C6B">
        <w:lastRenderedPageBreak/>
        <w:t xml:space="preserve">If you have to miss a test for a valid reason (proof required!), you will be allowed to make it up. If you know in advance you will have to miss a test, you should make arrangements to take it early. </w:t>
      </w:r>
    </w:p>
    <w:p w:rsidR="00AA0F52" w:rsidRDefault="00AA0F52" w:rsidP="00AA0F52"/>
    <w:p w:rsidR="000C0B46" w:rsidRPr="000C0B46" w:rsidRDefault="000C0B46" w:rsidP="000C0B46">
      <w:pPr>
        <w:autoSpaceDE w:val="0"/>
        <w:autoSpaceDN w:val="0"/>
        <w:adjustRightInd w:val="0"/>
        <w:rPr>
          <w:color w:val="000000"/>
        </w:rPr>
      </w:pPr>
      <w:r w:rsidRPr="000C0B46">
        <w:rPr>
          <w:color w:val="000000"/>
        </w:rPr>
        <w:t xml:space="preserve">By enrolling in this course, you agree to the University Policies listed below. The full text of each policy is at </w:t>
      </w:r>
      <w:hyperlink r:id="rId10" w:history="1">
        <w:r w:rsidRPr="006B7F1C">
          <w:rPr>
            <w:rStyle w:val="Hyperlink"/>
          </w:rPr>
          <w:t>http://www.marshall.edu/academic-affairs/policies</w:t>
        </w:r>
      </w:hyperlink>
      <w:r>
        <w:rPr>
          <w:color w:val="000000"/>
        </w:rPr>
        <w:t xml:space="preserve"> </w:t>
      </w:r>
      <w:r w:rsidRPr="000C0B46">
        <w:rPr>
          <w:color w:val="000000"/>
        </w:rPr>
        <w:t xml:space="preserve">. </w:t>
      </w:r>
    </w:p>
    <w:p w:rsidR="000C0B46" w:rsidRPr="000C0B46" w:rsidRDefault="000C0B46" w:rsidP="000C0B46">
      <w:pPr>
        <w:rPr>
          <w:color w:val="000000"/>
          <w:sz w:val="20"/>
          <w:szCs w:val="20"/>
        </w:rPr>
      </w:pPr>
      <w:r w:rsidRPr="000C0B46">
        <w:rPr>
          <w:color w:val="000000"/>
          <w:sz w:val="20"/>
          <w:szCs w:val="20"/>
        </w:rPr>
        <w:t>Academic Dishonesty/ Excused Absence Policy / Computing Services Acceptable Use/ Dead Week/ Inclement Weather/ Students with Disabilities/ Academic Forgiveness/ Academic Probation and Suspension/ Academic Rights and Responsibilities/ Affirmative Action/ Sexual Harassment</w:t>
      </w:r>
    </w:p>
    <w:p w:rsidR="000C0B46" w:rsidRPr="000C0B46" w:rsidRDefault="000C0B46" w:rsidP="000C0B46"/>
    <w:p w:rsidR="00D00A8A" w:rsidRDefault="00786B6A" w:rsidP="00D00A8A">
      <w:r w:rsidRPr="00473C6B">
        <w:t xml:space="preserve">The expectation at </w:t>
      </w:r>
      <w:r w:rsidR="00073335">
        <w:t>M</w:t>
      </w:r>
      <w:r w:rsidRPr="00473C6B">
        <w:t xml:space="preserve">U is that the principles of truth and honesty will be rigorously followed in all academic endeavors. This assumes that all work will be done by the person who purports to do the work without unauthorized aids. In addition, when making use of language and some idea not his or her own, whether quoting them directly or paraphrasing them into his or her own words, the student must attribute the source of the material in some standard form, such as naming the source in the text or offering a footnote. </w:t>
      </w:r>
      <w:r w:rsidR="00810490">
        <w:t xml:space="preserve">University policies are described in detail at: </w:t>
      </w:r>
      <w:hyperlink r:id="rId11" w:history="1">
        <w:r w:rsidR="00810490" w:rsidRPr="00235B85">
          <w:rPr>
            <w:rStyle w:val="Hyperlink"/>
          </w:rPr>
          <w:t>http://www.marshall.edu/academic-affairs/?page_id=802</w:t>
        </w:r>
      </w:hyperlink>
      <w:r w:rsidR="00810490">
        <w:t>.</w:t>
      </w:r>
    </w:p>
    <w:p w:rsidR="00810490" w:rsidRPr="00473C6B" w:rsidRDefault="00810490" w:rsidP="00D00A8A"/>
    <w:p w:rsidR="00786B6A" w:rsidRPr="00473C6B" w:rsidRDefault="007F18CD">
      <w:pPr>
        <w:rPr>
          <w:sz w:val="28"/>
        </w:rPr>
      </w:pPr>
      <w: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12" w:history="1">
        <w:r>
          <w:rPr>
            <w:rStyle w:val="Hyperlink"/>
          </w:rPr>
          <w:t>http://www.marshall.edu/disabled</w:t>
        </w:r>
      </w:hyperlink>
      <w:r>
        <w:t xml:space="preserve"> or contact Disabled Student Services Office at Prichard Hall 11, phone 304-696-2271.</w:t>
      </w:r>
      <w:r w:rsidR="00786B6A" w:rsidRPr="00473C6B">
        <w:rPr>
          <w:sz w:val="28"/>
        </w:rPr>
        <w:br w:type="page"/>
      </w:r>
    </w:p>
    <w:p w:rsidR="00ED38A1" w:rsidRPr="00473C6B" w:rsidRDefault="00ED38A1" w:rsidP="0081746D">
      <w:pPr>
        <w:jc w:val="center"/>
        <w:rPr>
          <w:sz w:val="28"/>
        </w:rPr>
        <w:sectPr w:rsidR="00ED38A1" w:rsidRPr="00473C6B" w:rsidSect="00DC5932">
          <w:pgSz w:w="12240" w:h="15840"/>
          <w:pgMar w:top="1440" w:right="1440" w:bottom="1440" w:left="1440" w:header="720" w:footer="720" w:gutter="0"/>
          <w:cols w:space="720"/>
          <w:docGrid w:linePitch="360"/>
        </w:sectPr>
      </w:pPr>
    </w:p>
    <w:p w:rsidR="0081746D" w:rsidRDefault="0081746D" w:rsidP="0081746D">
      <w:pPr>
        <w:jc w:val="center"/>
        <w:rPr>
          <w:sz w:val="28"/>
        </w:rPr>
      </w:pPr>
      <w:r w:rsidRPr="00473C6B">
        <w:rPr>
          <w:sz w:val="28"/>
        </w:rPr>
        <w:lastRenderedPageBreak/>
        <w:t xml:space="preserve">Schedule </w:t>
      </w:r>
      <w:r w:rsidR="000113C6" w:rsidRPr="00473C6B">
        <w:rPr>
          <w:sz w:val="28"/>
        </w:rPr>
        <w:t>(tentative)</w:t>
      </w:r>
    </w:p>
    <w:p w:rsidR="004C4065" w:rsidRPr="00473C6B" w:rsidRDefault="004C4065" w:rsidP="0081746D">
      <w:pPr>
        <w:jc w:val="center"/>
        <w:rPr>
          <w:sz w:val="28"/>
        </w:rPr>
      </w:pPr>
    </w:p>
    <w:p w:rsidR="00D00A8A" w:rsidRPr="00473C6B" w:rsidRDefault="00D00A8A" w:rsidP="00D00A8A">
      <w:pPr>
        <w:jc w:val="center"/>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63"/>
        <w:gridCol w:w="4162"/>
      </w:tblGrid>
      <w:tr w:rsidR="00036FE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36FE9" w:rsidRPr="008640C9" w:rsidRDefault="00036FE9" w:rsidP="00DD7F42">
            <w:r w:rsidRPr="008640C9">
              <w:t>Week</w:t>
            </w:r>
          </w:p>
        </w:tc>
        <w:tc>
          <w:tcPr>
            <w:tcW w:w="0" w:type="auto"/>
            <w:tcBorders>
              <w:top w:val="single" w:sz="4" w:space="0" w:color="auto"/>
              <w:left w:val="single" w:sz="4" w:space="0" w:color="auto"/>
              <w:bottom w:val="single" w:sz="4" w:space="0" w:color="auto"/>
              <w:right w:val="single" w:sz="4" w:space="0" w:color="auto"/>
            </w:tcBorders>
            <w:hideMark/>
          </w:tcPr>
          <w:p w:rsidR="00036FE9" w:rsidRPr="008640C9" w:rsidRDefault="00036FE9" w:rsidP="00DD7F42">
            <w:r w:rsidRPr="008640C9">
              <w:t>Day</w:t>
            </w:r>
          </w:p>
        </w:tc>
        <w:tc>
          <w:tcPr>
            <w:tcW w:w="0" w:type="auto"/>
            <w:tcBorders>
              <w:top w:val="single" w:sz="4" w:space="0" w:color="auto"/>
              <w:left w:val="single" w:sz="4" w:space="0" w:color="auto"/>
              <w:bottom w:val="single" w:sz="4" w:space="0" w:color="auto"/>
              <w:right w:val="single" w:sz="4" w:space="0" w:color="auto"/>
            </w:tcBorders>
            <w:hideMark/>
          </w:tcPr>
          <w:p w:rsidR="00036FE9" w:rsidRPr="008640C9" w:rsidRDefault="00036FE9" w:rsidP="00DD7F42">
            <w:r w:rsidRPr="008640C9">
              <w:t>Material covered (chapter)</w:t>
            </w:r>
          </w:p>
        </w:tc>
      </w:tr>
      <w:tr w:rsidR="00036FE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36FE9" w:rsidRPr="008640C9" w:rsidRDefault="00036FE9" w:rsidP="00DD7F42"/>
        </w:tc>
        <w:tc>
          <w:tcPr>
            <w:tcW w:w="0" w:type="auto"/>
            <w:tcBorders>
              <w:top w:val="single" w:sz="4" w:space="0" w:color="auto"/>
              <w:left w:val="single" w:sz="4" w:space="0" w:color="auto"/>
              <w:bottom w:val="single" w:sz="4" w:space="0" w:color="auto"/>
              <w:right w:val="single" w:sz="4" w:space="0" w:color="auto"/>
            </w:tcBorders>
          </w:tcPr>
          <w:p w:rsidR="00036FE9" w:rsidRPr="008640C9" w:rsidRDefault="00036FE9" w:rsidP="00DD7F42"/>
        </w:tc>
        <w:tc>
          <w:tcPr>
            <w:tcW w:w="0" w:type="auto"/>
            <w:tcBorders>
              <w:top w:val="single" w:sz="4" w:space="0" w:color="auto"/>
              <w:left w:val="single" w:sz="4" w:space="0" w:color="auto"/>
              <w:bottom w:val="single" w:sz="4" w:space="0" w:color="auto"/>
              <w:right w:val="single" w:sz="4" w:space="0" w:color="auto"/>
            </w:tcBorders>
          </w:tcPr>
          <w:p w:rsidR="00036FE9" w:rsidRPr="008640C9" w:rsidRDefault="00036FE9" w:rsidP="00DD7F42"/>
        </w:tc>
      </w:tr>
      <w:tr w:rsidR="000C030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C0309" w:rsidRPr="008640C9" w:rsidRDefault="000C0309" w:rsidP="000C0309">
            <w:bookmarkStart w:id="1" w:name="_Hlk520231433"/>
            <w:r w:rsidRPr="008640C9">
              <w:t>1</w:t>
            </w:r>
          </w:p>
        </w:tc>
        <w:tc>
          <w:tcPr>
            <w:tcW w:w="0" w:type="auto"/>
            <w:tcBorders>
              <w:top w:val="single" w:sz="4" w:space="0" w:color="auto"/>
              <w:left w:val="single" w:sz="4" w:space="0" w:color="auto"/>
              <w:bottom w:val="single" w:sz="4" w:space="0" w:color="auto"/>
              <w:right w:val="single" w:sz="4" w:space="0" w:color="auto"/>
            </w:tcBorders>
          </w:tcPr>
          <w:p w:rsidR="000C0309" w:rsidRPr="008640C9" w:rsidRDefault="000C0309" w:rsidP="000C0309">
            <w:r>
              <w:t>8/21</w:t>
            </w:r>
          </w:p>
        </w:tc>
        <w:tc>
          <w:tcPr>
            <w:tcW w:w="0" w:type="auto"/>
            <w:tcBorders>
              <w:top w:val="single" w:sz="4" w:space="0" w:color="auto"/>
              <w:left w:val="single" w:sz="4" w:space="0" w:color="auto"/>
              <w:bottom w:val="single" w:sz="4" w:space="0" w:color="auto"/>
              <w:right w:val="single" w:sz="4" w:space="0" w:color="auto"/>
            </w:tcBorders>
          </w:tcPr>
          <w:p w:rsidR="000C0309" w:rsidRPr="008640C9" w:rsidRDefault="002D7097" w:rsidP="000C0309">
            <w:r>
              <w:t>1, 2: Units, Sig Figs, Density</w:t>
            </w:r>
          </w:p>
        </w:tc>
      </w:tr>
      <w:tr w:rsidR="000C030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C0309" w:rsidRPr="008640C9" w:rsidRDefault="000C0309" w:rsidP="000C0309"/>
        </w:tc>
        <w:tc>
          <w:tcPr>
            <w:tcW w:w="0" w:type="auto"/>
            <w:tcBorders>
              <w:top w:val="single" w:sz="4" w:space="0" w:color="auto"/>
              <w:left w:val="single" w:sz="4" w:space="0" w:color="auto"/>
              <w:bottom w:val="single" w:sz="4" w:space="0" w:color="auto"/>
              <w:right w:val="single" w:sz="4" w:space="0" w:color="auto"/>
            </w:tcBorders>
          </w:tcPr>
          <w:p w:rsidR="000C0309" w:rsidRPr="008640C9" w:rsidRDefault="000C0309" w:rsidP="000C0309">
            <w:r>
              <w:t>8/23</w:t>
            </w:r>
          </w:p>
        </w:tc>
        <w:tc>
          <w:tcPr>
            <w:tcW w:w="0" w:type="auto"/>
            <w:tcBorders>
              <w:top w:val="single" w:sz="4" w:space="0" w:color="auto"/>
              <w:left w:val="single" w:sz="4" w:space="0" w:color="auto"/>
              <w:bottom w:val="single" w:sz="4" w:space="0" w:color="auto"/>
              <w:right w:val="single" w:sz="4" w:space="0" w:color="auto"/>
            </w:tcBorders>
          </w:tcPr>
          <w:p w:rsidR="000C0309" w:rsidRPr="008640C9" w:rsidRDefault="002D7097" w:rsidP="000C0309">
            <w:r>
              <w:t>Math Background</w:t>
            </w:r>
          </w:p>
        </w:tc>
      </w:tr>
      <w:tr w:rsidR="000C030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C0309" w:rsidRPr="008640C9" w:rsidRDefault="000C0309" w:rsidP="000C0309">
            <w:r w:rsidRPr="008640C9">
              <w:t>2</w:t>
            </w:r>
          </w:p>
        </w:tc>
        <w:tc>
          <w:tcPr>
            <w:tcW w:w="0" w:type="auto"/>
            <w:tcBorders>
              <w:top w:val="single" w:sz="4" w:space="0" w:color="auto"/>
              <w:left w:val="single" w:sz="4" w:space="0" w:color="auto"/>
              <w:bottom w:val="single" w:sz="4" w:space="0" w:color="auto"/>
              <w:right w:val="single" w:sz="4" w:space="0" w:color="auto"/>
            </w:tcBorders>
          </w:tcPr>
          <w:p w:rsidR="000C0309" w:rsidRPr="008640C9" w:rsidRDefault="000C0309" w:rsidP="000C0309">
            <w:r w:rsidRPr="008640C9">
              <w:t>8/</w:t>
            </w:r>
            <w:r>
              <w:t>28</w:t>
            </w:r>
          </w:p>
        </w:tc>
        <w:tc>
          <w:tcPr>
            <w:tcW w:w="0" w:type="auto"/>
            <w:tcBorders>
              <w:top w:val="single" w:sz="4" w:space="0" w:color="auto"/>
              <w:left w:val="single" w:sz="4" w:space="0" w:color="auto"/>
              <w:bottom w:val="single" w:sz="4" w:space="0" w:color="auto"/>
              <w:right w:val="single" w:sz="4" w:space="0" w:color="auto"/>
            </w:tcBorders>
          </w:tcPr>
          <w:p w:rsidR="000C0309" w:rsidRPr="008640C9" w:rsidRDefault="002D7097" w:rsidP="000C0309">
            <w:r>
              <w:rPr>
                <w:sz w:val="23"/>
                <w:szCs w:val="23"/>
              </w:rPr>
              <w:t>3: Physical &amp; Chemical Properties</w:t>
            </w:r>
          </w:p>
        </w:tc>
      </w:tr>
      <w:tr w:rsidR="000C030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C0309" w:rsidRPr="008640C9" w:rsidRDefault="000C0309" w:rsidP="000C0309"/>
        </w:tc>
        <w:tc>
          <w:tcPr>
            <w:tcW w:w="0" w:type="auto"/>
            <w:tcBorders>
              <w:top w:val="single" w:sz="4" w:space="0" w:color="auto"/>
              <w:left w:val="single" w:sz="4" w:space="0" w:color="auto"/>
              <w:bottom w:val="single" w:sz="4" w:space="0" w:color="auto"/>
              <w:right w:val="single" w:sz="4" w:space="0" w:color="auto"/>
            </w:tcBorders>
          </w:tcPr>
          <w:p w:rsidR="000C0309" w:rsidRPr="008640C9" w:rsidRDefault="000C0309" w:rsidP="000C0309">
            <w:r>
              <w:t>8/30</w:t>
            </w:r>
          </w:p>
        </w:tc>
        <w:tc>
          <w:tcPr>
            <w:tcW w:w="0" w:type="auto"/>
            <w:tcBorders>
              <w:top w:val="single" w:sz="4" w:space="0" w:color="auto"/>
              <w:left w:val="single" w:sz="4" w:space="0" w:color="auto"/>
              <w:bottom w:val="single" w:sz="4" w:space="0" w:color="auto"/>
              <w:right w:val="single" w:sz="4" w:space="0" w:color="auto"/>
            </w:tcBorders>
          </w:tcPr>
          <w:p w:rsidR="000C0309" w:rsidRPr="008640C9" w:rsidRDefault="002D7097" w:rsidP="000C0309">
            <w:r>
              <w:rPr>
                <w:sz w:val="23"/>
                <w:szCs w:val="23"/>
              </w:rPr>
              <w:t>Heat &amp; Energy &amp; Temperature</w:t>
            </w:r>
          </w:p>
        </w:tc>
      </w:tr>
      <w:tr w:rsidR="000C030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C0309" w:rsidRPr="008640C9" w:rsidRDefault="000C0309" w:rsidP="000C0309">
            <w:r w:rsidRPr="008640C9">
              <w:t>3</w:t>
            </w:r>
          </w:p>
        </w:tc>
        <w:tc>
          <w:tcPr>
            <w:tcW w:w="0" w:type="auto"/>
            <w:tcBorders>
              <w:top w:val="single" w:sz="4" w:space="0" w:color="auto"/>
              <w:left w:val="single" w:sz="4" w:space="0" w:color="auto"/>
              <w:bottom w:val="single" w:sz="4" w:space="0" w:color="auto"/>
              <w:right w:val="single" w:sz="4" w:space="0" w:color="auto"/>
            </w:tcBorders>
          </w:tcPr>
          <w:p w:rsidR="000C0309" w:rsidRPr="008640C9" w:rsidRDefault="000C0309" w:rsidP="000C0309">
            <w:r>
              <w:t>9/4</w:t>
            </w:r>
          </w:p>
        </w:tc>
        <w:tc>
          <w:tcPr>
            <w:tcW w:w="0" w:type="auto"/>
            <w:tcBorders>
              <w:top w:val="single" w:sz="4" w:space="0" w:color="auto"/>
              <w:left w:val="single" w:sz="4" w:space="0" w:color="auto"/>
              <w:bottom w:val="single" w:sz="4" w:space="0" w:color="auto"/>
              <w:right w:val="single" w:sz="4" w:space="0" w:color="auto"/>
            </w:tcBorders>
          </w:tcPr>
          <w:p w:rsidR="000C0309" w:rsidRPr="008640C9" w:rsidRDefault="002D7097" w:rsidP="000C0309">
            <w:r>
              <w:t>Heat Capacity</w:t>
            </w:r>
          </w:p>
        </w:tc>
      </w:tr>
      <w:tr w:rsidR="000C030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C0309" w:rsidRPr="008640C9" w:rsidRDefault="000C0309" w:rsidP="000C0309"/>
        </w:tc>
        <w:tc>
          <w:tcPr>
            <w:tcW w:w="0" w:type="auto"/>
            <w:tcBorders>
              <w:top w:val="single" w:sz="4" w:space="0" w:color="auto"/>
              <w:left w:val="single" w:sz="4" w:space="0" w:color="auto"/>
              <w:bottom w:val="single" w:sz="4" w:space="0" w:color="auto"/>
              <w:right w:val="single" w:sz="4" w:space="0" w:color="auto"/>
            </w:tcBorders>
          </w:tcPr>
          <w:p w:rsidR="000C0309" w:rsidRPr="008640C9" w:rsidRDefault="000C0309" w:rsidP="000C0309">
            <w:r>
              <w:t>9/6</w:t>
            </w:r>
          </w:p>
        </w:tc>
        <w:tc>
          <w:tcPr>
            <w:tcW w:w="0" w:type="auto"/>
            <w:tcBorders>
              <w:top w:val="single" w:sz="4" w:space="0" w:color="auto"/>
              <w:left w:val="single" w:sz="4" w:space="0" w:color="auto"/>
              <w:bottom w:val="single" w:sz="4" w:space="0" w:color="auto"/>
              <w:right w:val="single" w:sz="4" w:space="0" w:color="auto"/>
            </w:tcBorders>
          </w:tcPr>
          <w:p w:rsidR="000C0309" w:rsidRPr="008640C9" w:rsidRDefault="002D7097" w:rsidP="000C0309">
            <w:r>
              <w:t>4: Atoms and Elements</w:t>
            </w:r>
            <w:r w:rsidR="00041796">
              <w:t>, Periodic Table</w:t>
            </w:r>
          </w:p>
        </w:tc>
      </w:tr>
      <w:tr w:rsidR="00041796"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r w:rsidRPr="008640C9">
              <w:t>4</w:t>
            </w:r>
          </w:p>
        </w:tc>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r>
              <w:t>9/11</w:t>
            </w:r>
          </w:p>
        </w:tc>
        <w:tc>
          <w:tcPr>
            <w:tcW w:w="0" w:type="auto"/>
            <w:tcBorders>
              <w:top w:val="single" w:sz="4" w:space="0" w:color="auto"/>
              <w:left w:val="single" w:sz="4" w:space="0" w:color="auto"/>
              <w:bottom w:val="single" w:sz="4" w:space="0" w:color="auto"/>
              <w:right w:val="single" w:sz="4" w:space="0" w:color="auto"/>
            </w:tcBorders>
          </w:tcPr>
          <w:p w:rsidR="00041796" w:rsidRPr="00041796" w:rsidRDefault="00041796" w:rsidP="00041796">
            <w:pPr>
              <w:rPr>
                <w:b/>
              </w:rPr>
            </w:pPr>
            <w:r w:rsidRPr="00041796">
              <w:rPr>
                <w:b/>
              </w:rPr>
              <w:t>Test 1</w:t>
            </w:r>
          </w:p>
        </w:tc>
      </w:tr>
      <w:tr w:rsidR="00041796"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tc>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r>
              <w:t>9/13</w:t>
            </w:r>
          </w:p>
        </w:tc>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r>
              <w:t xml:space="preserve">5: </w:t>
            </w:r>
            <w:r>
              <w:rPr>
                <w:sz w:val="23"/>
                <w:szCs w:val="23"/>
              </w:rPr>
              <w:t>Molecules &amp; Compounds</w:t>
            </w:r>
          </w:p>
        </w:tc>
      </w:tr>
      <w:tr w:rsidR="00041796"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r w:rsidRPr="008640C9">
              <w:t>5</w:t>
            </w:r>
          </w:p>
        </w:tc>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r>
              <w:t>9/18</w:t>
            </w:r>
          </w:p>
        </w:tc>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r>
              <w:t>6: Chemical Composition</w:t>
            </w:r>
          </w:p>
        </w:tc>
      </w:tr>
      <w:tr w:rsidR="00041796"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tc>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r>
              <w:t>9/20</w:t>
            </w:r>
          </w:p>
        </w:tc>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r>
              <w:t>7: Types of Reactions</w:t>
            </w:r>
          </w:p>
        </w:tc>
      </w:tr>
      <w:tr w:rsidR="00041796"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r w:rsidRPr="008640C9">
              <w:t>6</w:t>
            </w:r>
          </w:p>
        </w:tc>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r>
              <w:t>9/25</w:t>
            </w:r>
          </w:p>
        </w:tc>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r>
              <w:rPr>
                <w:sz w:val="23"/>
                <w:szCs w:val="23"/>
              </w:rPr>
              <w:t>Elements &amp; Compounds</w:t>
            </w:r>
          </w:p>
        </w:tc>
      </w:tr>
      <w:tr w:rsidR="00041796"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tc>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r>
              <w:t>9/27</w:t>
            </w:r>
          </w:p>
        </w:tc>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pPr>
              <w:rPr>
                <w:b/>
              </w:rPr>
            </w:pPr>
            <w:r>
              <w:rPr>
                <w:sz w:val="23"/>
                <w:szCs w:val="23"/>
              </w:rPr>
              <w:t>Balancing Equations</w:t>
            </w:r>
          </w:p>
        </w:tc>
      </w:tr>
      <w:tr w:rsidR="00041796"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r w:rsidRPr="008640C9">
              <w:t>7</w:t>
            </w:r>
          </w:p>
        </w:tc>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r>
              <w:t>10/2</w:t>
            </w:r>
          </w:p>
        </w:tc>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r>
              <w:t>8: Quantities in Reactions</w:t>
            </w:r>
          </w:p>
        </w:tc>
      </w:tr>
      <w:tr w:rsidR="00041796"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tc>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r>
              <w:t>10/4</w:t>
            </w:r>
          </w:p>
        </w:tc>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r>
              <w:t>9: Bohr model of atom, radiation</w:t>
            </w:r>
          </w:p>
        </w:tc>
      </w:tr>
      <w:tr w:rsidR="00041796"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r w:rsidRPr="008640C9">
              <w:t>8</w:t>
            </w:r>
          </w:p>
        </w:tc>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r>
              <w:t>10/9</w:t>
            </w:r>
          </w:p>
        </w:tc>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r>
              <w:t>Orbitals, electron configuration</w:t>
            </w:r>
          </w:p>
        </w:tc>
      </w:tr>
      <w:tr w:rsidR="00041796"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tc>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r>
              <w:t>10/11</w:t>
            </w:r>
          </w:p>
        </w:tc>
        <w:tc>
          <w:tcPr>
            <w:tcW w:w="0" w:type="auto"/>
            <w:tcBorders>
              <w:top w:val="single" w:sz="4" w:space="0" w:color="auto"/>
              <w:left w:val="single" w:sz="4" w:space="0" w:color="auto"/>
              <w:bottom w:val="single" w:sz="4" w:space="0" w:color="auto"/>
              <w:right w:val="single" w:sz="4" w:space="0" w:color="auto"/>
            </w:tcBorders>
          </w:tcPr>
          <w:p w:rsidR="00041796" w:rsidRPr="00041796" w:rsidRDefault="00041796" w:rsidP="00041796">
            <w:pPr>
              <w:rPr>
                <w:b/>
              </w:rPr>
            </w:pPr>
            <w:r w:rsidRPr="00041796">
              <w:rPr>
                <w:b/>
              </w:rPr>
              <w:t>Test 2</w:t>
            </w:r>
          </w:p>
        </w:tc>
      </w:tr>
      <w:tr w:rsidR="00041796"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r w:rsidRPr="008640C9">
              <w:t>9</w:t>
            </w:r>
          </w:p>
        </w:tc>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r>
              <w:t>10/16</w:t>
            </w:r>
          </w:p>
        </w:tc>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r>
              <w:t>10: Chemical bonding, Lewis structures</w:t>
            </w:r>
          </w:p>
        </w:tc>
      </w:tr>
      <w:tr w:rsidR="00041796"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tc>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r>
              <w:t>10/18</w:t>
            </w:r>
          </w:p>
        </w:tc>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r>
              <w:t>Molecular shape, electronegativity</w:t>
            </w:r>
          </w:p>
        </w:tc>
      </w:tr>
      <w:tr w:rsidR="00041796"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r w:rsidRPr="008640C9">
              <w:t>10</w:t>
            </w:r>
          </w:p>
        </w:tc>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r>
              <w:t>10/23</w:t>
            </w:r>
          </w:p>
        </w:tc>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r>
              <w:t>11: Gas laws</w:t>
            </w:r>
          </w:p>
        </w:tc>
      </w:tr>
      <w:tr w:rsidR="00041796"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tc>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r>
              <w:t>10/25</w:t>
            </w:r>
          </w:p>
        </w:tc>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r>
              <w:t>12: Liquids and solids</w:t>
            </w:r>
          </w:p>
        </w:tc>
      </w:tr>
      <w:tr w:rsidR="00041796"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r w:rsidRPr="008640C9">
              <w:t>11</w:t>
            </w:r>
          </w:p>
        </w:tc>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r>
              <w:t>10/30</w:t>
            </w:r>
          </w:p>
        </w:tc>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r>
              <w:t>Intermolecular forces</w:t>
            </w:r>
          </w:p>
        </w:tc>
      </w:tr>
      <w:tr w:rsidR="00041796"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tc>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r>
              <w:t>11/1</w:t>
            </w:r>
          </w:p>
        </w:tc>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r>
              <w:t>13: Solutions</w:t>
            </w:r>
          </w:p>
        </w:tc>
      </w:tr>
      <w:tr w:rsidR="00041796"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r w:rsidRPr="008640C9">
              <w:t>12</w:t>
            </w:r>
          </w:p>
        </w:tc>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r>
              <w:t>11/6</w:t>
            </w:r>
          </w:p>
        </w:tc>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r>
              <w:rPr>
                <w:sz w:val="23"/>
                <w:szCs w:val="23"/>
              </w:rPr>
              <w:t>14: Acids &amp; Bases</w:t>
            </w:r>
          </w:p>
        </w:tc>
      </w:tr>
      <w:tr w:rsidR="00041796"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tc>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r>
              <w:t>11/8</w:t>
            </w:r>
          </w:p>
        </w:tc>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r>
              <w:t>Titrations or 15: Chemical Equilibrium</w:t>
            </w:r>
          </w:p>
        </w:tc>
      </w:tr>
      <w:tr w:rsidR="00041796"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r w:rsidRPr="008640C9">
              <w:t>13</w:t>
            </w:r>
          </w:p>
        </w:tc>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r>
              <w:t>11/13</w:t>
            </w:r>
          </w:p>
        </w:tc>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r>
              <w:t>16: Oxidation and Reduction</w:t>
            </w:r>
          </w:p>
        </w:tc>
      </w:tr>
      <w:tr w:rsidR="00041796"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tc>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r>
              <w:t>11/15</w:t>
            </w:r>
          </w:p>
        </w:tc>
        <w:tc>
          <w:tcPr>
            <w:tcW w:w="0" w:type="auto"/>
            <w:tcBorders>
              <w:top w:val="single" w:sz="4" w:space="0" w:color="auto"/>
              <w:left w:val="single" w:sz="4" w:space="0" w:color="auto"/>
              <w:bottom w:val="single" w:sz="4" w:space="0" w:color="auto"/>
              <w:right w:val="single" w:sz="4" w:space="0" w:color="auto"/>
            </w:tcBorders>
          </w:tcPr>
          <w:p w:rsidR="00041796" w:rsidRPr="00041796" w:rsidRDefault="00041796" w:rsidP="00041796">
            <w:pPr>
              <w:rPr>
                <w:b/>
              </w:rPr>
            </w:pPr>
            <w:r w:rsidRPr="00041796">
              <w:rPr>
                <w:b/>
              </w:rPr>
              <w:t>Test 3</w:t>
            </w:r>
          </w:p>
        </w:tc>
      </w:tr>
      <w:tr w:rsidR="00041796"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r w:rsidRPr="008640C9">
              <w:t>14</w:t>
            </w:r>
          </w:p>
        </w:tc>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r>
              <w:t>11/27</w:t>
            </w:r>
          </w:p>
        </w:tc>
        <w:tc>
          <w:tcPr>
            <w:tcW w:w="0" w:type="auto"/>
            <w:tcBorders>
              <w:top w:val="single" w:sz="4" w:space="0" w:color="auto"/>
              <w:left w:val="single" w:sz="4" w:space="0" w:color="auto"/>
              <w:bottom w:val="single" w:sz="4" w:space="0" w:color="auto"/>
              <w:right w:val="single" w:sz="4" w:space="0" w:color="auto"/>
            </w:tcBorders>
          </w:tcPr>
          <w:p w:rsidR="00041796" w:rsidRPr="000C0309" w:rsidRDefault="00041796" w:rsidP="00041796">
            <w:r>
              <w:t>17: Radioactivity and Nuclear Chemistry</w:t>
            </w:r>
          </w:p>
        </w:tc>
      </w:tr>
      <w:tr w:rsidR="00041796"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tc>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r>
              <w:t>11/29</w:t>
            </w:r>
          </w:p>
        </w:tc>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r>
              <w:t>18: Organic Chemistry</w:t>
            </w:r>
          </w:p>
        </w:tc>
      </w:tr>
      <w:tr w:rsidR="00041796"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r w:rsidRPr="008640C9">
              <w:t>15</w:t>
            </w:r>
          </w:p>
        </w:tc>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r>
              <w:t>12/4</w:t>
            </w:r>
          </w:p>
        </w:tc>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tc>
      </w:tr>
      <w:tr w:rsidR="00041796"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tc>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r>
              <w:t>12/6</w:t>
            </w:r>
          </w:p>
        </w:tc>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r>
              <w:t>19: Biochemistry</w:t>
            </w:r>
          </w:p>
        </w:tc>
      </w:tr>
      <w:tr w:rsidR="00041796"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tc>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r>
              <w:t>12/11</w:t>
            </w:r>
          </w:p>
        </w:tc>
        <w:tc>
          <w:tcPr>
            <w:tcW w:w="0" w:type="auto"/>
            <w:tcBorders>
              <w:top w:val="single" w:sz="4" w:space="0" w:color="auto"/>
              <w:left w:val="single" w:sz="4" w:space="0" w:color="auto"/>
              <w:bottom w:val="single" w:sz="4" w:space="0" w:color="auto"/>
              <w:right w:val="single" w:sz="4" w:space="0" w:color="auto"/>
            </w:tcBorders>
          </w:tcPr>
          <w:p w:rsidR="00041796" w:rsidRPr="008640C9" w:rsidRDefault="00041796" w:rsidP="00041796">
            <w:r w:rsidRPr="008640C9">
              <w:t>Final</w:t>
            </w:r>
          </w:p>
        </w:tc>
      </w:tr>
      <w:bookmarkEnd w:id="1"/>
    </w:tbl>
    <w:p w:rsidR="00ED38A1" w:rsidRPr="00473C6B" w:rsidRDefault="00ED38A1" w:rsidP="00EC76B2">
      <w:pPr>
        <w:rPr>
          <w:i/>
        </w:rPr>
      </w:pPr>
    </w:p>
    <w:p w:rsidR="00ED38A1" w:rsidRPr="00473C6B" w:rsidRDefault="00ED38A1" w:rsidP="00EC76B2">
      <w:pPr>
        <w:rPr>
          <w:i/>
        </w:rPr>
      </w:pPr>
    </w:p>
    <w:p w:rsidR="00EC76B2" w:rsidRPr="00473C6B" w:rsidRDefault="00EC76B2" w:rsidP="00EC76B2">
      <w:r w:rsidRPr="00473C6B">
        <w:rPr>
          <w:i/>
        </w:rPr>
        <w:t>Disclaimer</w:t>
      </w:r>
      <w:r w:rsidRPr="00473C6B">
        <w:t xml:space="preserve">: The above schedule, policies, procedures, and assignments in this course are subject to change in the event of extenuating circumstances, by mutual agreement, and/or to ensure better student learning. </w:t>
      </w:r>
    </w:p>
    <w:p w:rsidR="0081746D" w:rsidRPr="00473C6B" w:rsidRDefault="0081746D" w:rsidP="0081746D">
      <w:pPr>
        <w:jc w:val="center"/>
        <w:rPr>
          <w:sz w:val="28"/>
        </w:rPr>
      </w:pPr>
    </w:p>
    <w:p w:rsidR="00F17C5C" w:rsidRPr="00473C6B" w:rsidRDefault="00F17C5C">
      <w:pPr>
        <w:rPr>
          <w:sz w:val="28"/>
        </w:rPr>
      </w:pPr>
      <w:r w:rsidRPr="00473C6B">
        <w:rPr>
          <w:sz w:val="28"/>
        </w:rPr>
        <w:br w:type="page"/>
      </w:r>
    </w:p>
    <w:p w:rsidR="00F32B76" w:rsidRPr="00473C6B" w:rsidRDefault="00F32B76">
      <w:pPr>
        <w:rPr>
          <w:sz w:val="28"/>
        </w:rPr>
      </w:pPr>
    </w:p>
    <w:p w:rsidR="004C4065" w:rsidRDefault="004C4065" w:rsidP="004C4065">
      <w:pPr>
        <w:autoSpaceDE w:val="0"/>
        <w:autoSpaceDN w:val="0"/>
        <w:adjustRightInd w:val="0"/>
        <w:rPr>
          <w:rFonts w:ascii="Georgia" w:hAnsi="Georgia" w:cs="Georgia"/>
          <w:b/>
          <w:bCs/>
          <w:color w:val="000000"/>
          <w:sz w:val="23"/>
          <w:szCs w:val="23"/>
        </w:rPr>
      </w:pPr>
      <w:r w:rsidRPr="004C4065">
        <w:rPr>
          <w:rFonts w:ascii="Georgia" w:hAnsi="Georgia" w:cs="Georgia"/>
          <w:b/>
          <w:bCs/>
          <w:color w:val="000000"/>
          <w:sz w:val="23"/>
          <w:szCs w:val="23"/>
        </w:rPr>
        <w:t xml:space="preserve">Learning Outcomes: </w:t>
      </w:r>
    </w:p>
    <w:p w:rsidR="00742F8D" w:rsidRPr="004C4065" w:rsidRDefault="00742F8D" w:rsidP="004C4065">
      <w:pPr>
        <w:autoSpaceDE w:val="0"/>
        <w:autoSpaceDN w:val="0"/>
        <w:adjustRightInd w:val="0"/>
        <w:rPr>
          <w:rFonts w:ascii="Georgia" w:hAnsi="Georgia" w:cs="Georgia"/>
          <w:color w:val="000000"/>
          <w:sz w:val="23"/>
          <w:szCs w:val="23"/>
        </w:rPr>
      </w:pPr>
    </w:p>
    <w:p w:rsidR="004C4065" w:rsidRPr="004C4065" w:rsidRDefault="004C4065" w:rsidP="004C4065">
      <w:pPr>
        <w:autoSpaceDE w:val="0"/>
        <w:autoSpaceDN w:val="0"/>
        <w:adjustRightInd w:val="0"/>
        <w:rPr>
          <w:rFonts w:ascii="Georgia" w:eastAsia="Arial Unicode MS" w:hAnsi="Georgia" w:cs="Georgia"/>
          <w:color w:val="000000"/>
          <w:sz w:val="23"/>
          <w:szCs w:val="23"/>
        </w:rPr>
      </w:pPr>
      <w:r w:rsidRPr="004C4065">
        <w:rPr>
          <w:rFonts w:ascii="Segoe UI Symbol" w:eastAsia="Arial Unicode MS" w:hAnsi="Segoe UI Symbol" w:cs="Segoe UI Symbol"/>
          <w:color w:val="000000"/>
          <w:sz w:val="23"/>
          <w:szCs w:val="23"/>
        </w:rPr>
        <w:t>⚫</w:t>
      </w:r>
      <w:r w:rsidRPr="004C4065">
        <w:rPr>
          <w:rFonts w:ascii="Arial Unicode MS" w:eastAsia="Arial Unicode MS" w:hAnsi="Georgia" w:cs="Arial Unicode MS"/>
          <w:color w:val="000000"/>
          <w:sz w:val="23"/>
          <w:szCs w:val="23"/>
        </w:rPr>
        <w:t xml:space="preserve"> </w:t>
      </w:r>
      <w:r w:rsidRPr="004C4065">
        <w:rPr>
          <w:rFonts w:ascii="Georgia" w:eastAsia="Arial Unicode MS" w:hAnsi="Georgia" w:cs="Georgia"/>
          <w:color w:val="000000"/>
          <w:sz w:val="23"/>
          <w:szCs w:val="23"/>
        </w:rPr>
        <w:t xml:space="preserve">Plan and conduct an investigation to describe and classify different kinds of materials by their observable properties. </w:t>
      </w:r>
    </w:p>
    <w:p w:rsidR="004C4065" w:rsidRPr="004C4065" w:rsidRDefault="004C4065" w:rsidP="004C4065">
      <w:pPr>
        <w:autoSpaceDE w:val="0"/>
        <w:autoSpaceDN w:val="0"/>
        <w:adjustRightInd w:val="0"/>
        <w:rPr>
          <w:rFonts w:ascii="Georgia" w:eastAsia="Arial Unicode MS" w:hAnsi="Georgia" w:cs="Georgia"/>
          <w:color w:val="000000"/>
          <w:sz w:val="23"/>
          <w:szCs w:val="23"/>
        </w:rPr>
      </w:pPr>
      <w:r w:rsidRPr="004C4065">
        <w:rPr>
          <w:rFonts w:ascii="Segoe UI Symbol" w:eastAsia="Arial Unicode MS" w:hAnsi="Segoe UI Symbol" w:cs="Segoe UI Symbol"/>
          <w:color w:val="000000"/>
          <w:sz w:val="23"/>
          <w:szCs w:val="23"/>
        </w:rPr>
        <w:t>⚫</w:t>
      </w:r>
      <w:r w:rsidRPr="004C4065">
        <w:rPr>
          <w:rFonts w:ascii="Arial Unicode MS" w:eastAsia="Arial Unicode MS" w:hAnsi="Georgia" w:cs="Arial Unicode MS"/>
          <w:color w:val="000000"/>
          <w:sz w:val="23"/>
          <w:szCs w:val="23"/>
        </w:rPr>
        <w:t xml:space="preserve"> </w:t>
      </w:r>
      <w:r w:rsidRPr="004C4065">
        <w:rPr>
          <w:rFonts w:ascii="Georgia" w:eastAsia="Arial Unicode MS" w:hAnsi="Georgia" w:cs="Georgia"/>
          <w:color w:val="000000"/>
          <w:sz w:val="23"/>
          <w:szCs w:val="23"/>
        </w:rPr>
        <w:t xml:space="preserve">Develop a model to describe that matter is made of particles too small to be seen. Develop models to describe the atomic composition of simple molecules and extended structures. </w:t>
      </w:r>
    </w:p>
    <w:p w:rsidR="004C4065" w:rsidRPr="004C4065" w:rsidRDefault="004C4065" w:rsidP="004C4065">
      <w:pPr>
        <w:autoSpaceDE w:val="0"/>
        <w:autoSpaceDN w:val="0"/>
        <w:adjustRightInd w:val="0"/>
        <w:rPr>
          <w:rFonts w:ascii="Georgia" w:eastAsia="Arial Unicode MS" w:hAnsi="Georgia" w:cs="Georgia"/>
          <w:color w:val="000000"/>
          <w:sz w:val="23"/>
          <w:szCs w:val="23"/>
        </w:rPr>
      </w:pPr>
      <w:r w:rsidRPr="004C4065">
        <w:rPr>
          <w:rFonts w:ascii="Segoe UI Symbol" w:eastAsia="Arial Unicode MS" w:hAnsi="Segoe UI Symbol" w:cs="Segoe UI Symbol"/>
          <w:color w:val="000000"/>
          <w:sz w:val="23"/>
          <w:szCs w:val="23"/>
        </w:rPr>
        <w:t>⚫</w:t>
      </w:r>
      <w:r w:rsidRPr="004C4065">
        <w:rPr>
          <w:rFonts w:ascii="Arial Unicode MS" w:eastAsia="Arial Unicode MS" w:hAnsi="Georgia" w:cs="Arial Unicode MS"/>
          <w:color w:val="000000"/>
          <w:sz w:val="23"/>
          <w:szCs w:val="23"/>
        </w:rPr>
        <w:t xml:space="preserve"> </w:t>
      </w:r>
      <w:r w:rsidRPr="004C4065">
        <w:rPr>
          <w:rFonts w:ascii="Georgia" w:eastAsia="Arial Unicode MS" w:hAnsi="Georgia" w:cs="Georgia"/>
          <w:color w:val="000000"/>
          <w:sz w:val="23"/>
          <w:szCs w:val="23"/>
        </w:rPr>
        <w:t xml:space="preserve">Construct an argument with evidence that some changes caused by heating or cooling can be reversed and some cannot. </w:t>
      </w:r>
    </w:p>
    <w:p w:rsidR="004C4065" w:rsidRPr="004C4065" w:rsidRDefault="004C4065" w:rsidP="004C4065">
      <w:pPr>
        <w:autoSpaceDE w:val="0"/>
        <w:autoSpaceDN w:val="0"/>
        <w:adjustRightInd w:val="0"/>
        <w:rPr>
          <w:rFonts w:ascii="Georgia" w:eastAsia="Arial Unicode MS" w:hAnsi="Georgia" w:cs="Georgia"/>
          <w:color w:val="000000"/>
          <w:sz w:val="23"/>
          <w:szCs w:val="23"/>
        </w:rPr>
      </w:pPr>
      <w:r w:rsidRPr="004C4065">
        <w:rPr>
          <w:rFonts w:ascii="Segoe UI Symbol" w:eastAsia="Arial Unicode MS" w:hAnsi="Segoe UI Symbol" w:cs="Segoe UI Symbol"/>
          <w:color w:val="000000"/>
          <w:sz w:val="23"/>
          <w:szCs w:val="23"/>
        </w:rPr>
        <w:t>⚫</w:t>
      </w:r>
      <w:r w:rsidRPr="004C4065">
        <w:rPr>
          <w:rFonts w:ascii="Arial Unicode MS" w:eastAsia="Arial Unicode MS" w:hAnsi="Georgia" w:cs="Arial Unicode MS"/>
          <w:color w:val="000000"/>
          <w:sz w:val="23"/>
          <w:szCs w:val="23"/>
        </w:rPr>
        <w:t xml:space="preserve"> </w:t>
      </w:r>
      <w:r w:rsidRPr="004C4065">
        <w:rPr>
          <w:rFonts w:ascii="Georgia" w:eastAsia="Arial Unicode MS" w:hAnsi="Georgia" w:cs="Georgia"/>
          <w:color w:val="000000"/>
          <w:sz w:val="23"/>
          <w:szCs w:val="23"/>
        </w:rPr>
        <w:t>Measure and graph quantities to provide evidence that regardless of the type of change that</w:t>
      </w:r>
      <w:r w:rsidR="00742F8D">
        <w:rPr>
          <w:rFonts w:ascii="Georgia" w:eastAsia="Arial Unicode MS" w:hAnsi="Georgia" w:cs="Georgia"/>
          <w:color w:val="000000"/>
          <w:sz w:val="23"/>
          <w:szCs w:val="23"/>
        </w:rPr>
        <w:t xml:space="preserve"> </w:t>
      </w:r>
      <w:r w:rsidRPr="004C4065">
        <w:rPr>
          <w:rFonts w:ascii="Georgia" w:eastAsia="Arial Unicode MS" w:hAnsi="Georgia" w:cs="Georgia"/>
          <w:color w:val="000000"/>
          <w:sz w:val="23"/>
          <w:szCs w:val="23"/>
        </w:rPr>
        <w:t xml:space="preserve">occurs when heating, cooling, or mixing substances, the total weight of matter is conserved. </w:t>
      </w:r>
    </w:p>
    <w:p w:rsidR="004C4065" w:rsidRPr="004C4065" w:rsidRDefault="004C4065" w:rsidP="004C4065">
      <w:pPr>
        <w:autoSpaceDE w:val="0"/>
        <w:autoSpaceDN w:val="0"/>
        <w:adjustRightInd w:val="0"/>
        <w:rPr>
          <w:rFonts w:ascii="Georgia" w:eastAsia="Arial Unicode MS" w:hAnsi="Georgia" w:cs="Georgia"/>
          <w:color w:val="000000"/>
          <w:sz w:val="23"/>
          <w:szCs w:val="23"/>
        </w:rPr>
      </w:pPr>
      <w:r w:rsidRPr="004C4065">
        <w:rPr>
          <w:rFonts w:ascii="Segoe UI Symbol" w:eastAsia="Arial Unicode MS" w:hAnsi="Segoe UI Symbol" w:cs="Segoe UI Symbol"/>
          <w:color w:val="000000"/>
          <w:sz w:val="23"/>
          <w:szCs w:val="23"/>
        </w:rPr>
        <w:t>⚫</w:t>
      </w:r>
      <w:r w:rsidRPr="004C4065">
        <w:rPr>
          <w:rFonts w:ascii="Arial Unicode MS" w:eastAsia="Arial Unicode MS" w:hAnsi="Georgia" w:cs="Arial Unicode MS"/>
          <w:color w:val="000000"/>
          <w:sz w:val="23"/>
          <w:szCs w:val="23"/>
        </w:rPr>
        <w:t xml:space="preserve"> </w:t>
      </w:r>
      <w:r w:rsidRPr="004C4065">
        <w:rPr>
          <w:rFonts w:ascii="Georgia" w:eastAsia="Arial Unicode MS" w:hAnsi="Georgia" w:cs="Georgia"/>
          <w:color w:val="000000"/>
          <w:sz w:val="23"/>
          <w:szCs w:val="23"/>
        </w:rPr>
        <w:t xml:space="preserve">Develop and use a model to describe how the total number of atoms does not change in a chemical reaction and thus mass is conserved. </w:t>
      </w:r>
    </w:p>
    <w:p w:rsidR="004C4065" w:rsidRPr="004C4065" w:rsidRDefault="004C4065" w:rsidP="004C4065">
      <w:pPr>
        <w:autoSpaceDE w:val="0"/>
        <w:autoSpaceDN w:val="0"/>
        <w:adjustRightInd w:val="0"/>
        <w:rPr>
          <w:rFonts w:ascii="Georgia" w:eastAsia="Arial Unicode MS" w:hAnsi="Georgia" w:cs="Georgia"/>
          <w:color w:val="000000"/>
          <w:sz w:val="23"/>
          <w:szCs w:val="23"/>
        </w:rPr>
      </w:pPr>
      <w:r w:rsidRPr="004C4065">
        <w:rPr>
          <w:rFonts w:ascii="Segoe UI Symbol" w:eastAsia="Arial Unicode MS" w:hAnsi="Segoe UI Symbol" w:cs="Segoe UI Symbol"/>
          <w:color w:val="000000"/>
          <w:sz w:val="23"/>
          <w:szCs w:val="23"/>
        </w:rPr>
        <w:t>⚫</w:t>
      </w:r>
      <w:r w:rsidRPr="004C4065">
        <w:rPr>
          <w:rFonts w:ascii="Arial Unicode MS" w:eastAsia="Arial Unicode MS" w:hAnsi="Georgia" w:cs="Arial Unicode MS"/>
          <w:color w:val="000000"/>
          <w:sz w:val="23"/>
          <w:szCs w:val="23"/>
        </w:rPr>
        <w:t xml:space="preserve"> </w:t>
      </w:r>
      <w:r w:rsidRPr="004C4065">
        <w:rPr>
          <w:rFonts w:ascii="Georgia" w:eastAsia="Arial Unicode MS" w:hAnsi="Georgia" w:cs="Georgia"/>
          <w:color w:val="000000"/>
          <w:sz w:val="23"/>
          <w:szCs w:val="23"/>
        </w:rPr>
        <w:t xml:space="preserve">Conduct an investigation to determine whether the mixing of two or more substances results in new substances. </w:t>
      </w:r>
    </w:p>
    <w:p w:rsidR="004C4065" w:rsidRPr="004C4065" w:rsidRDefault="004C4065" w:rsidP="004C4065">
      <w:pPr>
        <w:autoSpaceDE w:val="0"/>
        <w:autoSpaceDN w:val="0"/>
        <w:adjustRightInd w:val="0"/>
        <w:rPr>
          <w:rFonts w:ascii="Georgia" w:eastAsia="Arial Unicode MS" w:hAnsi="Georgia" w:cs="Georgia"/>
          <w:color w:val="000000"/>
          <w:sz w:val="23"/>
          <w:szCs w:val="23"/>
        </w:rPr>
      </w:pPr>
      <w:r w:rsidRPr="004C4065">
        <w:rPr>
          <w:rFonts w:ascii="Segoe UI Symbol" w:eastAsia="Arial Unicode MS" w:hAnsi="Segoe UI Symbol" w:cs="Segoe UI Symbol"/>
          <w:color w:val="000000"/>
          <w:sz w:val="23"/>
          <w:szCs w:val="23"/>
        </w:rPr>
        <w:t>⚫</w:t>
      </w:r>
      <w:r w:rsidRPr="004C4065">
        <w:rPr>
          <w:rFonts w:ascii="Arial Unicode MS" w:eastAsia="Arial Unicode MS" w:hAnsi="Georgia" w:cs="Arial Unicode MS"/>
          <w:color w:val="000000"/>
          <w:sz w:val="23"/>
          <w:szCs w:val="23"/>
        </w:rPr>
        <w:t xml:space="preserve"> </w:t>
      </w:r>
      <w:r w:rsidRPr="004C4065">
        <w:rPr>
          <w:rFonts w:ascii="Georgia" w:eastAsia="Arial Unicode MS" w:hAnsi="Georgia" w:cs="Georgia"/>
          <w:color w:val="000000"/>
          <w:sz w:val="23"/>
          <w:szCs w:val="23"/>
        </w:rPr>
        <w:t>Analyze and interpret data on the properties of substances before and after the substances</w:t>
      </w:r>
      <w:r w:rsidR="00742F8D">
        <w:rPr>
          <w:rFonts w:ascii="Georgia" w:eastAsia="Arial Unicode MS" w:hAnsi="Georgia" w:cs="Georgia"/>
          <w:color w:val="000000"/>
          <w:sz w:val="23"/>
          <w:szCs w:val="23"/>
        </w:rPr>
        <w:t xml:space="preserve"> </w:t>
      </w:r>
      <w:r w:rsidRPr="004C4065">
        <w:rPr>
          <w:rFonts w:ascii="Georgia" w:eastAsia="Arial Unicode MS" w:hAnsi="Georgia" w:cs="Georgia"/>
          <w:color w:val="000000"/>
          <w:sz w:val="23"/>
          <w:szCs w:val="23"/>
        </w:rPr>
        <w:t xml:space="preserve">interact to determine if a chemical reaction has occurred. </w:t>
      </w:r>
    </w:p>
    <w:p w:rsidR="004C4065" w:rsidRPr="004C4065" w:rsidRDefault="004C4065" w:rsidP="004C4065">
      <w:pPr>
        <w:autoSpaceDE w:val="0"/>
        <w:autoSpaceDN w:val="0"/>
        <w:adjustRightInd w:val="0"/>
        <w:rPr>
          <w:rFonts w:ascii="Georgia" w:eastAsia="Arial Unicode MS" w:hAnsi="Georgia" w:cs="Georgia"/>
          <w:color w:val="000000"/>
          <w:sz w:val="23"/>
          <w:szCs w:val="23"/>
        </w:rPr>
      </w:pPr>
      <w:r w:rsidRPr="004C4065">
        <w:rPr>
          <w:rFonts w:ascii="Segoe UI Symbol" w:eastAsia="Arial Unicode MS" w:hAnsi="Segoe UI Symbol" w:cs="Segoe UI Symbol"/>
          <w:color w:val="000000"/>
          <w:sz w:val="23"/>
          <w:szCs w:val="23"/>
        </w:rPr>
        <w:t>⚫</w:t>
      </w:r>
      <w:r w:rsidRPr="004C4065">
        <w:rPr>
          <w:rFonts w:ascii="Arial Unicode MS" w:eastAsia="Arial Unicode MS" w:hAnsi="Georgia" w:cs="Arial Unicode MS"/>
          <w:color w:val="000000"/>
          <w:sz w:val="23"/>
          <w:szCs w:val="23"/>
        </w:rPr>
        <w:t xml:space="preserve"> </w:t>
      </w:r>
      <w:r w:rsidRPr="004C4065">
        <w:rPr>
          <w:rFonts w:ascii="Georgia" w:eastAsia="Arial Unicode MS" w:hAnsi="Georgia" w:cs="Georgia"/>
          <w:color w:val="000000"/>
          <w:sz w:val="23"/>
          <w:szCs w:val="23"/>
        </w:rPr>
        <w:t xml:space="preserve">Gather and make sense of information to describe that synthetic materials come from natural resources and impact society. </w:t>
      </w:r>
    </w:p>
    <w:p w:rsidR="004C4065" w:rsidRPr="004C4065" w:rsidRDefault="004C4065" w:rsidP="004C4065">
      <w:pPr>
        <w:autoSpaceDE w:val="0"/>
        <w:autoSpaceDN w:val="0"/>
        <w:adjustRightInd w:val="0"/>
        <w:rPr>
          <w:rFonts w:ascii="Georgia" w:eastAsia="Arial Unicode MS" w:hAnsi="Georgia" w:cs="Georgia"/>
          <w:color w:val="000000"/>
          <w:sz w:val="23"/>
          <w:szCs w:val="23"/>
        </w:rPr>
      </w:pPr>
      <w:r w:rsidRPr="004C4065">
        <w:rPr>
          <w:rFonts w:ascii="Segoe UI Symbol" w:eastAsia="Arial Unicode MS" w:hAnsi="Segoe UI Symbol" w:cs="Segoe UI Symbol"/>
          <w:color w:val="000000"/>
          <w:sz w:val="23"/>
          <w:szCs w:val="23"/>
        </w:rPr>
        <w:t>⚫</w:t>
      </w:r>
      <w:r w:rsidRPr="004C4065">
        <w:rPr>
          <w:rFonts w:ascii="Arial Unicode MS" w:eastAsia="Arial Unicode MS" w:hAnsi="Georgia" w:cs="Arial Unicode MS"/>
          <w:color w:val="000000"/>
          <w:sz w:val="23"/>
          <w:szCs w:val="23"/>
        </w:rPr>
        <w:t xml:space="preserve"> </w:t>
      </w:r>
      <w:r w:rsidRPr="004C4065">
        <w:rPr>
          <w:rFonts w:ascii="Georgia" w:eastAsia="Arial Unicode MS" w:hAnsi="Georgia" w:cs="Georgia"/>
          <w:color w:val="000000"/>
          <w:sz w:val="23"/>
          <w:szCs w:val="23"/>
        </w:rPr>
        <w:t xml:space="preserve">Analyze data obtained from testing different materials to determine which materials have the properties that are best suited for an intended purpose. </w:t>
      </w:r>
    </w:p>
    <w:p w:rsidR="004C4065" w:rsidRPr="004C4065" w:rsidRDefault="004C4065" w:rsidP="004C4065">
      <w:pPr>
        <w:autoSpaceDE w:val="0"/>
        <w:autoSpaceDN w:val="0"/>
        <w:adjustRightInd w:val="0"/>
        <w:rPr>
          <w:rFonts w:ascii="Georgia" w:eastAsia="Arial Unicode MS" w:hAnsi="Georgia" w:cs="Georgia"/>
          <w:color w:val="000000"/>
          <w:sz w:val="23"/>
          <w:szCs w:val="23"/>
        </w:rPr>
      </w:pPr>
      <w:r w:rsidRPr="004C4065">
        <w:rPr>
          <w:rFonts w:ascii="Segoe UI Symbol" w:eastAsia="Arial Unicode MS" w:hAnsi="Segoe UI Symbol" w:cs="Segoe UI Symbol"/>
          <w:color w:val="000000"/>
          <w:sz w:val="23"/>
          <w:szCs w:val="23"/>
        </w:rPr>
        <w:t>⚫</w:t>
      </w:r>
      <w:r w:rsidRPr="004C4065">
        <w:rPr>
          <w:rFonts w:ascii="Arial Unicode MS" w:eastAsia="Arial Unicode MS" w:hAnsi="Georgia" w:cs="Arial Unicode MS"/>
          <w:color w:val="000000"/>
          <w:sz w:val="23"/>
          <w:szCs w:val="23"/>
        </w:rPr>
        <w:t xml:space="preserve"> </w:t>
      </w:r>
      <w:r w:rsidRPr="004C4065">
        <w:rPr>
          <w:rFonts w:ascii="Georgia" w:eastAsia="Arial Unicode MS" w:hAnsi="Georgia" w:cs="Georgia"/>
          <w:color w:val="000000"/>
          <w:sz w:val="23"/>
          <w:szCs w:val="23"/>
        </w:rPr>
        <w:t xml:space="preserve">Undertake a design project to construct, test, and modify a device that either releases or </w:t>
      </w:r>
      <w:r w:rsidR="00742F8D">
        <w:rPr>
          <w:rFonts w:ascii="Georgia" w:eastAsia="Arial Unicode MS" w:hAnsi="Georgia" w:cs="Georgia"/>
          <w:color w:val="000000"/>
          <w:sz w:val="23"/>
          <w:szCs w:val="23"/>
        </w:rPr>
        <w:t>a</w:t>
      </w:r>
      <w:r w:rsidRPr="004C4065">
        <w:rPr>
          <w:rFonts w:ascii="Georgia" w:eastAsia="Arial Unicode MS" w:hAnsi="Georgia" w:cs="Georgia"/>
          <w:color w:val="000000"/>
          <w:sz w:val="23"/>
          <w:szCs w:val="23"/>
        </w:rPr>
        <w:t xml:space="preserve">bsorbs thermal energy by chemical processes. </w:t>
      </w:r>
    </w:p>
    <w:p w:rsidR="004C4065" w:rsidRPr="004C4065" w:rsidRDefault="004C4065" w:rsidP="004C4065">
      <w:pPr>
        <w:autoSpaceDE w:val="0"/>
        <w:autoSpaceDN w:val="0"/>
        <w:adjustRightInd w:val="0"/>
        <w:rPr>
          <w:rFonts w:ascii="Georgia" w:eastAsia="Arial Unicode MS" w:hAnsi="Georgia" w:cs="Georgia"/>
          <w:color w:val="000000"/>
          <w:sz w:val="23"/>
          <w:szCs w:val="23"/>
        </w:rPr>
      </w:pPr>
      <w:r w:rsidRPr="004C4065">
        <w:rPr>
          <w:rFonts w:ascii="Segoe UI Symbol" w:eastAsia="Arial Unicode MS" w:hAnsi="Segoe UI Symbol" w:cs="Segoe UI Symbol"/>
          <w:color w:val="000000"/>
          <w:sz w:val="23"/>
          <w:szCs w:val="23"/>
        </w:rPr>
        <w:t>⚫</w:t>
      </w:r>
      <w:r w:rsidRPr="004C4065">
        <w:rPr>
          <w:rFonts w:ascii="Arial Unicode MS" w:eastAsia="Arial Unicode MS" w:hAnsi="Georgia" w:cs="Arial Unicode MS"/>
          <w:color w:val="000000"/>
          <w:sz w:val="23"/>
          <w:szCs w:val="23"/>
        </w:rPr>
        <w:t xml:space="preserve"> </w:t>
      </w:r>
      <w:r w:rsidRPr="004C4065">
        <w:rPr>
          <w:rFonts w:ascii="Georgia" w:eastAsia="Arial Unicode MS" w:hAnsi="Georgia" w:cs="Georgia"/>
          <w:color w:val="000000"/>
          <w:sz w:val="23"/>
          <w:szCs w:val="23"/>
        </w:rPr>
        <w:t xml:space="preserve">Apply scientific principles to design, construct, and test a device that either minimizes or maximizes thermal energy transfer. </w:t>
      </w:r>
    </w:p>
    <w:p w:rsidR="004C4065" w:rsidRPr="004C4065" w:rsidRDefault="004C4065" w:rsidP="004C4065">
      <w:pPr>
        <w:autoSpaceDE w:val="0"/>
        <w:autoSpaceDN w:val="0"/>
        <w:adjustRightInd w:val="0"/>
        <w:rPr>
          <w:rFonts w:ascii="Georgia" w:eastAsia="Arial Unicode MS" w:hAnsi="Georgia" w:cs="Georgia"/>
          <w:color w:val="000000"/>
          <w:sz w:val="23"/>
          <w:szCs w:val="23"/>
        </w:rPr>
      </w:pPr>
      <w:r w:rsidRPr="004C4065">
        <w:rPr>
          <w:rFonts w:ascii="Segoe UI Symbol" w:eastAsia="Arial Unicode MS" w:hAnsi="Segoe UI Symbol" w:cs="Segoe UI Symbol"/>
          <w:color w:val="000000"/>
          <w:sz w:val="23"/>
          <w:szCs w:val="23"/>
        </w:rPr>
        <w:t>⚫</w:t>
      </w:r>
      <w:r w:rsidRPr="004C4065">
        <w:rPr>
          <w:rFonts w:ascii="Arial Unicode MS" w:eastAsia="Arial Unicode MS" w:hAnsi="Georgia" w:cs="Arial Unicode MS"/>
          <w:color w:val="000000"/>
          <w:sz w:val="23"/>
          <w:szCs w:val="23"/>
        </w:rPr>
        <w:t xml:space="preserve"> </w:t>
      </w:r>
      <w:r w:rsidRPr="004C4065">
        <w:rPr>
          <w:rFonts w:ascii="Georgia" w:eastAsia="Arial Unicode MS" w:hAnsi="Georgia" w:cs="Georgia"/>
          <w:color w:val="000000"/>
          <w:sz w:val="23"/>
          <w:szCs w:val="23"/>
        </w:rPr>
        <w:t>Plan an investigation to determine the relationships among the energy transferred, the type of matter, the mass, and the change in the average kinetic energy of the particles as measured</w:t>
      </w:r>
      <w:r w:rsidR="00742F8D">
        <w:rPr>
          <w:rFonts w:ascii="Georgia" w:eastAsia="Arial Unicode MS" w:hAnsi="Georgia" w:cs="Georgia"/>
          <w:color w:val="000000"/>
          <w:sz w:val="23"/>
          <w:szCs w:val="23"/>
        </w:rPr>
        <w:t xml:space="preserve"> </w:t>
      </w:r>
      <w:r w:rsidRPr="004C4065">
        <w:rPr>
          <w:rFonts w:ascii="Georgia" w:eastAsia="Arial Unicode MS" w:hAnsi="Georgia" w:cs="Georgia"/>
          <w:color w:val="000000"/>
          <w:sz w:val="23"/>
          <w:szCs w:val="23"/>
        </w:rPr>
        <w:t xml:space="preserve">by the temperature of the sample. </w:t>
      </w:r>
    </w:p>
    <w:p w:rsidR="004C4065" w:rsidRPr="004C4065" w:rsidRDefault="004C4065" w:rsidP="004C4065">
      <w:pPr>
        <w:autoSpaceDE w:val="0"/>
        <w:autoSpaceDN w:val="0"/>
        <w:adjustRightInd w:val="0"/>
        <w:rPr>
          <w:rFonts w:ascii="Georgia" w:eastAsia="Arial Unicode MS" w:hAnsi="Georgia" w:cs="Georgia"/>
          <w:color w:val="000000"/>
          <w:sz w:val="23"/>
          <w:szCs w:val="23"/>
        </w:rPr>
      </w:pPr>
      <w:r w:rsidRPr="004C4065">
        <w:rPr>
          <w:rFonts w:ascii="Segoe UI Symbol" w:eastAsia="Arial Unicode MS" w:hAnsi="Segoe UI Symbol" w:cs="Segoe UI Symbol"/>
          <w:color w:val="000000"/>
          <w:sz w:val="23"/>
          <w:szCs w:val="23"/>
        </w:rPr>
        <w:t>⚫</w:t>
      </w:r>
      <w:r w:rsidRPr="004C4065">
        <w:rPr>
          <w:rFonts w:ascii="Arial Unicode MS" w:eastAsia="Arial Unicode MS" w:hAnsi="Georgia" w:cs="Arial Unicode MS"/>
          <w:color w:val="000000"/>
          <w:sz w:val="23"/>
          <w:szCs w:val="23"/>
        </w:rPr>
        <w:t xml:space="preserve"> </w:t>
      </w:r>
      <w:r w:rsidRPr="004C4065">
        <w:rPr>
          <w:rFonts w:ascii="Georgia" w:eastAsia="Arial Unicode MS" w:hAnsi="Georgia" w:cs="Georgia"/>
          <w:color w:val="000000"/>
          <w:sz w:val="23"/>
          <w:szCs w:val="23"/>
        </w:rPr>
        <w:t xml:space="preserve">Develop a simple sketch, drawing, or physical model to illustrate how the shape of an object helps it function as needed to solve a given problem. </w:t>
      </w:r>
    </w:p>
    <w:p w:rsidR="004C4065" w:rsidRPr="004C4065" w:rsidRDefault="004C4065" w:rsidP="004C4065">
      <w:pPr>
        <w:autoSpaceDE w:val="0"/>
        <w:autoSpaceDN w:val="0"/>
        <w:adjustRightInd w:val="0"/>
        <w:rPr>
          <w:rFonts w:ascii="Georgia" w:eastAsia="Arial Unicode MS" w:hAnsi="Georgia" w:cs="Georgia"/>
          <w:color w:val="000000"/>
          <w:sz w:val="23"/>
          <w:szCs w:val="23"/>
        </w:rPr>
      </w:pPr>
      <w:r w:rsidRPr="004C4065">
        <w:rPr>
          <w:rFonts w:ascii="Segoe UI Symbol" w:eastAsia="Arial Unicode MS" w:hAnsi="Segoe UI Symbol" w:cs="Segoe UI Symbol"/>
          <w:color w:val="000000"/>
          <w:sz w:val="23"/>
          <w:szCs w:val="23"/>
        </w:rPr>
        <w:t>⚫</w:t>
      </w:r>
      <w:r w:rsidRPr="004C4065">
        <w:rPr>
          <w:rFonts w:ascii="Arial Unicode MS" w:eastAsia="Arial Unicode MS" w:hAnsi="Georgia" w:cs="Arial Unicode MS"/>
          <w:color w:val="000000"/>
          <w:sz w:val="23"/>
          <w:szCs w:val="23"/>
        </w:rPr>
        <w:t xml:space="preserve"> </w:t>
      </w:r>
      <w:r w:rsidRPr="004C4065">
        <w:rPr>
          <w:rFonts w:ascii="Georgia" w:eastAsia="Arial Unicode MS" w:hAnsi="Georgia" w:cs="Georgia"/>
          <w:color w:val="000000"/>
          <w:sz w:val="23"/>
          <w:szCs w:val="23"/>
        </w:rPr>
        <w:t xml:space="preserve">Define a simple design problem reflecting a need or a want that includes specified criteria for success and constraints on materials, time, or cost. </w:t>
      </w:r>
    </w:p>
    <w:p w:rsidR="004C4065" w:rsidRPr="004C4065" w:rsidRDefault="004C4065" w:rsidP="004C4065">
      <w:pPr>
        <w:autoSpaceDE w:val="0"/>
        <w:autoSpaceDN w:val="0"/>
        <w:adjustRightInd w:val="0"/>
        <w:rPr>
          <w:rFonts w:ascii="Georgia" w:eastAsia="Arial Unicode MS" w:hAnsi="Georgia" w:cs="Georgia"/>
          <w:color w:val="000000"/>
          <w:sz w:val="23"/>
          <w:szCs w:val="23"/>
        </w:rPr>
      </w:pPr>
      <w:r w:rsidRPr="004C4065">
        <w:rPr>
          <w:rFonts w:ascii="Segoe UI Symbol" w:eastAsia="Arial Unicode MS" w:hAnsi="Segoe UI Symbol" w:cs="Segoe UI Symbol"/>
          <w:color w:val="000000"/>
          <w:sz w:val="23"/>
          <w:szCs w:val="23"/>
        </w:rPr>
        <w:t>⚫</w:t>
      </w:r>
      <w:r w:rsidRPr="004C4065">
        <w:rPr>
          <w:rFonts w:ascii="Arial Unicode MS" w:eastAsia="Arial Unicode MS" w:hAnsi="Georgia" w:cs="Arial Unicode MS"/>
          <w:color w:val="000000"/>
          <w:sz w:val="23"/>
          <w:szCs w:val="23"/>
        </w:rPr>
        <w:t xml:space="preserve"> </w:t>
      </w:r>
      <w:r w:rsidRPr="004C4065">
        <w:rPr>
          <w:rFonts w:ascii="Georgia" w:eastAsia="Arial Unicode MS" w:hAnsi="Georgia" w:cs="Georgia"/>
          <w:color w:val="000000"/>
          <w:sz w:val="23"/>
          <w:szCs w:val="23"/>
        </w:rPr>
        <w:t>Define the criteria and constraints of a design problem with sufficient precision to ensure a successful solution, taking into account relevant scientific principles and potential impacts on</w:t>
      </w:r>
      <w:r w:rsidR="00742F8D">
        <w:rPr>
          <w:rFonts w:ascii="Georgia" w:eastAsia="Arial Unicode MS" w:hAnsi="Georgia" w:cs="Georgia"/>
          <w:color w:val="000000"/>
          <w:sz w:val="23"/>
          <w:szCs w:val="23"/>
        </w:rPr>
        <w:t xml:space="preserve"> </w:t>
      </w:r>
      <w:r w:rsidRPr="004C4065">
        <w:rPr>
          <w:rFonts w:ascii="Georgia" w:eastAsia="Arial Unicode MS" w:hAnsi="Georgia" w:cs="Georgia"/>
          <w:color w:val="000000"/>
          <w:sz w:val="23"/>
          <w:szCs w:val="23"/>
        </w:rPr>
        <w:t xml:space="preserve">people and the natural environment that may limit possible solutions. </w:t>
      </w:r>
    </w:p>
    <w:p w:rsidR="004C4065" w:rsidRPr="004C4065" w:rsidRDefault="004C4065" w:rsidP="004C4065">
      <w:pPr>
        <w:autoSpaceDE w:val="0"/>
        <w:autoSpaceDN w:val="0"/>
        <w:adjustRightInd w:val="0"/>
        <w:rPr>
          <w:rFonts w:ascii="Georgia" w:eastAsia="Arial Unicode MS" w:hAnsi="Georgia" w:cs="Georgia"/>
          <w:color w:val="000000"/>
          <w:sz w:val="23"/>
          <w:szCs w:val="23"/>
        </w:rPr>
      </w:pPr>
      <w:r w:rsidRPr="004C4065">
        <w:rPr>
          <w:rFonts w:ascii="Segoe UI Symbol" w:eastAsia="Arial Unicode MS" w:hAnsi="Segoe UI Symbol" w:cs="Segoe UI Symbol"/>
          <w:color w:val="000000"/>
          <w:sz w:val="23"/>
          <w:szCs w:val="23"/>
        </w:rPr>
        <w:t>⚫</w:t>
      </w:r>
      <w:r w:rsidRPr="004C4065">
        <w:rPr>
          <w:rFonts w:ascii="Arial Unicode MS" w:eastAsia="Arial Unicode MS" w:hAnsi="Georgia" w:cs="Arial Unicode MS"/>
          <w:color w:val="000000"/>
          <w:sz w:val="23"/>
          <w:szCs w:val="23"/>
        </w:rPr>
        <w:t xml:space="preserve"> </w:t>
      </w:r>
      <w:r w:rsidRPr="004C4065">
        <w:rPr>
          <w:rFonts w:ascii="Georgia" w:eastAsia="Arial Unicode MS" w:hAnsi="Georgia" w:cs="Georgia"/>
          <w:color w:val="000000"/>
          <w:sz w:val="23"/>
          <w:szCs w:val="23"/>
        </w:rPr>
        <w:t>Evaluate competing design solutions using a systematic process to determine how well they</w:t>
      </w:r>
      <w:r w:rsidR="00742F8D">
        <w:rPr>
          <w:rFonts w:ascii="Georgia" w:eastAsia="Arial Unicode MS" w:hAnsi="Georgia" w:cs="Georgia"/>
          <w:color w:val="000000"/>
          <w:sz w:val="23"/>
          <w:szCs w:val="23"/>
        </w:rPr>
        <w:t xml:space="preserve"> </w:t>
      </w:r>
      <w:r w:rsidRPr="004C4065">
        <w:rPr>
          <w:rFonts w:ascii="Georgia" w:eastAsia="Arial Unicode MS" w:hAnsi="Georgia" w:cs="Georgia"/>
          <w:color w:val="000000"/>
          <w:sz w:val="23"/>
          <w:szCs w:val="23"/>
        </w:rPr>
        <w:t xml:space="preserve">meet the criteria and constraints of the problem. </w:t>
      </w:r>
    </w:p>
    <w:p w:rsidR="004C4065" w:rsidRPr="004C4065" w:rsidRDefault="004C4065" w:rsidP="004C4065">
      <w:pPr>
        <w:autoSpaceDE w:val="0"/>
        <w:autoSpaceDN w:val="0"/>
        <w:adjustRightInd w:val="0"/>
        <w:rPr>
          <w:rFonts w:ascii="Georgia" w:eastAsia="Arial Unicode MS" w:hAnsi="Georgia" w:cs="Georgia"/>
          <w:color w:val="000000"/>
          <w:sz w:val="23"/>
          <w:szCs w:val="23"/>
        </w:rPr>
      </w:pPr>
      <w:r w:rsidRPr="004C4065">
        <w:rPr>
          <w:rFonts w:ascii="Segoe UI Symbol" w:eastAsia="Arial Unicode MS" w:hAnsi="Segoe UI Symbol" w:cs="Segoe UI Symbol"/>
          <w:color w:val="000000"/>
          <w:sz w:val="23"/>
          <w:szCs w:val="23"/>
        </w:rPr>
        <w:t>⚫</w:t>
      </w:r>
      <w:r w:rsidRPr="004C4065">
        <w:rPr>
          <w:rFonts w:ascii="Arial Unicode MS" w:eastAsia="Arial Unicode MS" w:hAnsi="Georgia" w:cs="Arial Unicode MS"/>
          <w:color w:val="000000"/>
          <w:sz w:val="23"/>
          <w:szCs w:val="23"/>
        </w:rPr>
        <w:t xml:space="preserve"> </w:t>
      </w:r>
      <w:r w:rsidRPr="004C4065">
        <w:rPr>
          <w:rFonts w:ascii="Georgia" w:eastAsia="Arial Unicode MS" w:hAnsi="Georgia" w:cs="Georgia"/>
          <w:color w:val="000000"/>
          <w:sz w:val="23"/>
          <w:szCs w:val="23"/>
        </w:rPr>
        <w:t xml:space="preserve">Analyze data from tests to determine similarities and differences among several design solutions to identify the best characteristics of each that can be combined into a new solution to better meet the criteria for success. </w:t>
      </w:r>
    </w:p>
    <w:p w:rsidR="00F32B76" w:rsidRPr="00473C6B" w:rsidRDefault="004C4065" w:rsidP="00742F8D">
      <w:pPr>
        <w:autoSpaceDE w:val="0"/>
        <w:autoSpaceDN w:val="0"/>
        <w:adjustRightInd w:val="0"/>
        <w:rPr>
          <w:sz w:val="28"/>
        </w:rPr>
      </w:pPr>
      <w:r w:rsidRPr="004C4065">
        <w:rPr>
          <w:rFonts w:ascii="Segoe UI Symbol" w:eastAsia="Arial Unicode MS" w:hAnsi="Segoe UI Symbol" w:cs="Segoe UI Symbol"/>
          <w:color w:val="000000"/>
          <w:sz w:val="23"/>
          <w:szCs w:val="23"/>
        </w:rPr>
        <w:t>⚫</w:t>
      </w:r>
      <w:r w:rsidRPr="004C4065">
        <w:rPr>
          <w:rFonts w:ascii="Arial Unicode MS" w:eastAsia="Arial Unicode MS" w:hAnsi="Georgia" w:cs="Arial Unicode MS"/>
          <w:color w:val="000000"/>
          <w:sz w:val="23"/>
          <w:szCs w:val="23"/>
        </w:rPr>
        <w:t xml:space="preserve"> </w:t>
      </w:r>
      <w:r w:rsidRPr="004C4065">
        <w:rPr>
          <w:rFonts w:ascii="Georgia" w:eastAsia="Arial Unicode MS" w:hAnsi="Georgia" w:cs="Georgia"/>
          <w:color w:val="000000"/>
          <w:sz w:val="23"/>
          <w:szCs w:val="23"/>
        </w:rPr>
        <w:t>Develop a model to generate data for iterative testing and modification of a proposed object,</w:t>
      </w:r>
      <w:r w:rsidR="00742F8D">
        <w:rPr>
          <w:rFonts w:ascii="Georgia" w:eastAsia="Arial Unicode MS" w:hAnsi="Georgia" w:cs="Georgia"/>
          <w:color w:val="000000"/>
          <w:sz w:val="23"/>
          <w:szCs w:val="23"/>
        </w:rPr>
        <w:t xml:space="preserve"> </w:t>
      </w:r>
      <w:r w:rsidRPr="004C4065">
        <w:rPr>
          <w:rFonts w:ascii="Georgia" w:eastAsia="Arial Unicode MS" w:hAnsi="Georgia" w:cs="Georgia"/>
          <w:color w:val="000000"/>
          <w:sz w:val="23"/>
          <w:szCs w:val="23"/>
        </w:rPr>
        <w:t>tool, or process such that an optimal design can be achieved.</w:t>
      </w:r>
    </w:p>
    <w:sectPr w:rsidR="00F32B76" w:rsidRPr="00473C6B" w:rsidSect="00ED38A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176" w:rsidRDefault="00E62176" w:rsidP="00C25D9D">
      <w:r>
        <w:separator/>
      </w:r>
    </w:p>
  </w:endnote>
  <w:endnote w:type="continuationSeparator" w:id="0">
    <w:p w:rsidR="00E62176" w:rsidRDefault="00E62176" w:rsidP="00C2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iberationSerif">
    <w:altName w:val="MS Mincho"/>
    <w:panose1 w:val="00000000000000000000"/>
    <w:charset w:val="80"/>
    <w:family w:val="auto"/>
    <w:notTrueType/>
    <w:pitch w:val="default"/>
    <w:sig w:usb0="00000003" w:usb1="08070000" w:usb2="00000010" w:usb3="00000000" w:csb0="00020001" w:csb1="00000000"/>
  </w:font>
  <w:font w:name="Georgia">
    <w:altName w:val="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176" w:rsidRDefault="00E62176" w:rsidP="00C25D9D">
      <w:r>
        <w:separator/>
      </w:r>
    </w:p>
  </w:footnote>
  <w:footnote w:type="continuationSeparator" w:id="0">
    <w:p w:rsidR="00E62176" w:rsidRDefault="00E62176" w:rsidP="00C25D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6062"/>
    <w:multiLevelType w:val="hybridMultilevel"/>
    <w:tmpl w:val="D9E4B61C"/>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831AD"/>
    <w:multiLevelType w:val="hybridMultilevel"/>
    <w:tmpl w:val="0C56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62977"/>
    <w:multiLevelType w:val="hybridMultilevel"/>
    <w:tmpl w:val="C504C338"/>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E74CB"/>
    <w:multiLevelType w:val="hybridMultilevel"/>
    <w:tmpl w:val="AF62DCF0"/>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34EE5"/>
    <w:multiLevelType w:val="hybridMultilevel"/>
    <w:tmpl w:val="BB96EE82"/>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42C47"/>
    <w:multiLevelType w:val="hybridMultilevel"/>
    <w:tmpl w:val="C4860332"/>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E826AA"/>
    <w:multiLevelType w:val="hybridMultilevel"/>
    <w:tmpl w:val="18EC9DFA"/>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919C5"/>
    <w:multiLevelType w:val="hybridMultilevel"/>
    <w:tmpl w:val="90D2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491358"/>
    <w:multiLevelType w:val="hybridMultilevel"/>
    <w:tmpl w:val="774AB47E"/>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8E358D"/>
    <w:multiLevelType w:val="hybridMultilevel"/>
    <w:tmpl w:val="638C6C96"/>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F489F"/>
    <w:multiLevelType w:val="hybridMultilevel"/>
    <w:tmpl w:val="7C9E57FA"/>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10"/>
  </w:num>
  <w:num w:numId="6">
    <w:abstractNumId w:val="9"/>
  </w:num>
  <w:num w:numId="7">
    <w:abstractNumId w:val="0"/>
  </w:num>
  <w:num w:numId="8">
    <w:abstractNumId w:val="2"/>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81F04"/>
    <w:rsid w:val="00005291"/>
    <w:rsid w:val="000113C6"/>
    <w:rsid w:val="00031C77"/>
    <w:rsid w:val="00036FE9"/>
    <w:rsid w:val="00041796"/>
    <w:rsid w:val="0004468C"/>
    <w:rsid w:val="00073335"/>
    <w:rsid w:val="0007671D"/>
    <w:rsid w:val="000912A8"/>
    <w:rsid w:val="000B47E9"/>
    <w:rsid w:val="000C0309"/>
    <w:rsid w:val="000C0B46"/>
    <w:rsid w:val="00106143"/>
    <w:rsid w:val="00112F79"/>
    <w:rsid w:val="00121D24"/>
    <w:rsid w:val="0012249A"/>
    <w:rsid w:val="00161660"/>
    <w:rsid w:val="001649A7"/>
    <w:rsid w:val="001715CE"/>
    <w:rsid w:val="00185597"/>
    <w:rsid w:val="00196CA8"/>
    <w:rsid w:val="001A0F57"/>
    <w:rsid w:val="001B23FF"/>
    <w:rsid w:val="001B2C69"/>
    <w:rsid w:val="001B517D"/>
    <w:rsid w:val="001B60F6"/>
    <w:rsid w:val="00246BDF"/>
    <w:rsid w:val="00257003"/>
    <w:rsid w:val="00262468"/>
    <w:rsid w:val="0026790E"/>
    <w:rsid w:val="002C2C70"/>
    <w:rsid w:val="002C40AE"/>
    <w:rsid w:val="002D5B27"/>
    <w:rsid w:val="002D7097"/>
    <w:rsid w:val="002F5BDD"/>
    <w:rsid w:val="0031436E"/>
    <w:rsid w:val="0034295A"/>
    <w:rsid w:val="00342C29"/>
    <w:rsid w:val="00386446"/>
    <w:rsid w:val="003A5C8B"/>
    <w:rsid w:val="003A78D8"/>
    <w:rsid w:val="003B2C6E"/>
    <w:rsid w:val="003B591E"/>
    <w:rsid w:val="003B5F73"/>
    <w:rsid w:val="003D618A"/>
    <w:rsid w:val="003E2ECD"/>
    <w:rsid w:val="004025C6"/>
    <w:rsid w:val="00441E6A"/>
    <w:rsid w:val="00450577"/>
    <w:rsid w:val="00453510"/>
    <w:rsid w:val="004575C7"/>
    <w:rsid w:val="00473C6B"/>
    <w:rsid w:val="004A77E5"/>
    <w:rsid w:val="004B3CF6"/>
    <w:rsid w:val="004C4065"/>
    <w:rsid w:val="004E217B"/>
    <w:rsid w:val="004E3951"/>
    <w:rsid w:val="004E5BC5"/>
    <w:rsid w:val="004F1FB5"/>
    <w:rsid w:val="00501EE6"/>
    <w:rsid w:val="00534E30"/>
    <w:rsid w:val="00551E01"/>
    <w:rsid w:val="00557465"/>
    <w:rsid w:val="00562BDE"/>
    <w:rsid w:val="00563C08"/>
    <w:rsid w:val="00591CD0"/>
    <w:rsid w:val="005C5977"/>
    <w:rsid w:val="005C7CB9"/>
    <w:rsid w:val="005F6178"/>
    <w:rsid w:val="005F73DD"/>
    <w:rsid w:val="00600625"/>
    <w:rsid w:val="00614613"/>
    <w:rsid w:val="0064055D"/>
    <w:rsid w:val="00670494"/>
    <w:rsid w:val="00673248"/>
    <w:rsid w:val="00674C1F"/>
    <w:rsid w:val="0069414B"/>
    <w:rsid w:val="006A6355"/>
    <w:rsid w:val="006B6EC8"/>
    <w:rsid w:val="006C7696"/>
    <w:rsid w:val="006E5494"/>
    <w:rsid w:val="006F285B"/>
    <w:rsid w:val="00702430"/>
    <w:rsid w:val="007041C0"/>
    <w:rsid w:val="007205C5"/>
    <w:rsid w:val="00740BF8"/>
    <w:rsid w:val="00742F8D"/>
    <w:rsid w:val="007573A5"/>
    <w:rsid w:val="00780334"/>
    <w:rsid w:val="00786B6A"/>
    <w:rsid w:val="007A34B4"/>
    <w:rsid w:val="007F18CD"/>
    <w:rsid w:val="00810490"/>
    <w:rsid w:val="0081746D"/>
    <w:rsid w:val="00823E38"/>
    <w:rsid w:val="0082799C"/>
    <w:rsid w:val="00846681"/>
    <w:rsid w:val="0085304C"/>
    <w:rsid w:val="008640C9"/>
    <w:rsid w:val="008B2A32"/>
    <w:rsid w:val="008C4D64"/>
    <w:rsid w:val="008D4075"/>
    <w:rsid w:val="008D7800"/>
    <w:rsid w:val="008E52D0"/>
    <w:rsid w:val="008E5B99"/>
    <w:rsid w:val="008F5BF8"/>
    <w:rsid w:val="00910B9E"/>
    <w:rsid w:val="00921ED0"/>
    <w:rsid w:val="00961E6D"/>
    <w:rsid w:val="009713C2"/>
    <w:rsid w:val="00971F7E"/>
    <w:rsid w:val="00981F04"/>
    <w:rsid w:val="009E3714"/>
    <w:rsid w:val="009F1B90"/>
    <w:rsid w:val="00A11E12"/>
    <w:rsid w:val="00A267CF"/>
    <w:rsid w:val="00A32498"/>
    <w:rsid w:val="00A4421C"/>
    <w:rsid w:val="00A642E9"/>
    <w:rsid w:val="00A7235F"/>
    <w:rsid w:val="00A848CC"/>
    <w:rsid w:val="00A934B1"/>
    <w:rsid w:val="00AA0F52"/>
    <w:rsid w:val="00B06630"/>
    <w:rsid w:val="00B3338D"/>
    <w:rsid w:val="00B36B9E"/>
    <w:rsid w:val="00B42C76"/>
    <w:rsid w:val="00B464C9"/>
    <w:rsid w:val="00B675FF"/>
    <w:rsid w:val="00B73BD5"/>
    <w:rsid w:val="00B871C9"/>
    <w:rsid w:val="00B93E88"/>
    <w:rsid w:val="00BB4F56"/>
    <w:rsid w:val="00BC1D7C"/>
    <w:rsid w:val="00BC535B"/>
    <w:rsid w:val="00BE7C97"/>
    <w:rsid w:val="00BF13E8"/>
    <w:rsid w:val="00C1218A"/>
    <w:rsid w:val="00C1786C"/>
    <w:rsid w:val="00C21EE5"/>
    <w:rsid w:val="00C223EF"/>
    <w:rsid w:val="00C24769"/>
    <w:rsid w:val="00C25D9D"/>
    <w:rsid w:val="00C3067A"/>
    <w:rsid w:val="00C369D2"/>
    <w:rsid w:val="00C427F2"/>
    <w:rsid w:val="00C462C1"/>
    <w:rsid w:val="00C510D8"/>
    <w:rsid w:val="00C52705"/>
    <w:rsid w:val="00C65EBF"/>
    <w:rsid w:val="00C81E74"/>
    <w:rsid w:val="00C91F4A"/>
    <w:rsid w:val="00C97EC2"/>
    <w:rsid w:val="00CA1CE1"/>
    <w:rsid w:val="00D006D8"/>
    <w:rsid w:val="00D00A8A"/>
    <w:rsid w:val="00D33E84"/>
    <w:rsid w:val="00D5357C"/>
    <w:rsid w:val="00D60DDD"/>
    <w:rsid w:val="00D61071"/>
    <w:rsid w:val="00D636E8"/>
    <w:rsid w:val="00D95B5F"/>
    <w:rsid w:val="00DB35C6"/>
    <w:rsid w:val="00DC5932"/>
    <w:rsid w:val="00DC641A"/>
    <w:rsid w:val="00DD1AE4"/>
    <w:rsid w:val="00DE08A3"/>
    <w:rsid w:val="00DE4EBB"/>
    <w:rsid w:val="00E07760"/>
    <w:rsid w:val="00E251D1"/>
    <w:rsid w:val="00E42A5F"/>
    <w:rsid w:val="00E62176"/>
    <w:rsid w:val="00E726A8"/>
    <w:rsid w:val="00E749A5"/>
    <w:rsid w:val="00E8102E"/>
    <w:rsid w:val="00E87625"/>
    <w:rsid w:val="00EA6329"/>
    <w:rsid w:val="00EC4017"/>
    <w:rsid w:val="00EC76B2"/>
    <w:rsid w:val="00ED0DB3"/>
    <w:rsid w:val="00ED38A1"/>
    <w:rsid w:val="00EE3825"/>
    <w:rsid w:val="00EF6621"/>
    <w:rsid w:val="00F03BC9"/>
    <w:rsid w:val="00F10F8A"/>
    <w:rsid w:val="00F17C5C"/>
    <w:rsid w:val="00F32B76"/>
    <w:rsid w:val="00F338C1"/>
    <w:rsid w:val="00F43934"/>
    <w:rsid w:val="00F61857"/>
    <w:rsid w:val="00F66161"/>
    <w:rsid w:val="00F672B6"/>
    <w:rsid w:val="00FC36E7"/>
    <w:rsid w:val="00FE2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0441A8-7508-44EC-B6EE-263FC6DF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F7E"/>
    <w:rPr>
      <w:sz w:val="24"/>
      <w:szCs w:val="24"/>
    </w:rPr>
  </w:style>
  <w:style w:type="paragraph" w:styleId="Heading1">
    <w:name w:val="heading 1"/>
    <w:basedOn w:val="Normal"/>
    <w:link w:val="Heading1Char"/>
    <w:uiPriority w:val="9"/>
    <w:qFormat/>
    <w:rsid w:val="008D407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71F7E"/>
    <w:rPr>
      <w:color w:val="0000FF"/>
      <w:u w:val="single"/>
    </w:rPr>
  </w:style>
  <w:style w:type="character" w:styleId="FollowedHyperlink">
    <w:name w:val="FollowedHyperlink"/>
    <w:basedOn w:val="DefaultParagraphFont"/>
    <w:uiPriority w:val="99"/>
    <w:semiHidden/>
    <w:unhideWhenUsed/>
    <w:rsid w:val="00971F7E"/>
    <w:rPr>
      <w:color w:val="800080"/>
      <w:u w:val="single"/>
    </w:rPr>
  </w:style>
  <w:style w:type="paragraph" w:styleId="BodyTextIndent">
    <w:name w:val="Body Text Indent"/>
    <w:basedOn w:val="Normal"/>
    <w:link w:val="BodyTextIndentChar"/>
    <w:uiPriority w:val="99"/>
    <w:semiHidden/>
    <w:unhideWhenUsed/>
    <w:rsid w:val="00971F7E"/>
    <w:pPr>
      <w:ind w:left="360"/>
      <w:jc w:val="both"/>
    </w:pPr>
    <w:rPr>
      <w:sz w:val="20"/>
      <w:szCs w:val="20"/>
    </w:rPr>
  </w:style>
  <w:style w:type="character" w:customStyle="1" w:styleId="BodyTextIndentChar">
    <w:name w:val="Body Text Indent Char"/>
    <w:basedOn w:val="DefaultParagraphFont"/>
    <w:link w:val="BodyTextIndent"/>
    <w:uiPriority w:val="99"/>
    <w:semiHidden/>
    <w:locked/>
    <w:rsid w:val="00971F7E"/>
    <w:rPr>
      <w:sz w:val="24"/>
      <w:szCs w:val="24"/>
    </w:rPr>
  </w:style>
  <w:style w:type="paragraph" w:styleId="BodyTextIndent2">
    <w:name w:val="Body Text Indent 2"/>
    <w:basedOn w:val="Normal"/>
    <w:link w:val="BodyTextIndent2Char"/>
    <w:uiPriority w:val="99"/>
    <w:semiHidden/>
    <w:unhideWhenUsed/>
    <w:rsid w:val="00971F7E"/>
    <w:pPr>
      <w:ind w:left="1080"/>
      <w:jc w:val="both"/>
    </w:pPr>
    <w:rPr>
      <w:b/>
      <w:color w:val="FF0000"/>
      <w:sz w:val="20"/>
      <w:szCs w:val="20"/>
    </w:rPr>
  </w:style>
  <w:style w:type="character" w:customStyle="1" w:styleId="BodyTextIndent2Char">
    <w:name w:val="Body Text Indent 2 Char"/>
    <w:basedOn w:val="DefaultParagraphFont"/>
    <w:link w:val="BodyTextIndent2"/>
    <w:uiPriority w:val="99"/>
    <w:semiHidden/>
    <w:locked/>
    <w:rsid w:val="00971F7E"/>
    <w:rPr>
      <w:sz w:val="24"/>
      <w:szCs w:val="24"/>
    </w:rPr>
  </w:style>
  <w:style w:type="paragraph" w:styleId="BodyTextIndent3">
    <w:name w:val="Body Text Indent 3"/>
    <w:basedOn w:val="Normal"/>
    <w:link w:val="BodyTextIndent3Char"/>
    <w:uiPriority w:val="99"/>
    <w:semiHidden/>
    <w:unhideWhenUsed/>
    <w:rsid w:val="00971F7E"/>
    <w:pPr>
      <w:ind w:left="360"/>
    </w:pPr>
    <w:rPr>
      <w:sz w:val="20"/>
      <w:szCs w:val="20"/>
    </w:rPr>
  </w:style>
  <w:style w:type="character" w:customStyle="1" w:styleId="BodyTextIndent3Char">
    <w:name w:val="Body Text Indent 3 Char"/>
    <w:basedOn w:val="DefaultParagraphFont"/>
    <w:link w:val="BodyTextIndent3"/>
    <w:uiPriority w:val="99"/>
    <w:semiHidden/>
    <w:locked/>
    <w:rsid w:val="00971F7E"/>
    <w:rPr>
      <w:sz w:val="16"/>
      <w:szCs w:val="16"/>
    </w:rPr>
  </w:style>
  <w:style w:type="paragraph" w:styleId="BalloonText">
    <w:name w:val="Balloon Text"/>
    <w:basedOn w:val="Normal"/>
    <w:link w:val="BalloonTextChar"/>
    <w:uiPriority w:val="99"/>
    <w:semiHidden/>
    <w:unhideWhenUsed/>
    <w:rsid w:val="00971F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1F7E"/>
    <w:rPr>
      <w:rFonts w:ascii="Tahoma" w:hAnsi="Tahoma" w:cs="Tahoma" w:hint="default"/>
      <w:sz w:val="16"/>
      <w:szCs w:val="16"/>
    </w:rPr>
  </w:style>
  <w:style w:type="character" w:customStyle="1" w:styleId="yshortcuts">
    <w:name w:val="yshortcuts"/>
    <w:basedOn w:val="DefaultParagraphFont"/>
    <w:rsid w:val="0081746D"/>
  </w:style>
  <w:style w:type="paragraph" w:styleId="FootnoteText">
    <w:name w:val="footnote text"/>
    <w:basedOn w:val="Normal"/>
    <w:link w:val="FootnoteTextChar"/>
    <w:uiPriority w:val="99"/>
    <w:semiHidden/>
    <w:unhideWhenUsed/>
    <w:rsid w:val="00C25D9D"/>
    <w:rPr>
      <w:sz w:val="20"/>
      <w:szCs w:val="20"/>
    </w:rPr>
  </w:style>
  <w:style w:type="character" w:customStyle="1" w:styleId="FootnoteTextChar">
    <w:name w:val="Footnote Text Char"/>
    <w:basedOn w:val="DefaultParagraphFont"/>
    <w:link w:val="FootnoteText"/>
    <w:uiPriority w:val="99"/>
    <w:semiHidden/>
    <w:rsid w:val="00C25D9D"/>
  </w:style>
  <w:style w:type="character" w:styleId="FootnoteReference">
    <w:name w:val="footnote reference"/>
    <w:basedOn w:val="DefaultParagraphFont"/>
    <w:uiPriority w:val="99"/>
    <w:semiHidden/>
    <w:unhideWhenUsed/>
    <w:rsid w:val="00C25D9D"/>
    <w:rPr>
      <w:vertAlign w:val="superscript"/>
    </w:rPr>
  </w:style>
  <w:style w:type="paragraph" w:styleId="ListParagraph">
    <w:name w:val="List Paragraph"/>
    <w:basedOn w:val="Normal"/>
    <w:uiPriority w:val="34"/>
    <w:qFormat/>
    <w:rsid w:val="00F17C5C"/>
    <w:pPr>
      <w:ind w:left="720"/>
      <w:contextualSpacing/>
      <w:jc w:val="both"/>
    </w:pPr>
    <w:rPr>
      <w:rFonts w:ascii="Book Antiqua" w:hAnsi="Book Antiqua"/>
    </w:rPr>
  </w:style>
  <w:style w:type="paragraph" w:styleId="PlainText">
    <w:name w:val="Plain Text"/>
    <w:basedOn w:val="Normal"/>
    <w:link w:val="PlainTextChar"/>
    <w:uiPriority w:val="99"/>
    <w:unhideWhenUsed/>
    <w:rsid w:val="0034295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4295A"/>
    <w:rPr>
      <w:rFonts w:ascii="Calibri" w:eastAsiaTheme="minorHAnsi" w:hAnsi="Calibri" w:cstheme="minorBidi"/>
      <w:sz w:val="22"/>
      <w:szCs w:val="21"/>
    </w:rPr>
  </w:style>
  <w:style w:type="character" w:customStyle="1" w:styleId="Heading1Char">
    <w:name w:val="Heading 1 Char"/>
    <w:basedOn w:val="DefaultParagraphFont"/>
    <w:link w:val="Heading1"/>
    <w:uiPriority w:val="9"/>
    <w:rsid w:val="008D4075"/>
    <w:rPr>
      <w:b/>
      <w:bCs/>
      <w:kern w:val="36"/>
      <w:sz w:val="48"/>
      <w:szCs w:val="48"/>
    </w:rPr>
  </w:style>
  <w:style w:type="paragraph" w:styleId="Header">
    <w:name w:val="header"/>
    <w:basedOn w:val="Normal"/>
    <w:link w:val="HeaderChar"/>
    <w:uiPriority w:val="99"/>
    <w:unhideWhenUsed/>
    <w:rsid w:val="00961E6D"/>
    <w:pPr>
      <w:tabs>
        <w:tab w:val="center" w:pos="4680"/>
        <w:tab w:val="right" w:pos="9360"/>
      </w:tabs>
    </w:pPr>
  </w:style>
  <w:style w:type="character" w:customStyle="1" w:styleId="HeaderChar">
    <w:name w:val="Header Char"/>
    <w:basedOn w:val="DefaultParagraphFont"/>
    <w:link w:val="Header"/>
    <w:uiPriority w:val="99"/>
    <w:rsid w:val="00961E6D"/>
    <w:rPr>
      <w:sz w:val="24"/>
      <w:szCs w:val="24"/>
    </w:rPr>
  </w:style>
  <w:style w:type="paragraph" w:styleId="Footer">
    <w:name w:val="footer"/>
    <w:basedOn w:val="Normal"/>
    <w:link w:val="FooterChar"/>
    <w:uiPriority w:val="99"/>
    <w:unhideWhenUsed/>
    <w:rsid w:val="00961E6D"/>
    <w:pPr>
      <w:tabs>
        <w:tab w:val="center" w:pos="4680"/>
        <w:tab w:val="right" w:pos="9360"/>
      </w:tabs>
    </w:pPr>
  </w:style>
  <w:style w:type="character" w:customStyle="1" w:styleId="FooterChar">
    <w:name w:val="Footer Char"/>
    <w:basedOn w:val="DefaultParagraphFont"/>
    <w:link w:val="Footer"/>
    <w:uiPriority w:val="99"/>
    <w:rsid w:val="00961E6D"/>
    <w:rPr>
      <w:sz w:val="24"/>
      <w:szCs w:val="24"/>
    </w:rPr>
  </w:style>
  <w:style w:type="paragraph" w:customStyle="1" w:styleId="Default">
    <w:name w:val="Default"/>
    <w:rsid w:val="003D618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086833">
      <w:bodyDiv w:val="1"/>
      <w:marLeft w:val="0"/>
      <w:marRight w:val="0"/>
      <w:marTop w:val="0"/>
      <w:marBottom w:val="0"/>
      <w:divBdr>
        <w:top w:val="none" w:sz="0" w:space="0" w:color="auto"/>
        <w:left w:val="none" w:sz="0" w:space="0" w:color="auto"/>
        <w:bottom w:val="none" w:sz="0" w:space="0" w:color="auto"/>
        <w:right w:val="none" w:sz="0" w:space="0" w:color="auto"/>
      </w:divBdr>
      <w:divsChild>
        <w:div w:id="675229079">
          <w:marLeft w:val="0"/>
          <w:marRight w:val="0"/>
          <w:marTop w:val="0"/>
          <w:marBottom w:val="0"/>
          <w:divBdr>
            <w:top w:val="none" w:sz="0" w:space="0" w:color="auto"/>
            <w:left w:val="none" w:sz="0" w:space="0" w:color="auto"/>
            <w:bottom w:val="none" w:sz="0" w:space="0" w:color="auto"/>
            <w:right w:val="none" w:sz="0" w:space="0" w:color="auto"/>
          </w:divBdr>
        </w:div>
        <w:div w:id="359626112">
          <w:marLeft w:val="0"/>
          <w:marRight w:val="0"/>
          <w:marTop w:val="0"/>
          <w:marBottom w:val="0"/>
          <w:divBdr>
            <w:top w:val="none" w:sz="0" w:space="0" w:color="auto"/>
            <w:left w:val="none" w:sz="0" w:space="0" w:color="auto"/>
            <w:bottom w:val="none" w:sz="0" w:space="0" w:color="auto"/>
            <w:right w:val="none" w:sz="0" w:space="0" w:color="auto"/>
          </w:divBdr>
        </w:div>
        <w:div w:id="1452170317">
          <w:marLeft w:val="0"/>
          <w:marRight w:val="0"/>
          <w:marTop w:val="0"/>
          <w:marBottom w:val="0"/>
          <w:divBdr>
            <w:top w:val="none" w:sz="0" w:space="0" w:color="auto"/>
            <w:left w:val="none" w:sz="0" w:space="0" w:color="auto"/>
            <w:bottom w:val="none" w:sz="0" w:space="0" w:color="auto"/>
            <w:right w:val="none" w:sz="0" w:space="0" w:color="auto"/>
          </w:divBdr>
        </w:div>
      </w:divsChild>
    </w:div>
    <w:div w:id="733428473">
      <w:bodyDiv w:val="1"/>
      <w:marLeft w:val="0"/>
      <w:marRight w:val="0"/>
      <w:marTop w:val="0"/>
      <w:marBottom w:val="0"/>
      <w:divBdr>
        <w:top w:val="none" w:sz="0" w:space="0" w:color="auto"/>
        <w:left w:val="none" w:sz="0" w:space="0" w:color="auto"/>
        <w:bottom w:val="none" w:sz="0" w:space="0" w:color="auto"/>
        <w:right w:val="none" w:sz="0" w:space="0" w:color="auto"/>
      </w:divBdr>
    </w:div>
    <w:div w:id="904485543">
      <w:bodyDiv w:val="1"/>
      <w:marLeft w:val="0"/>
      <w:marRight w:val="0"/>
      <w:marTop w:val="0"/>
      <w:marBottom w:val="0"/>
      <w:divBdr>
        <w:top w:val="none" w:sz="0" w:space="0" w:color="auto"/>
        <w:left w:val="none" w:sz="0" w:space="0" w:color="auto"/>
        <w:bottom w:val="none" w:sz="0" w:space="0" w:color="auto"/>
        <w:right w:val="none" w:sz="0" w:space="0" w:color="auto"/>
      </w:divBdr>
    </w:div>
    <w:div w:id="1020401435">
      <w:bodyDiv w:val="1"/>
      <w:marLeft w:val="0"/>
      <w:marRight w:val="0"/>
      <w:marTop w:val="0"/>
      <w:marBottom w:val="0"/>
      <w:divBdr>
        <w:top w:val="none" w:sz="0" w:space="0" w:color="auto"/>
        <w:left w:val="none" w:sz="0" w:space="0" w:color="auto"/>
        <w:bottom w:val="none" w:sz="0" w:space="0" w:color="auto"/>
        <w:right w:val="none" w:sz="0" w:space="0" w:color="auto"/>
      </w:divBdr>
    </w:div>
    <w:div w:id="1107889709">
      <w:bodyDiv w:val="1"/>
      <w:marLeft w:val="0"/>
      <w:marRight w:val="0"/>
      <w:marTop w:val="0"/>
      <w:marBottom w:val="0"/>
      <w:divBdr>
        <w:top w:val="none" w:sz="0" w:space="0" w:color="auto"/>
        <w:left w:val="none" w:sz="0" w:space="0" w:color="auto"/>
        <w:bottom w:val="none" w:sz="0" w:space="0" w:color="auto"/>
        <w:right w:val="none" w:sz="0" w:space="0" w:color="auto"/>
      </w:divBdr>
    </w:div>
    <w:div w:id="1353609695">
      <w:bodyDiv w:val="1"/>
      <w:marLeft w:val="0"/>
      <w:marRight w:val="0"/>
      <w:marTop w:val="0"/>
      <w:marBottom w:val="0"/>
      <w:divBdr>
        <w:top w:val="none" w:sz="0" w:space="0" w:color="auto"/>
        <w:left w:val="none" w:sz="0" w:space="0" w:color="auto"/>
        <w:bottom w:val="none" w:sz="0" w:space="0" w:color="auto"/>
        <w:right w:val="none" w:sz="0" w:space="0" w:color="auto"/>
      </w:divBdr>
    </w:div>
    <w:div w:id="1357196428">
      <w:bodyDiv w:val="1"/>
      <w:marLeft w:val="0"/>
      <w:marRight w:val="0"/>
      <w:marTop w:val="0"/>
      <w:marBottom w:val="0"/>
      <w:divBdr>
        <w:top w:val="none" w:sz="0" w:space="0" w:color="auto"/>
        <w:left w:val="none" w:sz="0" w:space="0" w:color="auto"/>
        <w:bottom w:val="none" w:sz="0" w:space="0" w:color="auto"/>
        <w:right w:val="none" w:sz="0" w:space="0" w:color="auto"/>
      </w:divBdr>
      <w:divsChild>
        <w:div w:id="1877346439">
          <w:marLeft w:val="0"/>
          <w:marRight w:val="0"/>
          <w:marTop w:val="0"/>
          <w:marBottom w:val="0"/>
          <w:divBdr>
            <w:top w:val="none" w:sz="0" w:space="0" w:color="auto"/>
            <w:left w:val="none" w:sz="0" w:space="0" w:color="auto"/>
            <w:bottom w:val="none" w:sz="0" w:space="0" w:color="auto"/>
            <w:right w:val="none" w:sz="0" w:space="0" w:color="auto"/>
          </w:divBdr>
        </w:div>
        <w:div w:id="449202548">
          <w:marLeft w:val="0"/>
          <w:marRight w:val="0"/>
          <w:marTop w:val="0"/>
          <w:marBottom w:val="0"/>
          <w:divBdr>
            <w:top w:val="none" w:sz="0" w:space="0" w:color="auto"/>
            <w:left w:val="none" w:sz="0" w:space="0" w:color="auto"/>
            <w:bottom w:val="none" w:sz="0" w:space="0" w:color="auto"/>
            <w:right w:val="none" w:sz="0" w:space="0" w:color="auto"/>
          </w:divBdr>
        </w:div>
        <w:div w:id="2069260224">
          <w:marLeft w:val="0"/>
          <w:marRight w:val="0"/>
          <w:marTop w:val="0"/>
          <w:marBottom w:val="0"/>
          <w:divBdr>
            <w:top w:val="none" w:sz="0" w:space="0" w:color="auto"/>
            <w:left w:val="none" w:sz="0" w:space="0" w:color="auto"/>
            <w:bottom w:val="none" w:sz="0" w:space="0" w:color="auto"/>
            <w:right w:val="none" w:sz="0" w:space="0" w:color="auto"/>
          </w:divBdr>
        </w:div>
        <w:div w:id="1499884832">
          <w:marLeft w:val="0"/>
          <w:marRight w:val="0"/>
          <w:marTop w:val="0"/>
          <w:marBottom w:val="0"/>
          <w:divBdr>
            <w:top w:val="none" w:sz="0" w:space="0" w:color="auto"/>
            <w:left w:val="none" w:sz="0" w:space="0" w:color="auto"/>
            <w:bottom w:val="none" w:sz="0" w:space="0" w:color="auto"/>
            <w:right w:val="none" w:sz="0" w:space="0" w:color="auto"/>
          </w:divBdr>
        </w:div>
        <w:div w:id="47775959">
          <w:marLeft w:val="0"/>
          <w:marRight w:val="0"/>
          <w:marTop w:val="0"/>
          <w:marBottom w:val="0"/>
          <w:divBdr>
            <w:top w:val="none" w:sz="0" w:space="0" w:color="auto"/>
            <w:left w:val="none" w:sz="0" w:space="0" w:color="auto"/>
            <w:bottom w:val="none" w:sz="0" w:space="0" w:color="auto"/>
            <w:right w:val="none" w:sz="0" w:space="0" w:color="auto"/>
          </w:divBdr>
        </w:div>
        <w:div w:id="817383063">
          <w:marLeft w:val="0"/>
          <w:marRight w:val="0"/>
          <w:marTop w:val="0"/>
          <w:marBottom w:val="0"/>
          <w:divBdr>
            <w:top w:val="none" w:sz="0" w:space="0" w:color="auto"/>
            <w:left w:val="none" w:sz="0" w:space="0" w:color="auto"/>
            <w:bottom w:val="none" w:sz="0" w:space="0" w:color="auto"/>
            <w:right w:val="none" w:sz="0" w:space="0" w:color="auto"/>
          </w:divBdr>
        </w:div>
        <w:div w:id="781261432">
          <w:marLeft w:val="0"/>
          <w:marRight w:val="0"/>
          <w:marTop w:val="0"/>
          <w:marBottom w:val="0"/>
          <w:divBdr>
            <w:top w:val="none" w:sz="0" w:space="0" w:color="auto"/>
            <w:left w:val="none" w:sz="0" w:space="0" w:color="auto"/>
            <w:bottom w:val="none" w:sz="0" w:space="0" w:color="auto"/>
            <w:right w:val="none" w:sz="0" w:space="0" w:color="auto"/>
          </w:divBdr>
        </w:div>
        <w:div w:id="160851363">
          <w:marLeft w:val="0"/>
          <w:marRight w:val="0"/>
          <w:marTop w:val="0"/>
          <w:marBottom w:val="0"/>
          <w:divBdr>
            <w:top w:val="none" w:sz="0" w:space="0" w:color="auto"/>
            <w:left w:val="none" w:sz="0" w:space="0" w:color="auto"/>
            <w:bottom w:val="none" w:sz="0" w:space="0" w:color="auto"/>
            <w:right w:val="none" w:sz="0" w:space="0" w:color="auto"/>
          </w:divBdr>
        </w:div>
        <w:div w:id="895631076">
          <w:marLeft w:val="0"/>
          <w:marRight w:val="0"/>
          <w:marTop w:val="0"/>
          <w:marBottom w:val="0"/>
          <w:divBdr>
            <w:top w:val="none" w:sz="0" w:space="0" w:color="auto"/>
            <w:left w:val="none" w:sz="0" w:space="0" w:color="auto"/>
            <w:bottom w:val="none" w:sz="0" w:space="0" w:color="auto"/>
            <w:right w:val="none" w:sz="0" w:space="0" w:color="auto"/>
          </w:divBdr>
        </w:div>
        <w:div w:id="1560628615">
          <w:marLeft w:val="0"/>
          <w:marRight w:val="0"/>
          <w:marTop w:val="0"/>
          <w:marBottom w:val="0"/>
          <w:divBdr>
            <w:top w:val="none" w:sz="0" w:space="0" w:color="auto"/>
            <w:left w:val="none" w:sz="0" w:space="0" w:color="auto"/>
            <w:bottom w:val="none" w:sz="0" w:space="0" w:color="auto"/>
            <w:right w:val="none" w:sz="0" w:space="0" w:color="auto"/>
          </w:divBdr>
        </w:div>
        <w:div w:id="1533570464">
          <w:marLeft w:val="0"/>
          <w:marRight w:val="0"/>
          <w:marTop w:val="0"/>
          <w:marBottom w:val="0"/>
          <w:divBdr>
            <w:top w:val="none" w:sz="0" w:space="0" w:color="auto"/>
            <w:left w:val="none" w:sz="0" w:space="0" w:color="auto"/>
            <w:bottom w:val="none" w:sz="0" w:space="0" w:color="auto"/>
            <w:right w:val="none" w:sz="0" w:space="0" w:color="auto"/>
          </w:divBdr>
        </w:div>
        <w:div w:id="913244832">
          <w:marLeft w:val="0"/>
          <w:marRight w:val="0"/>
          <w:marTop w:val="0"/>
          <w:marBottom w:val="0"/>
          <w:divBdr>
            <w:top w:val="none" w:sz="0" w:space="0" w:color="auto"/>
            <w:left w:val="none" w:sz="0" w:space="0" w:color="auto"/>
            <w:bottom w:val="none" w:sz="0" w:space="0" w:color="auto"/>
            <w:right w:val="none" w:sz="0" w:space="0" w:color="auto"/>
          </w:divBdr>
        </w:div>
        <w:div w:id="1227379124">
          <w:marLeft w:val="0"/>
          <w:marRight w:val="0"/>
          <w:marTop w:val="0"/>
          <w:marBottom w:val="0"/>
          <w:divBdr>
            <w:top w:val="none" w:sz="0" w:space="0" w:color="auto"/>
            <w:left w:val="none" w:sz="0" w:space="0" w:color="auto"/>
            <w:bottom w:val="none" w:sz="0" w:space="0" w:color="auto"/>
            <w:right w:val="none" w:sz="0" w:space="0" w:color="auto"/>
          </w:divBdr>
        </w:div>
        <w:div w:id="2137291614">
          <w:marLeft w:val="0"/>
          <w:marRight w:val="0"/>
          <w:marTop w:val="0"/>
          <w:marBottom w:val="0"/>
          <w:divBdr>
            <w:top w:val="none" w:sz="0" w:space="0" w:color="auto"/>
            <w:left w:val="none" w:sz="0" w:space="0" w:color="auto"/>
            <w:bottom w:val="none" w:sz="0" w:space="0" w:color="auto"/>
            <w:right w:val="none" w:sz="0" w:space="0" w:color="auto"/>
          </w:divBdr>
        </w:div>
        <w:div w:id="1669627550">
          <w:marLeft w:val="0"/>
          <w:marRight w:val="0"/>
          <w:marTop w:val="0"/>
          <w:marBottom w:val="0"/>
          <w:divBdr>
            <w:top w:val="none" w:sz="0" w:space="0" w:color="auto"/>
            <w:left w:val="none" w:sz="0" w:space="0" w:color="auto"/>
            <w:bottom w:val="none" w:sz="0" w:space="0" w:color="auto"/>
            <w:right w:val="none" w:sz="0" w:space="0" w:color="auto"/>
          </w:divBdr>
        </w:div>
        <w:div w:id="625887504">
          <w:marLeft w:val="0"/>
          <w:marRight w:val="0"/>
          <w:marTop w:val="0"/>
          <w:marBottom w:val="0"/>
          <w:divBdr>
            <w:top w:val="none" w:sz="0" w:space="0" w:color="auto"/>
            <w:left w:val="none" w:sz="0" w:space="0" w:color="auto"/>
            <w:bottom w:val="none" w:sz="0" w:space="0" w:color="auto"/>
            <w:right w:val="none" w:sz="0" w:space="0" w:color="auto"/>
          </w:divBdr>
        </w:div>
        <w:div w:id="336159564">
          <w:marLeft w:val="0"/>
          <w:marRight w:val="0"/>
          <w:marTop w:val="0"/>
          <w:marBottom w:val="0"/>
          <w:divBdr>
            <w:top w:val="none" w:sz="0" w:space="0" w:color="auto"/>
            <w:left w:val="none" w:sz="0" w:space="0" w:color="auto"/>
            <w:bottom w:val="none" w:sz="0" w:space="0" w:color="auto"/>
            <w:right w:val="none" w:sz="0" w:space="0" w:color="auto"/>
          </w:divBdr>
        </w:div>
        <w:div w:id="79640914">
          <w:marLeft w:val="0"/>
          <w:marRight w:val="0"/>
          <w:marTop w:val="0"/>
          <w:marBottom w:val="0"/>
          <w:divBdr>
            <w:top w:val="none" w:sz="0" w:space="0" w:color="auto"/>
            <w:left w:val="none" w:sz="0" w:space="0" w:color="auto"/>
            <w:bottom w:val="none" w:sz="0" w:space="0" w:color="auto"/>
            <w:right w:val="none" w:sz="0" w:space="0" w:color="auto"/>
          </w:divBdr>
        </w:div>
        <w:div w:id="243228558">
          <w:marLeft w:val="0"/>
          <w:marRight w:val="0"/>
          <w:marTop w:val="0"/>
          <w:marBottom w:val="0"/>
          <w:divBdr>
            <w:top w:val="none" w:sz="0" w:space="0" w:color="auto"/>
            <w:left w:val="none" w:sz="0" w:space="0" w:color="auto"/>
            <w:bottom w:val="none" w:sz="0" w:space="0" w:color="auto"/>
            <w:right w:val="none" w:sz="0" w:space="0" w:color="auto"/>
          </w:divBdr>
        </w:div>
        <w:div w:id="1899514463">
          <w:marLeft w:val="0"/>
          <w:marRight w:val="0"/>
          <w:marTop w:val="0"/>
          <w:marBottom w:val="0"/>
          <w:divBdr>
            <w:top w:val="none" w:sz="0" w:space="0" w:color="auto"/>
            <w:left w:val="none" w:sz="0" w:space="0" w:color="auto"/>
            <w:bottom w:val="none" w:sz="0" w:space="0" w:color="auto"/>
            <w:right w:val="none" w:sz="0" w:space="0" w:color="auto"/>
          </w:divBdr>
        </w:div>
        <w:div w:id="1045134181">
          <w:marLeft w:val="0"/>
          <w:marRight w:val="0"/>
          <w:marTop w:val="0"/>
          <w:marBottom w:val="0"/>
          <w:divBdr>
            <w:top w:val="none" w:sz="0" w:space="0" w:color="auto"/>
            <w:left w:val="none" w:sz="0" w:space="0" w:color="auto"/>
            <w:bottom w:val="none" w:sz="0" w:space="0" w:color="auto"/>
            <w:right w:val="none" w:sz="0" w:space="0" w:color="auto"/>
          </w:divBdr>
        </w:div>
        <w:div w:id="78066036">
          <w:marLeft w:val="0"/>
          <w:marRight w:val="0"/>
          <w:marTop w:val="0"/>
          <w:marBottom w:val="0"/>
          <w:divBdr>
            <w:top w:val="none" w:sz="0" w:space="0" w:color="auto"/>
            <w:left w:val="none" w:sz="0" w:space="0" w:color="auto"/>
            <w:bottom w:val="none" w:sz="0" w:space="0" w:color="auto"/>
            <w:right w:val="none" w:sz="0" w:space="0" w:color="auto"/>
          </w:divBdr>
        </w:div>
        <w:div w:id="1114714116">
          <w:marLeft w:val="0"/>
          <w:marRight w:val="0"/>
          <w:marTop w:val="0"/>
          <w:marBottom w:val="0"/>
          <w:divBdr>
            <w:top w:val="none" w:sz="0" w:space="0" w:color="auto"/>
            <w:left w:val="none" w:sz="0" w:space="0" w:color="auto"/>
            <w:bottom w:val="none" w:sz="0" w:space="0" w:color="auto"/>
            <w:right w:val="none" w:sz="0" w:space="0" w:color="auto"/>
          </w:divBdr>
        </w:div>
        <w:div w:id="217861886">
          <w:marLeft w:val="0"/>
          <w:marRight w:val="0"/>
          <w:marTop w:val="0"/>
          <w:marBottom w:val="0"/>
          <w:divBdr>
            <w:top w:val="none" w:sz="0" w:space="0" w:color="auto"/>
            <w:left w:val="none" w:sz="0" w:space="0" w:color="auto"/>
            <w:bottom w:val="none" w:sz="0" w:space="0" w:color="auto"/>
            <w:right w:val="none" w:sz="0" w:space="0" w:color="auto"/>
          </w:divBdr>
        </w:div>
        <w:div w:id="46727803">
          <w:marLeft w:val="0"/>
          <w:marRight w:val="0"/>
          <w:marTop w:val="0"/>
          <w:marBottom w:val="0"/>
          <w:divBdr>
            <w:top w:val="none" w:sz="0" w:space="0" w:color="auto"/>
            <w:left w:val="none" w:sz="0" w:space="0" w:color="auto"/>
            <w:bottom w:val="none" w:sz="0" w:space="0" w:color="auto"/>
            <w:right w:val="none" w:sz="0" w:space="0" w:color="auto"/>
          </w:divBdr>
        </w:div>
        <w:div w:id="697045430">
          <w:marLeft w:val="0"/>
          <w:marRight w:val="0"/>
          <w:marTop w:val="0"/>
          <w:marBottom w:val="0"/>
          <w:divBdr>
            <w:top w:val="none" w:sz="0" w:space="0" w:color="auto"/>
            <w:left w:val="none" w:sz="0" w:space="0" w:color="auto"/>
            <w:bottom w:val="none" w:sz="0" w:space="0" w:color="auto"/>
            <w:right w:val="none" w:sz="0" w:space="0" w:color="auto"/>
          </w:divBdr>
        </w:div>
        <w:div w:id="1982611737">
          <w:marLeft w:val="0"/>
          <w:marRight w:val="0"/>
          <w:marTop w:val="0"/>
          <w:marBottom w:val="0"/>
          <w:divBdr>
            <w:top w:val="none" w:sz="0" w:space="0" w:color="auto"/>
            <w:left w:val="none" w:sz="0" w:space="0" w:color="auto"/>
            <w:bottom w:val="none" w:sz="0" w:space="0" w:color="auto"/>
            <w:right w:val="none" w:sz="0" w:space="0" w:color="auto"/>
          </w:divBdr>
        </w:div>
        <w:div w:id="166336329">
          <w:marLeft w:val="0"/>
          <w:marRight w:val="0"/>
          <w:marTop w:val="0"/>
          <w:marBottom w:val="0"/>
          <w:divBdr>
            <w:top w:val="none" w:sz="0" w:space="0" w:color="auto"/>
            <w:left w:val="none" w:sz="0" w:space="0" w:color="auto"/>
            <w:bottom w:val="none" w:sz="0" w:space="0" w:color="auto"/>
            <w:right w:val="none" w:sz="0" w:space="0" w:color="auto"/>
          </w:divBdr>
        </w:div>
        <w:div w:id="1275208731">
          <w:marLeft w:val="0"/>
          <w:marRight w:val="0"/>
          <w:marTop w:val="0"/>
          <w:marBottom w:val="0"/>
          <w:divBdr>
            <w:top w:val="none" w:sz="0" w:space="0" w:color="auto"/>
            <w:left w:val="none" w:sz="0" w:space="0" w:color="auto"/>
            <w:bottom w:val="none" w:sz="0" w:space="0" w:color="auto"/>
            <w:right w:val="none" w:sz="0" w:space="0" w:color="auto"/>
          </w:divBdr>
        </w:div>
        <w:div w:id="779303732">
          <w:marLeft w:val="0"/>
          <w:marRight w:val="0"/>
          <w:marTop w:val="0"/>
          <w:marBottom w:val="0"/>
          <w:divBdr>
            <w:top w:val="none" w:sz="0" w:space="0" w:color="auto"/>
            <w:left w:val="none" w:sz="0" w:space="0" w:color="auto"/>
            <w:bottom w:val="none" w:sz="0" w:space="0" w:color="auto"/>
            <w:right w:val="none" w:sz="0" w:space="0" w:color="auto"/>
          </w:divBdr>
        </w:div>
        <w:div w:id="1112044730">
          <w:marLeft w:val="0"/>
          <w:marRight w:val="0"/>
          <w:marTop w:val="0"/>
          <w:marBottom w:val="0"/>
          <w:divBdr>
            <w:top w:val="none" w:sz="0" w:space="0" w:color="auto"/>
            <w:left w:val="none" w:sz="0" w:space="0" w:color="auto"/>
            <w:bottom w:val="none" w:sz="0" w:space="0" w:color="auto"/>
            <w:right w:val="none" w:sz="0" w:space="0" w:color="auto"/>
          </w:divBdr>
        </w:div>
        <w:div w:id="497160752">
          <w:marLeft w:val="0"/>
          <w:marRight w:val="0"/>
          <w:marTop w:val="0"/>
          <w:marBottom w:val="0"/>
          <w:divBdr>
            <w:top w:val="none" w:sz="0" w:space="0" w:color="auto"/>
            <w:left w:val="none" w:sz="0" w:space="0" w:color="auto"/>
            <w:bottom w:val="none" w:sz="0" w:space="0" w:color="auto"/>
            <w:right w:val="none" w:sz="0" w:space="0" w:color="auto"/>
          </w:divBdr>
        </w:div>
        <w:div w:id="1143766560">
          <w:marLeft w:val="0"/>
          <w:marRight w:val="0"/>
          <w:marTop w:val="0"/>
          <w:marBottom w:val="0"/>
          <w:divBdr>
            <w:top w:val="none" w:sz="0" w:space="0" w:color="auto"/>
            <w:left w:val="none" w:sz="0" w:space="0" w:color="auto"/>
            <w:bottom w:val="none" w:sz="0" w:space="0" w:color="auto"/>
            <w:right w:val="none" w:sz="0" w:space="0" w:color="auto"/>
          </w:divBdr>
        </w:div>
        <w:div w:id="1322926422">
          <w:marLeft w:val="0"/>
          <w:marRight w:val="0"/>
          <w:marTop w:val="0"/>
          <w:marBottom w:val="0"/>
          <w:divBdr>
            <w:top w:val="none" w:sz="0" w:space="0" w:color="auto"/>
            <w:left w:val="none" w:sz="0" w:space="0" w:color="auto"/>
            <w:bottom w:val="none" w:sz="0" w:space="0" w:color="auto"/>
            <w:right w:val="none" w:sz="0" w:space="0" w:color="auto"/>
          </w:divBdr>
        </w:div>
        <w:div w:id="513307635">
          <w:marLeft w:val="0"/>
          <w:marRight w:val="0"/>
          <w:marTop w:val="0"/>
          <w:marBottom w:val="0"/>
          <w:divBdr>
            <w:top w:val="none" w:sz="0" w:space="0" w:color="auto"/>
            <w:left w:val="none" w:sz="0" w:space="0" w:color="auto"/>
            <w:bottom w:val="none" w:sz="0" w:space="0" w:color="auto"/>
            <w:right w:val="none" w:sz="0" w:space="0" w:color="auto"/>
          </w:divBdr>
        </w:div>
        <w:div w:id="1799638257">
          <w:marLeft w:val="0"/>
          <w:marRight w:val="0"/>
          <w:marTop w:val="0"/>
          <w:marBottom w:val="0"/>
          <w:divBdr>
            <w:top w:val="none" w:sz="0" w:space="0" w:color="auto"/>
            <w:left w:val="none" w:sz="0" w:space="0" w:color="auto"/>
            <w:bottom w:val="none" w:sz="0" w:space="0" w:color="auto"/>
            <w:right w:val="none" w:sz="0" w:space="0" w:color="auto"/>
          </w:divBdr>
        </w:div>
        <w:div w:id="1784108444">
          <w:marLeft w:val="0"/>
          <w:marRight w:val="0"/>
          <w:marTop w:val="0"/>
          <w:marBottom w:val="0"/>
          <w:divBdr>
            <w:top w:val="none" w:sz="0" w:space="0" w:color="auto"/>
            <w:left w:val="none" w:sz="0" w:space="0" w:color="auto"/>
            <w:bottom w:val="none" w:sz="0" w:space="0" w:color="auto"/>
            <w:right w:val="none" w:sz="0" w:space="0" w:color="auto"/>
          </w:divBdr>
        </w:div>
        <w:div w:id="1772120054">
          <w:marLeft w:val="0"/>
          <w:marRight w:val="0"/>
          <w:marTop w:val="0"/>
          <w:marBottom w:val="0"/>
          <w:divBdr>
            <w:top w:val="none" w:sz="0" w:space="0" w:color="auto"/>
            <w:left w:val="none" w:sz="0" w:space="0" w:color="auto"/>
            <w:bottom w:val="none" w:sz="0" w:space="0" w:color="auto"/>
            <w:right w:val="none" w:sz="0" w:space="0" w:color="auto"/>
          </w:divBdr>
        </w:div>
        <w:div w:id="1886983098">
          <w:marLeft w:val="0"/>
          <w:marRight w:val="0"/>
          <w:marTop w:val="0"/>
          <w:marBottom w:val="0"/>
          <w:divBdr>
            <w:top w:val="none" w:sz="0" w:space="0" w:color="auto"/>
            <w:left w:val="none" w:sz="0" w:space="0" w:color="auto"/>
            <w:bottom w:val="none" w:sz="0" w:space="0" w:color="auto"/>
            <w:right w:val="none" w:sz="0" w:space="0" w:color="auto"/>
          </w:divBdr>
        </w:div>
        <w:div w:id="1698582654">
          <w:marLeft w:val="0"/>
          <w:marRight w:val="0"/>
          <w:marTop w:val="0"/>
          <w:marBottom w:val="0"/>
          <w:divBdr>
            <w:top w:val="none" w:sz="0" w:space="0" w:color="auto"/>
            <w:left w:val="none" w:sz="0" w:space="0" w:color="auto"/>
            <w:bottom w:val="none" w:sz="0" w:space="0" w:color="auto"/>
            <w:right w:val="none" w:sz="0" w:space="0" w:color="auto"/>
          </w:divBdr>
        </w:div>
        <w:div w:id="221184316">
          <w:marLeft w:val="0"/>
          <w:marRight w:val="0"/>
          <w:marTop w:val="0"/>
          <w:marBottom w:val="0"/>
          <w:divBdr>
            <w:top w:val="none" w:sz="0" w:space="0" w:color="auto"/>
            <w:left w:val="none" w:sz="0" w:space="0" w:color="auto"/>
            <w:bottom w:val="none" w:sz="0" w:space="0" w:color="auto"/>
            <w:right w:val="none" w:sz="0" w:space="0" w:color="auto"/>
          </w:divBdr>
        </w:div>
      </w:divsChild>
    </w:div>
    <w:div w:id="1741829115">
      <w:bodyDiv w:val="1"/>
      <w:marLeft w:val="0"/>
      <w:marRight w:val="0"/>
      <w:marTop w:val="0"/>
      <w:marBottom w:val="0"/>
      <w:divBdr>
        <w:top w:val="none" w:sz="0" w:space="0" w:color="auto"/>
        <w:left w:val="none" w:sz="0" w:space="0" w:color="auto"/>
        <w:bottom w:val="none" w:sz="0" w:space="0" w:color="auto"/>
        <w:right w:val="none" w:sz="0" w:space="0" w:color="auto"/>
      </w:divBdr>
      <w:divsChild>
        <w:div w:id="697242606">
          <w:marLeft w:val="0"/>
          <w:marRight w:val="0"/>
          <w:marTop w:val="0"/>
          <w:marBottom w:val="0"/>
          <w:divBdr>
            <w:top w:val="none" w:sz="0" w:space="0" w:color="auto"/>
            <w:left w:val="none" w:sz="0" w:space="0" w:color="auto"/>
            <w:bottom w:val="none" w:sz="0" w:space="0" w:color="auto"/>
            <w:right w:val="none" w:sz="0" w:space="0" w:color="auto"/>
          </w:divBdr>
        </w:div>
        <w:div w:id="371030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hnera@marshall.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shall.edu/disabl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shall.edu/academic-affairs/?page_id=802" TargetMode="External"/><Relationship Id="rId5" Type="http://schemas.openxmlformats.org/officeDocument/2006/relationships/webSettings" Target="webSettings.xml"/><Relationship Id="rId10" Type="http://schemas.openxmlformats.org/officeDocument/2006/relationships/hyperlink" Target="http://www.marshall.edu/academic-affairs/policies" TargetMode="External"/><Relationship Id="rId4" Type="http://schemas.openxmlformats.org/officeDocument/2006/relationships/settings" Target="settings.xml"/><Relationship Id="rId9" Type="http://schemas.openxmlformats.org/officeDocument/2006/relationships/hyperlink" Target="http://www.masteringchemistr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E8670-3BD0-4E23-890D-96B5907D3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5</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Astronomy</vt:lpstr>
    </vt:vector>
  </TitlesOfParts>
  <Company>BCCC</Company>
  <LinksUpToDate>false</LinksUpToDate>
  <CharactersWithSpaces>9648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Astronomy</dc:title>
  <dc:creator>André</dc:creator>
  <cp:lastModifiedBy>André</cp:lastModifiedBy>
  <cp:revision>29</cp:revision>
  <cp:lastPrinted>2015-08-13T22:38:00Z</cp:lastPrinted>
  <dcterms:created xsi:type="dcterms:W3CDTF">2016-01-01T21:02:00Z</dcterms:created>
  <dcterms:modified xsi:type="dcterms:W3CDTF">2018-07-24T21:37:00Z</dcterms:modified>
</cp:coreProperties>
</file>