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E" w:rsidRDefault="007F31AE" w:rsidP="00F04D53">
      <w:pPr>
        <w:pStyle w:val="NoSpacing"/>
        <w:rPr>
          <w:b/>
        </w:rPr>
      </w:pPr>
    </w:p>
    <w:p w:rsidR="00771E69" w:rsidRPr="000C309A" w:rsidRDefault="00771E69" w:rsidP="00771E69">
      <w:pPr>
        <w:pStyle w:val="NoSpacing"/>
        <w:jc w:val="center"/>
        <w:rPr>
          <w:b/>
        </w:rPr>
      </w:pPr>
      <w:r w:rsidRPr="000C309A">
        <w:rPr>
          <w:b/>
        </w:rPr>
        <w:t>Marshall University</w:t>
      </w:r>
    </w:p>
    <w:p w:rsidR="00771E69" w:rsidRDefault="00771E69" w:rsidP="00771E69">
      <w:pPr>
        <w:pStyle w:val="NoSpacing"/>
        <w:jc w:val="center"/>
        <w:rPr>
          <w:b/>
        </w:rPr>
      </w:pPr>
    </w:p>
    <w:p w:rsidR="001940EA" w:rsidRDefault="001940EA" w:rsidP="00771E69">
      <w:pPr>
        <w:pStyle w:val="NoSpacing"/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:rsidR="00771E69" w:rsidRDefault="00A74BAC" w:rsidP="00771E69">
            <w:pPr>
              <w:pStyle w:val="NoSpacing"/>
            </w:pPr>
            <w:r>
              <w:t>MTH 127-206   CRN 4028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:rsidR="00771E69" w:rsidRDefault="007131D8" w:rsidP="00771E69">
            <w:pPr>
              <w:pStyle w:val="NoSpacing"/>
            </w:pPr>
            <w:r>
              <w:t>SPRING 2016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:rsidR="00771E69" w:rsidRDefault="00C24101" w:rsidP="00771E69">
            <w:pPr>
              <w:pStyle w:val="NoSpacing"/>
            </w:pPr>
            <w:r>
              <w:t xml:space="preserve">MTWRF 1:00 – 1:50   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:rsidR="00771E69" w:rsidRDefault="007131D8" w:rsidP="00771E69">
            <w:pPr>
              <w:pStyle w:val="NoSpacing"/>
            </w:pPr>
            <w:r>
              <w:t>SH 334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:rsidR="00E50080" w:rsidRDefault="00C24101">
            <w:r>
              <w:t xml:space="preserve">Mr. Matthew L </w:t>
            </w:r>
            <w:proofErr w:type="spellStart"/>
            <w:r>
              <w:t>Knupp</w:t>
            </w:r>
            <w:proofErr w:type="spellEnd"/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:rsidR="00E50080" w:rsidRDefault="00C24101">
            <w:r>
              <w:t>Smith Music 115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:rsidR="00E50080" w:rsidRDefault="00C24101">
            <w:r>
              <w:t>304-696-3986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:rsidR="00E50080" w:rsidRDefault="00C24101">
            <w:r>
              <w:t>Knupp2@marshall.edu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:rsidR="00E50080" w:rsidRDefault="00E50080"/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71E69" w:rsidTr="00771E69">
        <w:tc>
          <w:tcPr>
            <w:tcW w:w="9576" w:type="dxa"/>
          </w:tcPr>
          <w:p w:rsidR="00771E69" w:rsidRDefault="00771E69" w:rsidP="007273FE">
            <w:pPr>
              <w:pStyle w:val="NoSpacing"/>
            </w:pPr>
          </w:p>
          <w:p w:rsidR="007F31AE" w:rsidRDefault="00927B95" w:rsidP="001F79D5">
            <w:pPr>
              <w:pStyle w:val="NoSpacing"/>
            </w:pPr>
            <w:r w:rsidRPr="00B4626D">
              <w:rPr>
                <w:rFonts w:cs="Helvetica"/>
                <w:color w:val="444444"/>
                <w:lang w:val="en"/>
              </w:rPr>
              <w:t>A brief but careful review of the main techniques of algebra. Polynomial, rational, exponential, and logarithmic functions. Graphs, equations and inequalities, sequences</w:t>
            </w:r>
            <w:r>
              <w:rPr>
                <w:rFonts w:cs="Helvetica"/>
                <w:color w:val="444444"/>
                <w:lang w:val="en"/>
              </w:rPr>
              <w:t xml:space="preserve">.  </w:t>
            </w:r>
          </w:p>
        </w:tc>
      </w:tr>
    </w:tbl>
    <w:p w:rsidR="00771E69" w:rsidRDefault="00771E69" w:rsidP="00771E69">
      <w:pPr>
        <w:pStyle w:val="NoSpacing"/>
      </w:pPr>
    </w:p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W w:w="10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2800"/>
        <w:gridCol w:w="3720"/>
      </w:tblGrid>
      <w:tr w:rsidR="00AC644D" w:rsidRPr="002A5CD3" w:rsidTr="000000F0">
        <w:trPr>
          <w:trHeight w:val="86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Course Student Learning Outcomes 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How students will practice each outcome in this Course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b/>
                <w:bCs/>
                <w:color w:val="000000"/>
              </w:rPr>
              <w:t>How student achievement of each outcome will be  assessed  in this Course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employ quantitative and analytical methods to solve problems drawn from basic algebra and geometry.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solve real-world problems using techniques that employ method of variation.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lastRenderedPageBreak/>
              <w:t>Students will use symmetry and transformations to create and analyze new functions and their graphs.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analyze and compare basic algebraic functions as well as exponential and logarithmic functions.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construct, evaluate, and graph functions to apply in real-word problems.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demonstrate the ability to work with equations and inequalities symbolically, visually, and numerically.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  <w:tr w:rsidR="00AC644D" w:rsidRPr="002A5CD3" w:rsidTr="000000F0">
        <w:trPr>
          <w:trHeight w:val="1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apply techniques of systems of linear equations to solve real world applications.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 w:rsidRPr="002A5CD3">
              <w:rPr>
                <w:rFonts w:ascii="Calibri" w:hAnsi="Calibri" w:cs="Segoe UI"/>
                <w:color w:val="000000"/>
              </w:rPr>
              <w:t>Students will attend class, complete homework, participate in class discussions, and ask questions.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44D" w:rsidRPr="002A5CD3" w:rsidRDefault="00AC644D" w:rsidP="000000F0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Calibri" w:hAnsi="Calibri" w:cs="Segoe UI"/>
                <w:color w:val="000000"/>
              </w:rPr>
              <w:t>Opening class problems</w:t>
            </w:r>
            <w:r w:rsidRPr="002A5CD3">
              <w:rPr>
                <w:rFonts w:ascii="Calibri" w:hAnsi="Calibri" w:cs="Segoe UI"/>
                <w:color w:val="000000"/>
              </w:rPr>
              <w:t>, examinations, and final examination.</w:t>
            </w:r>
          </w:p>
        </w:tc>
      </w:tr>
    </w:tbl>
    <w:p w:rsidR="00771E69" w:rsidRDefault="00771E69" w:rsidP="00771E69">
      <w:pPr>
        <w:pStyle w:val="NoSpacing"/>
      </w:pPr>
    </w:p>
    <w:p w:rsidR="000C309A" w:rsidRDefault="000C309A" w:rsidP="00771E69">
      <w:pPr>
        <w:pStyle w:val="NoSpacing"/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:rsidTr="00D402CD">
        <w:tc>
          <w:tcPr>
            <w:tcW w:w="9576" w:type="dxa"/>
          </w:tcPr>
          <w:p w:rsidR="003E0D63" w:rsidRPr="001A1CB3" w:rsidRDefault="003E0D63" w:rsidP="003E0D63">
            <w:r w:rsidRPr="003E0D63">
              <w:t>1.</w:t>
            </w:r>
            <w:r w:rsidR="001A1CB3">
              <w:rPr>
                <w:i/>
              </w:rPr>
              <w:t xml:space="preserve">  </w:t>
            </w:r>
            <w:r w:rsidR="001A1CB3" w:rsidRPr="001A1CB3">
              <w:rPr>
                <w:b/>
                <w:u w:val="single"/>
              </w:rPr>
              <w:t>College Algebra</w:t>
            </w:r>
            <w:r w:rsidR="001A1CB3">
              <w:rPr>
                <w:b/>
                <w:u w:val="single"/>
              </w:rPr>
              <w:t xml:space="preserve">, </w:t>
            </w:r>
            <w:r w:rsidR="001A1CB3">
              <w:t>9</w:t>
            </w:r>
            <w:r w:rsidR="001A1CB3" w:rsidRPr="001A1CB3">
              <w:rPr>
                <w:vertAlign w:val="superscript"/>
              </w:rPr>
              <w:t>th</w:t>
            </w:r>
            <w:r w:rsidR="001A1CB3">
              <w:t xml:space="preserve"> edition by Larson</w:t>
            </w:r>
          </w:p>
          <w:p w:rsidR="00E74D5B" w:rsidRDefault="00E74D5B" w:rsidP="003E0D63"/>
          <w:p w:rsidR="00E74D5B" w:rsidRDefault="00E74D5B" w:rsidP="003E0D63">
            <w:r>
              <w:t xml:space="preserve">2.  A Graphing </w:t>
            </w:r>
            <w:r w:rsidR="001A1CB3">
              <w:t>calculator is REQUIRED</w:t>
            </w:r>
            <w:r>
              <w:t xml:space="preserve">.  Part of each test will be calculator allowed.  NO computers or IPads, phones, </w:t>
            </w:r>
            <w:proofErr w:type="spellStart"/>
            <w:r>
              <w:t>etc</w:t>
            </w:r>
            <w:proofErr w:type="spellEnd"/>
            <w:r>
              <w:t xml:space="preserve"> allowed on tests.</w:t>
            </w:r>
          </w:p>
          <w:p w:rsidR="003E0D63" w:rsidRDefault="003E0D63" w:rsidP="0089693D">
            <w:pPr>
              <w:pStyle w:val="NoSpacing"/>
              <w:rPr>
                <w:b/>
              </w:rPr>
            </w:pP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402CD" w:rsidTr="00D402CD">
        <w:tc>
          <w:tcPr>
            <w:tcW w:w="9576" w:type="dxa"/>
          </w:tcPr>
          <w:p w:rsidR="00976D1D" w:rsidRDefault="00976D1D" w:rsidP="007F31AE">
            <w:pPr>
              <w:pStyle w:val="NoSpacing"/>
              <w:ind w:left="720"/>
            </w:pPr>
          </w:p>
          <w:p w:rsidR="0089693D" w:rsidRDefault="0089693D" w:rsidP="0089693D">
            <w:pPr>
              <w:pStyle w:val="NoSpacing"/>
            </w:pPr>
            <w:r>
              <w:t xml:space="preserve">1.  A Graphing </w:t>
            </w:r>
            <w:r w:rsidR="00AA6BAC">
              <w:t>calculator is REQUIRED</w:t>
            </w:r>
            <w:r>
              <w:t xml:space="preserve">.  Part of each test will be calculator allowed.  NO computers or IPads, phones, </w:t>
            </w:r>
            <w:proofErr w:type="spellStart"/>
            <w:r>
              <w:t>etc</w:t>
            </w:r>
            <w:proofErr w:type="spellEnd"/>
            <w:r>
              <w:t xml:space="preserve"> allowed on tests.</w:t>
            </w:r>
          </w:p>
          <w:p w:rsidR="00077D34" w:rsidRDefault="00077D34" w:rsidP="0089693D">
            <w:pPr>
              <w:pStyle w:val="NoSpacing"/>
            </w:pPr>
          </w:p>
          <w:p w:rsidR="00077D34" w:rsidRDefault="00077D34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t xml:space="preserve">2.  </w:t>
            </w:r>
            <w:r w:rsidRPr="00DE159F">
              <w:rPr>
                <w:rFonts w:ascii="Times New Roman" w:hAnsi="Times New Roman"/>
              </w:rPr>
              <w:t>The dates of our tests are</w:t>
            </w:r>
            <w:r w:rsidR="007131D8">
              <w:rPr>
                <w:rFonts w:ascii="Times New Roman" w:hAnsi="Times New Roman"/>
              </w:rPr>
              <w:t xml:space="preserve"> January 26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>, Feb 9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>, Feb 23</w:t>
            </w:r>
            <w:r w:rsidR="007131D8" w:rsidRPr="007131D8">
              <w:rPr>
                <w:rFonts w:ascii="Times New Roman" w:hAnsi="Times New Roman"/>
                <w:vertAlign w:val="superscript"/>
              </w:rPr>
              <w:t>rd</w:t>
            </w:r>
            <w:r w:rsidR="007131D8">
              <w:rPr>
                <w:rFonts w:ascii="Times New Roman" w:hAnsi="Times New Roman"/>
              </w:rPr>
              <w:t>, March 8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>, March 29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>, April 12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>, and April 26</w:t>
            </w:r>
            <w:r w:rsidR="007131D8" w:rsidRPr="007131D8">
              <w:rPr>
                <w:rFonts w:ascii="Times New Roman" w:hAnsi="Times New Roman"/>
                <w:vertAlign w:val="superscript"/>
              </w:rPr>
              <w:t>th</w:t>
            </w:r>
            <w:r w:rsidRPr="00DE159F">
              <w:rPr>
                <w:rFonts w:ascii="Times New Roman" w:hAnsi="Times New Roman"/>
              </w:rPr>
              <w:t>.</w:t>
            </w:r>
            <w:r w:rsidR="00DE159F" w:rsidRPr="00DE159F">
              <w:rPr>
                <w:rFonts w:ascii="Times New Roman" w:hAnsi="Times New Roman"/>
              </w:rPr>
              <w:t xml:space="preserve"> Each test will cover material covered during the two weeks before the test and selected older material as chosen by the instructor.</w:t>
            </w:r>
          </w:p>
          <w:p w:rsidR="00DE159F" w:rsidRDefault="00DE159F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</w:p>
          <w:p w:rsidR="00DE159F" w:rsidRPr="00DE159F" w:rsidRDefault="00DE159F" w:rsidP="00DE159F">
            <w:p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Final exa</w:t>
            </w:r>
            <w:r w:rsidR="007131D8">
              <w:rPr>
                <w:rFonts w:ascii="Times New Roman" w:hAnsi="Times New Roman"/>
              </w:rPr>
              <w:t>m will be on Friday, May 6</w:t>
            </w:r>
            <w:r w:rsidRPr="00560CD9">
              <w:rPr>
                <w:rFonts w:ascii="Times New Roman" w:hAnsi="Times New Roman"/>
                <w:vertAlign w:val="superscript"/>
              </w:rPr>
              <w:t>th</w:t>
            </w:r>
            <w:r w:rsidR="007131D8">
              <w:rPr>
                <w:rFonts w:ascii="Times New Roman" w:hAnsi="Times New Roman"/>
              </w:rPr>
              <w:t xml:space="preserve"> from 12:45 to 2:45 in SH 334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E159F" w:rsidRDefault="00DE159F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lastRenderedPageBreak/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:rsidTr="00976D1D">
        <w:tc>
          <w:tcPr>
            <w:tcW w:w="9576" w:type="dxa"/>
          </w:tcPr>
          <w:p w:rsidR="00976D1D" w:rsidRDefault="00976D1D" w:rsidP="00976D1D">
            <w:pPr>
              <w:pStyle w:val="NoSpacing"/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Tests:  50%.  There will be a test every two weeks on Monday.  The dates of our tests are</w:t>
            </w:r>
            <w:r w:rsidR="00623E90">
              <w:rPr>
                <w:rFonts w:ascii="Times New Roman" w:hAnsi="Times New Roman"/>
              </w:rPr>
              <w:t xml:space="preserve"> </w:t>
            </w:r>
            <w:r w:rsidR="00623E90">
              <w:rPr>
                <w:rFonts w:ascii="Times New Roman" w:hAnsi="Times New Roman"/>
              </w:rPr>
              <w:t>January 26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>, Feb 9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>, Feb 23</w:t>
            </w:r>
            <w:r w:rsidR="00623E90" w:rsidRPr="007131D8">
              <w:rPr>
                <w:rFonts w:ascii="Times New Roman" w:hAnsi="Times New Roman"/>
                <w:vertAlign w:val="superscript"/>
              </w:rPr>
              <w:t>rd</w:t>
            </w:r>
            <w:r w:rsidR="00623E90">
              <w:rPr>
                <w:rFonts w:ascii="Times New Roman" w:hAnsi="Times New Roman"/>
              </w:rPr>
              <w:t>, March 8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>, March 29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>, April 12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>, and April 26</w:t>
            </w:r>
            <w:r w:rsidR="00623E90" w:rsidRPr="007131D8">
              <w:rPr>
                <w:rFonts w:ascii="Times New Roman" w:hAnsi="Times New Roman"/>
                <w:vertAlign w:val="superscript"/>
              </w:rPr>
              <w:t>th</w:t>
            </w:r>
            <w:r w:rsidR="00623E90" w:rsidRPr="00DE15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Each test will cover material covered during the two weeks before the test and selected older material as chosen by the instructor.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Exam:  25</w:t>
            </w:r>
            <w:proofErr w:type="gramStart"/>
            <w:r>
              <w:rPr>
                <w:rFonts w:ascii="Times New Roman" w:hAnsi="Times New Roman"/>
              </w:rPr>
              <w:t>%  The</w:t>
            </w:r>
            <w:proofErr w:type="gramEnd"/>
            <w:r>
              <w:rPr>
                <w:rFonts w:ascii="Times New Roman" w:hAnsi="Times New Roman"/>
              </w:rPr>
              <w:t xml:space="preserve"> final exam is comprehensive.  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Homework:  10</w:t>
            </w:r>
            <w:proofErr w:type="gramStart"/>
            <w:r>
              <w:rPr>
                <w:rFonts w:ascii="Times New Roman" w:hAnsi="Times New Roman"/>
              </w:rPr>
              <w:t>%  Grade</w:t>
            </w:r>
            <w:proofErr w:type="gramEnd"/>
            <w:r>
              <w:rPr>
                <w:rFonts w:ascii="Times New Roman" w:hAnsi="Times New Roman"/>
              </w:rPr>
              <w:t xml:space="preserve"> received for completion of all assigned problems</w:t>
            </w:r>
            <w:r w:rsidR="00DE159F">
              <w:rPr>
                <w:rFonts w:ascii="Times New Roman" w:hAnsi="Times New Roman"/>
              </w:rPr>
              <w:t>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Opening class problems: 15%.  Graded for accuracy/correctness.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3E0D63" w:rsidRDefault="003E0D63" w:rsidP="003E0D63">
            <w:pPr>
              <w:pStyle w:val="ListParagraph"/>
              <w:numPr>
                <w:ilvl w:val="0"/>
                <w:numId w:val="5"/>
              </w:numPr>
              <w:tabs>
                <w:tab w:val="left" w:pos="12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Letter grades are on a 10-point scale</w:t>
            </w:r>
          </w:p>
          <w:p w:rsidR="00DE159F" w:rsidRDefault="00DE159F" w:rsidP="00DE159F">
            <w:pPr>
              <w:pStyle w:val="ListParagraph"/>
              <w:tabs>
                <w:tab w:val="left" w:pos="1230"/>
              </w:tabs>
              <w:ind w:left="630"/>
              <w:rPr>
                <w:rFonts w:ascii="Times New Roman" w:hAnsi="Times New Roman"/>
              </w:rPr>
            </w:pPr>
          </w:p>
          <w:p w:rsidR="007F31AE" w:rsidRPr="00976D1D" w:rsidRDefault="003E0D63" w:rsidP="00623E90">
            <w:pPr>
              <w:pStyle w:val="NoSpacing"/>
            </w:pPr>
            <w:r>
              <w:rPr>
                <w:rFonts w:ascii="Times New Roman" w:hAnsi="Times New Roman"/>
              </w:rPr>
              <w:t>Final exam will be on</w:t>
            </w:r>
            <w:r w:rsidR="00560CD9">
              <w:rPr>
                <w:rFonts w:ascii="Times New Roman" w:hAnsi="Times New Roman"/>
              </w:rPr>
              <w:t xml:space="preserve"> Friday, </w:t>
            </w:r>
            <w:r w:rsidR="00623E90">
              <w:rPr>
                <w:rFonts w:ascii="Times New Roman" w:hAnsi="Times New Roman"/>
              </w:rPr>
              <w:t>May 6</w:t>
            </w:r>
            <w:r w:rsidR="00623E90" w:rsidRPr="00560CD9">
              <w:rPr>
                <w:rFonts w:ascii="Times New Roman" w:hAnsi="Times New Roman"/>
                <w:vertAlign w:val="superscript"/>
              </w:rPr>
              <w:t>th</w:t>
            </w:r>
            <w:r w:rsidR="00623E90">
              <w:rPr>
                <w:rFonts w:ascii="Times New Roman" w:hAnsi="Times New Roman"/>
              </w:rPr>
              <w:t xml:space="preserve"> from 12:45 to 2:45 in SH 334</w:t>
            </w:r>
            <w:r w:rsidR="00623E90">
              <w:rPr>
                <w:rFonts w:ascii="Times New Roman" w:hAnsi="Times New Roman"/>
              </w:rPr>
              <w:t>.</w:t>
            </w:r>
          </w:p>
        </w:tc>
      </w:tr>
    </w:tbl>
    <w:p w:rsidR="00976D1D" w:rsidRDefault="00976D1D" w:rsidP="00771E69">
      <w:pPr>
        <w:pStyle w:val="NoSpacing"/>
      </w:pPr>
    </w:p>
    <w:p w:rsidR="00DE159F" w:rsidRDefault="00DE159F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6D1D" w:rsidTr="00976D1D">
        <w:tc>
          <w:tcPr>
            <w:tcW w:w="9576" w:type="dxa"/>
          </w:tcPr>
          <w:p w:rsidR="00976D1D" w:rsidRDefault="00976D1D" w:rsidP="00771E69">
            <w:pPr>
              <w:pStyle w:val="NoSpacing"/>
            </w:pPr>
          </w:p>
          <w:p w:rsidR="007F31AE" w:rsidRPr="00976D1D" w:rsidRDefault="0089693D" w:rsidP="00771E69">
            <w:pPr>
              <w:pStyle w:val="NoSpacing"/>
            </w:pPr>
            <w:r>
              <w:rPr>
                <w:highlight w:val="yellow"/>
              </w:rPr>
              <w:t xml:space="preserve">For this course students are allowed up to 6 UNEXCUSED absences.  Any UNEXCUSED absences past the sixth will result in a grade of F for the course.  An unexcused absence will result in any tests/homework collected on that day being given a grade of zero.  If you are tardy to class on test day, no extra time will be given to finish the exam.  If you are tardy on a non-test day, opening class problems will be graded as a zero.  </w:t>
            </w:r>
          </w:p>
        </w:tc>
      </w:tr>
    </w:tbl>
    <w:p w:rsidR="00976D1D" w:rsidRDefault="00976D1D" w:rsidP="00771E69">
      <w:pPr>
        <w:pStyle w:val="NoSpacing"/>
      </w:pPr>
    </w:p>
    <w:p w:rsidR="00976D1D" w:rsidRDefault="00696D83" w:rsidP="00771E69">
      <w:pPr>
        <w:pStyle w:val="NoSpacing"/>
        <w:rPr>
          <w:b/>
        </w:rPr>
      </w:pPr>
      <w:r>
        <w:rPr>
          <w:b/>
        </w:rPr>
        <w:t>Course Topics</w:t>
      </w:r>
    </w:p>
    <w:p w:rsidR="00976D1D" w:rsidRDefault="00976D1D" w:rsidP="00771E69">
      <w:pPr>
        <w:pStyle w:val="NoSpacing"/>
        <w:rPr>
          <w:b/>
        </w:rPr>
      </w:pPr>
    </w:p>
    <w:p w:rsidR="00696D83" w:rsidRDefault="00696D83" w:rsidP="00696D83">
      <w:pPr>
        <w:rPr>
          <w:b/>
        </w:rPr>
      </w:pPr>
      <w:r>
        <w:rPr>
          <w:b/>
        </w:rPr>
        <w:t xml:space="preserve"> </w:t>
      </w:r>
      <w:r w:rsidR="00D86C1D">
        <w:rPr>
          <w:b/>
        </w:rPr>
        <w:t xml:space="preserve">  1.  Equations, inequalities and modeling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2.  Functions and their graphs</w:t>
      </w:r>
    </w:p>
    <w:p w:rsidR="00696D83" w:rsidRDefault="00696D83" w:rsidP="00696D83">
      <w:pPr>
        <w:rPr>
          <w:b/>
        </w:rPr>
      </w:pPr>
      <w:r>
        <w:rPr>
          <w:b/>
        </w:rPr>
        <w:t xml:space="preserve"> </w:t>
      </w:r>
      <w:r w:rsidR="00D86C1D">
        <w:rPr>
          <w:b/>
        </w:rPr>
        <w:t xml:space="preserve">  3.  Polynomial functions</w:t>
      </w:r>
    </w:p>
    <w:p w:rsidR="00696D83" w:rsidRDefault="00696D83" w:rsidP="00696D83">
      <w:pPr>
        <w:rPr>
          <w:b/>
        </w:rPr>
      </w:pPr>
      <w:r>
        <w:rPr>
          <w:b/>
        </w:rPr>
        <w:t xml:space="preserve">   4.</w:t>
      </w:r>
      <w:r w:rsidR="00D86C1D">
        <w:rPr>
          <w:b/>
        </w:rPr>
        <w:t xml:space="preserve">  Rational functions 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5. Exponential and logarithmic functions</w:t>
      </w:r>
    </w:p>
    <w:p w:rsidR="00696D83" w:rsidRDefault="00D86C1D" w:rsidP="00696D83">
      <w:pPr>
        <w:rPr>
          <w:b/>
        </w:rPr>
      </w:pPr>
      <w:r>
        <w:rPr>
          <w:b/>
        </w:rPr>
        <w:t xml:space="preserve">   6.  Systems of equations and inequalities</w:t>
      </w:r>
    </w:p>
    <w:p w:rsidR="00696D83" w:rsidRPr="00194F41" w:rsidRDefault="00D86C1D" w:rsidP="00696D83">
      <w:pPr>
        <w:rPr>
          <w:b/>
        </w:rPr>
      </w:pPr>
      <w:r>
        <w:rPr>
          <w:b/>
        </w:rPr>
        <w:t xml:space="preserve">  </w:t>
      </w:r>
    </w:p>
    <w:p w:rsidR="00976D1D" w:rsidRPr="00976D1D" w:rsidRDefault="00976D1D" w:rsidP="00771E69">
      <w:pPr>
        <w:pStyle w:val="NoSpacing"/>
        <w:rPr>
          <w:b/>
        </w:rPr>
      </w:pPr>
    </w:p>
    <w:sectPr w:rsidR="00976D1D" w:rsidRPr="00976D1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9A" w:rsidRDefault="000C309A" w:rsidP="000C309A">
      <w:pPr>
        <w:spacing w:after="0" w:line="240" w:lineRule="auto"/>
      </w:pPr>
      <w:r>
        <w:separator/>
      </w:r>
    </w:p>
  </w:endnote>
  <w:end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F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9A" w:rsidRDefault="000C309A" w:rsidP="000C309A">
      <w:pPr>
        <w:spacing w:after="0" w:line="240" w:lineRule="auto"/>
      </w:pPr>
      <w:r>
        <w:separator/>
      </w:r>
    </w:p>
  </w:footnote>
  <w:foot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BF4"/>
    <w:multiLevelType w:val="hybridMultilevel"/>
    <w:tmpl w:val="E6ACD270"/>
    <w:lvl w:ilvl="0" w:tplc="B290B0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43F09"/>
    <w:rsid w:val="00077D34"/>
    <w:rsid w:val="000C309A"/>
    <w:rsid w:val="001940EA"/>
    <w:rsid w:val="001A1CB3"/>
    <w:rsid w:val="001F79D5"/>
    <w:rsid w:val="002A3F33"/>
    <w:rsid w:val="003E0D63"/>
    <w:rsid w:val="00421147"/>
    <w:rsid w:val="00437479"/>
    <w:rsid w:val="00560CD9"/>
    <w:rsid w:val="005835F3"/>
    <w:rsid w:val="00623E90"/>
    <w:rsid w:val="00696D83"/>
    <w:rsid w:val="006F0F9D"/>
    <w:rsid w:val="007131D8"/>
    <w:rsid w:val="007273FE"/>
    <w:rsid w:val="00771E69"/>
    <w:rsid w:val="007F31AE"/>
    <w:rsid w:val="0089693D"/>
    <w:rsid w:val="00927B95"/>
    <w:rsid w:val="00976D1D"/>
    <w:rsid w:val="009A3523"/>
    <w:rsid w:val="00A74BAC"/>
    <w:rsid w:val="00AA6BAC"/>
    <w:rsid w:val="00AA76F8"/>
    <w:rsid w:val="00AC5047"/>
    <w:rsid w:val="00AC644D"/>
    <w:rsid w:val="00C24101"/>
    <w:rsid w:val="00CF6C0E"/>
    <w:rsid w:val="00D402CD"/>
    <w:rsid w:val="00D86C1D"/>
    <w:rsid w:val="00D87046"/>
    <w:rsid w:val="00DC3DFA"/>
    <w:rsid w:val="00DE159F"/>
    <w:rsid w:val="00E50080"/>
    <w:rsid w:val="00E74D5B"/>
    <w:rsid w:val="00F04D53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3E0D63"/>
  </w:style>
  <w:style w:type="paragraph" w:styleId="ListParagraph">
    <w:name w:val="List Paragraph"/>
    <w:basedOn w:val="Normal"/>
    <w:uiPriority w:val="34"/>
    <w:qFormat/>
    <w:rsid w:val="003E0D6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3E0D63"/>
  </w:style>
  <w:style w:type="paragraph" w:styleId="ListParagraph">
    <w:name w:val="List Paragraph"/>
    <w:basedOn w:val="Normal"/>
    <w:uiPriority w:val="34"/>
    <w:qFormat/>
    <w:rsid w:val="003E0D6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/poli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1A9B-B458-4176-A3F4-0D9B533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Matt</cp:lastModifiedBy>
  <cp:revision>7</cp:revision>
  <cp:lastPrinted>2015-08-24T13:10:00Z</cp:lastPrinted>
  <dcterms:created xsi:type="dcterms:W3CDTF">2015-12-13T21:10:00Z</dcterms:created>
  <dcterms:modified xsi:type="dcterms:W3CDTF">2015-12-13T21:16:00Z</dcterms:modified>
</cp:coreProperties>
</file>