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80" w:rsidRDefault="00DA6BAF">
      <w:pPr>
        <w:pStyle w:val="Title"/>
        <w:rPr>
          <w:sz w:val="22"/>
        </w:rPr>
      </w:pPr>
      <w:r>
        <w:rPr>
          <w:sz w:val="22"/>
        </w:rPr>
        <w:t xml:space="preserve">Partial </w:t>
      </w:r>
      <w:r w:rsidR="00C17B80">
        <w:rPr>
          <w:sz w:val="22"/>
        </w:rPr>
        <w:t>Differential Equations</w:t>
      </w:r>
      <w:r w:rsidR="001E17E5">
        <w:rPr>
          <w:sz w:val="22"/>
        </w:rPr>
        <w:t>/MTH 6</w:t>
      </w:r>
      <w:r w:rsidR="008627EA">
        <w:rPr>
          <w:sz w:val="22"/>
        </w:rPr>
        <w:t>15</w:t>
      </w:r>
      <w:r w:rsidR="007F0F37">
        <w:rPr>
          <w:sz w:val="22"/>
        </w:rPr>
        <w:t xml:space="preserve"> </w:t>
      </w:r>
      <w:r w:rsidR="008627EA">
        <w:rPr>
          <w:sz w:val="22"/>
        </w:rPr>
        <w:t xml:space="preserve">(CRN </w:t>
      </w:r>
      <w:r w:rsidR="00A53EF5">
        <w:rPr>
          <w:sz w:val="22"/>
        </w:rPr>
        <w:t>4255)</w:t>
      </w:r>
    </w:p>
    <w:p w:rsidR="00C17B80" w:rsidRDefault="008627EA" w:rsidP="008627EA">
      <w:pPr>
        <w:pStyle w:val="Title"/>
        <w:rPr>
          <w:sz w:val="22"/>
        </w:rPr>
      </w:pPr>
      <w:r>
        <w:rPr>
          <w:sz w:val="22"/>
        </w:rPr>
        <w:t>Spring 2014</w:t>
      </w:r>
    </w:p>
    <w:p w:rsidR="00C17B80" w:rsidRDefault="007F0F37">
      <w:pPr>
        <w:jc w:val="center"/>
        <w:rPr>
          <w:b/>
          <w:sz w:val="22"/>
        </w:rPr>
      </w:pPr>
      <w:r>
        <w:rPr>
          <w:b/>
          <w:sz w:val="22"/>
        </w:rPr>
        <w:t xml:space="preserve">T,R 3:30 – 4:45  Smith Hall </w:t>
      </w:r>
      <w:r w:rsidR="00A53EF5">
        <w:rPr>
          <w:b/>
          <w:sz w:val="22"/>
        </w:rPr>
        <w:t>513</w:t>
      </w:r>
    </w:p>
    <w:p w:rsidR="009A3147" w:rsidRDefault="002542E6">
      <w:pPr>
        <w:jc w:val="center"/>
        <w:rPr>
          <w:b/>
          <w:sz w:val="22"/>
        </w:rPr>
      </w:pPr>
      <w:r>
        <w:rPr>
          <w:b/>
          <w:sz w:val="22"/>
        </w:rPr>
        <w:t>(Tentative</w:t>
      </w:r>
      <w:r w:rsidR="001E17E5">
        <w:rPr>
          <w:b/>
          <w:sz w:val="22"/>
        </w:rPr>
        <w:t>, 1/12/2014</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2A3934">
        <w:rPr>
          <w:sz w:val="22"/>
        </w:rPr>
        <w:t>311</w:t>
      </w:r>
      <w:r w:rsidR="00C17B80">
        <w:rPr>
          <w:sz w:val="22"/>
        </w:rPr>
        <w:t xml:space="preserve"> Smith Hall</w:t>
      </w:r>
    </w:p>
    <w:p w:rsidR="00C17B80" w:rsidRDefault="002A3934">
      <w:pPr>
        <w:rPr>
          <w:b/>
          <w:sz w:val="22"/>
        </w:rPr>
      </w:pPr>
      <w:r>
        <w:rPr>
          <w:sz w:val="22"/>
        </w:rPr>
        <w:tab/>
      </w:r>
      <w:r>
        <w:rPr>
          <w:sz w:val="22"/>
        </w:rPr>
        <w:tab/>
        <w:t>696-3854</w:t>
      </w:r>
      <w:r w:rsidR="00C17B80">
        <w:rPr>
          <w:sz w:val="22"/>
        </w:rPr>
        <w:t>, lawrence@marshall.edu</w:t>
      </w:r>
    </w:p>
    <w:p w:rsidR="00C17B80" w:rsidRDefault="00C17B80">
      <w:pPr>
        <w:rPr>
          <w:sz w:val="22"/>
        </w:rPr>
      </w:pPr>
      <w:r>
        <w:rPr>
          <w:b/>
          <w:sz w:val="22"/>
        </w:rPr>
        <w:tab/>
      </w:r>
      <w:r>
        <w:rPr>
          <w:b/>
          <w:sz w:val="22"/>
        </w:rPr>
        <w:tab/>
      </w:r>
      <w:r>
        <w:rPr>
          <w:sz w:val="22"/>
        </w:rPr>
        <w:t>Office H</w:t>
      </w:r>
      <w:bookmarkStart w:id="0" w:name="OLE_LINK1"/>
      <w:bookmarkStart w:id="1" w:name="OLE_LINK2"/>
      <w:r w:rsidR="00060248">
        <w:rPr>
          <w:sz w:val="22"/>
        </w:rPr>
        <w:t>ours:</w:t>
      </w:r>
      <w:r w:rsidR="00060248">
        <w:rPr>
          <w:sz w:val="22"/>
        </w:rPr>
        <w:tab/>
      </w:r>
      <w:r w:rsidR="00060248">
        <w:rPr>
          <w:sz w:val="22"/>
        </w:rPr>
        <w:tab/>
      </w:r>
      <w:r w:rsidR="008627EA">
        <w:rPr>
          <w:sz w:val="22"/>
        </w:rPr>
        <w:t>10</w:t>
      </w:r>
      <w:r w:rsidR="00E57756">
        <w:rPr>
          <w:sz w:val="22"/>
        </w:rPr>
        <w:t xml:space="preserve">:00 – </w:t>
      </w:r>
      <w:r w:rsidR="008627EA">
        <w:rPr>
          <w:sz w:val="22"/>
        </w:rPr>
        <w:t>11:0</w:t>
      </w:r>
      <w:r w:rsidR="00C86615">
        <w:rPr>
          <w:sz w:val="22"/>
        </w:rPr>
        <w:t>0</w:t>
      </w:r>
      <w:r w:rsidR="008627EA">
        <w:rPr>
          <w:sz w:val="22"/>
        </w:rPr>
        <w:t xml:space="preserve"> A</w:t>
      </w:r>
      <w:r w:rsidR="00E57756">
        <w:rPr>
          <w:sz w:val="22"/>
        </w:rPr>
        <w:t>.M.</w:t>
      </w:r>
      <w:r w:rsidR="00E57756">
        <w:rPr>
          <w:sz w:val="22"/>
        </w:rPr>
        <w:tab/>
      </w:r>
      <w:r w:rsidR="00E57756">
        <w:rPr>
          <w:sz w:val="22"/>
        </w:rPr>
        <w:tab/>
      </w:r>
      <w:r w:rsidR="00E57756">
        <w:rPr>
          <w:sz w:val="22"/>
        </w:rPr>
        <w:tab/>
        <w:t>M,</w:t>
      </w:r>
      <w:r w:rsidR="0003279D">
        <w:rPr>
          <w:sz w:val="22"/>
        </w:rPr>
        <w:t>W</w:t>
      </w:r>
      <w:r w:rsidR="008627EA">
        <w:rPr>
          <w:sz w:val="22"/>
        </w:rPr>
        <w:t>, F</w:t>
      </w:r>
    </w:p>
    <w:p w:rsidR="008A1E46" w:rsidRDefault="00BF3153">
      <w:pPr>
        <w:rPr>
          <w:sz w:val="22"/>
        </w:rPr>
      </w:pPr>
      <w:r>
        <w:rPr>
          <w:sz w:val="22"/>
        </w:rPr>
        <w:tab/>
      </w:r>
      <w:r>
        <w:rPr>
          <w:sz w:val="22"/>
        </w:rPr>
        <w:tab/>
      </w:r>
      <w:r>
        <w:rPr>
          <w:sz w:val="22"/>
        </w:rPr>
        <w:tab/>
      </w:r>
      <w:r>
        <w:rPr>
          <w:sz w:val="22"/>
        </w:rPr>
        <w:tab/>
      </w:r>
      <w:r>
        <w:rPr>
          <w:sz w:val="22"/>
        </w:rPr>
        <w:tab/>
      </w:r>
      <w:r w:rsidR="008627EA">
        <w:rPr>
          <w:sz w:val="22"/>
        </w:rPr>
        <w:t>11</w:t>
      </w:r>
      <w:r w:rsidR="00E57756">
        <w:rPr>
          <w:sz w:val="22"/>
        </w:rPr>
        <w:t>:00 A.M</w:t>
      </w:r>
      <w:r w:rsidR="0003279D">
        <w:rPr>
          <w:sz w:val="22"/>
        </w:rPr>
        <w:t xml:space="preserve">. – </w:t>
      </w:r>
      <w:r w:rsidR="00C86615">
        <w:rPr>
          <w:sz w:val="22"/>
        </w:rPr>
        <w:t>12:0</w:t>
      </w:r>
      <w:r w:rsidR="002D49DA">
        <w:rPr>
          <w:sz w:val="22"/>
        </w:rPr>
        <w:t>0 P</w:t>
      </w:r>
      <w:r w:rsidR="009652DA">
        <w:rPr>
          <w:sz w:val="22"/>
        </w:rPr>
        <w:t>.M.</w:t>
      </w:r>
      <w:r w:rsidR="009652DA">
        <w:rPr>
          <w:sz w:val="22"/>
        </w:rPr>
        <w:tab/>
      </w:r>
      <w:r w:rsidR="009652DA">
        <w:rPr>
          <w:sz w:val="22"/>
        </w:rPr>
        <w:tab/>
        <w:t>T</w:t>
      </w:r>
      <w:r w:rsidR="00C01E2E">
        <w:rPr>
          <w:sz w:val="22"/>
        </w:rPr>
        <w:t>,R</w:t>
      </w:r>
    </w:p>
    <w:p w:rsidR="004C7A93" w:rsidRDefault="004C7A93">
      <w:pPr>
        <w:rPr>
          <w:sz w:val="22"/>
        </w:rPr>
      </w:pPr>
      <w:r>
        <w:rPr>
          <w:sz w:val="22"/>
        </w:rPr>
        <w:tab/>
      </w:r>
      <w:r>
        <w:rPr>
          <w:sz w:val="22"/>
        </w:rPr>
        <w:tab/>
      </w:r>
      <w:r>
        <w:rPr>
          <w:sz w:val="22"/>
        </w:rPr>
        <w:tab/>
      </w:r>
      <w:r>
        <w:rPr>
          <w:sz w:val="22"/>
        </w:rPr>
        <w:tab/>
      </w:r>
      <w:r>
        <w:rPr>
          <w:sz w:val="22"/>
        </w:rPr>
        <w:tab/>
        <w:t xml:space="preserve">Or a time that we can find that </w:t>
      </w:r>
    </w:p>
    <w:p w:rsidR="008627EA" w:rsidRDefault="004C7A93">
      <w:pPr>
        <w:rPr>
          <w:sz w:val="22"/>
        </w:rPr>
      </w:pPr>
      <w:r>
        <w:rPr>
          <w:sz w:val="22"/>
        </w:rPr>
        <w:tab/>
      </w:r>
      <w:r>
        <w:rPr>
          <w:sz w:val="22"/>
        </w:rPr>
        <w:tab/>
      </w:r>
      <w:r>
        <w:rPr>
          <w:sz w:val="22"/>
        </w:rPr>
        <w:tab/>
      </w:r>
      <w:r>
        <w:rPr>
          <w:sz w:val="22"/>
        </w:rPr>
        <w:tab/>
      </w:r>
      <w:r>
        <w:rPr>
          <w:sz w:val="22"/>
        </w:rPr>
        <w:tab/>
        <w:t>works for both of us!</w:t>
      </w:r>
    </w:p>
    <w:p w:rsidR="008627EA" w:rsidRPr="002F2183" w:rsidRDefault="008627EA" w:rsidP="008627E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8627EA" w:rsidRPr="002F2183" w:rsidRDefault="008627EA" w:rsidP="008627E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o the University Policies presented below.  You can read the full text of these important policies online using the following path: Marshall Home</w:t>
      </w:r>
      <w:r w:rsidR="002D49DA">
        <w:rPr>
          <w:rFonts w:asciiTheme="majorHAnsi" w:hAnsiTheme="majorHAnsi"/>
          <w:sz w:val="22"/>
          <w:szCs w:val="22"/>
        </w:rPr>
        <w:t xml:space="preserve"> Page - Course Catalogs – G</w:t>
      </w:r>
      <w:r>
        <w:rPr>
          <w:rFonts w:asciiTheme="majorHAnsi" w:hAnsiTheme="majorHAnsi"/>
          <w:sz w:val="22"/>
          <w:szCs w:val="22"/>
        </w:rPr>
        <w:t xml:space="preserve">raduate Catalogs. At this point, choose the catalog you started under (or any catalog after that).  </w:t>
      </w:r>
      <w:r w:rsidRPr="002F2183">
        <w:rPr>
          <w:rFonts w:asciiTheme="majorHAnsi" w:hAnsiTheme="majorHAnsi"/>
          <w:sz w:val="22"/>
          <w:szCs w:val="22"/>
        </w:rPr>
        <w:t xml:space="preserve"> </w:t>
      </w:r>
    </w:p>
    <w:p w:rsidR="008627EA" w:rsidRPr="00F15453" w:rsidRDefault="008627EA" w:rsidP="008627EA">
      <w:pPr>
        <w:rPr>
          <w:rFonts w:asciiTheme="majorHAnsi" w:hAnsiTheme="majorHAnsi"/>
          <w:sz w:val="22"/>
        </w:rPr>
      </w:pPr>
    </w:p>
    <w:p w:rsidR="008627EA" w:rsidRPr="002F2183" w:rsidRDefault="008627EA" w:rsidP="008627EA">
      <w:pPr>
        <w:ind w:left="2160" w:hanging="2160"/>
        <w:rPr>
          <w:rFonts w:asciiTheme="majorHAnsi" w:hAnsiTheme="majorHAnsi"/>
          <w:sz w:val="22"/>
        </w:rPr>
      </w:pPr>
      <w:r w:rsidRPr="00F15453">
        <w:rPr>
          <w:rFonts w:asciiTheme="majorHAnsi" w:hAnsiTheme="majorHAnsi"/>
          <w:b/>
          <w:sz w:val="22"/>
        </w:rPr>
        <w:t>Attendance Policy</w:t>
      </w:r>
      <w:r>
        <w:rPr>
          <w:rFonts w:asciiTheme="majorHAnsi" w:hAnsiTheme="majorHAnsi"/>
          <w:sz w:val="22"/>
        </w:rPr>
        <w:t>:</w:t>
      </w:r>
      <w:r>
        <w:rPr>
          <w:rFonts w:asciiTheme="majorHAnsi" w:hAnsiTheme="majorHAnsi"/>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If you miss an exam or a deadline for an assignment and your absence is excused, you have one week after the date of the excused absence to make it up.  The University Policy that describes excused absences can be found in the Marsha</w:t>
      </w:r>
      <w:r w:rsidR="002D49DA">
        <w:rPr>
          <w:rFonts w:asciiTheme="majorHAnsi" w:hAnsiTheme="majorHAnsi"/>
          <w:sz w:val="22"/>
        </w:rPr>
        <w:t>ll University 2013 – 2014 Graduate Catalog on page 61</w:t>
      </w:r>
      <w:r>
        <w:rPr>
          <w:rFonts w:asciiTheme="majorHAnsi" w:hAnsiTheme="majorHAnsi"/>
          <w:sz w:val="22"/>
        </w:rPr>
        <w:t>.</w:t>
      </w:r>
    </w:p>
    <w:p w:rsidR="008627EA" w:rsidRPr="002F2183" w:rsidRDefault="008627EA" w:rsidP="008627EA">
      <w:pPr>
        <w:ind w:left="2160" w:hanging="2160"/>
        <w:rPr>
          <w:rFonts w:asciiTheme="majorHAnsi" w:hAnsiTheme="majorHAnsi"/>
          <w:b/>
          <w:sz w:val="22"/>
        </w:rPr>
      </w:pPr>
    </w:p>
    <w:p w:rsidR="008627EA" w:rsidRPr="002F2183" w:rsidRDefault="008627EA" w:rsidP="008627EA">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sidR="002D49DA">
        <w:rPr>
          <w:rFonts w:asciiTheme="majorHAnsi" w:hAnsiTheme="majorHAnsi"/>
          <w:sz w:val="22"/>
        </w:rPr>
        <w:t>ersity 2013 -2014 Graduate Catalog on pages 53 - 55</w:t>
      </w:r>
      <w:r>
        <w:rPr>
          <w:rFonts w:asciiTheme="majorHAnsi" w:hAnsiTheme="majorHAnsi"/>
          <w:sz w:val="22"/>
        </w:rPr>
        <w:t>.</w:t>
      </w:r>
    </w:p>
    <w:p w:rsidR="008627EA" w:rsidRPr="002F2183" w:rsidRDefault="008627EA" w:rsidP="008627EA">
      <w:pPr>
        <w:ind w:left="2880" w:hanging="2880"/>
        <w:rPr>
          <w:rFonts w:asciiTheme="majorHAnsi" w:hAnsiTheme="majorHAnsi"/>
          <w:sz w:val="22"/>
        </w:rPr>
      </w:pPr>
    </w:p>
    <w:p w:rsidR="00C873B9" w:rsidRDefault="008627EA" w:rsidP="00C873B9">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Marshall University is committed to equal 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C873B9" w:rsidRDefault="008627EA" w:rsidP="00C873B9">
      <w:pPr>
        <w:ind w:left="3600" w:hanging="360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 xml:space="preserve">In the spirit of equal opportunity for all, Marshall </w:t>
      </w:r>
    </w:p>
    <w:p w:rsidR="008627EA" w:rsidRPr="002F2183" w:rsidRDefault="008627EA" w:rsidP="00C873B9">
      <w:pPr>
        <w:ind w:left="3600"/>
        <w:rPr>
          <w:rFonts w:asciiTheme="majorHAnsi" w:hAnsiTheme="majorHAnsi"/>
          <w:sz w:val="22"/>
        </w:rPr>
      </w:pPr>
      <w:r w:rsidRPr="002F2183">
        <w:rPr>
          <w:rFonts w:asciiTheme="majorHAnsi" w:hAnsiTheme="majorHAnsi"/>
          <w:sz w:val="22"/>
        </w:rPr>
        <w:lastRenderedPageBreak/>
        <w:t>University has an Affirmative Action Policy.  This can be f</w:t>
      </w:r>
      <w:r>
        <w:rPr>
          <w:rFonts w:asciiTheme="majorHAnsi" w:hAnsiTheme="majorHAnsi"/>
          <w:sz w:val="22"/>
        </w:rPr>
        <w:t>ound in the Marshall University 2013 - 201</w:t>
      </w:r>
      <w:r w:rsidR="002D49DA">
        <w:rPr>
          <w:rFonts w:asciiTheme="majorHAnsi" w:hAnsiTheme="majorHAnsi"/>
          <w:sz w:val="22"/>
        </w:rPr>
        <w:t>4 Graduate Catalog on p. 41</w:t>
      </w:r>
      <w:r>
        <w:rPr>
          <w:rFonts w:asciiTheme="majorHAnsi" w:hAnsiTheme="majorHAnsi"/>
          <w:sz w:val="22"/>
        </w:rPr>
        <w:t>.</w:t>
      </w:r>
      <w:r w:rsidRPr="002F2183">
        <w:rPr>
          <w:rFonts w:asciiTheme="majorHAnsi" w:hAnsiTheme="majorHAnsi"/>
          <w:sz w:val="22"/>
        </w:rPr>
        <w:t xml:space="preserve">  </w:t>
      </w:r>
    </w:p>
    <w:p w:rsidR="008627EA" w:rsidRPr="002F2183" w:rsidRDefault="008627EA" w:rsidP="008627EA">
      <w:pPr>
        <w:ind w:left="2880" w:hanging="2880"/>
        <w:rPr>
          <w:rFonts w:asciiTheme="majorHAnsi" w:hAnsiTheme="majorHAnsi"/>
          <w:sz w:val="22"/>
        </w:rPr>
      </w:pPr>
    </w:p>
    <w:p w:rsidR="008627EA" w:rsidRDefault="008627EA" w:rsidP="008627EA">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Pr>
          <w:rFonts w:asciiTheme="majorHAnsi" w:hAnsiTheme="majorHAnsi"/>
          <w:sz w:val="22"/>
        </w:rPr>
        <w:t>ote that I have been here for 12</w:t>
      </w:r>
      <w:r w:rsidRPr="002F2183">
        <w:rPr>
          <w:rFonts w:asciiTheme="majorHAnsi" w:hAnsiTheme="majorHAnsi"/>
          <w:sz w:val="22"/>
        </w:rPr>
        <w:t xml:space="preserve"> years and we</w:t>
      </w:r>
      <w:r>
        <w:rPr>
          <w:rFonts w:asciiTheme="majorHAnsi" w:hAnsiTheme="majorHAnsi"/>
          <w:sz w:val="22"/>
        </w:rPr>
        <w:t xml:space="preserve"> have only shut down school one day</w:t>
      </w:r>
      <w:r w:rsidRPr="002F2183">
        <w:rPr>
          <w:rFonts w:asciiTheme="majorHAnsi" w:hAnsiTheme="majorHAnsi"/>
          <w:sz w:val="22"/>
        </w:rPr>
        <w:t xml:space="preserve"> during this time.) The policy can be found on p</w:t>
      </w:r>
      <w:r w:rsidR="002D49DA">
        <w:rPr>
          <w:rFonts w:asciiTheme="majorHAnsi" w:hAnsiTheme="majorHAnsi"/>
          <w:sz w:val="22"/>
        </w:rPr>
        <w:t>. 42</w:t>
      </w:r>
      <w:r>
        <w:rPr>
          <w:rFonts w:asciiTheme="majorHAnsi" w:hAnsiTheme="majorHAnsi"/>
          <w:sz w:val="22"/>
        </w:rPr>
        <w:t xml:space="preserve"> of the Marshall University 2013 – 2014 </w:t>
      </w:r>
      <w:r w:rsidR="002D49DA">
        <w:rPr>
          <w:rFonts w:asciiTheme="majorHAnsi" w:hAnsiTheme="majorHAnsi"/>
          <w:sz w:val="22"/>
        </w:rPr>
        <w:t>G</w:t>
      </w:r>
      <w:r w:rsidRPr="002F2183">
        <w:rPr>
          <w:rFonts w:asciiTheme="majorHAnsi" w:hAnsiTheme="majorHAnsi"/>
          <w:sz w:val="22"/>
        </w:rPr>
        <w:t>raduate Catalog</w:t>
      </w:r>
      <w:r>
        <w:rPr>
          <w:rFonts w:asciiTheme="majorHAnsi" w:hAnsiTheme="majorHAnsi"/>
          <w:sz w:val="22"/>
        </w:rPr>
        <w:t>.</w:t>
      </w:r>
    </w:p>
    <w:p w:rsidR="008627EA" w:rsidRDefault="008627EA">
      <w:pPr>
        <w:rPr>
          <w:sz w:val="22"/>
        </w:rPr>
      </w:pPr>
    </w:p>
    <w:bookmarkEnd w:id="0"/>
    <w:bookmarkEnd w:id="1"/>
    <w:p w:rsidR="008627EA" w:rsidRDefault="008627EA" w:rsidP="0094164F">
      <w:pPr>
        <w:autoSpaceDE w:val="0"/>
        <w:autoSpaceDN w:val="0"/>
        <w:adjustRightInd w:val="0"/>
        <w:ind w:left="2880" w:hanging="2880"/>
        <w:rPr>
          <w:rFonts w:asciiTheme="majorHAnsi" w:eastAsia="Clearface-Regular-DTC" w:hAnsiTheme="majorHAnsi" w:cs="Clearface-Regular-DTC"/>
          <w:sz w:val="22"/>
          <w:szCs w:val="22"/>
        </w:rPr>
      </w:pPr>
      <w:r>
        <w:rPr>
          <w:b/>
          <w:sz w:val="22"/>
        </w:rPr>
        <w:t>Catalog Course Description:</w:t>
      </w:r>
      <w:r w:rsidR="002D49DA">
        <w:rPr>
          <w:b/>
          <w:sz w:val="22"/>
        </w:rPr>
        <w:tab/>
      </w:r>
      <w:r w:rsidR="0094164F" w:rsidRPr="0094164F">
        <w:rPr>
          <w:rFonts w:asciiTheme="majorHAnsi" w:eastAsia="Clearface-Regular-DTC" w:hAnsiTheme="majorHAnsi" w:cs="Clearface-Regular-DTC"/>
          <w:sz w:val="22"/>
          <w:szCs w:val="22"/>
        </w:rPr>
        <w:t>Elementary partial differential equations. Heat equation, Laplace equation, separation of variables, Fourier series, vibrating strings, eigenvalue</w:t>
      </w:r>
      <w:r w:rsidR="0094164F">
        <w:rPr>
          <w:rFonts w:asciiTheme="majorHAnsi" w:eastAsia="Clearface-Regular-DTC" w:hAnsiTheme="majorHAnsi" w:cs="Clearface-Regular-DTC"/>
          <w:sz w:val="22"/>
          <w:szCs w:val="22"/>
        </w:rPr>
        <w:t xml:space="preserve"> </w:t>
      </w:r>
      <w:r w:rsidR="0094164F" w:rsidRPr="0094164F">
        <w:rPr>
          <w:rFonts w:asciiTheme="majorHAnsi" w:eastAsia="Clearface-Regular-DTC" w:hAnsiTheme="majorHAnsi" w:cs="Clearface-Regular-DTC"/>
          <w:sz w:val="22"/>
          <w:szCs w:val="22"/>
        </w:rPr>
        <w:t xml:space="preserve">problems, finite differences, Bessel functions, Legendre polynomials. (PR: </w:t>
      </w:r>
      <w:r w:rsidR="0094164F" w:rsidRPr="0094164F">
        <w:rPr>
          <w:rFonts w:asciiTheme="majorHAnsi" w:eastAsia="Clearface-Regular-DTC" w:hAnsiTheme="majorHAnsi" w:cs="Clearface-RegularItalic-DTC"/>
          <w:i/>
          <w:iCs/>
          <w:sz w:val="22"/>
          <w:szCs w:val="22"/>
        </w:rPr>
        <w:t xml:space="preserve">C </w:t>
      </w:r>
      <w:r w:rsidR="0094164F" w:rsidRPr="0094164F">
        <w:rPr>
          <w:rFonts w:asciiTheme="majorHAnsi" w:eastAsia="Clearface-Regular-DTC" w:hAnsiTheme="majorHAnsi" w:cs="Clearface-Regular-DTC"/>
          <w:sz w:val="22"/>
          <w:szCs w:val="22"/>
        </w:rPr>
        <w:t xml:space="preserve">or better in MTH 331 and </w:t>
      </w:r>
      <w:r w:rsidR="0094164F" w:rsidRPr="0094164F">
        <w:rPr>
          <w:rFonts w:asciiTheme="majorHAnsi" w:eastAsia="Clearface-Regular-DTC" w:hAnsiTheme="majorHAnsi" w:cs="Clearface-RegularItalic-DTC"/>
          <w:i/>
          <w:iCs/>
          <w:sz w:val="22"/>
          <w:szCs w:val="22"/>
        </w:rPr>
        <w:t xml:space="preserve">C </w:t>
      </w:r>
      <w:r w:rsidR="0094164F" w:rsidRPr="0094164F">
        <w:rPr>
          <w:rFonts w:asciiTheme="majorHAnsi" w:eastAsia="Clearface-Regular-DTC" w:hAnsiTheme="majorHAnsi" w:cs="Clearface-Regular-DTC"/>
          <w:sz w:val="22"/>
          <w:szCs w:val="22"/>
        </w:rPr>
        <w:t>or better in MTH 335)</w:t>
      </w:r>
      <w:r w:rsidR="0094164F">
        <w:rPr>
          <w:rFonts w:asciiTheme="majorHAnsi" w:eastAsia="Clearface-Regular-DTC" w:hAnsiTheme="majorHAnsi" w:cs="Clearface-Regular-DTC"/>
          <w:sz w:val="22"/>
          <w:szCs w:val="22"/>
        </w:rPr>
        <w:t>.</w:t>
      </w:r>
    </w:p>
    <w:p w:rsidR="0094164F" w:rsidRPr="0094164F" w:rsidRDefault="0094164F" w:rsidP="0094164F">
      <w:pPr>
        <w:autoSpaceDE w:val="0"/>
        <w:autoSpaceDN w:val="0"/>
        <w:adjustRightInd w:val="0"/>
        <w:ind w:left="2880" w:hanging="2880"/>
        <w:rPr>
          <w:rFonts w:asciiTheme="majorHAnsi" w:eastAsia="Clearface-Regular-DTC" w:hAnsiTheme="majorHAnsi" w:cs="Clearface-Regular-DTC"/>
          <w:sz w:val="22"/>
          <w:szCs w:val="22"/>
        </w:rPr>
      </w:pPr>
    </w:p>
    <w:p w:rsidR="0094164F" w:rsidRDefault="00C17B80" w:rsidP="0094164F">
      <w:pPr>
        <w:ind w:left="2160" w:hanging="2160"/>
        <w:rPr>
          <w:sz w:val="22"/>
        </w:rPr>
      </w:pPr>
      <w:r>
        <w:rPr>
          <w:b/>
          <w:sz w:val="22"/>
        </w:rPr>
        <w:t xml:space="preserve">Course Prerequisites: </w:t>
      </w:r>
      <w:r w:rsidR="0094164F">
        <w:rPr>
          <w:b/>
          <w:sz w:val="22"/>
        </w:rPr>
        <w:tab/>
      </w:r>
      <w:r w:rsidR="0094164F">
        <w:rPr>
          <w:sz w:val="22"/>
        </w:rPr>
        <w:t>This course has no formal prerequisite.  It is of great benefit if you have had a course in Ordinary Differential Equations (our MTH 335 – Differential Equations).</w:t>
      </w:r>
    </w:p>
    <w:p w:rsidR="002D49DA" w:rsidRDefault="002D49DA" w:rsidP="0094164F">
      <w:pPr>
        <w:autoSpaceDE w:val="0"/>
        <w:autoSpaceDN w:val="0"/>
        <w:adjustRightInd w:val="0"/>
        <w:ind w:left="2880" w:hanging="2880"/>
        <w:rPr>
          <w:b/>
          <w:sz w:val="22"/>
        </w:rPr>
      </w:pPr>
    </w:p>
    <w:p w:rsidR="0020238A" w:rsidRDefault="00C17B80" w:rsidP="0020238A">
      <w:pPr>
        <w:ind w:left="2160" w:hanging="2160"/>
        <w:rPr>
          <w:sz w:val="22"/>
        </w:rPr>
      </w:pPr>
      <w:r>
        <w:rPr>
          <w:b/>
          <w:sz w:val="22"/>
        </w:rPr>
        <w:t xml:space="preserve">Course Objectives: </w:t>
      </w:r>
      <w:r>
        <w:rPr>
          <w:b/>
          <w:sz w:val="22"/>
        </w:rPr>
        <w:tab/>
      </w:r>
      <w:r w:rsidR="0020238A">
        <w:rPr>
          <w:sz w:val="22"/>
        </w:rPr>
        <w:t>This course extends your study of differential equations to the study of equations with solutions of more than one independent variable.  In this case the differential equation contains partial derivatives and is therefore known as a partial differential equation.  We will study classical models that will include the wave equation, the heat equation (and other models of diffusion equations), and the Laplace Equation.   We will investigate methods for solving particular classes of problems that will utilize the methods you studied in your ordinary differential equations course such as the Laplace Transform.  We will also investigate the use of the Fourier Transform as a solution technique.</w:t>
      </w:r>
    </w:p>
    <w:p w:rsidR="0020238A" w:rsidRDefault="0020238A" w:rsidP="0020238A">
      <w:pPr>
        <w:ind w:left="2160"/>
        <w:rPr>
          <w:bCs/>
          <w:sz w:val="22"/>
        </w:rPr>
      </w:pPr>
      <w:r>
        <w:rPr>
          <w:sz w:val="22"/>
        </w:rPr>
        <w:t xml:space="preserve">As with so many fields of mathematics, PDE’s developed out of an interest for studying particular applications.  We will discuss a variety of applications that include, among others, heat flow and wave propagation and models developed from laws of conservation.  </w:t>
      </w:r>
    </w:p>
    <w:p w:rsidR="0020238A" w:rsidRDefault="0020238A" w:rsidP="0020238A">
      <w:pPr>
        <w:ind w:left="2160" w:hanging="2160"/>
        <w:rPr>
          <w:bCs/>
          <w:sz w:val="22"/>
        </w:rPr>
      </w:pPr>
      <w:r>
        <w:rPr>
          <w:bCs/>
          <w:sz w:val="22"/>
        </w:rPr>
        <w:tab/>
      </w:r>
    </w:p>
    <w:p w:rsidR="0020238A" w:rsidRDefault="0020238A" w:rsidP="0020238A">
      <w:pPr>
        <w:ind w:left="2160"/>
        <w:rPr>
          <w:bCs/>
          <w:sz w:val="22"/>
        </w:rPr>
      </w:pPr>
      <w:r>
        <w:rPr>
          <w:bCs/>
          <w:sz w:val="22"/>
        </w:rPr>
        <w:t>Success in the course will be measured by your success at meeting the following objectives.</w:t>
      </w:r>
    </w:p>
    <w:p w:rsidR="0020238A" w:rsidRDefault="0020238A" w:rsidP="0020238A">
      <w:pPr>
        <w:ind w:left="2160"/>
        <w:rPr>
          <w:bCs/>
          <w:sz w:val="22"/>
        </w:rPr>
      </w:pPr>
    </w:p>
    <w:p w:rsidR="0020238A" w:rsidRDefault="0020238A" w:rsidP="0020238A">
      <w:pPr>
        <w:ind w:left="2160"/>
        <w:rPr>
          <w:bCs/>
          <w:sz w:val="22"/>
        </w:rPr>
      </w:pPr>
      <w:r>
        <w:rPr>
          <w:bCs/>
          <w:sz w:val="22"/>
        </w:rPr>
        <w:t>The ability to:</w:t>
      </w:r>
    </w:p>
    <w:p w:rsidR="0020238A" w:rsidRDefault="0020238A" w:rsidP="0020238A">
      <w:pPr>
        <w:numPr>
          <w:ilvl w:val="0"/>
          <w:numId w:val="1"/>
        </w:numPr>
        <w:rPr>
          <w:bCs/>
          <w:sz w:val="22"/>
        </w:rPr>
      </w:pPr>
      <w:r>
        <w:rPr>
          <w:bCs/>
          <w:sz w:val="22"/>
        </w:rPr>
        <w:t xml:space="preserve">Understand what is required for a given function on a prescribed region to be a solution to particular partial differential equations.  </w:t>
      </w:r>
    </w:p>
    <w:p w:rsidR="0020238A" w:rsidRDefault="0020238A" w:rsidP="0020238A">
      <w:pPr>
        <w:pStyle w:val="ListParagraph"/>
        <w:ind w:left="2520"/>
        <w:rPr>
          <w:bCs/>
          <w:sz w:val="22"/>
        </w:rPr>
      </w:pPr>
      <w:r w:rsidRPr="00B71D1A">
        <w:rPr>
          <w:bCs/>
          <w:i/>
          <w:sz w:val="22"/>
        </w:rPr>
        <w:t>Learning Outcome:</w:t>
      </w:r>
      <w:r>
        <w:rPr>
          <w:bCs/>
          <w:sz w:val="22"/>
        </w:rPr>
        <w:t xml:space="preserve"> Utilize the definition of the solution of particular classes of partial differential equations to determine if a particular function is a solution.</w:t>
      </w:r>
    </w:p>
    <w:p w:rsidR="0020238A" w:rsidRPr="002F2183" w:rsidRDefault="0020238A" w:rsidP="0020238A">
      <w:pPr>
        <w:pStyle w:val="ListParagraph"/>
        <w:ind w:left="2520"/>
        <w:rPr>
          <w:rFonts w:asciiTheme="majorHAnsi" w:hAnsiTheme="majorHAnsi"/>
          <w:bCs/>
          <w:sz w:val="22"/>
        </w:rPr>
      </w:pPr>
      <w:r w:rsidRPr="00B71D1A">
        <w:rPr>
          <w:bCs/>
          <w:i/>
          <w:sz w:val="22"/>
        </w:rPr>
        <w:t>Skill Development:</w:t>
      </w:r>
      <w:r>
        <w:rPr>
          <w:bCs/>
          <w:sz w:val="22"/>
        </w:rPr>
        <w:t xml:space="preserve"> </w:t>
      </w:r>
      <w:r w:rsidRPr="002F2183">
        <w:rPr>
          <w:rFonts w:asciiTheme="majorHAnsi" w:hAnsiTheme="majorHAnsi"/>
          <w:bCs/>
          <w:sz w:val="22"/>
        </w:rPr>
        <w:t>Small gr</w:t>
      </w:r>
      <w:r>
        <w:rPr>
          <w:rFonts w:asciiTheme="majorHAnsi" w:hAnsiTheme="majorHAnsi"/>
          <w:bCs/>
          <w:sz w:val="22"/>
        </w:rPr>
        <w:t>oup and whole group analysis of solutions of PDEs. Exercises assigned daily followed by timely feedback</w:t>
      </w:r>
      <w:r w:rsidRPr="002F2183">
        <w:rPr>
          <w:rFonts w:asciiTheme="majorHAnsi" w:hAnsiTheme="majorHAnsi"/>
          <w:bCs/>
          <w:sz w:val="22"/>
        </w:rPr>
        <w:t>.</w:t>
      </w:r>
    </w:p>
    <w:p w:rsidR="0020238A" w:rsidRPr="00C873B9" w:rsidRDefault="0020238A" w:rsidP="00C873B9">
      <w:pPr>
        <w:pStyle w:val="ListParagraph"/>
        <w:ind w:left="2520"/>
        <w:rPr>
          <w:rFonts w:asciiTheme="majorHAnsi" w:hAnsiTheme="majorHAnsi"/>
          <w:bCs/>
          <w:sz w:val="22"/>
        </w:rPr>
      </w:pPr>
      <w:r w:rsidRPr="00BA627B">
        <w:rPr>
          <w:bCs/>
          <w:i/>
          <w:sz w:val="22"/>
        </w:rPr>
        <w:t>Assessment:</w:t>
      </w:r>
      <w:r>
        <w:rPr>
          <w:bCs/>
          <w:sz w:val="22"/>
        </w:rPr>
        <w:t xml:space="preserve"> Evaluation of w</w:t>
      </w:r>
      <w:r w:rsidRPr="002F2183">
        <w:rPr>
          <w:rFonts w:asciiTheme="majorHAnsi" w:hAnsiTheme="majorHAnsi"/>
          <w:bCs/>
          <w:sz w:val="22"/>
        </w:rPr>
        <w:t xml:space="preserve">ritten and oral presentations </w:t>
      </w:r>
      <w:r>
        <w:rPr>
          <w:rFonts w:asciiTheme="majorHAnsi" w:hAnsiTheme="majorHAnsi"/>
          <w:bCs/>
          <w:sz w:val="22"/>
        </w:rPr>
        <w:t>of analysis of PDE’s and their solutions for validity and logical flow.</w:t>
      </w:r>
    </w:p>
    <w:p w:rsidR="0020238A" w:rsidRDefault="0020238A" w:rsidP="0020238A">
      <w:pPr>
        <w:numPr>
          <w:ilvl w:val="0"/>
          <w:numId w:val="1"/>
        </w:numPr>
        <w:rPr>
          <w:bCs/>
          <w:sz w:val="22"/>
        </w:rPr>
      </w:pPr>
      <w:r>
        <w:rPr>
          <w:bCs/>
          <w:sz w:val="22"/>
        </w:rPr>
        <w:lastRenderedPageBreak/>
        <w:t xml:space="preserve">Classify certain partial differential equations and understand how the presented methods can be used to solve them.  </w:t>
      </w:r>
    </w:p>
    <w:p w:rsidR="0020238A" w:rsidRDefault="0020238A" w:rsidP="0020238A">
      <w:pPr>
        <w:ind w:left="2520"/>
        <w:rPr>
          <w:bCs/>
          <w:sz w:val="22"/>
        </w:rPr>
      </w:pPr>
    </w:p>
    <w:p w:rsidR="0020238A" w:rsidRDefault="0020238A" w:rsidP="0020238A">
      <w:pPr>
        <w:ind w:left="2520"/>
        <w:rPr>
          <w:bCs/>
          <w:sz w:val="22"/>
        </w:rPr>
      </w:pPr>
      <w:r w:rsidRPr="00BA627B">
        <w:rPr>
          <w:bCs/>
          <w:i/>
          <w:sz w:val="22"/>
        </w:rPr>
        <w:t>Learning Outcome:</w:t>
      </w:r>
      <w:r>
        <w:rPr>
          <w:bCs/>
          <w:sz w:val="22"/>
        </w:rPr>
        <w:t xml:space="preserve"> Choose the appropriate method and solve certain models that belong to particular classes of partial differential equations. </w:t>
      </w:r>
    </w:p>
    <w:p w:rsidR="0020238A" w:rsidRPr="002F2183" w:rsidRDefault="0020238A" w:rsidP="0020238A">
      <w:pPr>
        <w:pStyle w:val="ListParagraph"/>
        <w:ind w:left="2520"/>
        <w:rPr>
          <w:rFonts w:asciiTheme="majorHAnsi" w:hAnsiTheme="majorHAnsi"/>
          <w:bCs/>
          <w:sz w:val="22"/>
        </w:rPr>
      </w:pPr>
      <w:r w:rsidRPr="00BA627B">
        <w:rPr>
          <w:bCs/>
          <w:i/>
          <w:sz w:val="22"/>
        </w:rPr>
        <w:t>Skill Development:</w:t>
      </w:r>
      <w:r>
        <w:rPr>
          <w:bCs/>
          <w:sz w:val="22"/>
        </w:rPr>
        <w:t xml:space="preserve"> </w:t>
      </w:r>
      <w:r w:rsidRPr="002F2183">
        <w:rPr>
          <w:rFonts w:asciiTheme="majorHAnsi" w:hAnsiTheme="majorHAnsi"/>
          <w:bCs/>
          <w:sz w:val="22"/>
        </w:rPr>
        <w:t xml:space="preserve">Small group and whole group </w:t>
      </w:r>
      <w:r>
        <w:rPr>
          <w:rFonts w:asciiTheme="majorHAnsi" w:hAnsiTheme="majorHAnsi"/>
          <w:bCs/>
          <w:sz w:val="22"/>
        </w:rPr>
        <w:t>discussions of classifications and methods for solving certain classes of partial differential equations.</w:t>
      </w:r>
      <w:r w:rsidRPr="002F2183">
        <w:rPr>
          <w:rFonts w:asciiTheme="majorHAnsi" w:hAnsiTheme="majorHAnsi"/>
          <w:bCs/>
          <w:sz w:val="22"/>
        </w:rPr>
        <w:t xml:space="preserve">  </w:t>
      </w:r>
      <w:r>
        <w:rPr>
          <w:rFonts w:asciiTheme="majorHAnsi" w:hAnsiTheme="majorHAnsi"/>
          <w:bCs/>
          <w:sz w:val="22"/>
        </w:rPr>
        <w:t>Exercises assigned daily followed by timely feedback</w:t>
      </w:r>
      <w:r w:rsidRPr="002F2183">
        <w:rPr>
          <w:rFonts w:asciiTheme="majorHAnsi" w:hAnsiTheme="majorHAnsi"/>
          <w:bCs/>
          <w:sz w:val="22"/>
        </w:rPr>
        <w:t>.</w:t>
      </w:r>
    </w:p>
    <w:p w:rsidR="0020238A" w:rsidRDefault="0020238A" w:rsidP="0020238A">
      <w:pPr>
        <w:pStyle w:val="ListParagraph"/>
        <w:ind w:left="2520"/>
        <w:rPr>
          <w:bCs/>
          <w:sz w:val="22"/>
        </w:rPr>
      </w:pPr>
      <w:r w:rsidRPr="00BA627B">
        <w:rPr>
          <w:bCs/>
          <w:i/>
          <w:sz w:val="22"/>
        </w:rPr>
        <w:t>Assessment:</w:t>
      </w:r>
      <w:r>
        <w:rPr>
          <w:bCs/>
          <w:sz w:val="22"/>
        </w:rPr>
        <w:t xml:space="preserve"> Evaluation of w</w:t>
      </w:r>
      <w:r w:rsidRPr="002F2183">
        <w:rPr>
          <w:rFonts w:asciiTheme="majorHAnsi" w:hAnsiTheme="majorHAnsi"/>
          <w:bCs/>
          <w:sz w:val="22"/>
        </w:rPr>
        <w:t xml:space="preserve">ritten and oral presentations </w:t>
      </w:r>
      <w:r>
        <w:rPr>
          <w:rFonts w:asciiTheme="majorHAnsi" w:hAnsiTheme="majorHAnsi"/>
          <w:bCs/>
          <w:sz w:val="22"/>
        </w:rPr>
        <w:t>for proper selection and uses of presented techniques.</w:t>
      </w:r>
    </w:p>
    <w:p w:rsidR="0020238A" w:rsidRDefault="0020238A" w:rsidP="0020238A">
      <w:pPr>
        <w:rPr>
          <w:sz w:val="22"/>
        </w:rPr>
      </w:pPr>
    </w:p>
    <w:p w:rsidR="0020238A" w:rsidRPr="003942FA" w:rsidRDefault="0020238A" w:rsidP="0020238A">
      <w:pPr>
        <w:numPr>
          <w:ilvl w:val="0"/>
          <w:numId w:val="1"/>
        </w:numPr>
        <w:rPr>
          <w:sz w:val="22"/>
        </w:rPr>
      </w:pPr>
      <w:r>
        <w:rPr>
          <w:sz w:val="22"/>
        </w:rPr>
        <w:t>Recognize the relationships between physical systems and differential equations that are used to model them.</w:t>
      </w:r>
    </w:p>
    <w:p w:rsidR="0020238A" w:rsidRDefault="0020238A" w:rsidP="0020238A">
      <w:pPr>
        <w:ind w:left="2520"/>
        <w:rPr>
          <w:bCs/>
          <w:sz w:val="22"/>
        </w:rPr>
      </w:pPr>
    </w:p>
    <w:p w:rsidR="0020238A" w:rsidRDefault="0020238A" w:rsidP="0020238A">
      <w:pPr>
        <w:pStyle w:val="ListParagraph"/>
        <w:ind w:left="2520"/>
        <w:rPr>
          <w:bCs/>
          <w:sz w:val="22"/>
        </w:rPr>
      </w:pPr>
      <w:r w:rsidRPr="00BA627B">
        <w:rPr>
          <w:bCs/>
          <w:i/>
          <w:sz w:val="22"/>
        </w:rPr>
        <w:t>Learning Outcomes:</w:t>
      </w:r>
      <w:r>
        <w:rPr>
          <w:bCs/>
          <w:sz w:val="22"/>
        </w:rPr>
        <w:t xml:space="preserve"> Describe the connection between a physical system and a given model used to study it.  Create a mathematical model from the known behavior of a  physical system.  </w:t>
      </w:r>
    </w:p>
    <w:p w:rsidR="0020238A" w:rsidRPr="002F2183" w:rsidRDefault="0020238A" w:rsidP="0020238A">
      <w:pPr>
        <w:pStyle w:val="ListParagraph"/>
        <w:ind w:left="2520"/>
        <w:rPr>
          <w:rFonts w:asciiTheme="majorHAnsi" w:hAnsiTheme="majorHAnsi"/>
          <w:bCs/>
          <w:sz w:val="22"/>
        </w:rPr>
      </w:pPr>
      <w:r w:rsidRPr="00BA627B">
        <w:rPr>
          <w:bCs/>
          <w:i/>
          <w:sz w:val="22"/>
        </w:rPr>
        <w:t>Skill Development:</w:t>
      </w:r>
      <w:r>
        <w:rPr>
          <w:bCs/>
          <w:sz w:val="22"/>
        </w:rPr>
        <w:t xml:space="preserve"> </w:t>
      </w:r>
      <w:r w:rsidRPr="002F2183">
        <w:rPr>
          <w:rFonts w:asciiTheme="majorHAnsi" w:hAnsiTheme="majorHAnsi"/>
          <w:bCs/>
          <w:sz w:val="22"/>
        </w:rPr>
        <w:t xml:space="preserve">Small group and whole group </w:t>
      </w:r>
      <w:r>
        <w:rPr>
          <w:rFonts w:asciiTheme="majorHAnsi" w:hAnsiTheme="majorHAnsi"/>
          <w:bCs/>
          <w:sz w:val="22"/>
        </w:rPr>
        <w:t>discussions of the construction of mathematical descriptions of physical systems.  Exercises assigned daily followed by timely feedback</w:t>
      </w:r>
      <w:r w:rsidRPr="002F2183">
        <w:rPr>
          <w:rFonts w:asciiTheme="majorHAnsi" w:hAnsiTheme="majorHAnsi"/>
          <w:bCs/>
          <w:sz w:val="22"/>
        </w:rPr>
        <w:t>.</w:t>
      </w:r>
    </w:p>
    <w:p w:rsidR="0020238A" w:rsidRDefault="0020238A" w:rsidP="0020238A">
      <w:pPr>
        <w:pStyle w:val="ListParagraph"/>
        <w:ind w:left="2520"/>
        <w:rPr>
          <w:rFonts w:asciiTheme="majorHAnsi" w:hAnsiTheme="majorHAnsi"/>
          <w:bCs/>
          <w:sz w:val="22"/>
        </w:rPr>
      </w:pPr>
      <w:r w:rsidRPr="00BA627B">
        <w:rPr>
          <w:bCs/>
          <w:i/>
          <w:sz w:val="22"/>
        </w:rPr>
        <w:t>Assessment:</w:t>
      </w:r>
      <w:r>
        <w:rPr>
          <w:bCs/>
          <w:sz w:val="22"/>
        </w:rPr>
        <w:t xml:space="preserve"> Evaluation of w</w:t>
      </w:r>
      <w:r w:rsidRPr="002F2183">
        <w:rPr>
          <w:rFonts w:asciiTheme="majorHAnsi" w:hAnsiTheme="majorHAnsi"/>
          <w:bCs/>
          <w:sz w:val="22"/>
        </w:rPr>
        <w:t xml:space="preserve">ritten and oral presentations </w:t>
      </w:r>
      <w:r>
        <w:rPr>
          <w:rFonts w:asciiTheme="majorHAnsi" w:hAnsiTheme="majorHAnsi"/>
          <w:bCs/>
          <w:sz w:val="22"/>
        </w:rPr>
        <w:t xml:space="preserve">of the construction of mathematical models from a given physical system.   </w:t>
      </w:r>
    </w:p>
    <w:p w:rsidR="0020238A" w:rsidRPr="00D07536" w:rsidRDefault="0020238A" w:rsidP="0020238A">
      <w:pPr>
        <w:rPr>
          <w:bCs/>
          <w:sz w:val="22"/>
        </w:rPr>
      </w:pPr>
    </w:p>
    <w:p w:rsidR="0020238A" w:rsidRPr="00A12AD7" w:rsidRDefault="0020238A" w:rsidP="0020238A">
      <w:pPr>
        <w:numPr>
          <w:ilvl w:val="0"/>
          <w:numId w:val="1"/>
        </w:numPr>
        <w:rPr>
          <w:sz w:val="22"/>
        </w:rPr>
      </w:pPr>
      <w:r>
        <w:rPr>
          <w:bCs/>
          <w:sz w:val="22"/>
        </w:rPr>
        <w:t>Present all of your mathematical analyses clearly in both written and oral form. Organization and logical flow will be the secrets to success in meeting this objective.</w:t>
      </w:r>
    </w:p>
    <w:p w:rsidR="0020238A" w:rsidRDefault="0020238A" w:rsidP="0020238A">
      <w:pPr>
        <w:rPr>
          <w:bCs/>
          <w:sz w:val="22"/>
        </w:rPr>
      </w:pPr>
    </w:p>
    <w:p w:rsidR="0020238A" w:rsidRDefault="0020238A" w:rsidP="0020238A">
      <w:pPr>
        <w:ind w:left="2520"/>
        <w:rPr>
          <w:rFonts w:asciiTheme="majorHAnsi" w:hAnsiTheme="majorHAnsi"/>
          <w:bCs/>
          <w:sz w:val="22"/>
        </w:rPr>
      </w:pPr>
      <w:r w:rsidRPr="00BA627B">
        <w:rPr>
          <w:rFonts w:asciiTheme="majorHAnsi" w:hAnsiTheme="majorHAnsi"/>
          <w:bCs/>
          <w:i/>
          <w:sz w:val="22"/>
        </w:rPr>
        <w:t>Learning Outcome:</w:t>
      </w:r>
      <w:r>
        <w:rPr>
          <w:rFonts w:asciiTheme="majorHAnsi" w:hAnsiTheme="majorHAnsi"/>
          <w:bCs/>
          <w:sz w:val="22"/>
        </w:rPr>
        <w:t xml:space="preserve">  Presentation of written or oral discussions in a valid and logical format.  </w:t>
      </w:r>
    </w:p>
    <w:p w:rsidR="0020238A" w:rsidRPr="00CF14E2" w:rsidRDefault="0020238A" w:rsidP="0020238A">
      <w:pPr>
        <w:ind w:left="2520"/>
        <w:rPr>
          <w:rFonts w:asciiTheme="majorHAnsi" w:hAnsiTheme="majorHAnsi"/>
          <w:bCs/>
          <w:sz w:val="22"/>
        </w:rPr>
      </w:pPr>
      <w:r w:rsidRPr="00BA627B">
        <w:rPr>
          <w:rFonts w:asciiTheme="majorHAnsi" w:hAnsiTheme="majorHAnsi"/>
          <w:bCs/>
          <w:i/>
          <w:sz w:val="22"/>
        </w:rPr>
        <w:t>Skill Development:</w:t>
      </w:r>
      <w:r>
        <w:rPr>
          <w:rFonts w:asciiTheme="majorHAnsi" w:hAnsiTheme="majorHAnsi"/>
          <w:bCs/>
          <w:sz w:val="22"/>
        </w:rPr>
        <w:t xml:space="preserve">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when presenting the solution to exercises that involve modeling physical phenomena, solving the associate partial differential equation and analyzing the results. </w:t>
      </w:r>
    </w:p>
    <w:p w:rsidR="0020238A" w:rsidRPr="002F2183" w:rsidRDefault="0020238A" w:rsidP="0020238A">
      <w:pPr>
        <w:ind w:left="2520"/>
        <w:rPr>
          <w:rFonts w:asciiTheme="majorHAnsi" w:hAnsiTheme="majorHAnsi"/>
          <w:bCs/>
          <w:sz w:val="22"/>
        </w:rPr>
      </w:pPr>
      <w:r w:rsidRPr="00BA627B">
        <w:rPr>
          <w:rFonts w:asciiTheme="majorHAnsi" w:hAnsiTheme="majorHAnsi"/>
          <w:bCs/>
          <w:i/>
          <w:sz w:val="22"/>
        </w:rPr>
        <w:t xml:space="preserve">Assessment: </w:t>
      </w:r>
      <w:r>
        <w:rPr>
          <w:rFonts w:asciiTheme="majorHAnsi" w:hAnsiTheme="majorHAnsi"/>
          <w:bCs/>
          <w:sz w:val="22"/>
        </w:rPr>
        <w:t>Evaluation of all</w:t>
      </w:r>
      <w:r w:rsidRPr="002F2183">
        <w:rPr>
          <w:rFonts w:asciiTheme="majorHAnsi" w:hAnsiTheme="majorHAnsi"/>
          <w:bCs/>
          <w:sz w:val="22"/>
        </w:rPr>
        <w:t xml:space="preserve"> written assignments and </w:t>
      </w:r>
      <w:r>
        <w:rPr>
          <w:rFonts w:asciiTheme="majorHAnsi" w:hAnsiTheme="majorHAnsi"/>
          <w:bCs/>
          <w:sz w:val="22"/>
        </w:rPr>
        <w:t>oral presentations at the board for validity and logical flow.</w:t>
      </w:r>
    </w:p>
    <w:p w:rsidR="0020238A" w:rsidRDefault="0020238A" w:rsidP="0020238A">
      <w:pPr>
        <w:ind w:left="2520"/>
        <w:rPr>
          <w:sz w:val="22"/>
        </w:rPr>
      </w:pPr>
    </w:p>
    <w:p w:rsidR="0020238A" w:rsidRPr="00A96EC3" w:rsidRDefault="0020238A" w:rsidP="0020238A">
      <w:pPr>
        <w:numPr>
          <w:ilvl w:val="0"/>
          <w:numId w:val="1"/>
        </w:numPr>
        <w:rPr>
          <w:sz w:val="22"/>
        </w:rPr>
      </w:pPr>
      <w:r>
        <w:rPr>
          <w:bCs/>
          <w:sz w:val="22"/>
        </w:rPr>
        <w:t>To recognize and appreciate various approaches to the same problem.</w:t>
      </w:r>
    </w:p>
    <w:p w:rsidR="0020238A" w:rsidRPr="00457E86" w:rsidRDefault="0020238A" w:rsidP="0020238A">
      <w:pPr>
        <w:ind w:left="2520"/>
        <w:rPr>
          <w:sz w:val="22"/>
        </w:rPr>
      </w:pPr>
    </w:p>
    <w:p w:rsidR="0020238A" w:rsidRDefault="0020238A" w:rsidP="0020238A">
      <w:pPr>
        <w:pStyle w:val="ListParagraph"/>
        <w:ind w:left="2520"/>
        <w:rPr>
          <w:rFonts w:asciiTheme="majorHAnsi" w:hAnsiTheme="majorHAnsi"/>
          <w:bCs/>
          <w:sz w:val="22"/>
        </w:rPr>
      </w:pPr>
      <w:r w:rsidRPr="00BA627B">
        <w:rPr>
          <w:rFonts w:asciiTheme="majorHAnsi" w:hAnsiTheme="majorHAnsi"/>
          <w:bCs/>
          <w:i/>
          <w:sz w:val="22"/>
        </w:rPr>
        <w:t xml:space="preserve">Learning Outcome: </w:t>
      </w:r>
      <w:r>
        <w:rPr>
          <w:rFonts w:asciiTheme="majorHAnsi" w:hAnsiTheme="majorHAnsi"/>
          <w:bCs/>
          <w:sz w:val="22"/>
        </w:rPr>
        <w:t xml:space="preserve"> Construction of at least two different valid and logical approaches to a given problem.</w:t>
      </w:r>
    </w:p>
    <w:p w:rsidR="00C873B9" w:rsidRDefault="0020238A" w:rsidP="00C873B9">
      <w:pPr>
        <w:pStyle w:val="ListParagraph"/>
        <w:ind w:left="2520"/>
        <w:rPr>
          <w:rFonts w:asciiTheme="majorHAnsi" w:hAnsiTheme="majorHAnsi"/>
          <w:bCs/>
          <w:sz w:val="22"/>
        </w:rPr>
      </w:pPr>
      <w:r w:rsidRPr="00BA627B">
        <w:rPr>
          <w:rFonts w:asciiTheme="majorHAnsi" w:hAnsiTheme="majorHAnsi"/>
          <w:bCs/>
          <w:i/>
          <w:sz w:val="22"/>
        </w:rPr>
        <w:t>Skill Development:</w:t>
      </w:r>
      <w:r w:rsidRPr="00457E86">
        <w:rPr>
          <w:rFonts w:asciiTheme="majorHAnsi" w:hAnsiTheme="majorHAnsi"/>
          <w:bCs/>
          <w:sz w:val="22"/>
        </w:rPr>
        <w:t xml:space="preserve">  Small group and who</w:t>
      </w:r>
      <w:r>
        <w:rPr>
          <w:rFonts w:asciiTheme="majorHAnsi" w:hAnsiTheme="majorHAnsi"/>
          <w:bCs/>
          <w:sz w:val="22"/>
        </w:rPr>
        <w:t xml:space="preserve">le group discussions of multiple approaches to a single exercise. </w:t>
      </w:r>
    </w:p>
    <w:p w:rsidR="0020238A" w:rsidRDefault="0020238A" w:rsidP="00C873B9">
      <w:pPr>
        <w:pStyle w:val="ListParagraph"/>
        <w:ind w:left="2520"/>
        <w:rPr>
          <w:rFonts w:asciiTheme="majorHAnsi" w:hAnsiTheme="majorHAnsi"/>
          <w:bCs/>
          <w:sz w:val="22"/>
        </w:rPr>
      </w:pPr>
      <w:r w:rsidRPr="00BA627B">
        <w:rPr>
          <w:rFonts w:asciiTheme="majorHAnsi" w:hAnsiTheme="majorHAnsi"/>
          <w:bCs/>
          <w:i/>
          <w:sz w:val="22"/>
        </w:rPr>
        <w:t>Assessment:</w:t>
      </w:r>
      <w:r w:rsidRPr="00A96EC3">
        <w:rPr>
          <w:rFonts w:asciiTheme="majorHAnsi" w:hAnsiTheme="majorHAnsi"/>
          <w:bCs/>
          <w:sz w:val="22"/>
        </w:rPr>
        <w:t xml:space="preserve">  </w:t>
      </w:r>
      <w:r>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Pr>
          <w:rFonts w:asciiTheme="majorHAnsi" w:hAnsiTheme="majorHAnsi"/>
          <w:bCs/>
          <w:sz w:val="22"/>
        </w:rPr>
        <w:t>han one approach to an exercise presented in both written and oral form.</w:t>
      </w:r>
    </w:p>
    <w:p w:rsidR="0020238A" w:rsidRDefault="0020238A" w:rsidP="0020238A">
      <w:pPr>
        <w:ind w:left="2520"/>
        <w:rPr>
          <w:rFonts w:asciiTheme="majorHAnsi" w:hAnsiTheme="majorHAnsi"/>
          <w:bCs/>
          <w:sz w:val="22"/>
        </w:rPr>
      </w:pPr>
    </w:p>
    <w:p w:rsidR="0020238A" w:rsidRDefault="0020238A" w:rsidP="0020238A">
      <w:pPr>
        <w:ind w:left="2520"/>
        <w:rPr>
          <w:rFonts w:asciiTheme="majorHAnsi" w:hAnsiTheme="majorHAnsi"/>
          <w:bCs/>
          <w:sz w:val="22"/>
        </w:rPr>
      </w:pPr>
      <w:r>
        <w:rPr>
          <w:rFonts w:asciiTheme="majorHAnsi" w:hAnsiTheme="majorHAnsi"/>
          <w:bCs/>
          <w:sz w:val="22"/>
        </w:rPr>
        <w:lastRenderedPageBreak/>
        <w:t>If time permits, we will study some applications on the Marshall Differential Analyzer.</w:t>
      </w:r>
    </w:p>
    <w:p w:rsidR="0020238A" w:rsidRDefault="0020238A" w:rsidP="0020238A">
      <w:pPr>
        <w:rPr>
          <w:sz w:val="22"/>
        </w:rPr>
      </w:pPr>
    </w:p>
    <w:p w:rsidR="0020238A" w:rsidRPr="00585AB6" w:rsidRDefault="0020238A" w:rsidP="0020238A">
      <w:pPr>
        <w:pStyle w:val="ListParagraph"/>
        <w:numPr>
          <w:ilvl w:val="0"/>
          <w:numId w:val="1"/>
        </w:numPr>
        <w:rPr>
          <w:sz w:val="22"/>
        </w:rPr>
      </w:pPr>
      <w:r w:rsidRPr="00585AB6">
        <w:rPr>
          <w:bCs/>
          <w:sz w:val="22"/>
        </w:rPr>
        <w:t xml:space="preserve">Understand </w:t>
      </w:r>
      <w:r>
        <w:rPr>
          <w:bCs/>
          <w:sz w:val="22"/>
        </w:rPr>
        <w:t xml:space="preserve">the mechanics of the differential analyzer and how it can be used to model differential equations.  </w:t>
      </w:r>
      <w:r w:rsidRPr="00585AB6">
        <w:rPr>
          <w:bCs/>
          <w:sz w:val="22"/>
        </w:rPr>
        <w:t>.</w:t>
      </w:r>
    </w:p>
    <w:p w:rsidR="0020238A" w:rsidRPr="00585AB6" w:rsidRDefault="0020238A" w:rsidP="0020238A">
      <w:pPr>
        <w:pStyle w:val="ListParagraph"/>
        <w:ind w:left="2520"/>
        <w:rPr>
          <w:sz w:val="22"/>
        </w:rPr>
      </w:pPr>
    </w:p>
    <w:p w:rsidR="0020238A" w:rsidRPr="00585AB6" w:rsidRDefault="0020238A" w:rsidP="0020238A">
      <w:pPr>
        <w:pStyle w:val="ListParagraph"/>
        <w:ind w:left="2520"/>
        <w:rPr>
          <w:sz w:val="22"/>
        </w:rPr>
      </w:pPr>
      <w:r w:rsidRPr="00BA627B">
        <w:rPr>
          <w:i/>
          <w:sz w:val="22"/>
        </w:rPr>
        <w:t>Learning Outcome:</w:t>
      </w:r>
      <w:r w:rsidRPr="00585AB6">
        <w:rPr>
          <w:sz w:val="22"/>
        </w:rPr>
        <w:t xml:space="preserve"> </w:t>
      </w:r>
      <w:r w:rsidRPr="00585AB6">
        <w:rPr>
          <w:bCs/>
          <w:sz w:val="22"/>
        </w:rPr>
        <w:t xml:space="preserve">Program and solve a differential equation using the Marshall Differential Analyzer and analyze your results. </w:t>
      </w:r>
    </w:p>
    <w:p w:rsidR="0020238A" w:rsidRPr="002F2183" w:rsidRDefault="0020238A" w:rsidP="0020238A">
      <w:pPr>
        <w:pStyle w:val="ListParagraph"/>
        <w:ind w:left="2520"/>
        <w:rPr>
          <w:rFonts w:asciiTheme="majorHAnsi" w:hAnsiTheme="majorHAnsi"/>
          <w:bCs/>
          <w:sz w:val="22"/>
        </w:rPr>
      </w:pPr>
      <w:r w:rsidRPr="00BA627B">
        <w:rPr>
          <w:bCs/>
          <w:i/>
          <w:sz w:val="22"/>
        </w:rPr>
        <w:t>Skill Development:</w:t>
      </w:r>
      <w:r w:rsidRPr="00585AB6">
        <w:rPr>
          <w:bCs/>
          <w:sz w:val="22"/>
        </w:rPr>
        <w:t xml:space="preserve"> </w:t>
      </w:r>
      <w:r w:rsidRPr="00585AB6">
        <w:rPr>
          <w:rFonts w:asciiTheme="majorHAnsi" w:hAnsiTheme="majorHAnsi"/>
          <w:bCs/>
          <w:sz w:val="22"/>
        </w:rPr>
        <w:t xml:space="preserve">Small group and whole group laboratory experiences in the Marshall Differential Analyzer Lab. </w:t>
      </w:r>
      <w:r>
        <w:rPr>
          <w:rFonts w:asciiTheme="majorHAnsi" w:hAnsiTheme="majorHAnsi"/>
          <w:bCs/>
          <w:sz w:val="22"/>
        </w:rPr>
        <w:t xml:space="preserve">Lab experience supported and enhanced by formatted lab reports. </w:t>
      </w:r>
    </w:p>
    <w:p w:rsidR="0020238A" w:rsidRDefault="0020238A" w:rsidP="0020238A">
      <w:pPr>
        <w:ind w:left="2520"/>
        <w:rPr>
          <w:rFonts w:asciiTheme="majorHAnsi" w:hAnsiTheme="majorHAnsi"/>
          <w:bCs/>
          <w:sz w:val="22"/>
        </w:rPr>
      </w:pPr>
      <w:r w:rsidRPr="00BA627B">
        <w:rPr>
          <w:bCs/>
          <w:i/>
          <w:sz w:val="22"/>
        </w:rPr>
        <w:t>Assessment:</w:t>
      </w:r>
      <w:r w:rsidRPr="004C0FE5">
        <w:rPr>
          <w:bCs/>
          <w:sz w:val="22"/>
        </w:rPr>
        <w:t xml:space="preserve"> Evaluation of lab reports describing setup and</w:t>
      </w:r>
      <w:r w:rsidRPr="004C0FE5">
        <w:rPr>
          <w:rFonts w:asciiTheme="majorHAnsi" w:hAnsiTheme="majorHAnsi"/>
          <w:bCs/>
          <w:sz w:val="22"/>
        </w:rPr>
        <w:t xml:space="preserve"> output of the differential analyzer and analysis of what the output offers.      </w:t>
      </w:r>
    </w:p>
    <w:p w:rsidR="0020238A" w:rsidRDefault="0020238A" w:rsidP="0020238A">
      <w:pPr>
        <w:ind w:left="2520"/>
        <w:rPr>
          <w:rFonts w:asciiTheme="majorHAnsi" w:hAnsiTheme="majorHAnsi"/>
          <w:bCs/>
          <w:sz w:val="22"/>
        </w:rPr>
      </w:pPr>
    </w:p>
    <w:p w:rsidR="008627EA" w:rsidRPr="002A3934" w:rsidRDefault="008627EA" w:rsidP="0020238A">
      <w:pPr>
        <w:ind w:left="2160" w:hanging="2160"/>
        <w:rPr>
          <w:sz w:val="22"/>
        </w:rPr>
      </w:pPr>
      <w:r>
        <w:rPr>
          <w:b/>
          <w:sz w:val="22"/>
        </w:rPr>
        <w:t>Textbook:</w:t>
      </w:r>
      <w:r>
        <w:rPr>
          <w:b/>
          <w:sz w:val="22"/>
        </w:rPr>
        <w:tab/>
      </w:r>
      <w:r>
        <w:rPr>
          <w:sz w:val="22"/>
          <w:u w:val="single"/>
        </w:rPr>
        <w:t>Applied Partial Differential Equations, Second Edition</w:t>
      </w:r>
    </w:p>
    <w:p w:rsidR="008627EA" w:rsidRDefault="008627EA" w:rsidP="008627EA">
      <w:pPr>
        <w:ind w:left="1440" w:hanging="1440"/>
        <w:rPr>
          <w:sz w:val="22"/>
        </w:rPr>
      </w:pPr>
      <w:r>
        <w:rPr>
          <w:b/>
          <w:sz w:val="22"/>
        </w:rPr>
        <w:tab/>
      </w:r>
      <w:r w:rsidR="0020238A">
        <w:rPr>
          <w:b/>
          <w:sz w:val="22"/>
        </w:rPr>
        <w:tab/>
      </w:r>
      <w:r>
        <w:rPr>
          <w:sz w:val="22"/>
        </w:rPr>
        <w:t>J. David Logan</w:t>
      </w:r>
      <w:r>
        <w:rPr>
          <w:bCs/>
          <w:sz w:val="22"/>
        </w:rPr>
        <w:t xml:space="preserve"> </w:t>
      </w:r>
    </w:p>
    <w:p w:rsidR="008627EA" w:rsidRPr="003C28AF" w:rsidRDefault="008627EA" w:rsidP="008627EA">
      <w:pPr>
        <w:rPr>
          <w:sz w:val="22"/>
        </w:rPr>
      </w:pPr>
      <w:r>
        <w:rPr>
          <w:sz w:val="22"/>
        </w:rPr>
        <w:tab/>
      </w:r>
      <w:r>
        <w:rPr>
          <w:sz w:val="22"/>
        </w:rPr>
        <w:tab/>
      </w:r>
      <w:r w:rsidR="0020238A">
        <w:rPr>
          <w:sz w:val="22"/>
        </w:rPr>
        <w:tab/>
      </w:r>
      <w:r>
        <w:rPr>
          <w:sz w:val="22"/>
        </w:rPr>
        <w:t>Springer</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6828CE">
      <w:pPr>
        <w:rPr>
          <w:sz w:val="22"/>
        </w:rPr>
      </w:pPr>
      <w:r>
        <w:rPr>
          <w:sz w:val="22"/>
        </w:rPr>
        <w:tab/>
      </w:r>
      <w:r>
        <w:rPr>
          <w:sz w:val="22"/>
        </w:rPr>
        <w:tab/>
      </w:r>
      <w:r>
        <w:rPr>
          <w:sz w:val="22"/>
        </w:rPr>
        <w:tab/>
        <w:t>Homework and Board</w:t>
      </w:r>
      <w:r w:rsidR="00C70E01">
        <w:rPr>
          <w:sz w:val="22"/>
        </w:rPr>
        <w:t>work</w:t>
      </w:r>
      <w:r w:rsidR="00C70E01">
        <w:rPr>
          <w:sz w:val="22"/>
        </w:rPr>
        <w:tab/>
      </w:r>
      <w:r w:rsidR="004A194F">
        <w:rPr>
          <w:sz w:val="22"/>
        </w:rPr>
        <w:tab/>
      </w:r>
      <w:r w:rsidR="004A194F">
        <w:rPr>
          <w:sz w:val="22"/>
        </w:rPr>
        <w:tab/>
      </w:r>
      <w:r w:rsidR="004A194F">
        <w:rPr>
          <w:sz w:val="22"/>
        </w:rPr>
        <w:tab/>
      </w:r>
      <w:r w:rsidR="006E0AF4">
        <w:rPr>
          <w:sz w:val="22"/>
        </w:rPr>
        <w:t>3</w:t>
      </w:r>
      <w:r w:rsidR="004A194F">
        <w:rPr>
          <w:sz w:val="22"/>
        </w:rPr>
        <w:t>0</w:t>
      </w:r>
      <w:r w:rsidR="00C17B80">
        <w:rPr>
          <w:sz w:val="22"/>
        </w:rPr>
        <w:t>%</w:t>
      </w:r>
    </w:p>
    <w:p w:rsidR="00C17B80" w:rsidRDefault="00C17B80">
      <w:pPr>
        <w:rPr>
          <w:sz w:val="22"/>
        </w:rPr>
      </w:pPr>
      <w:r>
        <w:rPr>
          <w:sz w:val="22"/>
        </w:rPr>
        <w:tab/>
      </w:r>
      <w:r>
        <w:rPr>
          <w:sz w:val="22"/>
        </w:rPr>
        <w:tab/>
      </w:r>
      <w:r>
        <w:rPr>
          <w:sz w:val="22"/>
        </w:rPr>
        <w:tab/>
      </w:r>
      <w:r w:rsidR="006E0AF4">
        <w:rPr>
          <w:sz w:val="22"/>
        </w:rPr>
        <w:t>Mid-Term Exam</w:t>
      </w:r>
      <w:r w:rsidR="00FE6ECB">
        <w:rPr>
          <w:sz w:val="22"/>
        </w:rPr>
        <w:tab/>
      </w:r>
      <w:r w:rsidR="00FE6ECB">
        <w:rPr>
          <w:sz w:val="22"/>
        </w:rPr>
        <w:tab/>
      </w:r>
      <w:r w:rsidR="00FE6ECB">
        <w:rPr>
          <w:sz w:val="22"/>
        </w:rPr>
        <w:tab/>
      </w:r>
      <w:r w:rsidR="00FE6ECB">
        <w:rPr>
          <w:sz w:val="22"/>
        </w:rPr>
        <w:tab/>
      </w:r>
      <w:r w:rsidR="00FE6ECB">
        <w:rPr>
          <w:sz w:val="22"/>
        </w:rPr>
        <w:tab/>
      </w:r>
      <w:r w:rsidR="00D41A13">
        <w:rPr>
          <w:sz w:val="22"/>
        </w:rPr>
        <w:t>40</w:t>
      </w:r>
      <w:r>
        <w:rPr>
          <w:sz w:val="22"/>
        </w:rPr>
        <w:t>%</w:t>
      </w:r>
    </w:p>
    <w:p w:rsidR="00C17B80" w:rsidRDefault="00D4000A">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r>
      <w:r w:rsidR="00D41A13">
        <w:rPr>
          <w:sz w:val="22"/>
        </w:rPr>
        <w:t>30</w:t>
      </w:r>
      <w:r w:rsidR="00C17B80">
        <w:rPr>
          <w:sz w:val="22"/>
        </w:rPr>
        <w:t>%</w:t>
      </w:r>
    </w:p>
    <w:p w:rsidR="00C17B80" w:rsidRDefault="00C17B80">
      <w:pPr>
        <w:rPr>
          <w:sz w:val="22"/>
        </w:rPr>
      </w:pPr>
      <w:r>
        <w:rPr>
          <w:sz w:val="22"/>
        </w:rPr>
        <w:tab/>
      </w:r>
      <w:r>
        <w:rPr>
          <w:sz w:val="22"/>
        </w:rPr>
        <w:tab/>
      </w:r>
      <w:r>
        <w:rPr>
          <w:sz w:val="22"/>
        </w:rPr>
        <w:tab/>
      </w:r>
    </w:p>
    <w:p w:rsidR="006E0AF4" w:rsidRDefault="00C17B80" w:rsidP="006E0AF4">
      <w:pPr>
        <w:ind w:left="2160"/>
        <w:rPr>
          <w:sz w:val="22"/>
        </w:rPr>
      </w:pPr>
      <w:r>
        <w:rPr>
          <w:sz w:val="22"/>
        </w:rPr>
        <w:t xml:space="preserve">There will be </w:t>
      </w:r>
      <w:r w:rsidR="006E0AF4">
        <w:rPr>
          <w:sz w:val="22"/>
        </w:rPr>
        <w:t>two</w:t>
      </w:r>
      <w:r w:rsidR="007F34E6">
        <w:rPr>
          <w:sz w:val="22"/>
        </w:rPr>
        <w:t xml:space="preserve">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20238A">
        <w:rPr>
          <w:b/>
          <w:sz w:val="22"/>
        </w:rPr>
        <w:t>Tuesday, May</w:t>
      </w:r>
      <w:r w:rsidR="00D41A13">
        <w:rPr>
          <w:b/>
          <w:sz w:val="22"/>
        </w:rPr>
        <w:t xml:space="preserve"> 6</w:t>
      </w:r>
      <w:r w:rsidR="00B33CC0">
        <w:rPr>
          <w:b/>
          <w:sz w:val="22"/>
        </w:rPr>
        <w:t>,</w:t>
      </w:r>
      <w:r w:rsidR="0020238A">
        <w:rPr>
          <w:b/>
          <w:sz w:val="22"/>
        </w:rPr>
        <w:t xml:space="preserve"> 2014, </w:t>
      </w:r>
      <w:r w:rsidR="00B33CC0">
        <w:rPr>
          <w:b/>
          <w:sz w:val="22"/>
        </w:rPr>
        <w:t xml:space="preserve"> </w:t>
      </w:r>
      <w:r w:rsidR="00D41A13">
        <w:rPr>
          <w:b/>
          <w:sz w:val="22"/>
        </w:rPr>
        <w:t>3:30</w:t>
      </w:r>
      <w:r w:rsidR="0020238A">
        <w:rPr>
          <w:b/>
          <w:sz w:val="22"/>
        </w:rPr>
        <w:t xml:space="preserve"> P.M.</w:t>
      </w:r>
      <w:r w:rsidR="00D41A13">
        <w:rPr>
          <w:b/>
          <w:sz w:val="22"/>
        </w:rPr>
        <w:t xml:space="preserve"> – 5:30</w:t>
      </w:r>
      <w:r w:rsidR="006F3D0C">
        <w:rPr>
          <w:b/>
          <w:sz w:val="22"/>
        </w:rPr>
        <w:t xml:space="preserve"> P.M.</w:t>
      </w:r>
      <w:r w:rsidR="00B33CC0">
        <w:rPr>
          <w:b/>
          <w:sz w:val="22"/>
        </w:rPr>
        <w:t>).</w:t>
      </w:r>
      <w:r w:rsidR="00DC4F79">
        <w:rPr>
          <w:b/>
          <w:sz w:val="22"/>
        </w:rPr>
        <w:t xml:space="preserve"> </w:t>
      </w:r>
      <w:r w:rsidR="00DC4F79">
        <w:rPr>
          <w:sz w:val="22"/>
        </w:rPr>
        <w:t xml:space="preserve"> </w:t>
      </w:r>
      <w:r w:rsidR="006E0AF4">
        <w:rPr>
          <w:sz w:val="22"/>
        </w:rPr>
        <w:t>. In the event you have a University excused abse</w:t>
      </w:r>
      <w:r w:rsidR="00E2734F">
        <w:rPr>
          <w:sz w:val="22"/>
        </w:rPr>
        <w:t>nce and are not able to take an</w:t>
      </w:r>
      <w:r w:rsidR="006E0AF4">
        <w:rPr>
          <w:sz w:val="22"/>
        </w:rPr>
        <w:t xml:space="preserve"> exam on the scheduled date (See Attendance Policy on the first page of this document), if possible, contact me before the scheduled exam time so that we can plan a time for you to take the exam early.   Otherwise, with an excused absence, you have one week from the date of the excused absence to make-up your exam.</w:t>
      </w:r>
    </w:p>
    <w:p w:rsidR="0020238A" w:rsidRPr="00C873B9" w:rsidRDefault="00C17B80" w:rsidP="00C873B9">
      <w:pPr>
        <w:ind w:left="2160"/>
        <w:rPr>
          <w:sz w:val="22"/>
        </w:rPr>
      </w:pPr>
      <w:r>
        <w:rPr>
          <w:sz w:val="22"/>
        </w:rPr>
        <w:t>I will ask to you present some of your fine works of art at the board for my enjoyment as well as that of your peers.  This is what I call “Boardwork”.   You mus</w:t>
      </w:r>
      <w:r w:rsidR="0040640D">
        <w:rPr>
          <w:sz w:val="22"/>
        </w:rPr>
        <w:t xml:space="preserve">t visit the board at least </w:t>
      </w:r>
      <w:r w:rsidR="00D41A13">
        <w:rPr>
          <w:sz w:val="22"/>
        </w:rPr>
        <w:t>four times</w:t>
      </w:r>
      <w:r>
        <w:rPr>
          <w:sz w:val="22"/>
        </w:rPr>
        <w:t xml:space="preserve"> during the semester to get</w:t>
      </w:r>
      <w:r w:rsidR="00C873B9">
        <w:rPr>
          <w:sz w:val="22"/>
        </w:rPr>
        <w:t xml:space="preserve"> full credit for your boardwork.</w:t>
      </w:r>
    </w:p>
    <w:p w:rsidR="00C17B80" w:rsidRDefault="00C17B80" w:rsidP="00C873B9">
      <w:pPr>
        <w:ind w:left="1440" w:firstLine="72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A4521B" w:rsidRDefault="00A4521B" w:rsidP="00D41A13">
      <w:pPr>
        <w:rPr>
          <w:rFonts w:asciiTheme="majorHAnsi" w:hAnsiTheme="majorHAnsi"/>
          <w:sz w:val="22"/>
        </w:rPr>
      </w:pPr>
    </w:p>
    <w:p w:rsidR="00A4521B" w:rsidRDefault="00A4521B" w:rsidP="00D41A13">
      <w:pPr>
        <w:ind w:left="2880" w:hanging="2880"/>
        <w:jc w:val="center"/>
        <w:rPr>
          <w:rFonts w:asciiTheme="majorHAnsi" w:hAnsiTheme="majorHAnsi"/>
          <w:b/>
          <w:sz w:val="22"/>
        </w:rPr>
      </w:pPr>
      <w:r>
        <w:rPr>
          <w:rFonts w:asciiTheme="majorHAnsi" w:hAnsiTheme="majorHAnsi"/>
          <w:b/>
          <w:sz w:val="22"/>
        </w:rPr>
        <w:t>Have a great semester and let me know if I can help you.</w:t>
      </w:r>
    </w:p>
    <w:p w:rsidR="00A4521B" w:rsidRDefault="00A4521B" w:rsidP="00D41A13">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D41A13">
      <w:pPr>
        <w:ind w:left="2880" w:hanging="2880"/>
        <w:jc w:val="center"/>
        <w:rPr>
          <w:rFonts w:asciiTheme="majorHAnsi" w:hAnsiTheme="majorHAnsi"/>
          <w:b/>
          <w:sz w:val="22"/>
        </w:rPr>
      </w:pPr>
      <w:r>
        <w:rPr>
          <w:rFonts w:asciiTheme="majorHAnsi" w:hAnsiTheme="majorHAnsi"/>
          <w:b/>
          <w:sz w:val="22"/>
        </w:rPr>
        <w:t>Dr. Lawrence</w:t>
      </w:r>
      <w:bookmarkStart w:id="2" w:name="_GoBack"/>
      <w:bookmarkEnd w:id="2"/>
    </w:p>
    <w:sectPr w:rsidR="00A4521B" w:rsidRPr="00262728"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earface-Regular-DTC">
    <w:altName w:val="Thorndale Duospace WT J"/>
    <w:panose1 w:val="00000000000000000000"/>
    <w:charset w:val="88"/>
    <w:family w:val="roman"/>
    <w:notTrueType/>
    <w:pitch w:val="default"/>
    <w:sig w:usb0="00000001" w:usb1="080F0000" w:usb2="00000010" w:usb3="00000000" w:csb0="001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8F"/>
    <w:rsid w:val="00005D45"/>
    <w:rsid w:val="00011E43"/>
    <w:rsid w:val="00014875"/>
    <w:rsid w:val="00017F49"/>
    <w:rsid w:val="00024E15"/>
    <w:rsid w:val="0003279D"/>
    <w:rsid w:val="00060248"/>
    <w:rsid w:val="00065135"/>
    <w:rsid w:val="00074F21"/>
    <w:rsid w:val="00081B36"/>
    <w:rsid w:val="00095D6C"/>
    <w:rsid w:val="000C54E5"/>
    <w:rsid w:val="000C7456"/>
    <w:rsid w:val="000D33D1"/>
    <w:rsid w:val="000E05EB"/>
    <w:rsid w:val="0011283D"/>
    <w:rsid w:val="001176BC"/>
    <w:rsid w:val="00124110"/>
    <w:rsid w:val="001331E1"/>
    <w:rsid w:val="00163A6F"/>
    <w:rsid w:val="00175D86"/>
    <w:rsid w:val="0017676C"/>
    <w:rsid w:val="0018245C"/>
    <w:rsid w:val="0019516B"/>
    <w:rsid w:val="001B1EAF"/>
    <w:rsid w:val="001C2A8B"/>
    <w:rsid w:val="001D125B"/>
    <w:rsid w:val="001E17E5"/>
    <w:rsid w:val="001E48AD"/>
    <w:rsid w:val="001F54FB"/>
    <w:rsid w:val="0020238A"/>
    <w:rsid w:val="00203BEC"/>
    <w:rsid w:val="0020465F"/>
    <w:rsid w:val="00210464"/>
    <w:rsid w:val="00234BBF"/>
    <w:rsid w:val="00243640"/>
    <w:rsid w:val="00253798"/>
    <w:rsid w:val="002542E6"/>
    <w:rsid w:val="00256DA6"/>
    <w:rsid w:val="00257372"/>
    <w:rsid w:val="00261ADF"/>
    <w:rsid w:val="0027746B"/>
    <w:rsid w:val="0028428A"/>
    <w:rsid w:val="002A3934"/>
    <w:rsid w:val="002C07A3"/>
    <w:rsid w:val="002D49DA"/>
    <w:rsid w:val="002E005C"/>
    <w:rsid w:val="002E6910"/>
    <w:rsid w:val="00304137"/>
    <w:rsid w:val="00315E3A"/>
    <w:rsid w:val="0032248F"/>
    <w:rsid w:val="00327306"/>
    <w:rsid w:val="003601EF"/>
    <w:rsid w:val="00361326"/>
    <w:rsid w:val="00365417"/>
    <w:rsid w:val="00371707"/>
    <w:rsid w:val="00381373"/>
    <w:rsid w:val="0038270C"/>
    <w:rsid w:val="00386315"/>
    <w:rsid w:val="003942FA"/>
    <w:rsid w:val="003A77F3"/>
    <w:rsid w:val="003B794E"/>
    <w:rsid w:val="003C28AF"/>
    <w:rsid w:val="003F0B16"/>
    <w:rsid w:val="003F5985"/>
    <w:rsid w:val="003F69C1"/>
    <w:rsid w:val="0040640D"/>
    <w:rsid w:val="00413676"/>
    <w:rsid w:val="00414418"/>
    <w:rsid w:val="0042538F"/>
    <w:rsid w:val="00427E5E"/>
    <w:rsid w:val="00430B12"/>
    <w:rsid w:val="004325A0"/>
    <w:rsid w:val="00440B31"/>
    <w:rsid w:val="00442CD5"/>
    <w:rsid w:val="004515AE"/>
    <w:rsid w:val="00452DF3"/>
    <w:rsid w:val="00457E86"/>
    <w:rsid w:val="00467AB0"/>
    <w:rsid w:val="00476516"/>
    <w:rsid w:val="00477BFF"/>
    <w:rsid w:val="004846E2"/>
    <w:rsid w:val="00485FE1"/>
    <w:rsid w:val="00487CC1"/>
    <w:rsid w:val="00494918"/>
    <w:rsid w:val="004A194F"/>
    <w:rsid w:val="004A2EA8"/>
    <w:rsid w:val="004A6E92"/>
    <w:rsid w:val="004B3D4B"/>
    <w:rsid w:val="004C0FE5"/>
    <w:rsid w:val="004C5511"/>
    <w:rsid w:val="004C7A93"/>
    <w:rsid w:val="004D7545"/>
    <w:rsid w:val="004F5374"/>
    <w:rsid w:val="00512038"/>
    <w:rsid w:val="00516CE8"/>
    <w:rsid w:val="00532CA8"/>
    <w:rsid w:val="00542CF2"/>
    <w:rsid w:val="00552F66"/>
    <w:rsid w:val="00556227"/>
    <w:rsid w:val="005642B1"/>
    <w:rsid w:val="005724FA"/>
    <w:rsid w:val="005737CA"/>
    <w:rsid w:val="005744EA"/>
    <w:rsid w:val="00574F18"/>
    <w:rsid w:val="00576D6D"/>
    <w:rsid w:val="0058344E"/>
    <w:rsid w:val="00585AB6"/>
    <w:rsid w:val="00586EF8"/>
    <w:rsid w:val="005D344F"/>
    <w:rsid w:val="005D3E1A"/>
    <w:rsid w:val="0060118B"/>
    <w:rsid w:val="00616640"/>
    <w:rsid w:val="00633EAE"/>
    <w:rsid w:val="0065186A"/>
    <w:rsid w:val="006669F0"/>
    <w:rsid w:val="006828CE"/>
    <w:rsid w:val="006965E1"/>
    <w:rsid w:val="006B1327"/>
    <w:rsid w:val="006C5CB0"/>
    <w:rsid w:val="006D00A1"/>
    <w:rsid w:val="006E0AF4"/>
    <w:rsid w:val="006F3D0C"/>
    <w:rsid w:val="007208C5"/>
    <w:rsid w:val="00720AED"/>
    <w:rsid w:val="00744875"/>
    <w:rsid w:val="00764504"/>
    <w:rsid w:val="00773180"/>
    <w:rsid w:val="007834C9"/>
    <w:rsid w:val="00790DDE"/>
    <w:rsid w:val="007B316C"/>
    <w:rsid w:val="007B59BC"/>
    <w:rsid w:val="007D2530"/>
    <w:rsid w:val="007E5797"/>
    <w:rsid w:val="007F0F37"/>
    <w:rsid w:val="007F2AF8"/>
    <w:rsid w:val="007F34E6"/>
    <w:rsid w:val="007F439B"/>
    <w:rsid w:val="00805821"/>
    <w:rsid w:val="00813631"/>
    <w:rsid w:val="0081378D"/>
    <w:rsid w:val="008248B8"/>
    <w:rsid w:val="008371FC"/>
    <w:rsid w:val="008426AA"/>
    <w:rsid w:val="00857731"/>
    <w:rsid w:val="008627EA"/>
    <w:rsid w:val="00865ECF"/>
    <w:rsid w:val="008A1E46"/>
    <w:rsid w:val="008A79EE"/>
    <w:rsid w:val="008C3147"/>
    <w:rsid w:val="008C6C8D"/>
    <w:rsid w:val="008E2D02"/>
    <w:rsid w:val="008E7023"/>
    <w:rsid w:val="008F408A"/>
    <w:rsid w:val="009027F9"/>
    <w:rsid w:val="009047DD"/>
    <w:rsid w:val="00904D2B"/>
    <w:rsid w:val="00924866"/>
    <w:rsid w:val="00926D9E"/>
    <w:rsid w:val="0094085F"/>
    <w:rsid w:val="0094164F"/>
    <w:rsid w:val="00955CEC"/>
    <w:rsid w:val="009652DA"/>
    <w:rsid w:val="009727FA"/>
    <w:rsid w:val="00995CB8"/>
    <w:rsid w:val="009966E2"/>
    <w:rsid w:val="00996D48"/>
    <w:rsid w:val="009A3147"/>
    <w:rsid w:val="009B3B94"/>
    <w:rsid w:val="009D0C97"/>
    <w:rsid w:val="00A12AD7"/>
    <w:rsid w:val="00A24DE7"/>
    <w:rsid w:val="00A4521B"/>
    <w:rsid w:val="00A53EF5"/>
    <w:rsid w:val="00A55000"/>
    <w:rsid w:val="00A96EC3"/>
    <w:rsid w:val="00AB0325"/>
    <w:rsid w:val="00AB661D"/>
    <w:rsid w:val="00AC037B"/>
    <w:rsid w:val="00AE45EC"/>
    <w:rsid w:val="00B11BB8"/>
    <w:rsid w:val="00B33CC0"/>
    <w:rsid w:val="00B33D57"/>
    <w:rsid w:val="00B577F5"/>
    <w:rsid w:val="00B614FB"/>
    <w:rsid w:val="00B65A0D"/>
    <w:rsid w:val="00B72A24"/>
    <w:rsid w:val="00B82C71"/>
    <w:rsid w:val="00B855A3"/>
    <w:rsid w:val="00B9216E"/>
    <w:rsid w:val="00BC4833"/>
    <w:rsid w:val="00BE2615"/>
    <w:rsid w:val="00BF3153"/>
    <w:rsid w:val="00C01E2E"/>
    <w:rsid w:val="00C149C5"/>
    <w:rsid w:val="00C17B80"/>
    <w:rsid w:val="00C30CE1"/>
    <w:rsid w:val="00C62239"/>
    <w:rsid w:val="00C63A0A"/>
    <w:rsid w:val="00C70E01"/>
    <w:rsid w:val="00C86615"/>
    <w:rsid w:val="00C873B9"/>
    <w:rsid w:val="00CA1CA7"/>
    <w:rsid w:val="00CA5A49"/>
    <w:rsid w:val="00CC3541"/>
    <w:rsid w:val="00CD7272"/>
    <w:rsid w:val="00CE4F69"/>
    <w:rsid w:val="00CE554F"/>
    <w:rsid w:val="00CE7E22"/>
    <w:rsid w:val="00CF14E2"/>
    <w:rsid w:val="00D07536"/>
    <w:rsid w:val="00D233BE"/>
    <w:rsid w:val="00D25C1C"/>
    <w:rsid w:val="00D4000A"/>
    <w:rsid w:val="00D41A13"/>
    <w:rsid w:val="00D4360F"/>
    <w:rsid w:val="00D532A6"/>
    <w:rsid w:val="00D70AF5"/>
    <w:rsid w:val="00D77848"/>
    <w:rsid w:val="00D81DAC"/>
    <w:rsid w:val="00D942E1"/>
    <w:rsid w:val="00DA2FDC"/>
    <w:rsid w:val="00DA6BAF"/>
    <w:rsid w:val="00DB6187"/>
    <w:rsid w:val="00DC495D"/>
    <w:rsid w:val="00DC4F79"/>
    <w:rsid w:val="00DE53BE"/>
    <w:rsid w:val="00DF68AB"/>
    <w:rsid w:val="00E004C6"/>
    <w:rsid w:val="00E01C39"/>
    <w:rsid w:val="00E07EB9"/>
    <w:rsid w:val="00E21986"/>
    <w:rsid w:val="00E21EE8"/>
    <w:rsid w:val="00E227DF"/>
    <w:rsid w:val="00E2734F"/>
    <w:rsid w:val="00E35048"/>
    <w:rsid w:val="00E57756"/>
    <w:rsid w:val="00E705EC"/>
    <w:rsid w:val="00E80258"/>
    <w:rsid w:val="00EA552C"/>
    <w:rsid w:val="00EB7310"/>
    <w:rsid w:val="00ED7F4B"/>
    <w:rsid w:val="00EF7174"/>
    <w:rsid w:val="00F060A2"/>
    <w:rsid w:val="00F137A3"/>
    <w:rsid w:val="00F44575"/>
    <w:rsid w:val="00F44E23"/>
    <w:rsid w:val="00F463CA"/>
    <w:rsid w:val="00F51E5C"/>
    <w:rsid w:val="00F85F3D"/>
    <w:rsid w:val="00FA581F"/>
    <w:rsid w:val="00FB7EAD"/>
    <w:rsid w:val="00FB7EC7"/>
    <w:rsid w:val="00FC4A21"/>
    <w:rsid w:val="00FE0497"/>
    <w:rsid w:val="00FE4E75"/>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rsid w:val="00F44575"/>
    <w:rPr>
      <w:rFonts w:ascii="Tahoma" w:hAnsi="Tahoma" w:cs="Tahoma"/>
      <w:sz w:val="16"/>
      <w:szCs w:val="16"/>
    </w:rPr>
  </w:style>
  <w:style w:type="character" w:customStyle="1" w:styleId="BalloonTextChar">
    <w:name w:val="Balloon Text Char"/>
    <w:basedOn w:val="DefaultParagraphFont"/>
    <w:link w:val="BalloonText"/>
    <w:rsid w:val="00F44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rsid w:val="00F44575"/>
    <w:rPr>
      <w:rFonts w:ascii="Tahoma" w:hAnsi="Tahoma" w:cs="Tahoma"/>
      <w:sz w:val="16"/>
      <w:szCs w:val="16"/>
    </w:rPr>
  </w:style>
  <w:style w:type="character" w:customStyle="1" w:styleId="BalloonTextChar">
    <w:name w:val="Balloon Text Char"/>
    <w:basedOn w:val="DefaultParagraphFont"/>
    <w:link w:val="BalloonText"/>
    <w:rsid w:val="00F44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9229</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Lawrence, Bonita  A</cp:lastModifiedBy>
  <cp:revision>2</cp:revision>
  <cp:lastPrinted>2014-01-14T17:13:00Z</cp:lastPrinted>
  <dcterms:created xsi:type="dcterms:W3CDTF">2014-01-28T22:21:00Z</dcterms:created>
  <dcterms:modified xsi:type="dcterms:W3CDTF">2014-01-28T22:21:00Z</dcterms:modified>
</cp:coreProperties>
</file>