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06" w:rsidRDefault="00F11C06" w:rsidP="00F11C06">
      <w:r w:rsidRPr="003C2887">
        <w:rPr>
          <w:rFonts w:ascii="Comic Sans MS" w:hAnsi="Comic Sans MS"/>
          <w:b/>
        </w:rPr>
        <w:t>Instructor:</w:t>
      </w:r>
      <w:r>
        <w:rPr>
          <w:b/>
        </w:rPr>
        <w:tab/>
      </w:r>
      <w:r>
        <w:t>Dr. Gary Schultz</w:t>
      </w:r>
      <w:r>
        <w:tab/>
      </w:r>
      <w:r>
        <w:tab/>
      </w:r>
      <w:r w:rsidRPr="003C2887">
        <w:rPr>
          <w:rFonts w:ascii="Comic Sans MS" w:hAnsi="Comic Sans MS"/>
          <w:b/>
        </w:rPr>
        <w:t>Office</w:t>
      </w:r>
      <w:r w:rsidRPr="003C2887">
        <w:rPr>
          <w:rFonts w:ascii="Comic Sans MS" w:hAnsi="Comic Sans MS"/>
        </w:rPr>
        <w:t>:</w:t>
      </w:r>
      <w:r>
        <w:t xml:space="preserve"> S309 </w:t>
      </w:r>
    </w:p>
    <w:p w:rsidR="00F11C06" w:rsidRPr="003C2887" w:rsidRDefault="00F11C06" w:rsidP="00F11C06">
      <w:r w:rsidRPr="003C2887">
        <w:rPr>
          <w:rFonts w:ascii="Comic Sans MS" w:hAnsi="Comic Sans MS"/>
          <w:b/>
        </w:rPr>
        <w:t>Phone</w:t>
      </w:r>
      <w:r w:rsidRPr="003C2887">
        <w:rPr>
          <w:b/>
        </w:rPr>
        <w:t>:</w:t>
      </w:r>
      <w:r w:rsidRPr="003C2887">
        <w:tab/>
      </w:r>
      <w:r w:rsidRPr="003C2887">
        <w:tab/>
        <w:t>696-</w:t>
      </w:r>
      <w:r>
        <w:t>7057 (Dr. Schultz)</w:t>
      </w:r>
      <w:r w:rsidRPr="003C2887">
        <w:tab/>
      </w:r>
      <w:r w:rsidRPr="003C2887">
        <w:tab/>
      </w:r>
      <w:r w:rsidRPr="003C2887">
        <w:tab/>
      </w:r>
      <w:r w:rsidRPr="003C2887">
        <w:tab/>
      </w:r>
      <w:r w:rsidRPr="003C2887">
        <w:tab/>
      </w:r>
      <w:r w:rsidRPr="003C2887">
        <w:rPr>
          <w:rFonts w:ascii="Comic Sans MS" w:hAnsi="Comic Sans MS"/>
          <w:b/>
        </w:rPr>
        <w:t>email:</w:t>
      </w:r>
      <w:r w:rsidRPr="003C2887">
        <w:tab/>
      </w:r>
      <w:hyperlink r:id="rId8" w:history="1">
        <w:r w:rsidRPr="00AE642F">
          <w:rPr>
            <w:rStyle w:val="Hyperlink"/>
          </w:rPr>
          <w:t>schultzga@marshall.edu</w:t>
        </w:r>
      </w:hyperlink>
      <w:r>
        <w:t xml:space="preserve"> </w:t>
      </w:r>
      <w:r>
        <w:tab/>
      </w:r>
      <w:r>
        <w:tab/>
      </w:r>
      <w:r>
        <w:tab/>
      </w:r>
      <w:r>
        <w:tab/>
      </w:r>
      <w:r>
        <w:tab/>
      </w:r>
      <w:r>
        <w:tab/>
      </w:r>
      <w:r>
        <w:tab/>
      </w:r>
    </w:p>
    <w:p w:rsidR="00F11C06" w:rsidRPr="003C2887" w:rsidRDefault="00F11C06" w:rsidP="00F11C06"/>
    <w:p w:rsidR="00F11C06" w:rsidRDefault="00F11C06" w:rsidP="00F11C06">
      <w:r w:rsidRPr="003C2887">
        <w:rPr>
          <w:rFonts w:ascii="Comic Sans MS" w:hAnsi="Comic Sans MS"/>
          <w:b/>
        </w:rPr>
        <w:t>Classroom</w:t>
      </w:r>
      <w:r>
        <w:rPr>
          <w:b/>
        </w:rPr>
        <w:t>:</w:t>
      </w:r>
      <w:r>
        <w:tab/>
        <w:t>Science 376</w:t>
      </w:r>
      <w:r>
        <w:tab/>
      </w:r>
      <w:r>
        <w:tab/>
      </w:r>
      <w:r>
        <w:tab/>
      </w:r>
      <w:r>
        <w:tab/>
      </w:r>
      <w:r>
        <w:tab/>
      </w:r>
      <w:r>
        <w:tab/>
      </w:r>
      <w:r w:rsidRPr="003C2887">
        <w:rPr>
          <w:rFonts w:ascii="Comic Sans MS" w:hAnsi="Comic Sans MS"/>
          <w:b/>
        </w:rPr>
        <w:t>Time:</w:t>
      </w:r>
      <w:r>
        <w:tab/>
        <w:t>MWF 12:00 - 12:50 PM</w:t>
      </w:r>
    </w:p>
    <w:p w:rsidR="00F11C06" w:rsidRDefault="003C13D3" w:rsidP="00F11C06">
      <w:r>
        <w:rPr>
          <w:noProof/>
          <w:lang w:eastAsia="zh-TW"/>
        </w:rPr>
        <w:pict>
          <v:shapetype id="_x0000_t202" coordsize="21600,21600" o:spt="202" path="m,l,21600r21600,l21600,xe">
            <v:stroke joinstyle="miter"/>
            <v:path gradientshapeok="t" o:connecttype="rect"/>
          </v:shapetype>
          <v:shape id="_x0000_s1030" type="#_x0000_t202" style="position:absolute;margin-left:349.5pt;margin-top:3pt;width:125.35pt;height:112.3pt;z-index:1;mso-wrap-style:none;mso-width-relative:margin;mso-height-relative:margin" strokecolor="white">
            <v:textbox style="mso-next-textbox:#_x0000_s1030;mso-fit-shape-to-text:t">
              <w:txbxContent>
                <w:p w:rsidR="00F11C06" w:rsidRDefault="00F11C06" w:rsidP="00F11C06">
                  <w:r>
                    <w:fldChar w:fldCharType="begin"/>
                  </w:r>
                  <w:r>
                    <w:instrText xml:space="preserve"> INCLUDEPICTURE "http://rds.yahoo.com/_ylt=A9G_RtjLdQFFfkQA46ejzbkF;_ylu=X3oDMTA4NDgyNWN0BHNlYwNwcm9m/SIG=12j27mc2f/EXP=1157809995/**http%3a/www.vizonscitec.com/images/biosciences/microbiology3.jpg" \* MERGEFORMATINET </w:instrText>
                  </w:r>
                  <w:r>
                    <w:fldChar w:fldCharType="separate"/>
                  </w:r>
                  <w:r w:rsidR="002F136F">
                    <w:fldChar w:fldCharType="begin"/>
                  </w:r>
                  <w:r w:rsidR="002F136F">
                    <w:instrText xml:space="preserve"> INCLUDEPICTURE  "http://rds.yahoo.com/_ylt=A9G_RtjLdQFFfkQA46ejzbkF;_ylu=X3oDMTA4NDgyNWN0BHNlYwNwcm9m/SIG=12j27mc2f/EXP=1157809995/**http:/www.vizonscitec.com/images/biosciences/microbiology3.jpg" \* MERGEFORMATINET </w:instrText>
                  </w:r>
                  <w:r w:rsidR="002F136F">
                    <w:fldChar w:fldCharType="separate"/>
                  </w:r>
                  <w:r w:rsidR="00EB09F9">
                    <w:fldChar w:fldCharType="begin"/>
                  </w:r>
                  <w:r w:rsidR="00EB09F9">
                    <w:instrText xml:space="preserve"> INCLUDEPICTURE  "http://rds.yahoo.com/_ylt=A9G_RtjLdQFFfkQA46ejzbkF;_ylu=X3oDMTA4NDgyNWN0BHNlYwNwcm9m/SIG=12j27mc2f/EXP=1157809995/**http:/www.vizonscitec.com/images/biosciences/microbiology3.jpg" \* MERGEFORMATINET </w:instrText>
                  </w:r>
                  <w:r w:rsidR="00EB09F9">
                    <w:fldChar w:fldCharType="separate"/>
                  </w:r>
                  <w:r w:rsidR="005611FD">
                    <w:fldChar w:fldCharType="begin"/>
                  </w:r>
                  <w:r w:rsidR="005611FD">
                    <w:instrText xml:space="preserve"> INCLUDEPICTURE  "http://rds.yahoo.com/_ylt=A9G_RtjLdQFFfkQA46ejzbkF;_ylu=X3oDMTA4NDgyNWN0BHNlYwNwcm9m/SIG=12j27mc2f/EXP=1157809995/**http:/www.vizonscitec.com/images/biosciences/microbiology3.jpg" \* MERGEFORMATINET </w:instrText>
                  </w:r>
                  <w:r w:rsidR="005611FD">
                    <w:fldChar w:fldCharType="separate"/>
                  </w:r>
                  <w:r w:rsidR="00481464">
                    <w:fldChar w:fldCharType="begin"/>
                  </w:r>
                  <w:r w:rsidR="00481464">
                    <w:instrText xml:space="preserve"> INCLUDEPICTURE  "http://rds.yahoo.com/_ylt=A9G_RtjLdQFFfkQA46ejzbkF;_ylu=X3oDMTA4NDgyNWN0BHNlYwNwcm9m/SIG=12j27mc2f/EXP=1157809995/**http:/www.vizonscitec.com/images/biosciences/microbiology3.jpg" \* MERGEFORMATINET </w:instrText>
                  </w:r>
                  <w:r w:rsidR="00481464">
                    <w:fldChar w:fldCharType="separate"/>
                  </w:r>
                  <w:r w:rsidR="00520AAD">
                    <w:fldChar w:fldCharType="begin"/>
                  </w:r>
                  <w:r w:rsidR="00520AAD">
                    <w:instrText xml:space="preserve"> INCLUDEPICTURE  "http://rds.yahoo.com/_ylt=A9G_RtjLdQFFfkQA46ejzbkF;_ylu=X3oDMTA4NDgyNWN0BHNlYwNwcm9m/SIG=12j27mc2f/EXP=1157809995/**http:/www.vizonscitec.com/images/biosciences/microbiology3.jpg" \* MERGEFORMATINET </w:instrText>
                  </w:r>
                  <w:r w:rsidR="00520AAD">
                    <w:fldChar w:fldCharType="separate"/>
                  </w:r>
                  <w:r w:rsidR="00440607">
                    <w:fldChar w:fldCharType="begin"/>
                  </w:r>
                  <w:r w:rsidR="00440607">
                    <w:instrText xml:space="preserve"> INCLUDEPICTURE  "http://rds.yahoo.com/_ylt=A9G_RtjLdQFFfkQA46ejzbkF;_ylu=X3oDMTA4NDgyNWN0BHNlYwNwcm9m/SIG=12j27mc2f/EXP=1157809995/**http:/www.vizonscitec.com/images/biosciences/microbiology3.jpg" \* MERGEFORMATINET </w:instrText>
                  </w:r>
                  <w:r w:rsidR="00440607">
                    <w:fldChar w:fldCharType="separate"/>
                  </w:r>
                  <w:r w:rsidR="003C13D3">
                    <w:fldChar w:fldCharType="begin"/>
                  </w:r>
                  <w:r w:rsidR="003C13D3">
                    <w:instrText xml:space="preserve"> </w:instrText>
                  </w:r>
                  <w:r w:rsidR="003C13D3">
                    <w:instrText>INCLUDEPICTURE  "http://rds.yahoo.com/_ylt=A9G_RtjLdQFFfkQA46ejzbkF;_ylu=X3oDMTA4NDgyNWN0BHNlYwNwcm9m/SIG=12j27mc2f/EXP=1157809995/**http:/www.vizonscitec.com/images/biosciences/microbiology3.jpg" \* MERGEFORMATINET</w:instrText>
                  </w:r>
                  <w:r w:rsidR="003C13D3">
                    <w:instrText xml:space="preserve"> </w:instrText>
                  </w:r>
                  <w:r w:rsidR="003C13D3">
                    <w:fldChar w:fldCharType="separate"/>
                  </w:r>
                  <w:r w:rsidR="003C13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0.4pt;height:104.4pt">
                        <v:imagedata r:id="rId9" r:href="rId10"/>
                      </v:shape>
                    </w:pict>
                  </w:r>
                  <w:r w:rsidR="003C13D3">
                    <w:fldChar w:fldCharType="end"/>
                  </w:r>
                  <w:r w:rsidR="00440607">
                    <w:fldChar w:fldCharType="end"/>
                  </w:r>
                  <w:r w:rsidR="00520AAD">
                    <w:fldChar w:fldCharType="end"/>
                  </w:r>
                  <w:r w:rsidR="00481464">
                    <w:fldChar w:fldCharType="end"/>
                  </w:r>
                  <w:r w:rsidR="005611FD">
                    <w:fldChar w:fldCharType="end"/>
                  </w:r>
                  <w:r w:rsidR="00EB09F9">
                    <w:fldChar w:fldCharType="end"/>
                  </w:r>
                  <w:r w:rsidR="002F136F">
                    <w:fldChar w:fldCharType="end"/>
                  </w:r>
                  <w:r>
                    <w:fldChar w:fldCharType="end"/>
                  </w:r>
                </w:p>
              </w:txbxContent>
            </v:textbox>
          </v:shape>
        </w:pict>
      </w:r>
      <w:r w:rsidR="00F11C06" w:rsidRPr="003C2887">
        <w:rPr>
          <w:rFonts w:ascii="Comic Sans MS" w:hAnsi="Comic Sans MS"/>
          <w:b/>
        </w:rPr>
        <w:t>Office Hours</w:t>
      </w:r>
      <w:r w:rsidR="00F11C06">
        <w:rPr>
          <w:b/>
        </w:rPr>
        <w:t>:</w:t>
      </w:r>
      <w:r w:rsidR="00F11C06">
        <w:rPr>
          <w:b/>
        </w:rPr>
        <w:tab/>
      </w:r>
      <w:r w:rsidR="00F11C06" w:rsidRPr="00FB60FF">
        <w:t xml:space="preserve">MW  </w:t>
      </w:r>
      <w:r w:rsidR="00F11C06">
        <w:t>1</w:t>
      </w:r>
      <w:r w:rsidR="004D57DB">
        <w:t>0:30</w:t>
      </w:r>
      <w:r w:rsidR="00F11C06">
        <w:t>–</w:t>
      </w:r>
      <w:r w:rsidR="004D57DB">
        <w:t>1</w:t>
      </w:r>
      <w:r w:rsidR="00F11C06">
        <w:t>2</w:t>
      </w:r>
      <w:r w:rsidR="00F11C06" w:rsidRPr="00FB60FF">
        <w:t xml:space="preserve"> PM</w:t>
      </w:r>
      <w:r w:rsidR="00F11C06">
        <w:t>; T 10–12 PM</w:t>
      </w:r>
    </w:p>
    <w:p w:rsidR="00F11C06" w:rsidRDefault="00F11C06" w:rsidP="00F11C06">
      <w:r>
        <w:tab/>
      </w:r>
      <w:r>
        <w:tab/>
      </w:r>
    </w:p>
    <w:p w:rsidR="00F11C06" w:rsidRDefault="00F11C06" w:rsidP="00F11C06"/>
    <w:p w:rsidR="00F11C06" w:rsidRDefault="00F11C06" w:rsidP="00F11C06">
      <w:pPr>
        <w:tabs>
          <w:tab w:val="left" w:pos="1800"/>
        </w:tabs>
        <w:jc w:val="both"/>
        <w:rPr>
          <w:b/>
        </w:rPr>
      </w:pPr>
      <w:r w:rsidRPr="003C2887">
        <w:rPr>
          <w:rFonts w:ascii="Comic Sans MS" w:hAnsi="Comic Sans MS"/>
          <w:b/>
        </w:rPr>
        <w:t>Required Text:</w:t>
      </w:r>
      <w:r>
        <w:rPr>
          <w:b/>
        </w:rPr>
        <w:tab/>
      </w:r>
      <w:r w:rsidR="003C13D3">
        <w:rPr>
          <w:b/>
        </w:rPr>
        <w:pict>
          <v:shape id="_x0000_i1025" type="#_x0000_t75" style="width:88.8pt;height:120pt">
            <v:imagedata r:id="rId11" o:title="Slonczewski and Foster Micro"/>
          </v:shape>
        </w:pict>
      </w:r>
      <w:r>
        <w:rPr>
          <w:b/>
        </w:rPr>
        <w:t xml:space="preserve">   </w:t>
      </w:r>
      <w:r w:rsidRPr="001A6A08">
        <w:rPr>
          <w:b/>
          <w:u w:val="single"/>
        </w:rPr>
        <w:t xml:space="preserve">Microbiology, </w:t>
      </w:r>
      <w:r>
        <w:rPr>
          <w:b/>
          <w:u w:val="single"/>
        </w:rPr>
        <w:t>2</w:t>
      </w:r>
      <w:r w:rsidRPr="000D7B4D">
        <w:rPr>
          <w:b/>
          <w:u w:val="single"/>
          <w:vertAlign w:val="superscript"/>
        </w:rPr>
        <w:t>nd</w:t>
      </w:r>
      <w:r w:rsidRPr="001A6A08">
        <w:rPr>
          <w:b/>
          <w:u w:val="single"/>
        </w:rPr>
        <w:t xml:space="preserve"> ed</w:t>
      </w:r>
      <w:r>
        <w:rPr>
          <w:b/>
        </w:rPr>
        <w:t xml:space="preserve">.; Slonczewski and Foster; Norton </w:t>
      </w:r>
    </w:p>
    <w:p w:rsidR="00F11C06" w:rsidRDefault="00F11C06" w:rsidP="00F11C06">
      <w:pPr>
        <w:tabs>
          <w:tab w:val="left" w:pos="1800"/>
        </w:tabs>
        <w:jc w:val="both"/>
      </w:pPr>
      <w:r>
        <w:rPr>
          <w:b/>
        </w:rPr>
        <w:tab/>
      </w:r>
    </w:p>
    <w:p w:rsidR="00F11C06" w:rsidRDefault="00F11C06" w:rsidP="00F11C06">
      <w:pPr>
        <w:jc w:val="both"/>
        <w:rPr>
          <w:rFonts w:ascii="Comic Sans MS" w:hAnsi="Comic Sans MS"/>
          <w:b/>
        </w:rPr>
      </w:pPr>
    </w:p>
    <w:p w:rsidR="00F11C06" w:rsidRDefault="00F11C06" w:rsidP="00F11C06">
      <w:pPr>
        <w:jc w:val="both"/>
        <w:rPr>
          <w:rFonts w:ascii="Comic Sans MS" w:hAnsi="Comic Sans MS" w:cs="Arial"/>
        </w:rPr>
      </w:pPr>
      <w:r>
        <w:rPr>
          <w:rFonts w:ascii="Comic Sans MS" w:hAnsi="Comic Sans MS"/>
          <w:b/>
        </w:rPr>
        <w:t xml:space="preserve">Course Description: </w:t>
      </w:r>
      <w:r>
        <w:rPr>
          <w:rFonts w:ascii="Comic Sans MS" w:hAnsi="Comic Sans MS" w:cs="Arial"/>
          <w:u w:val="single"/>
        </w:rPr>
        <w:t>Principles of Microbiology</w:t>
      </w:r>
      <w:r>
        <w:rPr>
          <w:rFonts w:ascii="Comic Sans MS" w:hAnsi="Comic Sans MS" w:cs="Arial"/>
        </w:rPr>
        <w:t xml:space="preserve"> - Basic microbiological techniques, fundamental principles of microbial action, physiological processes, immunology, serology, disease process. (3 credit hours; PR: BSC 121 with grade of C or better or equivalent).</w:t>
      </w:r>
    </w:p>
    <w:p w:rsidR="00F11C06" w:rsidRDefault="00F11C06" w:rsidP="00F11C06">
      <w:pPr>
        <w:jc w:val="both"/>
        <w:rPr>
          <w:rFonts w:ascii="Comic Sans MS" w:hAnsi="Comic Sans MS" w:cs="Arial"/>
        </w:rPr>
      </w:pPr>
    </w:p>
    <w:p w:rsidR="00F11C06" w:rsidRDefault="00F11C06" w:rsidP="00F11C06">
      <w:pPr>
        <w:jc w:val="both"/>
        <w:rPr>
          <w:rFonts w:ascii="Comic Sans MS" w:hAnsi="Comic Sans MS" w:cs="Arial"/>
        </w:rPr>
      </w:pPr>
    </w:p>
    <w:p w:rsidR="00F11C06" w:rsidRDefault="00F11C06" w:rsidP="00F11C06"/>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3150"/>
        <w:gridCol w:w="2880"/>
      </w:tblGrid>
      <w:tr w:rsidR="00F11C06" w:rsidTr="00DD676E">
        <w:trPr>
          <w:trHeight w:val="512"/>
        </w:trPr>
        <w:tc>
          <w:tcPr>
            <w:tcW w:w="4230" w:type="dxa"/>
            <w:tcBorders>
              <w:top w:val="single" w:sz="4" w:space="0" w:color="auto"/>
              <w:left w:val="single" w:sz="4" w:space="0" w:color="auto"/>
              <w:bottom w:val="single" w:sz="4" w:space="0" w:color="auto"/>
              <w:right w:val="single" w:sz="4" w:space="0" w:color="auto"/>
            </w:tcBorders>
            <w:hideMark/>
          </w:tcPr>
          <w:p w:rsidR="00F11C06" w:rsidRDefault="00F11C06" w:rsidP="00DD676E">
            <w:pPr>
              <w:widowControl w:val="0"/>
              <w:snapToGrid w:val="0"/>
              <w:outlineLvl w:val="0"/>
              <w:rPr>
                <w:rFonts w:ascii="Calibri" w:hAnsi="Calibri"/>
                <w:b/>
                <w:sz w:val="22"/>
                <w:szCs w:val="22"/>
              </w:rPr>
            </w:pPr>
            <w:r>
              <w:rPr>
                <w:rFonts w:ascii="Calibri" w:hAnsi="Calibri"/>
                <w:b/>
                <w:sz w:val="22"/>
                <w:szCs w:val="22"/>
              </w:rPr>
              <w:t xml:space="preserve">Course Student Learning Outcomes </w:t>
            </w:r>
          </w:p>
        </w:tc>
        <w:tc>
          <w:tcPr>
            <w:tcW w:w="3150" w:type="dxa"/>
            <w:tcBorders>
              <w:top w:val="single" w:sz="4" w:space="0" w:color="auto"/>
              <w:left w:val="single" w:sz="4" w:space="0" w:color="auto"/>
              <w:bottom w:val="single" w:sz="4" w:space="0" w:color="auto"/>
              <w:right w:val="single" w:sz="4" w:space="0" w:color="auto"/>
            </w:tcBorders>
            <w:hideMark/>
          </w:tcPr>
          <w:p w:rsidR="00F11C06" w:rsidRDefault="00F11C06" w:rsidP="00DD676E">
            <w:pPr>
              <w:widowControl w:val="0"/>
              <w:snapToGrid w:val="0"/>
              <w:outlineLvl w:val="0"/>
              <w:rPr>
                <w:rFonts w:ascii="Calibri" w:hAnsi="Calibri"/>
                <w:b/>
                <w:sz w:val="22"/>
                <w:szCs w:val="22"/>
              </w:rPr>
            </w:pPr>
            <w:r>
              <w:rPr>
                <w:rFonts w:ascii="Calibri" w:hAnsi="Calibri"/>
                <w:b/>
                <w:sz w:val="22"/>
                <w:szCs w:val="22"/>
              </w:rPr>
              <w:t xml:space="preserve">How </w:t>
            </w:r>
            <w:r>
              <w:rPr>
                <w:rFonts w:ascii="Calibri" w:hAnsi="Calibri"/>
                <w:b/>
                <w:color w:val="FF0000"/>
                <w:sz w:val="22"/>
                <w:szCs w:val="22"/>
              </w:rPr>
              <w:t>students will practice each outcome</w:t>
            </w:r>
            <w:r>
              <w:rPr>
                <w:rFonts w:ascii="Calibri" w:hAnsi="Calibri"/>
                <w:b/>
                <w:sz w:val="22"/>
                <w:szCs w:val="22"/>
              </w:rPr>
              <w:t xml:space="preserve"> in this Course</w:t>
            </w:r>
          </w:p>
        </w:tc>
        <w:tc>
          <w:tcPr>
            <w:tcW w:w="2880" w:type="dxa"/>
            <w:tcBorders>
              <w:top w:val="single" w:sz="4" w:space="0" w:color="auto"/>
              <w:left w:val="single" w:sz="4" w:space="0" w:color="auto"/>
              <w:bottom w:val="single" w:sz="4" w:space="0" w:color="auto"/>
              <w:right w:val="single" w:sz="4" w:space="0" w:color="auto"/>
            </w:tcBorders>
            <w:hideMark/>
          </w:tcPr>
          <w:p w:rsidR="00F11C06" w:rsidRDefault="00F11C06" w:rsidP="00DD676E">
            <w:pPr>
              <w:widowControl w:val="0"/>
              <w:snapToGrid w:val="0"/>
              <w:outlineLvl w:val="0"/>
              <w:rPr>
                <w:rFonts w:ascii="Calibri" w:hAnsi="Calibri"/>
                <w:b/>
                <w:sz w:val="22"/>
                <w:szCs w:val="22"/>
              </w:rPr>
            </w:pPr>
            <w:r>
              <w:rPr>
                <w:rFonts w:ascii="Calibri" w:hAnsi="Calibri"/>
                <w:b/>
                <w:sz w:val="22"/>
                <w:szCs w:val="22"/>
              </w:rPr>
              <w:t xml:space="preserve">How </w:t>
            </w:r>
            <w:r>
              <w:rPr>
                <w:rFonts w:ascii="Calibri" w:hAnsi="Calibri"/>
                <w:b/>
                <w:color w:val="FF0000"/>
                <w:sz w:val="22"/>
                <w:szCs w:val="22"/>
              </w:rPr>
              <w:t xml:space="preserve">student achievement of each outcome will be </w:t>
            </w:r>
            <w:r>
              <w:rPr>
                <w:rFonts w:ascii="Calibri" w:hAnsi="Calibri"/>
                <w:b/>
                <w:sz w:val="22"/>
                <w:szCs w:val="22"/>
              </w:rPr>
              <w:t xml:space="preserve"> </w:t>
            </w:r>
            <w:r>
              <w:rPr>
                <w:rFonts w:ascii="Calibri" w:hAnsi="Calibri"/>
                <w:b/>
                <w:color w:val="FF0000"/>
                <w:sz w:val="22"/>
                <w:szCs w:val="22"/>
              </w:rPr>
              <w:t xml:space="preserve">assessed  </w:t>
            </w:r>
            <w:r>
              <w:rPr>
                <w:rFonts w:ascii="Calibri" w:hAnsi="Calibri"/>
                <w:b/>
                <w:sz w:val="22"/>
                <w:szCs w:val="22"/>
              </w:rPr>
              <w:t>in this Course</w:t>
            </w:r>
          </w:p>
        </w:tc>
      </w:tr>
      <w:tr w:rsidR="00F11C06" w:rsidTr="00DD676E">
        <w:tc>
          <w:tcPr>
            <w:tcW w:w="4230" w:type="dxa"/>
            <w:tcBorders>
              <w:top w:val="single" w:sz="4" w:space="0" w:color="auto"/>
              <w:left w:val="single" w:sz="4" w:space="0" w:color="auto"/>
              <w:bottom w:val="single" w:sz="4" w:space="0" w:color="auto"/>
              <w:right w:val="single" w:sz="4" w:space="0" w:color="auto"/>
            </w:tcBorders>
            <w:hideMark/>
          </w:tcPr>
          <w:p w:rsidR="00F11C06" w:rsidRDefault="00F11C06" w:rsidP="00DD676E">
            <w:pPr>
              <w:outlineLvl w:val="0"/>
              <w:rPr>
                <w:rFonts w:ascii="Calibri" w:hAnsi="Calibri"/>
                <w:sz w:val="22"/>
                <w:szCs w:val="22"/>
              </w:rPr>
            </w:pPr>
            <w:r>
              <w:rPr>
                <w:rFonts w:ascii="Calibri" w:hAnsi="Calibri"/>
                <w:sz w:val="22"/>
                <w:szCs w:val="22"/>
              </w:rPr>
              <w:t>Students will have gained an understanding of the basic principles related to Microbiology including:</w:t>
            </w:r>
          </w:p>
          <w:p w:rsidR="00F11C06" w:rsidRDefault="00F11C06" w:rsidP="00DD676E">
            <w:pPr>
              <w:pStyle w:val="Default"/>
              <w:numPr>
                <w:ilvl w:val="0"/>
                <w:numId w:val="11"/>
              </w:numPr>
              <w:rPr>
                <w:rFonts w:ascii="Calibri" w:eastAsia="Times New Roman" w:hAnsi="Calibri" w:cs="Calibri"/>
                <w:sz w:val="20"/>
                <w:szCs w:val="20"/>
              </w:rPr>
            </w:pPr>
            <w:r>
              <w:rPr>
                <w:rFonts w:ascii="Calibri" w:eastAsia="Times New Roman" w:hAnsi="Calibri" w:cs="Calibri"/>
                <w:sz w:val="20"/>
                <w:szCs w:val="20"/>
              </w:rPr>
              <w:t>Diversity of microorganisms and their basic characteristics.</w:t>
            </w:r>
          </w:p>
          <w:p w:rsidR="00F11C06" w:rsidRDefault="00F11C06" w:rsidP="00DD676E">
            <w:pPr>
              <w:pStyle w:val="Default"/>
              <w:numPr>
                <w:ilvl w:val="0"/>
                <w:numId w:val="11"/>
              </w:numPr>
              <w:rPr>
                <w:rFonts w:ascii="Calibri" w:eastAsia="Times New Roman" w:hAnsi="Calibri" w:cs="Calibri"/>
                <w:sz w:val="20"/>
                <w:szCs w:val="20"/>
              </w:rPr>
            </w:pPr>
            <w:r>
              <w:rPr>
                <w:rFonts w:ascii="Calibri" w:eastAsia="Times New Roman" w:hAnsi="Calibri" w:cs="Calibri"/>
                <w:sz w:val="20"/>
                <w:szCs w:val="20"/>
              </w:rPr>
              <w:t>Metabolic processes and nutritional needs of microorganisms.</w:t>
            </w:r>
          </w:p>
          <w:p w:rsidR="00F11C06" w:rsidRDefault="00F11C06" w:rsidP="00DD676E">
            <w:pPr>
              <w:pStyle w:val="Default"/>
              <w:numPr>
                <w:ilvl w:val="0"/>
                <w:numId w:val="11"/>
              </w:numPr>
              <w:rPr>
                <w:rFonts w:ascii="Calibri" w:hAnsi="Calibri" w:cs="Calibri"/>
                <w:sz w:val="20"/>
                <w:szCs w:val="20"/>
              </w:rPr>
            </w:pPr>
            <w:r>
              <w:rPr>
                <w:rFonts w:ascii="Calibri" w:eastAsia="Times New Roman" w:hAnsi="Calibri" w:cs="Calibri"/>
                <w:sz w:val="20"/>
                <w:szCs w:val="20"/>
              </w:rPr>
              <w:t>Molecular and cellular features of different members of the microbial world.</w:t>
            </w:r>
          </w:p>
          <w:p w:rsidR="00F11C06" w:rsidRDefault="00F11C06" w:rsidP="00DD676E">
            <w:pPr>
              <w:numPr>
                <w:ilvl w:val="0"/>
                <w:numId w:val="11"/>
              </w:numPr>
              <w:rPr>
                <w:rFonts w:ascii="Calibri" w:hAnsi="Calibri" w:cs="Calibri"/>
              </w:rPr>
            </w:pPr>
            <w:r>
              <w:rPr>
                <w:rFonts w:ascii="Calibri" w:hAnsi="Calibri" w:cs="Calibri"/>
              </w:rPr>
              <w:t>Non-specific and specific mechanisms of host defenses against microorganisms and the epidemiology of disease.</w:t>
            </w:r>
          </w:p>
          <w:p w:rsidR="00F11C06" w:rsidRDefault="00F11C06" w:rsidP="00DD676E">
            <w:pPr>
              <w:numPr>
                <w:ilvl w:val="0"/>
                <w:numId w:val="11"/>
              </w:numPr>
              <w:rPr>
                <w:rFonts w:ascii="Calibri" w:hAnsi="Calibri" w:cs="Calibri"/>
              </w:rPr>
            </w:pPr>
            <w:r>
              <w:rPr>
                <w:rFonts w:ascii="Calibri" w:hAnsi="Calibri" w:cs="Calibri"/>
              </w:rPr>
              <w:t>The diverse roles and impact of microorganisms on other living things.</w:t>
            </w:r>
          </w:p>
          <w:p w:rsidR="00F11C06" w:rsidRDefault="00F11C06" w:rsidP="00DD676E">
            <w:pPr>
              <w:widowControl w:val="0"/>
              <w:snapToGrid w:val="0"/>
              <w:outlineLvl w:val="0"/>
              <w:rPr>
                <w:rFonts w:ascii="Calibri" w:hAnsi="Calibri"/>
                <w:sz w:val="22"/>
                <w:szCs w:val="22"/>
              </w:rPr>
            </w:pPr>
          </w:p>
        </w:tc>
        <w:tc>
          <w:tcPr>
            <w:tcW w:w="3150" w:type="dxa"/>
            <w:tcBorders>
              <w:top w:val="single" w:sz="4" w:space="0" w:color="auto"/>
              <w:left w:val="single" w:sz="4" w:space="0" w:color="auto"/>
              <w:bottom w:val="single" w:sz="4" w:space="0" w:color="auto"/>
              <w:right w:val="single" w:sz="4" w:space="0" w:color="auto"/>
            </w:tcBorders>
          </w:tcPr>
          <w:p w:rsidR="00F11C06" w:rsidRDefault="00F11C06" w:rsidP="00DD676E">
            <w:pPr>
              <w:outlineLvl w:val="0"/>
              <w:rPr>
                <w:rFonts w:ascii="Calibri" w:hAnsi="Calibri"/>
                <w:b/>
                <w:sz w:val="22"/>
                <w:szCs w:val="22"/>
              </w:rPr>
            </w:pPr>
          </w:p>
          <w:p w:rsidR="00F11C06" w:rsidRDefault="00B83B32" w:rsidP="00DD676E">
            <w:pPr>
              <w:outlineLvl w:val="0"/>
              <w:rPr>
                <w:rFonts w:ascii="Calibri" w:hAnsi="Calibri"/>
              </w:rPr>
            </w:pPr>
            <w:r>
              <w:rPr>
                <w:rFonts w:ascii="Calibri" w:hAnsi="Calibri"/>
              </w:rPr>
              <w:t>Read assigned text.</w:t>
            </w:r>
          </w:p>
          <w:p w:rsidR="00B83B32" w:rsidRDefault="00B83B32" w:rsidP="00DD676E">
            <w:pPr>
              <w:outlineLvl w:val="0"/>
              <w:rPr>
                <w:rFonts w:ascii="Calibri" w:hAnsi="Calibri"/>
              </w:rPr>
            </w:pPr>
          </w:p>
          <w:p w:rsidR="00B83B32" w:rsidRDefault="00B83B32" w:rsidP="00DD676E">
            <w:pPr>
              <w:outlineLvl w:val="0"/>
              <w:rPr>
                <w:rFonts w:ascii="Calibri" w:hAnsi="Calibri"/>
              </w:rPr>
            </w:pPr>
            <w:r>
              <w:rPr>
                <w:rFonts w:ascii="Calibri" w:hAnsi="Calibri"/>
              </w:rPr>
              <w:t>Answer study questions in text.</w:t>
            </w:r>
          </w:p>
          <w:p w:rsidR="00B83B32" w:rsidRDefault="00B83B32" w:rsidP="00DD676E">
            <w:pPr>
              <w:outlineLvl w:val="0"/>
              <w:rPr>
                <w:rFonts w:ascii="Calibri" w:hAnsi="Calibri"/>
              </w:rPr>
            </w:pPr>
          </w:p>
          <w:p w:rsidR="00B83B32" w:rsidRDefault="00B83B32" w:rsidP="00DD676E">
            <w:pPr>
              <w:outlineLvl w:val="0"/>
              <w:rPr>
                <w:rFonts w:ascii="Calibri" w:hAnsi="Calibri"/>
              </w:rPr>
            </w:pPr>
            <w:r>
              <w:rPr>
                <w:rFonts w:ascii="Calibri" w:hAnsi="Calibri"/>
              </w:rPr>
              <w:t>Attend class and pay attention.</w:t>
            </w:r>
          </w:p>
          <w:p w:rsidR="00B83B32" w:rsidRDefault="00B83B32" w:rsidP="00DD676E">
            <w:pPr>
              <w:outlineLvl w:val="0"/>
              <w:rPr>
                <w:rFonts w:ascii="Calibri" w:hAnsi="Calibri"/>
              </w:rPr>
            </w:pPr>
          </w:p>
          <w:p w:rsidR="00B83B32" w:rsidRDefault="00B83B32" w:rsidP="00DD676E">
            <w:pPr>
              <w:outlineLvl w:val="0"/>
              <w:rPr>
                <w:rFonts w:ascii="Calibri" w:hAnsi="Calibri"/>
              </w:rPr>
            </w:pPr>
            <w:r>
              <w:rPr>
                <w:rFonts w:ascii="Calibri" w:hAnsi="Calibri"/>
              </w:rPr>
              <w:t>Study lecture notes, including Powerpoints.</w:t>
            </w:r>
          </w:p>
          <w:p w:rsidR="00F11C06" w:rsidRDefault="00F11C06" w:rsidP="00DD676E">
            <w:pPr>
              <w:outlineLvl w:val="0"/>
              <w:rPr>
                <w:rFonts w:ascii="Calibri" w:hAnsi="Calibri"/>
              </w:rPr>
            </w:pPr>
          </w:p>
          <w:p w:rsidR="00F11C06" w:rsidRDefault="00F11C06" w:rsidP="00DD676E">
            <w:pPr>
              <w:outlineLvl w:val="0"/>
              <w:rPr>
                <w:rFonts w:ascii="Calibri" w:hAnsi="Calibri"/>
              </w:rPr>
            </w:pPr>
          </w:p>
        </w:tc>
        <w:tc>
          <w:tcPr>
            <w:tcW w:w="2880" w:type="dxa"/>
            <w:tcBorders>
              <w:top w:val="single" w:sz="4" w:space="0" w:color="auto"/>
              <w:left w:val="single" w:sz="4" w:space="0" w:color="auto"/>
              <w:bottom w:val="single" w:sz="4" w:space="0" w:color="auto"/>
              <w:right w:val="single" w:sz="4" w:space="0" w:color="auto"/>
            </w:tcBorders>
            <w:hideMark/>
          </w:tcPr>
          <w:p w:rsidR="00F11C06" w:rsidRDefault="00F11C06" w:rsidP="00DD676E">
            <w:pPr>
              <w:outlineLvl w:val="0"/>
              <w:rPr>
                <w:rFonts w:ascii="Calibri" w:hAnsi="Calibri"/>
                <w:sz w:val="22"/>
                <w:szCs w:val="22"/>
              </w:rPr>
            </w:pPr>
          </w:p>
          <w:p w:rsidR="00F11C06" w:rsidRDefault="00F11C06" w:rsidP="00DD676E">
            <w:pPr>
              <w:outlineLvl w:val="0"/>
              <w:rPr>
                <w:rFonts w:ascii="Calibri" w:hAnsi="Calibri"/>
                <w:sz w:val="22"/>
                <w:szCs w:val="22"/>
              </w:rPr>
            </w:pPr>
          </w:p>
          <w:p w:rsidR="00F11C06" w:rsidRDefault="00F11C06" w:rsidP="00DD676E">
            <w:pPr>
              <w:outlineLvl w:val="0"/>
              <w:rPr>
                <w:rFonts w:ascii="Calibri" w:hAnsi="Calibri"/>
                <w:sz w:val="22"/>
                <w:szCs w:val="22"/>
              </w:rPr>
            </w:pPr>
          </w:p>
          <w:p w:rsidR="00F11C06" w:rsidRDefault="00F11C06" w:rsidP="00DD676E">
            <w:pPr>
              <w:outlineLvl w:val="0"/>
              <w:rPr>
                <w:rFonts w:ascii="Calibri" w:hAnsi="Calibri"/>
                <w:sz w:val="22"/>
                <w:szCs w:val="22"/>
              </w:rPr>
            </w:pPr>
          </w:p>
          <w:p w:rsidR="00F11C06" w:rsidRDefault="00F11C06" w:rsidP="00DD676E">
            <w:pPr>
              <w:outlineLvl w:val="0"/>
              <w:rPr>
                <w:rFonts w:ascii="Calibri" w:hAnsi="Calibri"/>
                <w:sz w:val="22"/>
                <w:szCs w:val="22"/>
              </w:rPr>
            </w:pPr>
          </w:p>
          <w:p w:rsidR="00F11C06" w:rsidRDefault="00F11C06" w:rsidP="00DD676E">
            <w:pPr>
              <w:outlineLvl w:val="0"/>
              <w:rPr>
                <w:rFonts w:ascii="Calibri" w:hAnsi="Calibri"/>
                <w:sz w:val="22"/>
                <w:szCs w:val="22"/>
              </w:rPr>
            </w:pPr>
          </w:p>
          <w:p w:rsidR="00F11C06" w:rsidRDefault="00F11C06" w:rsidP="00DD676E">
            <w:pPr>
              <w:widowControl w:val="0"/>
              <w:snapToGrid w:val="0"/>
              <w:outlineLvl w:val="0"/>
              <w:rPr>
                <w:rFonts w:ascii="Calibri" w:hAnsi="Calibri"/>
                <w:sz w:val="22"/>
                <w:szCs w:val="22"/>
              </w:rPr>
            </w:pPr>
            <w:r>
              <w:rPr>
                <w:rFonts w:ascii="Calibri" w:hAnsi="Calibri"/>
                <w:sz w:val="22"/>
                <w:szCs w:val="22"/>
              </w:rPr>
              <w:t>Four exams</w:t>
            </w:r>
            <w:r w:rsidR="000601F5">
              <w:rPr>
                <w:rFonts w:ascii="Calibri" w:hAnsi="Calibri"/>
                <w:sz w:val="22"/>
                <w:szCs w:val="22"/>
              </w:rPr>
              <w:t xml:space="preserve"> and final</w:t>
            </w:r>
          </w:p>
        </w:tc>
      </w:tr>
    </w:tbl>
    <w:p w:rsidR="00F11C06" w:rsidRDefault="00F11C06" w:rsidP="00F11C06">
      <w:pPr>
        <w:rPr>
          <w:rFonts w:ascii="Comic Sans MS" w:hAnsi="Comic Sans MS"/>
        </w:rPr>
      </w:pPr>
    </w:p>
    <w:p w:rsidR="00F11C06" w:rsidRDefault="00772A6B" w:rsidP="00F11C06">
      <w:pPr>
        <w:pStyle w:val="BodyTextIndent"/>
        <w:ind w:firstLine="0"/>
        <w:jc w:val="both"/>
        <w:rPr>
          <w:rFonts w:ascii="Comic Sans MS" w:hAnsi="Comic Sans MS"/>
          <w:sz w:val="20"/>
        </w:rPr>
      </w:pPr>
      <w:r>
        <w:rPr>
          <w:rFonts w:ascii="Comic Sans MS" w:hAnsi="Comic Sans MS"/>
          <w:b/>
          <w:smallCaps/>
          <w:sz w:val="24"/>
        </w:rPr>
        <w:br w:type="page"/>
      </w:r>
      <w:r w:rsidR="00F11C06">
        <w:rPr>
          <w:rFonts w:ascii="Comic Sans MS" w:hAnsi="Comic Sans MS"/>
          <w:b/>
          <w:smallCaps/>
          <w:sz w:val="24"/>
        </w:rPr>
        <w:lastRenderedPageBreak/>
        <w:t>Important Policies</w:t>
      </w:r>
    </w:p>
    <w:p w:rsidR="00F11C06" w:rsidRDefault="00F11C06" w:rsidP="00F11C06">
      <w:pPr>
        <w:rPr>
          <w:rFonts w:ascii="Comic Sans MS" w:hAnsi="Comic Sans MS"/>
          <w:b/>
        </w:rPr>
      </w:pPr>
    </w:p>
    <w:p w:rsidR="00F11C06" w:rsidRDefault="00F11C06" w:rsidP="00F11C06">
      <w:pPr>
        <w:rPr>
          <w:rFonts w:ascii="Comic Sans MS" w:hAnsi="Comic Sans MS"/>
          <w:b/>
        </w:rPr>
      </w:pPr>
      <w:r>
        <w:rPr>
          <w:rFonts w:ascii="Comic Sans MS" w:hAnsi="Comic Sans MS"/>
          <w:b/>
          <w:u w:val="single"/>
        </w:rPr>
        <w:t>Grading and Course Requirements</w:t>
      </w:r>
      <w:r>
        <w:rPr>
          <w:rFonts w:ascii="Comic Sans MS" w:hAnsi="Comic Sans MS"/>
          <w:b/>
        </w:rPr>
        <w:t>:</w:t>
      </w:r>
    </w:p>
    <w:p w:rsidR="00F11C06" w:rsidRDefault="00F11C06" w:rsidP="00F11C06">
      <w:pPr>
        <w:jc w:val="both"/>
      </w:pPr>
      <w:r>
        <w:rPr>
          <w:rFonts w:ascii="Comic Sans MS" w:hAnsi="Comic Sans MS"/>
          <w:b/>
        </w:rPr>
        <w:t>Letter Grades</w:t>
      </w:r>
      <w:r>
        <w:t xml:space="preserve"> will be assigned based on what percent of the total points are earned. </w:t>
      </w:r>
    </w:p>
    <w:p w:rsidR="00F11C06" w:rsidRDefault="00F11C06" w:rsidP="00F11C06">
      <w:pPr>
        <w:ind w:left="720"/>
        <w:jc w:val="both"/>
      </w:pPr>
      <w:r>
        <w:rPr>
          <w:b/>
        </w:rPr>
        <w:t>A</w:t>
      </w:r>
      <w:r>
        <w:t xml:space="preserve"> = 90% or more of the total points; </w:t>
      </w:r>
      <w:r>
        <w:rPr>
          <w:b/>
        </w:rPr>
        <w:t>B</w:t>
      </w:r>
      <w:r>
        <w:t xml:space="preserve"> = 80 – 89.9% of the total points; </w:t>
      </w:r>
      <w:r>
        <w:rPr>
          <w:b/>
        </w:rPr>
        <w:t>C</w:t>
      </w:r>
      <w:r>
        <w:t xml:space="preserve"> = 70 – 79.9% of the total points; </w:t>
      </w:r>
      <w:r>
        <w:rPr>
          <w:b/>
        </w:rPr>
        <w:t>D</w:t>
      </w:r>
      <w:r>
        <w:t xml:space="preserve"> = 60 – 69.9% of the total points; </w:t>
      </w:r>
      <w:r>
        <w:rPr>
          <w:b/>
        </w:rPr>
        <w:t>F</w:t>
      </w:r>
      <w:r>
        <w:t xml:space="preserve"> = 59.9% or less of the total points </w:t>
      </w:r>
    </w:p>
    <w:p w:rsidR="00F11C06" w:rsidRDefault="00F11C06" w:rsidP="00F11C06">
      <w:pPr>
        <w:rPr>
          <w:b/>
        </w:rPr>
      </w:pPr>
    </w:p>
    <w:p w:rsidR="00F11C06" w:rsidRDefault="00F11C06" w:rsidP="00F11C06">
      <w:pPr>
        <w:rPr>
          <w:b/>
        </w:rPr>
      </w:pPr>
      <w:r>
        <w:rPr>
          <w:rFonts w:ascii="Comic Sans MS" w:hAnsi="Comic Sans MS"/>
          <w:b/>
        </w:rPr>
        <w:t>Points are earned as follows</w:t>
      </w:r>
      <w:r>
        <w:rPr>
          <w:b/>
        </w:rPr>
        <w:t>:</w:t>
      </w:r>
    </w:p>
    <w:p w:rsidR="00F11C06" w:rsidRDefault="00EF5915" w:rsidP="00F11C06">
      <w:r>
        <w:rPr>
          <w:b/>
        </w:rPr>
        <w:tab/>
        <w:t>5</w:t>
      </w:r>
      <w:r w:rsidR="00F11C06">
        <w:rPr>
          <w:b/>
        </w:rPr>
        <w:t>00</w:t>
      </w:r>
      <w:r>
        <w:rPr>
          <w:b/>
        </w:rPr>
        <w:t>+</w:t>
      </w:r>
      <w:r w:rsidR="00F11C06">
        <w:rPr>
          <w:b/>
        </w:rPr>
        <w:t xml:space="preserve"> pts</w:t>
      </w:r>
      <w:r w:rsidR="00A228AE">
        <w:rPr>
          <w:b/>
        </w:rPr>
        <w:t xml:space="preserve">: </w:t>
      </w:r>
      <w:r w:rsidR="00F11C06">
        <w:t xml:space="preserve"> </w:t>
      </w:r>
      <w:r w:rsidR="00F11C06">
        <w:rPr>
          <w:b/>
        </w:rPr>
        <w:t>Exams 1 – 4</w:t>
      </w:r>
      <w:r w:rsidR="00F11C06">
        <w:t>. Each worth 100 pts</w:t>
      </w:r>
      <w:r>
        <w:t xml:space="preserve">; </w:t>
      </w:r>
      <w:r w:rsidRPr="00A228AE">
        <w:rPr>
          <w:b/>
        </w:rPr>
        <w:t>Final exam</w:t>
      </w:r>
      <w:r>
        <w:t xml:space="preserve"> is worth 200 points.  Lowest score will be dropped (NOT Final exam score).  In class assignments </w:t>
      </w:r>
      <w:r w:rsidR="001F315F">
        <w:t xml:space="preserve">MAY be given that will be worth points.  These will be announced ahead of time IN CLASS! </w:t>
      </w:r>
    </w:p>
    <w:p w:rsidR="00F11C06" w:rsidRDefault="00F11C06" w:rsidP="00F11C06"/>
    <w:p w:rsidR="00F11C06" w:rsidRPr="000D7B4D" w:rsidRDefault="00F11C06" w:rsidP="00F11C06">
      <w:pPr>
        <w:jc w:val="both"/>
        <w:rPr>
          <w:b/>
          <w:sz w:val="22"/>
          <w:szCs w:val="22"/>
          <w:u w:val="single"/>
        </w:rPr>
      </w:pPr>
      <w:r w:rsidRPr="00F25626">
        <w:rPr>
          <w:rFonts w:ascii="Comic Sans MS" w:hAnsi="Comic Sans MS"/>
          <w:b/>
        </w:rPr>
        <w:t xml:space="preserve">Attendance.  </w:t>
      </w:r>
      <w:r w:rsidRPr="00F25626">
        <w:t xml:space="preserve">Attendance at all scheduled lectures and exams is expected. Lectures are only given once. If you miss class, please obtain notes/information from a classmate. </w:t>
      </w:r>
      <w:r w:rsidRPr="00F25626">
        <w:rPr>
          <w:b/>
        </w:rPr>
        <w:t>If you must miss an exam for any reason</w:t>
      </w:r>
      <w:r w:rsidRPr="00F25626">
        <w:t xml:space="preserve">, it is your responsibility to contact the instructor </w:t>
      </w:r>
      <w:r w:rsidRPr="00F25626">
        <w:rPr>
          <w:b/>
          <w:i/>
          <w:u w:val="single"/>
        </w:rPr>
        <w:t>prior</w:t>
      </w:r>
      <w:r w:rsidRPr="00F25626">
        <w:t xml:space="preserve"> to the exam period. </w:t>
      </w:r>
      <w:r w:rsidRPr="00F25626">
        <w:rPr>
          <w:u w:val="single"/>
        </w:rPr>
        <w:t>Note that</w:t>
      </w:r>
      <w:r w:rsidRPr="00F25626">
        <w:rPr>
          <w:b/>
          <w:i/>
          <w:u w:val="single"/>
        </w:rPr>
        <w:t xml:space="preserve"> Makeup Exams</w:t>
      </w:r>
      <w:r w:rsidRPr="00F25626">
        <w:rPr>
          <w:u w:val="single"/>
        </w:rPr>
        <w:t xml:space="preserve"> will be scheduled during the week of </w:t>
      </w:r>
      <w:r w:rsidRPr="00EF5915">
        <w:rPr>
          <w:u w:val="single"/>
        </w:rPr>
        <w:t>April 2</w:t>
      </w:r>
      <w:r w:rsidR="00EF5915" w:rsidRPr="00EF5915">
        <w:rPr>
          <w:u w:val="single"/>
        </w:rPr>
        <w:t>8</w:t>
      </w:r>
      <w:r w:rsidRPr="00EF5915">
        <w:rPr>
          <w:u w:val="single"/>
        </w:rPr>
        <w:t>.</w:t>
      </w:r>
      <w:r w:rsidRPr="00EF5915">
        <w:t xml:space="preserve"> It is</w:t>
      </w:r>
      <w:r w:rsidRPr="00F25626">
        <w:t xml:space="preserve"> your responsibility to notify the instructor that you have to take a make-up exam. Make-up exams may be given in multiple choice, essay, or short-answer format at the discretion of the professor. </w:t>
      </w:r>
      <w:r w:rsidRPr="00F25626">
        <w:rPr>
          <w:b/>
          <w:sz w:val="22"/>
          <w:szCs w:val="22"/>
          <w:u w:val="single"/>
        </w:rPr>
        <w:t>Written excuses for legitimate absences must be obtained</w:t>
      </w:r>
      <w:r w:rsidRPr="00F25626">
        <w:rPr>
          <w:b/>
          <w:sz w:val="22"/>
          <w:szCs w:val="22"/>
        </w:rPr>
        <w:t xml:space="preserve">.  </w:t>
      </w:r>
      <w:r w:rsidRPr="00F25626">
        <w:rPr>
          <w:b/>
          <w:sz w:val="22"/>
          <w:szCs w:val="22"/>
          <w:u w:val="single"/>
        </w:rPr>
        <w:t>If an exam is missed without a university-approved excuse, a grade of 0 will be assigned for that exam.</w:t>
      </w:r>
    </w:p>
    <w:p w:rsidR="00F11C06" w:rsidRDefault="00F11C06" w:rsidP="00F11C06">
      <w:pPr>
        <w:jc w:val="both"/>
        <w:rPr>
          <w:i/>
          <w:sz w:val="16"/>
          <w:szCs w:val="16"/>
        </w:rPr>
      </w:pPr>
    </w:p>
    <w:p w:rsidR="00F11C06" w:rsidRDefault="00F11C06" w:rsidP="00F11C06">
      <w:pPr>
        <w:jc w:val="both"/>
      </w:pPr>
      <w:r>
        <w:rPr>
          <w:rFonts w:ascii="Comic Sans MS" w:hAnsi="Comic Sans MS"/>
          <w:b/>
        </w:rPr>
        <w:t>Conduct in class</w:t>
      </w:r>
      <w:r>
        <w:rPr>
          <w:b/>
        </w:rPr>
        <w:t xml:space="preserve">: </w:t>
      </w:r>
      <w:r>
        <w:t xml:space="preserve">Please behave respectfully during class. Behaviors such as excessive chatting with other students, note passing, texting, websurfing, etc., are disruptive to the instructor and to other students. Students habitually engaged in these activities may be asked to leave the class that day. If you need to text, e-mail, or surf the web during class, please DO NOT COME to class. These activities are potentially disruptive to other students who are trying to learn. Please turn off (silence) your cell phones, pagers, etc. No electronic devices will be needed, and none will be permitted, during exams.  The use or access of an electronic device during an exam will be considered evidence of academic dishonesty.  </w:t>
      </w:r>
    </w:p>
    <w:p w:rsidR="00F11C06" w:rsidRDefault="00F11C06" w:rsidP="00F11C06">
      <w:pPr>
        <w:jc w:val="both"/>
        <w:rPr>
          <w:b/>
          <w:sz w:val="16"/>
          <w:szCs w:val="16"/>
        </w:rPr>
      </w:pPr>
    </w:p>
    <w:p w:rsidR="00F11C06" w:rsidRDefault="00F11C06" w:rsidP="00F11C06">
      <w:pPr>
        <w:jc w:val="both"/>
        <w:rPr>
          <w:b/>
          <w:i/>
        </w:rPr>
      </w:pPr>
      <w:r>
        <w:rPr>
          <w:rFonts w:ascii="Comic Sans MS" w:hAnsi="Comic Sans MS"/>
          <w:b/>
        </w:rPr>
        <w:t>Office Hours</w:t>
      </w:r>
      <w:r>
        <w:rPr>
          <w:b/>
        </w:rPr>
        <w:t xml:space="preserve"> – </w:t>
      </w:r>
      <w:r>
        <w:t xml:space="preserve">Feel free to drop by at any time </w:t>
      </w:r>
      <w:r>
        <w:rPr>
          <w:u w:val="single"/>
        </w:rPr>
        <w:t>during posted office hours</w:t>
      </w:r>
      <w:r>
        <w:t xml:space="preserve">, however people who call ahead for an appointment will be given priority.  </w:t>
      </w:r>
      <w:r>
        <w:rPr>
          <w:b/>
          <w:i/>
        </w:rPr>
        <w:t>An appointment is required outside of posted office hours.</w:t>
      </w:r>
    </w:p>
    <w:p w:rsidR="00F11C06" w:rsidRDefault="00F11C06" w:rsidP="00F11C06">
      <w:pPr>
        <w:rPr>
          <w:rFonts w:ascii="Comic Sans MS" w:hAnsi="Comic Sans MS"/>
          <w:b/>
        </w:rPr>
      </w:pPr>
    </w:p>
    <w:p w:rsidR="00F11C06" w:rsidRDefault="00F11C06" w:rsidP="00F11C06">
      <w:pPr>
        <w:jc w:val="both"/>
      </w:pPr>
      <w:r>
        <w:rPr>
          <w:rFonts w:ascii="Comic Sans MS" w:hAnsi="Comic Sans MS"/>
          <w:b/>
        </w:rPr>
        <w:t>Responsibility</w:t>
      </w:r>
      <w:r>
        <w:rPr>
          <w:b/>
        </w:rPr>
        <w:t xml:space="preserve">.  </w:t>
      </w:r>
      <w:r>
        <w:t>This is a core course in the Biology curriculum.  It is time to start critically examining the information that you encounter, and incorporating it into the context of your knowledge base.  It requires effort on your part.  More importantly, it requires that you take full responsibility for your learning experience.  The amount that you get out of this course will depend upon the amount of work you are willing to put into it.</w:t>
      </w:r>
    </w:p>
    <w:p w:rsidR="00F11C06" w:rsidRDefault="00F11C06" w:rsidP="00F11C06">
      <w:pPr>
        <w:rPr>
          <w:rFonts w:ascii="Comic Sans MS" w:hAnsi="Comic Sans MS" w:cs="Arial"/>
          <w:b/>
        </w:rPr>
      </w:pPr>
    </w:p>
    <w:p w:rsidR="00F11C06" w:rsidRDefault="00F11C06" w:rsidP="00F11C06">
      <w:pPr>
        <w:rPr>
          <w:rFonts w:cs="Arial"/>
          <w:b/>
        </w:rPr>
      </w:pPr>
      <w:r>
        <w:rPr>
          <w:rFonts w:ascii="Comic Sans MS" w:hAnsi="Comic Sans MS" w:cs="Arial"/>
          <w:b/>
        </w:rPr>
        <w:t xml:space="preserve">Blackboard - </w:t>
      </w:r>
      <w:r>
        <w:rPr>
          <w:rFonts w:cs="Arial"/>
        </w:rPr>
        <w:t>Powerpoint</w:t>
      </w:r>
      <w:r>
        <w:rPr>
          <w:rFonts w:cs="Arial"/>
          <w:b/>
        </w:rPr>
        <w:t xml:space="preserve"> </w:t>
      </w:r>
      <w:r>
        <w:rPr>
          <w:rFonts w:cs="Arial"/>
        </w:rPr>
        <w:t xml:space="preserve">Outlines or notes </w:t>
      </w:r>
      <w:r>
        <w:rPr>
          <w:rFonts w:cs="Arial"/>
          <w:b/>
        </w:rPr>
        <w:t>MAY</w:t>
      </w:r>
      <w:r>
        <w:rPr>
          <w:rFonts w:cs="Arial"/>
        </w:rPr>
        <w:t xml:space="preserve"> be made available on Blackboard. These outlines are provided by the instructor as a courtesy to the students. The instructor reserves the right to change, delete, update or otherwise modify these files at any time. There is </w:t>
      </w:r>
      <w:r>
        <w:rPr>
          <w:rFonts w:cs="Arial"/>
          <w:b/>
        </w:rPr>
        <w:t>no guarantee</w:t>
      </w:r>
      <w:r>
        <w:rPr>
          <w:rFonts w:cs="Arial"/>
        </w:rPr>
        <w:t xml:space="preserve"> that outlines will be posted. </w:t>
      </w:r>
      <w:r>
        <w:rPr>
          <w:rFonts w:cs="Arial"/>
          <w:u w:val="single"/>
        </w:rPr>
        <w:t>These outlines are not intended to substitute for taking your own notes in class</w:t>
      </w:r>
      <w:r>
        <w:rPr>
          <w:rFonts w:cs="Arial"/>
        </w:rPr>
        <w:t xml:space="preserve">. They are not guaranteed to be comprehensive. There may be information given during lectures that is not in the PowerPoints. These outlines are not a substitute for regular class attendance. Generally, students who rely solely on the PowerPoint notes do not do as well on the tests as students who take their own notes or use a combination of their own notes and the posted PowerPoints. </w:t>
      </w:r>
      <w:r>
        <w:rPr>
          <w:rFonts w:cs="Arial"/>
          <w:b/>
        </w:rPr>
        <w:t>ANNOUNCEMENTS will be posted on Blackboard and sent to Marshall emails. You are expected to check regularly so as not to miss any important course-related information.</w:t>
      </w:r>
    </w:p>
    <w:p w:rsidR="00F11C06" w:rsidRDefault="00F11C06" w:rsidP="00F11C06">
      <w:pPr>
        <w:rPr>
          <w:rFonts w:ascii="Comic Sans MS" w:hAnsi="Comic Sans MS"/>
          <w:b/>
        </w:rPr>
      </w:pPr>
    </w:p>
    <w:p w:rsidR="00F11C06" w:rsidRDefault="00F11C06" w:rsidP="00F11C06">
      <w:pPr>
        <w:rPr>
          <w:b/>
        </w:rPr>
      </w:pPr>
      <w:r>
        <w:rPr>
          <w:rFonts w:ascii="Comic Sans MS" w:hAnsi="Comic Sans MS"/>
          <w:b/>
        </w:rPr>
        <w:t xml:space="preserve">Approximate Schedule and Material to be Covered </w:t>
      </w:r>
      <w:r>
        <w:rPr>
          <w:b/>
        </w:rPr>
        <w:t xml:space="preserve">– </w:t>
      </w:r>
      <w:r>
        <w:t xml:space="preserve">The following is an </w:t>
      </w:r>
      <w:r>
        <w:rPr>
          <w:b/>
          <w:i/>
          <w:u w:val="single"/>
        </w:rPr>
        <w:t>estimated</w:t>
      </w:r>
      <w:r>
        <w:t xml:space="preserve"> class schedule of topics to be covered and accompanying textbook chapters. Specific lecture topics covered may vary. </w:t>
      </w:r>
      <w:r>
        <w:rPr>
          <w:u w:val="single"/>
        </w:rPr>
        <w:t>Listed chapters and the order in which they are covered is subject to change at any time.</w:t>
      </w:r>
      <w:r>
        <w:t xml:space="preserve"> It is not the intention to cover every chapter in its entirety. It is recommended that students read all chapters listed as well as any other posted or referenced materials. Lectures will highlight specific sections of each chapter. You will be tested in detail on material covered in lecture and more generally on the other sections of chapters listed. Additional material not contained in the textbook may be given during lectures.</w:t>
      </w:r>
      <w:r w:rsidR="004D57DB">
        <w:t xml:space="preserve"> </w:t>
      </w:r>
      <w:r>
        <w:rPr>
          <w:b/>
        </w:rPr>
        <w:t>The best strategy is to read the chapters indicated, attend lectures and take notes.</w:t>
      </w:r>
    </w:p>
    <w:p w:rsidR="005D3C98" w:rsidRDefault="003D1576">
      <w:r>
        <w:br w:type="page"/>
      </w:r>
    </w:p>
    <w:tbl>
      <w:tblPr>
        <w:tblW w:w="0" w:type="auto"/>
        <w:tblInd w:w="93" w:type="dxa"/>
        <w:tblLook w:val="04A0" w:firstRow="1" w:lastRow="0" w:firstColumn="1" w:lastColumn="0" w:noHBand="0" w:noVBand="1"/>
      </w:tblPr>
      <w:tblGrid>
        <w:gridCol w:w="654"/>
        <w:gridCol w:w="1010"/>
        <w:gridCol w:w="552"/>
        <w:gridCol w:w="2748"/>
        <w:gridCol w:w="3167"/>
      </w:tblGrid>
      <w:tr w:rsidR="00A069DC" w:rsidRPr="00440607" w:rsidTr="00EF5915">
        <w:trPr>
          <w:trHeight w:val="97"/>
        </w:trPr>
        <w:tc>
          <w:tcPr>
            <w:tcW w:w="0" w:type="auto"/>
            <w:tcBorders>
              <w:top w:val="single" w:sz="8" w:space="0" w:color="auto"/>
              <w:left w:val="single" w:sz="8" w:space="0" w:color="auto"/>
              <w:bottom w:val="single" w:sz="8" w:space="0" w:color="auto"/>
              <w:right w:val="single" w:sz="8" w:space="0" w:color="auto"/>
            </w:tcBorders>
            <w:hideMark/>
          </w:tcPr>
          <w:p w:rsidR="00A069DC" w:rsidRPr="00440607" w:rsidRDefault="00A069DC" w:rsidP="00A069DC">
            <w:pPr>
              <w:jc w:val="right"/>
              <w:rPr>
                <w:rFonts w:ascii="Calibri" w:hAnsi="Calibri" w:cs="Calibri"/>
                <w:b/>
                <w:bCs/>
                <w:sz w:val="18"/>
                <w:szCs w:val="18"/>
              </w:rPr>
            </w:pPr>
            <w:r w:rsidRPr="00440607">
              <w:rPr>
                <w:rFonts w:ascii="Calibri" w:hAnsi="Calibri" w:cs="Calibri"/>
                <w:b/>
                <w:bCs/>
                <w:smallCaps/>
                <w:sz w:val="18"/>
                <w:szCs w:val="18"/>
              </w:rPr>
              <w:t>Mtg #</w:t>
            </w:r>
          </w:p>
        </w:tc>
        <w:tc>
          <w:tcPr>
            <w:tcW w:w="0" w:type="auto"/>
            <w:tcBorders>
              <w:top w:val="single" w:sz="8" w:space="0" w:color="auto"/>
              <w:left w:val="nil"/>
              <w:bottom w:val="single" w:sz="8" w:space="0" w:color="auto"/>
              <w:right w:val="single" w:sz="8" w:space="0" w:color="auto"/>
            </w:tcBorders>
            <w:vAlign w:val="center"/>
            <w:hideMark/>
          </w:tcPr>
          <w:p w:rsidR="00A069DC" w:rsidRPr="00440607" w:rsidRDefault="00A069DC">
            <w:pPr>
              <w:jc w:val="center"/>
              <w:rPr>
                <w:rFonts w:ascii="Calibri" w:hAnsi="Calibri" w:cs="Calibri"/>
                <w:b/>
                <w:bCs/>
                <w:sz w:val="18"/>
                <w:szCs w:val="18"/>
              </w:rPr>
            </w:pPr>
            <w:r w:rsidRPr="00440607">
              <w:rPr>
                <w:rFonts w:ascii="Calibri" w:hAnsi="Calibri" w:cs="Calibri"/>
                <w:b/>
                <w:bCs/>
                <w:sz w:val="18"/>
                <w:szCs w:val="18"/>
              </w:rPr>
              <w:t>Day</w:t>
            </w:r>
          </w:p>
        </w:tc>
        <w:tc>
          <w:tcPr>
            <w:tcW w:w="0" w:type="auto"/>
            <w:tcBorders>
              <w:top w:val="single" w:sz="8" w:space="0" w:color="auto"/>
              <w:left w:val="nil"/>
              <w:bottom w:val="single" w:sz="8" w:space="0" w:color="auto"/>
              <w:right w:val="single" w:sz="8" w:space="0" w:color="auto"/>
            </w:tcBorders>
            <w:hideMark/>
          </w:tcPr>
          <w:p w:rsidR="00A069DC" w:rsidRPr="00440607" w:rsidRDefault="00A069DC" w:rsidP="00A069DC">
            <w:pPr>
              <w:rPr>
                <w:rFonts w:ascii="Calibri" w:hAnsi="Calibri" w:cs="Calibri"/>
                <w:b/>
                <w:bCs/>
                <w:sz w:val="18"/>
                <w:szCs w:val="18"/>
              </w:rPr>
            </w:pPr>
            <w:r w:rsidRPr="00440607">
              <w:rPr>
                <w:rFonts w:ascii="Calibri" w:hAnsi="Calibri" w:cs="Calibri"/>
                <w:b/>
                <w:bCs/>
                <w:smallCaps/>
                <w:sz w:val="18"/>
                <w:szCs w:val="18"/>
              </w:rPr>
              <w:t>Date</w:t>
            </w:r>
          </w:p>
        </w:tc>
        <w:tc>
          <w:tcPr>
            <w:tcW w:w="2748" w:type="dxa"/>
            <w:tcBorders>
              <w:top w:val="single" w:sz="8" w:space="0" w:color="auto"/>
              <w:left w:val="nil"/>
              <w:bottom w:val="single" w:sz="8" w:space="0" w:color="auto"/>
              <w:right w:val="single" w:sz="8" w:space="0" w:color="auto"/>
            </w:tcBorders>
            <w:hideMark/>
          </w:tcPr>
          <w:p w:rsidR="00A069DC" w:rsidRPr="00440607" w:rsidRDefault="00A069DC" w:rsidP="00DD676E">
            <w:pPr>
              <w:jc w:val="center"/>
              <w:rPr>
                <w:rFonts w:ascii="Calibri" w:hAnsi="Calibri" w:cs="Calibri"/>
                <w:b/>
                <w:bCs/>
                <w:sz w:val="18"/>
                <w:szCs w:val="18"/>
              </w:rPr>
            </w:pPr>
          </w:p>
        </w:tc>
        <w:tc>
          <w:tcPr>
            <w:tcW w:w="3167" w:type="dxa"/>
            <w:tcBorders>
              <w:top w:val="single" w:sz="8" w:space="0" w:color="auto"/>
              <w:left w:val="nil"/>
              <w:bottom w:val="single" w:sz="8" w:space="0" w:color="auto"/>
              <w:right w:val="single" w:sz="8" w:space="0" w:color="auto"/>
            </w:tcBorders>
          </w:tcPr>
          <w:p w:rsidR="00A069DC" w:rsidRPr="00440607" w:rsidRDefault="00A069DC" w:rsidP="00DD676E">
            <w:pPr>
              <w:jc w:val="center"/>
              <w:rPr>
                <w:rFonts w:ascii="Calibri" w:hAnsi="Calibri" w:cs="Calibri"/>
                <w:b/>
                <w:bCs/>
                <w:smallCaps/>
                <w:sz w:val="18"/>
                <w:szCs w:val="18"/>
              </w:rPr>
            </w:pPr>
          </w:p>
        </w:tc>
      </w:tr>
      <w:tr w:rsidR="00B8127A" w:rsidRPr="00440607" w:rsidTr="00EF5915">
        <w:trPr>
          <w:trHeight w:val="230"/>
        </w:trPr>
        <w:tc>
          <w:tcPr>
            <w:tcW w:w="0" w:type="auto"/>
            <w:tcBorders>
              <w:top w:val="nil"/>
              <w:left w:val="single" w:sz="8" w:space="0" w:color="auto"/>
              <w:bottom w:val="single" w:sz="8" w:space="0" w:color="auto"/>
              <w:right w:val="single" w:sz="8" w:space="0" w:color="auto"/>
            </w:tcBorders>
            <w:vAlign w:val="bottom"/>
            <w:hideMark/>
          </w:tcPr>
          <w:p w:rsidR="00B8127A" w:rsidRPr="00440607" w:rsidRDefault="00B8127A" w:rsidP="00A069DC">
            <w:pPr>
              <w:jc w:val="right"/>
              <w:rPr>
                <w:rFonts w:ascii="Calibri" w:hAnsi="Calibri" w:cs="Calibri"/>
                <w:sz w:val="18"/>
                <w:szCs w:val="18"/>
              </w:rPr>
            </w:pPr>
            <w:r w:rsidRPr="00440607">
              <w:rPr>
                <w:rFonts w:ascii="Calibri" w:hAnsi="Calibri" w:cs="Calibri"/>
                <w:sz w:val="18"/>
                <w:szCs w:val="18"/>
              </w:rPr>
              <w:t>1</w:t>
            </w:r>
          </w:p>
        </w:tc>
        <w:tc>
          <w:tcPr>
            <w:tcW w:w="0" w:type="auto"/>
            <w:tcBorders>
              <w:top w:val="nil"/>
              <w:left w:val="nil"/>
              <w:bottom w:val="single" w:sz="8" w:space="0" w:color="auto"/>
              <w:right w:val="single" w:sz="8" w:space="0" w:color="auto"/>
            </w:tcBorders>
            <w:vAlign w:val="bottom"/>
            <w:hideMark/>
          </w:tcPr>
          <w:p w:rsidR="00B8127A" w:rsidRPr="00440607" w:rsidRDefault="00B8127A">
            <w:pPr>
              <w:jc w:val="right"/>
              <w:rPr>
                <w:rFonts w:ascii="Calibri" w:hAnsi="Calibri" w:cs="Calibri"/>
                <w:sz w:val="18"/>
                <w:szCs w:val="18"/>
              </w:rPr>
            </w:pPr>
            <w:r w:rsidRPr="00440607">
              <w:rPr>
                <w:rFonts w:ascii="Calibri" w:hAnsi="Calibri" w:cs="Calibri"/>
                <w:sz w:val="18"/>
                <w:szCs w:val="18"/>
              </w:rPr>
              <w:t>1/13/2014</w:t>
            </w:r>
          </w:p>
        </w:tc>
        <w:tc>
          <w:tcPr>
            <w:tcW w:w="0" w:type="auto"/>
            <w:tcBorders>
              <w:top w:val="nil"/>
              <w:left w:val="nil"/>
              <w:bottom w:val="single" w:sz="8" w:space="0" w:color="auto"/>
              <w:right w:val="single" w:sz="8" w:space="0" w:color="auto"/>
            </w:tcBorders>
            <w:vAlign w:val="bottom"/>
            <w:hideMark/>
          </w:tcPr>
          <w:p w:rsidR="00B8127A" w:rsidRPr="00440607" w:rsidRDefault="00B8127A">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vAlign w:val="bottom"/>
            <w:hideMark/>
          </w:tcPr>
          <w:p w:rsidR="00B8127A" w:rsidRPr="00440607" w:rsidRDefault="00B8127A" w:rsidP="00DD676E">
            <w:pPr>
              <w:rPr>
                <w:rFonts w:ascii="Calibri" w:hAnsi="Calibri" w:cs="Calibri"/>
                <w:sz w:val="18"/>
                <w:szCs w:val="18"/>
              </w:rPr>
            </w:pPr>
            <w:r w:rsidRPr="00440607">
              <w:rPr>
                <w:rFonts w:ascii="Calibri" w:hAnsi="Calibri" w:cs="Calibri"/>
                <w:sz w:val="18"/>
                <w:szCs w:val="18"/>
              </w:rPr>
              <w:t>Syllabus/Introduction</w:t>
            </w:r>
          </w:p>
        </w:tc>
        <w:tc>
          <w:tcPr>
            <w:tcW w:w="3167" w:type="dxa"/>
            <w:tcBorders>
              <w:top w:val="nil"/>
              <w:left w:val="nil"/>
              <w:bottom w:val="single" w:sz="8" w:space="0" w:color="auto"/>
              <w:right w:val="single" w:sz="8" w:space="0" w:color="auto"/>
            </w:tcBorders>
            <w:vAlign w:val="bottom"/>
          </w:tcPr>
          <w:p w:rsidR="00B8127A" w:rsidRPr="00440607" w:rsidRDefault="005C1F1F" w:rsidP="00DD676E">
            <w:pPr>
              <w:rPr>
                <w:rFonts w:ascii="Calibri" w:hAnsi="Calibri" w:cs="Calibri"/>
                <w:sz w:val="18"/>
                <w:szCs w:val="18"/>
              </w:rPr>
            </w:pPr>
            <w:r w:rsidRPr="00440607">
              <w:rPr>
                <w:rFonts w:ascii="Calibri" w:hAnsi="Calibri" w:cs="Calibri"/>
                <w:sz w:val="18"/>
                <w:szCs w:val="18"/>
              </w:rPr>
              <w:t>The Microbial Cell</w:t>
            </w:r>
          </w:p>
        </w:tc>
      </w:tr>
      <w:tr w:rsidR="00B8127A" w:rsidRPr="00440607" w:rsidTr="00EF5915">
        <w:trPr>
          <w:trHeight w:val="230"/>
        </w:trPr>
        <w:tc>
          <w:tcPr>
            <w:tcW w:w="0" w:type="auto"/>
            <w:tcBorders>
              <w:top w:val="nil"/>
              <w:left w:val="single" w:sz="8" w:space="0" w:color="auto"/>
              <w:bottom w:val="single" w:sz="8" w:space="0" w:color="auto"/>
              <w:right w:val="single" w:sz="8" w:space="0" w:color="auto"/>
            </w:tcBorders>
            <w:vAlign w:val="bottom"/>
            <w:hideMark/>
          </w:tcPr>
          <w:p w:rsidR="00B8127A" w:rsidRPr="00440607" w:rsidRDefault="00B8127A" w:rsidP="00A069DC">
            <w:pPr>
              <w:jc w:val="right"/>
              <w:rPr>
                <w:rFonts w:ascii="Calibri" w:hAnsi="Calibri" w:cs="Calibri"/>
                <w:sz w:val="18"/>
                <w:szCs w:val="18"/>
              </w:rPr>
            </w:pPr>
            <w:r w:rsidRPr="00440607">
              <w:rPr>
                <w:rFonts w:ascii="Calibri" w:hAnsi="Calibri" w:cs="Calibri"/>
                <w:sz w:val="18"/>
                <w:szCs w:val="18"/>
              </w:rPr>
              <w:t>2</w:t>
            </w:r>
          </w:p>
        </w:tc>
        <w:tc>
          <w:tcPr>
            <w:tcW w:w="0" w:type="auto"/>
            <w:tcBorders>
              <w:top w:val="nil"/>
              <w:left w:val="nil"/>
              <w:bottom w:val="single" w:sz="8" w:space="0" w:color="auto"/>
              <w:right w:val="single" w:sz="8" w:space="0" w:color="auto"/>
            </w:tcBorders>
            <w:vAlign w:val="bottom"/>
            <w:hideMark/>
          </w:tcPr>
          <w:p w:rsidR="00B8127A" w:rsidRPr="00440607" w:rsidRDefault="00B8127A">
            <w:pPr>
              <w:jc w:val="right"/>
              <w:rPr>
                <w:rFonts w:ascii="Calibri" w:hAnsi="Calibri" w:cs="Calibri"/>
                <w:sz w:val="18"/>
                <w:szCs w:val="18"/>
              </w:rPr>
            </w:pPr>
            <w:r w:rsidRPr="00440607">
              <w:rPr>
                <w:rFonts w:ascii="Calibri" w:hAnsi="Calibri" w:cs="Calibri"/>
                <w:sz w:val="18"/>
                <w:szCs w:val="18"/>
              </w:rPr>
              <w:t>1/15/2014</w:t>
            </w:r>
          </w:p>
        </w:tc>
        <w:tc>
          <w:tcPr>
            <w:tcW w:w="0" w:type="auto"/>
            <w:tcBorders>
              <w:top w:val="nil"/>
              <w:left w:val="nil"/>
              <w:bottom w:val="single" w:sz="8" w:space="0" w:color="auto"/>
              <w:right w:val="single" w:sz="8" w:space="0" w:color="auto"/>
            </w:tcBorders>
            <w:vAlign w:val="bottom"/>
            <w:hideMark/>
          </w:tcPr>
          <w:p w:rsidR="00B8127A" w:rsidRPr="00440607" w:rsidRDefault="00B8127A">
            <w:pPr>
              <w:rPr>
                <w:rFonts w:ascii="Calibri" w:hAnsi="Calibri" w:cs="Calibri"/>
                <w:sz w:val="18"/>
                <w:szCs w:val="18"/>
              </w:rPr>
            </w:pPr>
            <w:r w:rsidRPr="00440607">
              <w:rPr>
                <w:rFonts w:ascii="Calibri" w:hAnsi="Calibri" w:cs="Calibri"/>
                <w:sz w:val="18"/>
                <w:szCs w:val="18"/>
              </w:rPr>
              <w:t>W</w:t>
            </w:r>
          </w:p>
        </w:tc>
        <w:tc>
          <w:tcPr>
            <w:tcW w:w="2748" w:type="dxa"/>
            <w:tcBorders>
              <w:top w:val="nil"/>
              <w:left w:val="nil"/>
              <w:bottom w:val="single" w:sz="8" w:space="0" w:color="auto"/>
              <w:right w:val="single" w:sz="8" w:space="0" w:color="auto"/>
            </w:tcBorders>
            <w:vAlign w:val="bottom"/>
            <w:hideMark/>
          </w:tcPr>
          <w:p w:rsidR="00B8127A" w:rsidRPr="00440607" w:rsidRDefault="00484852" w:rsidP="00DD676E">
            <w:pPr>
              <w:rPr>
                <w:rFonts w:ascii="Calibri" w:hAnsi="Calibri" w:cs="Calibri"/>
                <w:sz w:val="18"/>
                <w:szCs w:val="18"/>
              </w:rPr>
            </w:pPr>
            <w:r w:rsidRPr="00440607">
              <w:rPr>
                <w:rFonts w:ascii="Calibri" w:hAnsi="Calibri" w:cs="Calibri"/>
                <w:sz w:val="18"/>
                <w:szCs w:val="18"/>
              </w:rPr>
              <w:t>Ch 1-5</w:t>
            </w:r>
          </w:p>
        </w:tc>
        <w:tc>
          <w:tcPr>
            <w:tcW w:w="3167" w:type="dxa"/>
            <w:tcBorders>
              <w:top w:val="nil"/>
              <w:left w:val="nil"/>
              <w:bottom w:val="single" w:sz="8" w:space="0" w:color="auto"/>
              <w:right w:val="single" w:sz="8" w:space="0" w:color="auto"/>
            </w:tcBorders>
            <w:vAlign w:val="bottom"/>
          </w:tcPr>
          <w:p w:rsidR="00B8127A" w:rsidRPr="00440607" w:rsidRDefault="00B8127A" w:rsidP="00DD676E">
            <w:pPr>
              <w:rPr>
                <w:rFonts w:ascii="Calibri" w:hAnsi="Calibri" w:cs="Calibri"/>
                <w:sz w:val="18"/>
                <w:szCs w:val="18"/>
              </w:rPr>
            </w:pPr>
          </w:p>
        </w:tc>
      </w:tr>
      <w:tr w:rsidR="00484852" w:rsidRPr="00440607" w:rsidTr="00EF5915">
        <w:trPr>
          <w:trHeight w:val="230"/>
        </w:trPr>
        <w:tc>
          <w:tcPr>
            <w:tcW w:w="0" w:type="auto"/>
            <w:tcBorders>
              <w:top w:val="nil"/>
              <w:left w:val="single" w:sz="8" w:space="0" w:color="auto"/>
              <w:bottom w:val="single" w:sz="8" w:space="0" w:color="auto"/>
              <w:right w:val="single" w:sz="8" w:space="0" w:color="auto"/>
            </w:tcBorders>
            <w:noWrap/>
            <w:vAlign w:val="bottom"/>
            <w:hideMark/>
          </w:tcPr>
          <w:p w:rsidR="00484852" w:rsidRPr="00440607" w:rsidRDefault="00484852" w:rsidP="00A069DC">
            <w:pPr>
              <w:jc w:val="right"/>
              <w:rPr>
                <w:rFonts w:ascii="Calibri" w:hAnsi="Calibri" w:cs="Calibri"/>
                <w:sz w:val="18"/>
                <w:szCs w:val="18"/>
              </w:rPr>
            </w:pPr>
            <w:r w:rsidRPr="00440607">
              <w:rPr>
                <w:rFonts w:ascii="Calibri" w:hAnsi="Calibri" w:cs="Calibri"/>
                <w:sz w:val="18"/>
                <w:szCs w:val="18"/>
              </w:rPr>
              <w:t>3</w:t>
            </w:r>
          </w:p>
        </w:tc>
        <w:tc>
          <w:tcPr>
            <w:tcW w:w="0" w:type="auto"/>
            <w:tcBorders>
              <w:top w:val="nil"/>
              <w:left w:val="nil"/>
              <w:bottom w:val="single" w:sz="8" w:space="0" w:color="auto"/>
              <w:right w:val="single" w:sz="8" w:space="0" w:color="auto"/>
            </w:tcBorders>
            <w:vAlign w:val="bottom"/>
            <w:hideMark/>
          </w:tcPr>
          <w:p w:rsidR="00484852" w:rsidRPr="00440607" w:rsidRDefault="00484852">
            <w:pPr>
              <w:jc w:val="right"/>
              <w:rPr>
                <w:rFonts w:ascii="Calibri" w:hAnsi="Calibri" w:cs="Calibri"/>
                <w:sz w:val="18"/>
                <w:szCs w:val="18"/>
              </w:rPr>
            </w:pPr>
            <w:r w:rsidRPr="00440607">
              <w:rPr>
                <w:rFonts w:ascii="Calibri" w:hAnsi="Calibri" w:cs="Calibri"/>
                <w:sz w:val="18"/>
                <w:szCs w:val="18"/>
              </w:rPr>
              <w:t>1/17/2014</w:t>
            </w:r>
          </w:p>
        </w:tc>
        <w:tc>
          <w:tcPr>
            <w:tcW w:w="0" w:type="auto"/>
            <w:tcBorders>
              <w:top w:val="nil"/>
              <w:left w:val="nil"/>
              <w:bottom w:val="single" w:sz="8" w:space="0" w:color="auto"/>
              <w:right w:val="single" w:sz="8" w:space="0" w:color="auto"/>
            </w:tcBorders>
            <w:vAlign w:val="bottom"/>
            <w:hideMark/>
          </w:tcPr>
          <w:p w:rsidR="00484852" w:rsidRPr="00440607" w:rsidRDefault="00484852">
            <w:pPr>
              <w:rPr>
                <w:rFonts w:ascii="Calibri" w:hAnsi="Calibri" w:cs="Calibri"/>
                <w:sz w:val="18"/>
                <w:szCs w:val="18"/>
              </w:rPr>
            </w:pPr>
            <w:r w:rsidRPr="00440607">
              <w:rPr>
                <w:rFonts w:ascii="Calibri" w:hAnsi="Calibri" w:cs="Calibri"/>
                <w:sz w:val="18"/>
                <w:szCs w:val="18"/>
              </w:rPr>
              <w:t>F</w:t>
            </w:r>
          </w:p>
        </w:tc>
        <w:tc>
          <w:tcPr>
            <w:tcW w:w="2748" w:type="dxa"/>
            <w:tcBorders>
              <w:top w:val="nil"/>
              <w:left w:val="nil"/>
              <w:bottom w:val="single" w:sz="8" w:space="0" w:color="auto"/>
              <w:right w:val="single" w:sz="8" w:space="0" w:color="auto"/>
            </w:tcBorders>
            <w:noWrap/>
            <w:vAlign w:val="bottom"/>
            <w:hideMark/>
          </w:tcPr>
          <w:p w:rsidR="00484852" w:rsidRPr="00440607" w:rsidRDefault="00484852" w:rsidP="00ED5757">
            <w:pPr>
              <w:rPr>
                <w:rFonts w:ascii="Calibri" w:hAnsi="Calibri" w:cs="Calibri"/>
                <w:sz w:val="18"/>
                <w:szCs w:val="18"/>
              </w:rPr>
            </w:pPr>
            <w:r w:rsidRPr="00440607">
              <w:rPr>
                <w:rFonts w:ascii="Calibri" w:hAnsi="Calibri" w:cs="Calibri"/>
                <w:sz w:val="18"/>
                <w:szCs w:val="18"/>
              </w:rPr>
              <w:t>Ch 1-5</w:t>
            </w:r>
          </w:p>
        </w:tc>
        <w:tc>
          <w:tcPr>
            <w:tcW w:w="3167" w:type="dxa"/>
            <w:tcBorders>
              <w:top w:val="nil"/>
              <w:left w:val="nil"/>
              <w:bottom w:val="single" w:sz="8" w:space="0" w:color="auto"/>
              <w:right w:val="single" w:sz="8" w:space="0" w:color="auto"/>
            </w:tcBorders>
            <w:vAlign w:val="bottom"/>
          </w:tcPr>
          <w:p w:rsidR="00484852" w:rsidRPr="00440607" w:rsidRDefault="00484852" w:rsidP="00DD676E">
            <w:pPr>
              <w:rPr>
                <w:rFonts w:ascii="Calibri" w:hAnsi="Calibri" w:cs="Calibri"/>
                <w:sz w:val="18"/>
                <w:szCs w:val="18"/>
              </w:rPr>
            </w:pPr>
          </w:p>
        </w:tc>
      </w:tr>
      <w:tr w:rsidR="00B8127A" w:rsidRPr="00440607" w:rsidTr="00EF5915">
        <w:trPr>
          <w:trHeight w:val="230"/>
        </w:trPr>
        <w:tc>
          <w:tcPr>
            <w:tcW w:w="0" w:type="auto"/>
            <w:tcBorders>
              <w:top w:val="nil"/>
              <w:left w:val="single" w:sz="8" w:space="0" w:color="auto"/>
              <w:bottom w:val="single" w:sz="8" w:space="0" w:color="auto"/>
              <w:right w:val="single" w:sz="8" w:space="0" w:color="auto"/>
            </w:tcBorders>
            <w:vAlign w:val="center"/>
            <w:hideMark/>
          </w:tcPr>
          <w:p w:rsidR="00B8127A" w:rsidRPr="00440607" w:rsidRDefault="00B8127A" w:rsidP="00ED5757">
            <w:pPr>
              <w:jc w:val="right"/>
              <w:rPr>
                <w:rFonts w:ascii="Calibri" w:hAnsi="Calibri" w:cs="Calibri"/>
                <w:sz w:val="18"/>
                <w:szCs w:val="18"/>
              </w:rPr>
            </w:pPr>
            <w:r w:rsidRPr="00440607">
              <w:rPr>
                <w:rFonts w:ascii="Calibri" w:hAnsi="Calibri" w:cs="Calibri"/>
                <w:sz w:val="18"/>
                <w:szCs w:val="18"/>
              </w:rPr>
              <w:t>4</w:t>
            </w:r>
          </w:p>
        </w:tc>
        <w:tc>
          <w:tcPr>
            <w:tcW w:w="0" w:type="auto"/>
            <w:tcBorders>
              <w:top w:val="nil"/>
              <w:left w:val="nil"/>
              <w:bottom w:val="single" w:sz="8" w:space="0" w:color="auto"/>
              <w:right w:val="single" w:sz="8" w:space="0" w:color="auto"/>
            </w:tcBorders>
            <w:vAlign w:val="bottom"/>
            <w:hideMark/>
          </w:tcPr>
          <w:p w:rsidR="00B8127A" w:rsidRPr="00440607" w:rsidRDefault="00B8127A">
            <w:pPr>
              <w:jc w:val="right"/>
              <w:rPr>
                <w:rFonts w:ascii="Calibri" w:hAnsi="Calibri" w:cs="Calibri"/>
                <w:sz w:val="18"/>
                <w:szCs w:val="18"/>
              </w:rPr>
            </w:pPr>
            <w:r w:rsidRPr="00440607">
              <w:rPr>
                <w:rFonts w:ascii="Calibri" w:hAnsi="Calibri" w:cs="Calibri"/>
                <w:sz w:val="18"/>
                <w:szCs w:val="18"/>
              </w:rPr>
              <w:t>1/20/2014</w:t>
            </w:r>
          </w:p>
        </w:tc>
        <w:tc>
          <w:tcPr>
            <w:tcW w:w="0" w:type="auto"/>
            <w:tcBorders>
              <w:top w:val="nil"/>
              <w:left w:val="nil"/>
              <w:bottom w:val="single" w:sz="8" w:space="0" w:color="auto"/>
              <w:right w:val="single" w:sz="8" w:space="0" w:color="auto"/>
            </w:tcBorders>
            <w:vAlign w:val="bottom"/>
            <w:hideMark/>
          </w:tcPr>
          <w:p w:rsidR="00B8127A" w:rsidRPr="00440607" w:rsidRDefault="00B8127A">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vAlign w:val="bottom"/>
            <w:hideMark/>
          </w:tcPr>
          <w:p w:rsidR="00B8127A" w:rsidRPr="00440607" w:rsidRDefault="00B8127A" w:rsidP="00FC6E4F">
            <w:pPr>
              <w:rPr>
                <w:rFonts w:ascii="Calibri" w:hAnsi="Calibri" w:cs="Calibri"/>
                <w:sz w:val="18"/>
                <w:szCs w:val="18"/>
              </w:rPr>
            </w:pPr>
            <w:r w:rsidRPr="00440607">
              <w:rPr>
                <w:rFonts w:ascii="Calibri" w:hAnsi="Calibri" w:cs="Calibri"/>
                <w:b/>
                <w:color w:val="FF0000"/>
                <w:sz w:val="18"/>
                <w:szCs w:val="18"/>
              </w:rPr>
              <w:t>MLK Day – NO CLASS</w:t>
            </w:r>
          </w:p>
        </w:tc>
        <w:tc>
          <w:tcPr>
            <w:tcW w:w="3167" w:type="dxa"/>
            <w:tcBorders>
              <w:top w:val="nil"/>
              <w:left w:val="nil"/>
              <w:bottom w:val="single" w:sz="8" w:space="0" w:color="auto"/>
              <w:right w:val="single" w:sz="8" w:space="0" w:color="auto"/>
            </w:tcBorders>
            <w:vAlign w:val="bottom"/>
          </w:tcPr>
          <w:p w:rsidR="00B8127A" w:rsidRPr="00440607" w:rsidRDefault="00B8127A" w:rsidP="00DD676E">
            <w:pPr>
              <w:rPr>
                <w:rFonts w:ascii="Calibri" w:hAnsi="Calibri" w:cs="Calibri"/>
                <w:sz w:val="18"/>
                <w:szCs w:val="18"/>
              </w:rPr>
            </w:pPr>
            <w:r w:rsidRPr="00440607">
              <w:rPr>
                <w:rFonts w:ascii="Calibri" w:hAnsi="Calibri" w:cs="Calibri"/>
                <w:b/>
                <w:color w:val="FF0000"/>
                <w:sz w:val="18"/>
                <w:szCs w:val="18"/>
              </w:rPr>
              <w:t>MLK Day – NO CLASS</w:t>
            </w:r>
          </w:p>
        </w:tc>
      </w:tr>
      <w:tr w:rsidR="00484852"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484852" w:rsidRPr="00440607" w:rsidRDefault="00484852" w:rsidP="00ED5757">
            <w:pPr>
              <w:jc w:val="right"/>
              <w:rPr>
                <w:rFonts w:ascii="Calibri" w:hAnsi="Calibri" w:cs="Calibri"/>
                <w:sz w:val="18"/>
                <w:szCs w:val="18"/>
              </w:rPr>
            </w:pPr>
            <w:r w:rsidRPr="00440607">
              <w:rPr>
                <w:rFonts w:ascii="Calibri" w:hAnsi="Calibri" w:cs="Calibri"/>
                <w:sz w:val="18"/>
                <w:szCs w:val="18"/>
              </w:rPr>
              <w:t>5</w:t>
            </w:r>
          </w:p>
        </w:tc>
        <w:tc>
          <w:tcPr>
            <w:tcW w:w="0" w:type="auto"/>
            <w:tcBorders>
              <w:top w:val="nil"/>
              <w:left w:val="nil"/>
              <w:bottom w:val="single" w:sz="8" w:space="0" w:color="auto"/>
              <w:right w:val="single" w:sz="8" w:space="0" w:color="auto"/>
            </w:tcBorders>
            <w:vAlign w:val="bottom"/>
            <w:hideMark/>
          </w:tcPr>
          <w:p w:rsidR="00484852" w:rsidRPr="00440607" w:rsidRDefault="00484852">
            <w:pPr>
              <w:jc w:val="right"/>
              <w:rPr>
                <w:rFonts w:ascii="Calibri" w:hAnsi="Calibri" w:cs="Calibri"/>
                <w:sz w:val="18"/>
                <w:szCs w:val="18"/>
              </w:rPr>
            </w:pPr>
            <w:r w:rsidRPr="00440607">
              <w:rPr>
                <w:rFonts w:ascii="Calibri" w:hAnsi="Calibri" w:cs="Calibri"/>
                <w:sz w:val="18"/>
                <w:szCs w:val="18"/>
              </w:rPr>
              <w:t>1/22/2014</w:t>
            </w:r>
          </w:p>
        </w:tc>
        <w:tc>
          <w:tcPr>
            <w:tcW w:w="0" w:type="auto"/>
            <w:tcBorders>
              <w:top w:val="nil"/>
              <w:left w:val="nil"/>
              <w:bottom w:val="single" w:sz="8" w:space="0" w:color="auto"/>
              <w:right w:val="single" w:sz="8" w:space="0" w:color="auto"/>
            </w:tcBorders>
            <w:vAlign w:val="bottom"/>
            <w:hideMark/>
          </w:tcPr>
          <w:p w:rsidR="00484852" w:rsidRPr="00440607" w:rsidRDefault="00484852">
            <w:pPr>
              <w:rPr>
                <w:rFonts w:ascii="Calibri" w:hAnsi="Calibri" w:cs="Calibri"/>
                <w:sz w:val="18"/>
                <w:szCs w:val="18"/>
              </w:rPr>
            </w:pPr>
            <w:r w:rsidRPr="00440607">
              <w:rPr>
                <w:rFonts w:ascii="Calibri" w:hAnsi="Calibri" w:cs="Calibri"/>
                <w:sz w:val="18"/>
                <w:szCs w:val="18"/>
              </w:rPr>
              <w:t>W</w:t>
            </w:r>
          </w:p>
        </w:tc>
        <w:tc>
          <w:tcPr>
            <w:tcW w:w="2748" w:type="dxa"/>
            <w:tcBorders>
              <w:top w:val="nil"/>
              <w:left w:val="nil"/>
              <w:bottom w:val="single" w:sz="8" w:space="0" w:color="auto"/>
              <w:right w:val="single" w:sz="8" w:space="0" w:color="auto"/>
            </w:tcBorders>
            <w:vAlign w:val="bottom"/>
            <w:hideMark/>
          </w:tcPr>
          <w:p w:rsidR="00484852" w:rsidRPr="00440607" w:rsidRDefault="00484852" w:rsidP="00ED5757">
            <w:pPr>
              <w:rPr>
                <w:rFonts w:ascii="Calibri" w:hAnsi="Calibri" w:cs="Calibri"/>
                <w:sz w:val="18"/>
                <w:szCs w:val="18"/>
              </w:rPr>
            </w:pPr>
            <w:r w:rsidRPr="00440607">
              <w:rPr>
                <w:rFonts w:ascii="Calibri" w:hAnsi="Calibri" w:cs="Calibri"/>
                <w:sz w:val="18"/>
                <w:szCs w:val="18"/>
              </w:rPr>
              <w:t>Ch 1-5</w:t>
            </w:r>
          </w:p>
        </w:tc>
        <w:tc>
          <w:tcPr>
            <w:tcW w:w="3167" w:type="dxa"/>
            <w:tcBorders>
              <w:top w:val="nil"/>
              <w:left w:val="nil"/>
              <w:bottom w:val="single" w:sz="8" w:space="0" w:color="auto"/>
              <w:right w:val="single" w:sz="8" w:space="0" w:color="auto"/>
            </w:tcBorders>
            <w:vAlign w:val="bottom"/>
          </w:tcPr>
          <w:p w:rsidR="00484852" w:rsidRPr="00440607" w:rsidRDefault="00484852" w:rsidP="00DD676E">
            <w:pPr>
              <w:rPr>
                <w:rFonts w:ascii="Calibri" w:hAnsi="Calibri" w:cs="Calibri"/>
                <w:sz w:val="18"/>
                <w:szCs w:val="18"/>
              </w:rPr>
            </w:pPr>
          </w:p>
        </w:tc>
      </w:tr>
      <w:tr w:rsidR="00484852"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484852" w:rsidRPr="00440607" w:rsidRDefault="00484852" w:rsidP="00ED5757">
            <w:pPr>
              <w:jc w:val="right"/>
              <w:rPr>
                <w:rFonts w:ascii="Calibri" w:hAnsi="Calibri" w:cs="Calibri"/>
                <w:sz w:val="18"/>
                <w:szCs w:val="18"/>
              </w:rPr>
            </w:pPr>
            <w:r w:rsidRPr="00440607">
              <w:rPr>
                <w:rFonts w:ascii="Calibri" w:hAnsi="Calibri" w:cs="Calibri"/>
                <w:sz w:val="18"/>
                <w:szCs w:val="18"/>
              </w:rPr>
              <w:t>6</w:t>
            </w:r>
          </w:p>
        </w:tc>
        <w:tc>
          <w:tcPr>
            <w:tcW w:w="0" w:type="auto"/>
            <w:tcBorders>
              <w:top w:val="nil"/>
              <w:left w:val="nil"/>
              <w:bottom w:val="single" w:sz="8" w:space="0" w:color="auto"/>
              <w:right w:val="single" w:sz="8" w:space="0" w:color="auto"/>
            </w:tcBorders>
            <w:vAlign w:val="bottom"/>
            <w:hideMark/>
          </w:tcPr>
          <w:p w:rsidR="00484852" w:rsidRPr="00440607" w:rsidRDefault="00484852">
            <w:pPr>
              <w:jc w:val="right"/>
              <w:rPr>
                <w:rFonts w:ascii="Calibri" w:hAnsi="Calibri" w:cs="Calibri"/>
                <w:sz w:val="18"/>
                <w:szCs w:val="18"/>
              </w:rPr>
            </w:pPr>
            <w:r w:rsidRPr="00440607">
              <w:rPr>
                <w:rFonts w:ascii="Calibri" w:hAnsi="Calibri" w:cs="Calibri"/>
                <w:sz w:val="18"/>
                <w:szCs w:val="18"/>
              </w:rPr>
              <w:t>1/24/2014</w:t>
            </w:r>
          </w:p>
        </w:tc>
        <w:tc>
          <w:tcPr>
            <w:tcW w:w="0" w:type="auto"/>
            <w:tcBorders>
              <w:top w:val="nil"/>
              <w:left w:val="nil"/>
              <w:bottom w:val="single" w:sz="8" w:space="0" w:color="auto"/>
              <w:right w:val="single" w:sz="8" w:space="0" w:color="auto"/>
            </w:tcBorders>
            <w:vAlign w:val="bottom"/>
            <w:hideMark/>
          </w:tcPr>
          <w:p w:rsidR="00484852" w:rsidRPr="00440607" w:rsidRDefault="00484852">
            <w:pPr>
              <w:rPr>
                <w:rFonts w:ascii="Calibri" w:hAnsi="Calibri" w:cs="Calibri"/>
                <w:sz w:val="18"/>
                <w:szCs w:val="18"/>
              </w:rPr>
            </w:pPr>
            <w:r w:rsidRPr="00440607">
              <w:rPr>
                <w:rFonts w:ascii="Calibri" w:hAnsi="Calibri" w:cs="Calibri"/>
                <w:sz w:val="18"/>
                <w:szCs w:val="18"/>
              </w:rPr>
              <w:t>F</w:t>
            </w:r>
          </w:p>
        </w:tc>
        <w:tc>
          <w:tcPr>
            <w:tcW w:w="2748" w:type="dxa"/>
            <w:tcBorders>
              <w:top w:val="nil"/>
              <w:left w:val="nil"/>
              <w:bottom w:val="single" w:sz="8" w:space="0" w:color="auto"/>
              <w:right w:val="single" w:sz="8" w:space="0" w:color="auto"/>
            </w:tcBorders>
            <w:vAlign w:val="bottom"/>
            <w:hideMark/>
          </w:tcPr>
          <w:p w:rsidR="00484852" w:rsidRPr="00440607" w:rsidRDefault="00484852" w:rsidP="00ED5757">
            <w:pPr>
              <w:rPr>
                <w:rFonts w:ascii="Calibri" w:hAnsi="Calibri" w:cs="Calibri"/>
                <w:sz w:val="18"/>
                <w:szCs w:val="18"/>
              </w:rPr>
            </w:pPr>
            <w:r w:rsidRPr="00440607">
              <w:rPr>
                <w:rFonts w:ascii="Calibri" w:hAnsi="Calibri" w:cs="Calibri"/>
                <w:sz w:val="18"/>
                <w:szCs w:val="18"/>
              </w:rPr>
              <w:t>Ch 1-5</w:t>
            </w:r>
          </w:p>
        </w:tc>
        <w:tc>
          <w:tcPr>
            <w:tcW w:w="3167" w:type="dxa"/>
            <w:tcBorders>
              <w:top w:val="nil"/>
              <w:left w:val="nil"/>
              <w:bottom w:val="single" w:sz="8" w:space="0" w:color="auto"/>
              <w:right w:val="single" w:sz="8" w:space="0" w:color="auto"/>
            </w:tcBorders>
            <w:vAlign w:val="bottom"/>
          </w:tcPr>
          <w:p w:rsidR="00484852" w:rsidRPr="00440607" w:rsidRDefault="00484852" w:rsidP="00DD676E">
            <w:pPr>
              <w:rPr>
                <w:rFonts w:ascii="Calibri" w:hAnsi="Calibri" w:cs="Calibri"/>
                <w:sz w:val="18"/>
                <w:szCs w:val="18"/>
              </w:rPr>
            </w:pPr>
          </w:p>
        </w:tc>
      </w:tr>
      <w:tr w:rsidR="00484852"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484852" w:rsidRPr="00440607" w:rsidRDefault="00484852" w:rsidP="00ED5757">
            <w:pPr>
              <w:jc w:val="right"/>
              <w:rPr>
                <w:rFonts w:ascii="Calibri" w:hAnsi="Calibri" w:cs="Calibri"/>
                <w:sz w:val="18"/>
                <w:szCs w:val="18"/>
              </w:rPr>
            </w:pPr>
            <w:r w:rsidRPr="00440607">
              <w:rPr>
                <w:rFonts w:ascii="Calibri" w:hAnsi="Calibri" w:cs="Calibri"/>
                <w:sz w:val="18"/>
                <w:szCs w:val="18"/>
              </w:rPr>
              <w:t>7</w:t>
            </w:r>
          </w:p>
        </w:tc>
        <w:tc>
          <w:tcPr>
            <w:tcW w:w="0" w:type="auto"/>
            <w:tcBorders>
              <w:top w:val="nil"/>
              <w:left w:val="nil"/>
              <w:bottom w:val="single" w:sz="8" w:space="0" w:color="auto"/>
              <w:right w:val="single" w:sz="8" w:space="0" w:color="auto"/>
            </w:tcBorders>
            <w:vAlign w:val="bottom"/>
            <w:hideMark/>
          </w:tcPr>
          <w:p w:rsidR="00484852" w:rsidRPr="00440607" w:rsidRDefault="00484852">
            <w:pPr>
              <w:jc w:val="right"/>
              <w:rPr>
                <w:rFonts w:ascii="Calibri" w:hAnsi="Calibri" w:cs="Calibri"/>
                <w:sz w:val="18"/>
                <w:szCs w:val="18"/>
              </w:rPr>
            </w:pPr>
            <w:r w:rsidRPr="00440607">
              <w:rPr>
                <w:rFonts w:ascii="Calibri" w:hAnsi="Calibri" w:cs="Calibri"/>
                <w:sz w:val="18"/>
                <w:szCs w:val="18"/>
              </w:rPr>
              <w:t>1/27/2014</w:t>
            </w:r>
          </w:p>
        </w:tc>
        <w:tc>
          <w:tcPr>
            <w:tcW w:w="0" w:type="auto"/>
            <w:tcBorders>
              <w:top w:val="nil"/>
              <w:left w:val="nil"/>
              <w:bottom w:val="single" w:sz="8" w:space="0" w:color="auto"/>
              <w:right w:val="single" w:sz="8" w:space="0" w:color="auto"/>
            </w:tcBorders>
            <w:vAlign w:val="bottom"/>
            <w:hideMark/>
          </w:tcPr>
          <w:p w:rsidR="00484852" w:rsidRPr="00440607" w:rsidRDefault="00484852">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vAlign w:val="bottom"/>
            <w:hideMark/>
          </w:tcPr>
          <w:p w:rsidR="00484852" w:rsidRPr="00440607" w:rsidRDefault="00484852" w:rsidP="00ED5757">
            <w:pPr>
              <w:rPr>
                <w:rFonts w:ascii="Calibri" w:hAnsi="Calibri" w:cs="Calibri"/>
                <w:sz w:val="18"/>
                <w:szCs w:val="18"/>
              </w:rPr>
            </w:pPr>
            <w:r w:rsidRPr="00440607">
              <w:rPr>
                <w:rFonts w:ascii="Calibri" w:hAnsi="Calibri" w:cs="Calibri"/>
                <w:sz w:val="18"/>
                <w:szCs w:val="18"/>
              </w:rPr>
              <w:t>Ch 1-5</w:t>
            </w:r>
          </w:p>
        </w:tc>
        <w:tc>
          <w:tcPr>
            <w:tcW w:w="3167" w:type="dxa"/>
            <w:tcBorders>
              <w:top w:val="nil"/>
              <w:left w:val="nil"/>
              <w:bottom w:val="single" w:sz="8" w:space="0" w:color="auto"/>
              <w:right w:val="single" w:sz="8" w:space="0" w:color="auto"/>
            </w:tcBorders>
            <w:vAlign w:val="bottom"/>
          </w:tcPr>
          <w:p w:rsidR="00484852" w:rsidRPr="00440607" w:rsidRDefault="00484852" w:rsidP="00DD676E">
            <w:pPr>
              <w:rPr>
                <w:rFonts w:ascii="Calibri" w:hAnsi="Calibri" w:cs="Calibri"/>
                <w:b/>
                <w:color w:val="FF0000"/>
                <w:sz w:val="18"/>
                <w:szCs w:val="18"/>
              </w:rPr>
            </w:pPr>
          </w:p>
        </w:tc>
      </w:tr>
      <w:tr w:rsidR="00484852"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484852" w:rsidRPr="00440607" w:rsidRDefault="00484852" w:rsidP="00ED5757">
            <w:pPr>
              <w:jc w:val="right"/>
              <w:rPr>
                <w:rFonts w:ascii="Calibri" w:hAnsi="Calibri" w:cs="Calibri"/>
                <w:sz w:val="18"/>
                <w:szCs w:val="18"/>
              </w:rPr>
            </w:pPr>
            <w:r w:rsidRPr="00440607">
              <w:rPr>
                <w:rFonts w:ascii="Calibri" w:hAnsi="Calibri" w:cs="Calibri"/>
                <w:sz w:val="18"/>
                <w:szCs w:val="18"/>
              </w:rPr>
              <w:t>8</w:t>
            </w:r>
          </w:p>
        </w:tc>
        <w:tc>
          <w:tcPr>
            <w:tcW w:w="0" w:type="auto"/>
            <w:tcBorders>
              <w:top w:val="nil"/>
              <w:left w:val="nil"/>
              <w:bottom w:val="single" w:sz="8" w:space="0" w:color="auto"/>
              <w:right w:val="single" w:sz="8" w:space="0" w:color="auto"/>
            </w:tcBorders>
            <w:vAlign w:val="bottom"/>
            <w:hideMark/>
          </w:tcPr>
          <w:p w:rsidR="00484852" w:rsidRPr="00440607" w:rsidRDefault="00484852">
            <w:pPr>
              <w:jc w:val="right"/>
              <w:rPr>
                <w:rFonts w:ascii="Calibri" w:hAnsi="Calibri" w:cs="Calibri"/>
                <w:sz w:val="18"/>
                <w:szCs w:val="18"/>
              </w:rPr>
            </w:pPr>
            <w:r w:rsidRPr="00440607">
              <w:rPr>
                <w:rFonts w:ascii="Calibri" w:hAnsi="Calibri" w:cs="Calibri"/>
                <w:sz w:val="18"/>
                <w:szCs w:val="18"/>
              </w:rPr>
              <w:t>1/29/2014</w:t>
            </w:r>
          </w:p>
        </w:tc>
        <w:tc>
          <w:tcPr>
            <w:tcW w:w="0" w:type="auto"/>
            <w:tcBorders>
              <w:top w:val="nil"/>
              <w:left w:val="nil"/>
              <w:bottom w:val="single" w:sz="8" w:space="0" w:color="auto"/>
              <w:right w:val="single" w:sz="8" w:space="0" w:color="auto"/>
            </w:tcBorders>
            <w:vAlign w:val="bottom"/>
            <w:hideMark/>
          </w:tcPr>
          <w:p w:rsidR="00484852" w:rsidRPr="00440607" w:rsidRDefault="00484852">
            <w:pPr>
              <w:rPr>
                <w:rFonts w:ascii="Calibri" w:hAnsi="Calibri" w:cs="Calibri"/>
                <w:sz w:val="18"/>
                <w:szCs w:val="18"/>
              </w:rPr>
            </w:pPr>
            <w:r w:rsidRPr="00440607">
              <w:rPr>
                <w:rFonts w:ascii="Calibri" w:hAnsi="Calibri" w:cs="Calibri"/>
                <w:sz w:val="18"/>
                <w:szCs w:val="18"/>
              </w:rPr>
              <w:t>W</w:t>
            </w:r>
          </w:p>
        </w:tc>
        <w:tc>
          <w:tcPr>
            <w:tcW w:w="2748" w:type="dxa"/>
            <w:tcBorders>
              <w:top w:val="nil"/>
              <w:left w:val="nil"/>
              <w:bottom w:val="single" w:sz="8" w:space="0" w:color="auto"/>
              <w:right w:val="single" w:sz="8" w:space="0" w:color="auto"/>
            </w:tcBorders>
            <w:vAlign w:val="bottom"/>
            <w:hideMark/>
          </w:tcPr>
          <w:p w:rsidR="00484852" w:rsidRPr="00440607" w:rsidRDefault="00484852" w:rsidP="00ED5757">
            <w:pPr>
              <w:rPr>
                <w:rFonts w:ascii="Calibri" w:hAnsi="Calibri" w:cs="Calibri"/>
                <w:sz w:val="18"/>
                <w:szCs w:val="18"/>
              </w:rPr>
            </w:pPr>
            <w:r w:rsidRPr="00440607">
              <w:rPr>
                <w:rFonts w:ascii="Calibri" w:hAnsi="Calibri" w:cs="Calibri"/>
                <w:sz w:val="18"/>
                <w:szCs w:val="18"/>
              </w:rPr>
              <w:t>Ch 1-5</w:t>
            </w:r>
          </w:p>
        </w:tc>
        <w:tc>
          <w:tcPr>
            <w:tcW w:w="3167" w:type="dxa"/>
            <w:tcBorders>
              <w:top w:val="nil"/>
              <w:left w:val="nil"/>
              <w:bottom w:val="single" w:sz="8" w:space="0" w:color="auto"/>
              <w:right w:val="single" w:sz="8" w:space="0" w:color="auto"/>
            </w:tcBorders>
            <w:vAlign w:val="bottom"/>
          </w:tcPr>
          <w:p w:rsidR="00484852" w:rsidRPr="00440607" w:rsidRDefault="00484852" w:rsidP="00DD676E">
            <w:pPr>
              <w:rPr>
                <w:rFonts w:ascii="Calibri" w:hAnsi="Calibri" w:cs="Calibri"/>
                <w:color w:val="auto"/>
                <w:sz w:val="18"/>
                <w:szCs w:val="18"/>
              </w:rPr>
            </w:pPr>
          </w:p>
        </w:tc>
      </w:tr>
      <w:tr w:rsidR="00484852"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484852" w:rsidRPr="00440607" w:rsidRDefault="00484852" w:rsidP="00ED5757">
            <w:pPr>
              <w:jc w:val="right"/>
              <w:rPr>
                <w:rFonts w:ascii="Calibri" w:hAnsi="Calibri" w:cs="Calibri"/>
                <w:sz w:val="18"/>
                <w:szCs w:val="18"/>
              </w:rPr>
            </w:pPr>
            <w:r w:rsidRPr="00440607">
              <w:rPr>
                <w:rFonts w:ascii="Calibri" w:hAnsi="Calibri" w:cs="Calibri"/>
                <w:sz w:val="18"/>
                <w:szCs w:val="18"/>
              </w:rPr>
              <w:t>9</w:t>
            </w:r>
          </w:p>
        </w:tc>
        <w:tc>
          <w:tcPr>
            <w:tcW w:w="0" w:type="auto"/>
            <w:tcBorders>
              <w:top w:val="nil"/>
              <w:left w:val="nil"/>
              <w:bottom w:val="single" w:sz="8" w:space="0" w:color="auto"/>
              <w:right w:val="single" w:sz="8" w:space="0" w:color="auto"/>
            </w:tcBorders>
            <w:vAlign w:val="bottom"/>
            <w:hideMark/>
          </w:tcPr>
          <w:p w:rsidR="00484852" w:rsidRPr="00440607" w:rsidRDefault="00484852">
            <w:pPr>
              <w:jc w:val="right"/>
              <w:rPr>
                <w:rFonts w:ascii="Calibri" w:hAnsi="Calibri" w:cs="Calibri"/>
                <w:sz w:val="18"/>
                <w:szCs w:val="18"/>
              </w:rPr>
            </w:pPr>
            <w:r w:rsidRPr="00440607">
              <w:rPr>
                <w:rFonts w:ascii="Calibri" w:hAnsi="Calibri" w:cs="Calibri"/>
                <w:sz w:val="18"/>
                <w:szCs w:val="18"/>
              </w:rPr>
              <w:t>1/31/2014</w:t>
            </w:r>
          </w:p>
        </w:tc>
        <w:tc>
          <w:tcPr>
            <w:tcW w:w="0" w:type="auto"/>
            <w:tcBorders>
              <w:top w:val="nil"/>
              <w:left w:val="nil"/>
              <w:bottom w:val="single" w:sz="8" w:space="0" w:color="auto"/>
              <w:right w:val="single" w:sz="8" w:space="0" w:color="auto"/>
            </w:tcBorders>
            <w:vAlign w:val="bottom"/>
            <w:hideMark/>
          </w:tcPr>
          <w:p w:rsidR="00484852" w:rsidRPr="00440607" w:rsidRDefault="00484852">
            <w:pPr>
              <w:rPr>
                <w:rFonts w:ascii="Calibri" w:hAnsi="Calibri" w:cs="Calibri"/>
                <w:sz w:val="18"/>
                <w:szCs w:val="18"/>
              </w:rPr>
            </w:pPr>
            <w:r w:rsidRPr="00440607">
              <w:rPr>
                <w:rFonts w:ascii="Calibri" w:hAnsi="Calibri" w:cs="Calibri"/>
                <w:sz w:val="18"/>
                <w:szCs w:val="18"/>
              </w:rPr>
              <w:t>F</w:t>
            </w:r>
          </w:p>
        </w:tc>
        <w:tc>
          <w:tcPr>
            <w:tcW w:w="2748" w:type="dxa"/>
            <w:tcBorders>
              <w:top w:val="nil"/>
              <w:left w:val="nil"/>
              <w:bottom w:val="single" w:sz="8" w:space="0" w:color="auto"/>
              <w:right w:val="single" w:sz="8" w:space="0" w:color="auto"/>
            </w:tcBorders>
            <w:vAlign w:val="bottom"/>
            <w:hideMark/>
          </w:tcPr>
          <w:p w:rsidR="00484852" w:rsidRPr="00440607" w:rsidRDefault="00484852" w:rsidP="00ED5757">
            <w:pPr>
              <w:rPr>
                <w:rFonts w:ascii="Calibri" w:hAnsi="Calibri" w:cs="Calibri"/>
                <w:sz w:val="18"/>
                <w:szCs w:val="18"/>
              </w:rPr>
            </w:pPr>
            <w:r w:rsidRPr="00440607">
              <w:rPr>
                <w:rFonts w:ascii="Calibri" w:hAnsi="Calibri" w:cs="Calibri"/>
                <w:sz w:val="18"/>
                <w:szCs w:val="18"/>
              </w:rPr>
              <w:t>Ch 1-5</w:t>
            </w:r>
          </w:p>
        </w:tc>
        <w:tc>
          <w:tcPr>
            <w:tcW w:w="3167" w:type="dxa"/>
            <w:tcBorders>
              <w:top w:val="nil"/>
              <w:left w:val="nil"/>
              <w:bottom w:val="single" w:sz="8" w:space="0" w:color="auto"/>
              <w:right w:val="single" w:sz="8" w:space="0" w:color="auto"/>
            </w:tcBorders>
            <w:vAlign w:val="bottom"/>
          </w:tcPr>
          <w:p w:rsidR="00484852" w:rsidRPr="00440607" w:rsidRDefault="00484852" w:rsidP="00DD676E">
            <w:pPr>
              <w:rPr>
                <w:rFonts w:ascii="Calibri" w:hAnsi="Calibri" w:cs="Calibri"/>
                <w:bCs/>
                <w:color w:val="auto"/>
                <w:sz w:val="18"/>
                <w:szCs w:val="18"/>
              </w:rPr>
            </w:pPr>
          </w:p>
        </w:tc>
      </w:tr>
      <w:tr w:rsidR="00484852"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484852" w:rsidRPr="00440607" w:rsidRDefault="00484852" w:rsidP="00ED5757">
            <w:pPr>
              <w:jc w:val="right"/>
              <w:rPr>
                <w:rFonts w:ascii="Calibri" w:hAnsi="Calibri" w:cs="Calibri"/>
                <w:sz w:val="18"/>
                <w:szCs w:val="18"/>
              </w:rPr>
            </w:pPr>
            <w:r w:rsidRPr="00440607">
              <w:rPr>
                <w:rFonts w:ascii="Calibri" w:hAnsi="Calibri" w:cs="Calibri"/>
                <w:sz w:val="18"/>
                <w:szCs w:val="18"/>
              </w:rPr>
              <w:t>10</w:t>
            </w:r>
          </w:p>
        </w:tc>
        <w:tc>
          <w:tcPr>
            <w:tcW w:w="0" w:type="auto"/>
            <w:tcBorders>
              <w:top w:val="nil"/>
              <w:left w:val="nil"/>
              <w:bottom w:val="single" w:sz="8" w:space="0" w:color="auto"/>
              <w:right w:val="single" w:sz="8" w:space="0" w:color="auto"/>
            </w:tcBorders>
            <w:vAlign w:val="bottom"/>
            <w:hideMark/>
          </w:tcPr>
          <w:p w:rsidR="00484852" w:rsidRPr="00440607" w:rsidRDefault="00484852">
            <w:pPr>
              <w:jc w:val="right"/>
              <w:rPr>
                <w:rFonts w:ascii="Calibri" w:hAnsi="Calibri" w:cs="Calibri"/>
                <w:sz w:val="18"/>
                <w:szCs w:val="18"/>
              </w:rPr>
            </w:pPr>
            <w:r w:rsidRPr="00440607">
              <w:rPr>
                <w:rFonts w:ascii="Calibri" w:hAnsi="Calibri" w:cs="Calibri"/>
                <w:sz w:val="18"/>
                <w:szCs w:val="18"/>
              </w:rPr>
              <w:t>2/3/2014</w:t>
            </w:r>
          </w:p>
        </w:tc>
        <w:tc>
          <w:tcPr>
            <w:tcW w:w="0" w:type="auto"/>
            <w:tcBorders>
              <w:top w:val="nil"/>
              <w:left w:val="nil"/>
              <w:bottom w:val="single" w:sz="8" w:space="0" w:color="auto"/>
              <w:right w:val="single" w:sz="8" w:space="0" w:color="auto"/>
            </w:tcBorders>
            <w:vAlign w:val="bottom"/>
            <w:hideMark/>
          </w:tcPr>
          <w:p w:rsidR="00484852" w:rsidRPr="00440607" w:rsidRDefault="00484852">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vAlign w:val="bottom"/>
            <w:hideMark/>
          </w:tcPr>
          <w:p w:rsidR="00484852" w:rsidRPr="00440607" w:rsidRDefault="00484852" w:rsidP="00ED5757">
            <w:pPr>
              <w:rPr>
                <w:rFonts w:ascii="Calibri" w:hAnsi="Calibri" w:cs="Calibri"/>
                <w:sz w:val="18"/>
                <w:szCs w:val="18"/>
              </w:rPr>
            </w:pPr>
            <w:r w:rsidRPr="00440607">
              <w:rPr>
                <w:rFonts w:ascii="Calibri" w:hAnsi="Calibri" w:cs="Calibri"/>
                <w:sz w:val="18"/>
                <w:szCs w:val="18"/>
              </w:rPr>
              <w:t>Ch 1-5</w:t>
            </w:r>
          </w:p>
        </w:tc>
        <w:tc>
          <w:tcPr>
            <w:tcW w:w="3167" w:type="dxa"/>
            <w:tcBorders>
              <w:top w:val="nil"/>
              <w:left w:val="nil"/>
              <w:bottom w:val="single" w:sz="8" w:space="0" w:color="auto"/>
              <w:right w:val="single" w:sz="8" w:space="0" w:color="auto"/>
            </w:tcBorders>
            <w:vAlign w:val="bottom"/>
          </w:tcPr>
          <w:p w:rsidR="00484852" w:rsidRPr="00440607" w:rsidRDefault="00484852" w:rsidP="00DD676E">
            <w:pPr>
              <w:rPr>
                <w:rFonts w:ascii="Calibri" w:hAnsi="Calibri" w:cs="Calibri"/>
                <w:bCs/>
                <w:color w:val="auto"/>
                <w:sz w:val="18"/>
                <w:szCs w:val="18"/>
              </w:rPr>
            </w:pPr>
          </w:p>
        </w:tc>
      </w:tr>
      <w:tr w:rsidR="00B8127A"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B8127A" w:rsidRPr="00440607" w:rsidRDefault="00B8127A" w:rsidP="00ED5757">
            <w:pPr>
              <w:jc w:val="right"/>
              <w:rPr>
                <w:rFonts w:ascii="Calibri" w:hAnsi="Calibri" w:cs="Calibri"/>
                <w:sz w:val="18"/>
                <w:szCs w:val="18"/>
              </w:rPr>
            </w:pPr>
            <w:r w:rsidRPr="00440607">
              <w:rPr>
                <w:rFonts w:ascii="Calibri" w:hAnsi="Calibri" w:cs="Calibri"/>
                <w:sz w:val="18"/>
                <w:szCs w:val="18"/>
              </w:rPr>
              <w:t>11</w:t>
            </w:r>
          </w:p>
        </w:tc>
        <w:tc>
          <w:tcPr>
            <w:tcW w:w="0" w:type="auto"/>
            <w:tcBorders>
              <w:top w:val="nil"/>
              <w:left w:val="nil"/>
              <w:bottom w:val="single" w:sz="8" w:space="0" w:color="auto"/>
              <w:right w:val="single" w:sz="8" w:space="0" w:color="auto"/>
            </w:tcBorders>
            <w:vAlign w:val="bottom"/>
            <w:hideMark/>
          </w:tcPr>
          <w:p w:rsidR="00B8127A" w:rsidRPr="00440607" w:rsidRDefault="00B8127A">
            <w:pPr>
              <w:jc w:val="right"/>
              <w:rPr>
                <w:rFonts w:ascii="Calibri" w:hAnsi="Calibri" w:cs="Calibri"/>
                <w:sz w:val="18"/>
                <w:szCs w:val="18"/>
              </w:rPr>
            </w:pPr>
            <w:r w:rsidRPr="00440607">
              <w:rPr>
                <w:rFonts w:ascii="Calibri" w:hAnsi="Calibri" w:cs="Calibri"/>
                <w:sz w:val="18"/>
                <w:szCs w:val="18"/>
              </w:rPr>
              <w:t>2/5/2014</w:t>
            </w:r>
          </w:p>
        </w:tc>
        <w:tc>
          <w:tcPr>
            <w:tcW w:w="0" w:type="auto"/>
            <w:tcBorders>
              <w:top w:val="nil"/>
              <w:left w:val="nil"/>
              <w:bottom w:val="single" w:sz="8" w:space="0" w:color="auto"/>
              <w:right w:val="single" w:sz="8" w:space="0" w:color="auto"/>
            </w:tcBorders>
            <w:vAlign w:val="bottom"/>
            <w:hideMark/>
          </w:tcPr>
          <w:p w:rsidR="00B8127A" w:rsidRPr="00440607" w:rsidRDefault="00B8127A">
            <w:pPr>
              <w:rPr>
                <w:rFonts w:ascii="Calibri" w:hAnsi="Calibri" w:cs="Calibri"/>
                <w:sz w:val="18"/>
                <w:szCs w:val="18"/>
              </w:rPr>
            </w:pPr>
            <w:r w:rsidRPr="00440607">
              <w:rPr>
                <w:rFonts w:ascii="Calibri" w:hAnsi="Calibri" w:cs="Calibri"/>
                <w:sz w:val="18"/>
                <w:szCs w:val="18"/>
              </w:rPr>
              <w:t>W</w:t>
            </w:r>
          </w:p>
        </w:tc>
        <w:tc>
          <w:tcPr>
            <w:tcW w:w="2748" w:type="dxa"/>
            <w:tcBorders>
              <w:top w:val="nil"/>
              <w:left w:val="nil"/>
              <w:bottom w:val="single" w:sz="8" w:space="0" w:color="auto"/>
              <w:right w:val="single" w:sz="8" w:space="0" w:color="auto"/>
            </w:tcBorders>
            <w:vAlign w:val="bottom"/>
          </w:tcPr>
          <w:p w:rsidR="00B8127A" w:rsidRPr="00440607" w:rsidRDefault="00B8127A" w:rsidP="00797E51">
            <w:pPr>
              <w:rPr>
                <w:rFonts w:ascii="Calibri" w:hAnsi="Calibri" w:cs="Calibri"/>
                <w:sz w:val="18"/>
                <w:szCs w:val="18"/>
              </w:rPr>
            </w:pPr>
            <w:r w:rsidRPr="00440607">
              <w:rPr>
                <w:rFonts w:ascii="Calibri" w:hAnsi="Calibri" w:cs="Calibri"/>
                <w:b/>
                <w:color w:val="FF0000"/>
                <w:sz w:val="18"/>
                <w:szCs w:val="18"/>
              </w:rPr>
              <w:t>Exam 1</w:t>
            </w:r>
          </w:p>
        </w:tc>
        <w:tc>
          <w:tcPr>
            <w:tcW w:w="3167" w:type="dxa"/>
            <w:tcBorders>
              <w:top w:val="nil"/>
              <w:left w:val="nil"/>
              <w:bottom w:val="single" w:sz="8" w:space="0" w:color="auto"/>
              <w:right w:val="single" w:sz="8" w:space="0" w:color="auto"/>
            </w:tcBorders>
            <w:vAlign w:val="bottom"/>
          </w:tcPr>
          <w:p w:rsidR="00B8127A" w:rsidRPr="00440607" w:rsidRDefault="00B8127A" w:rsidP="00797E51">
            <w:pPr>
              <w:rPr>
                <w:rFonts w:ascii="Calibri" w:hAnsi="Calibri" w:cs="Calibri"/>
                <w:sz w:val="18"/>
                <w:szCs w:val="18"/>
              </w:rPr>
            </w:pPr>
            <w:r w:rsidRPr="00440607">
              <w:rPr>
                <w:rFonts w:ascii="Calibri" w:hAnsi="Calibri" w:cs="Calibri"/>
                <w:b/>
                <w:color w:val="FF0000"/>
                <w:sz w:val="18"/>
                <w:szCs w:val="18"/>
              </w:rPr>
              <w:t>Exam 1</w:t>
            </w:r>
          </w:p>
        </w:tc>
      </w:tr>
      <w:tr w:rsidR="00B8127A"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B8127A" w:rsidRPr="00440607" w:rsidRDefault="00B8127A" w:rsidP="00ED5757">
            <w:pPr>
              <w:jc w:val="right"/>
              <w:rPr>
                <w:rFonts w:ascii="Calibri" w:hAnsi="Calibri" w:cs="Calibri"/>
                <w:color w:val="auto"/>
                <w:sz w:val="18"/>
                <w:szCs w:val="18"/>
              </w:rPr>
            </w:pPr>
            <w:r w:rsidRPr="00440607">
              <w:rPr>
                <w:rFonts w:ascii="Calibri" w:hAnsi="Calibri" w:cs="Calibri"/>
                <w:color w:val="auto"/>
                <w:sz w:val="18"/>
                <w:szCs w:val="18"/>
              </w:rPr>
              <w:t>12</w:t>
            </w:r>
          </w:p>
        </w:tc>
        <w:tc>
          <w:tcPr>
            <w:tcW w:w="0" w:type="auto"/>
            <w:tcBorders>
              <w:top w:val="nil"/>
              <w:left w:val="nil"/>
              <w:bottom w:val="single" w:sz="8" w:space="0" w:color="auto"/>
              <w:right w:val="single" w:sz="8" w:space="0" w:color="auto"/>
            </w:tcBorders>
            <w:vAlign w:val="bottom"/>
            <w:hideMark/>
          </w:tcPr>
          <w:p w:rsidR="00B8127A" w:rsidRPr="00440607" w:rsidRDefault="00B8127A">
            <w:pPr>
              <w:jc w:val="right"/>
              <w:rPr>
                <w:rFonts w:ascii="Calibri" w:hAnsi="Calibri" w:cs="Calibri"/>
                <w:sz w:val="18"/>
                <w:szCs w:val="18"/>
              </w:rPr>
            </w:pPr>
            <w:r w:rsidRPr="00440607">
              <w:rPr>
                <w:rFonts w:ascii="Calibri" w:hAnsi="Calibri" w:cs="Calibri"/>
                <w:sz w:val="18"/>
                <w:szCs w:val="18"/>
              </w:rPr>
              <w:t>2/7/2014</w:t>
            </w:r>
          </w:p>
        </w:tc>
        <w:tc>
          <w:tcPr>
            <w:tcW w:w="0" w:type="auto"/>
            <w:tcBorders>
              <w:top w:val="nil"/>
              <w:left w:val="nil"/>
              <w:bottom w:val="single" w:sz="8" w:space="0" w:color="auto"/>
              <w:right w:val="single" w:sz="8" w:space="0" w:color="auto"/>
            </w:tcBorders>
            <w:vAlign w:val="bottom"/>
            <w:hideMark/>
          </w:tcPr>
          <w:p w:rsidR="00B8127A" w:rsidRPr="00440607" w:rsidRDefault="00B8127A">
            <w:pPr>
              <w:rPr>
                <w:rFonts w:ascii="Calibri" w:hAnsi="Calibri" w:cs="Calibri"/>
                <w:sz w:val="18"/>
                <w:szCs w:val="18"/>
              </w:rPr>
            </w:pPr>
            <w:r w:rsidRPr="00440607">
              <w:rPr>
                <w:rFonts w:ascii="Calibri" w:hAnsi="Calibri" w:cs="Calibri"/>
                <w:sz w:val="18"/>
                <w:szCs w:val="18"/>
              </w:rPr>
              <w:t>F</w:t>
            </w:r>
          </w:p>
        </w:tc>
        <w:tc>
          <w:tcPr>
            <w:tcW w:w="2748" w:type="dxa"/>
            <w:tcBorders>
              <w:top w:val="nil"/>
              <w:left w:val="nil"/>
              <w:bottom w:val="single" w:sz="8" w:space="0" w:color="auto"/>
              <w:right w:val="single" w:sz="8" w:space="0" w:color="auto"/>
            </w:tcBorders>
            <w:vAlign w:val="bottom"/>
            <w:hideMark/>
          </w:tcPr>
          <w:p w:rsidR="00B8127A" w:rsidRPr="00440607" w:rsidRDefault="00484852" w:rsidP="00797E51">
            <w:pPr>
              <w:rPr>
                <w:rFonts w:ascii="Calibri" w:hAnsi="Calibri" w:cs="Calibri"/>
                <w:bCs/>
                <w:color w:val="auto"/>
                <w:sz w:val="18"/>
                <w:szCs w:val="18"/>
              </w:rPr>
            </w:pPr>
            <w:r w:rsidRPr="00440607">
              <w:rPr>
                <w:rFonts w:ascii="Calibri" w:hAnsi="Calibri" w:cs="Calibri"/>
                <w:bCs/>
                <w:color w:val="auto"/>
                <w:sz w:val="18"/>
                <w:szCs w:val="18"/>
              </w:rPr>
              <w:t>Ch 17-</w:t>
            </w:r>
            <w:r w:rsidR="00EF5915" w:rsidRPr="00440607">
              <w:rPr>
                <w:rFonts w:ascii="Calibri" w:hAnsi="Calibri" w:cs="Calibri"/>
                <w:bCs/>
                <w:color w:val="auto"/>
                <w:sz w:val="18"/>
                <w:szCs w:val="18"/>
              </w:rPr>
              <w:t>20</w:t>
            </w:r>
          </w:p>
        </w:tc>
        <w:tc>
          <w:tcPr>
            <w:tcW w:w="3167" w:type="dxa"/>
            <w:tcBorders>
              <w:top w:val="nil"/>
              <w:left w:val="nil"/>
              <w:bottom w:val="single" w:sz="8" w:space="0" w:color="auto"/>
              <w:right w:val="single" w:sz="8" w:space="0" w:color="auto"/>
            </w:tcBorders>
            <w:vAlign w:val="bottom"/>
          </w:tcPr>
          <w:p w:rsidR="00B8127A" w:rsidRPr="00440607" w:rsidRDefault="005C1F1F" w:rsidP="00797E51">
            <w:pPr>
              <w:rPr>
                <w:rFonts w:ascii="Calibri" w:hAnsi="Calibri" w:cs="Calibri"/>
                <w:bCs/>
                <w:color w:val="auto"/>
                <w:sz w:val="18"/>
                <w:szCs w:val="18"/>
              </w:rPr>
            </w:pPr>
            <w:r w:rsidRPr="00440607">
              <w:rPr>
                <w:rFonts w:ascii="Calibri" w:hAnsi="Calibri" w:cs="Calibri"/>
                <w:bCs/>
                <w:color w:val="auto"/>
                <w:sz w:val="18"/>
                <w:szCs w:val="18"/>
              </w:rPr>
              <w:t>Microbial Diversity and Evolution</w:t>
            </w: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13</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2/10/2014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bCs/>
                <w:color w:val="auto"/>
                <w:sz w:val="18"/>
                <w:szCs w:val="18"/>
              </w:rPr>
            </w:pPr>
            <w:r w:rsidRPr="00440607">
              <w:rPr>
                <w:rFonts w:ascii="Calibri" w:hAnsi="Calibri" w:cs="Calibri"/>
                <w:bCs/>
                <w:color w:val="auto"/>
                <w:sz w:val="18"/>
                <w:szCs w:val="18"/>
              </w:rPr>
              <w:t>Ch 17-20</w:t>
            </w:r>
          </w:p>
        </w:tc>
        <w:tc>
          <w:tcPr>
            <w:tcW w:w="3167" w:type="dxa"/>
            <w:tcBorders>
              <w:top w:val="nil"/>
              <w:left w:val="nil"/>
              <w:bottom w:val="single" w:sz="8" w:space="0" w:color="auto"/>
              <w:right w:val="single" w:sz="8" w:space="0" w:color="auto"/>
            </w:tcBorders>
            <w:vAlign w:val="bottom"/>
          </w:tcPr>
          <w:p w:rsidR="00EF5915" w:rsidRPr="00440607" w:rsidRDefault="00EF5915" w:rsidP="00DD676E">
            <w:pPr>
              <w:rPr>
                <w:rFonts w:ascii="Calibri" w:hAnsi="Calibri" w:cs="Calibri"/>
                <w:sz w:val="18"/>
                <w:szCs w:val="18"/>
              </w:rPr>
            </w:pP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14</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2/12/2014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W</w:t>
            </w:r>
          </w:p>
        </w:tc>
        <w:tc>
          <w:tcPr>
            <w:tcW w:w="2748" w:type="dxa"/>
            <w:tcBorders>
              <w:top w:val="nil"/>
              <w:left w:val="nil"/>
              <w:bottom w:val="single" w:sz="8" w:space="0" w:color="auto"/>
              <w:right w:val="single" w:sz="8" w:space="0" w:color="auto"/>
            </w:tcBorders>
            <w:vAlign w:val="bottom"/>
            <w:hideMark/>
          </w:tcPr>
          <w:p w:rsidR="00EF5915" w:rsidRPr="00440607" w:rsidRDefault="00EF5915" w:rsidP="00ED5757">
            <w:pPr>
              <w:rPr>
                <w:rFonts w:ascii="Calibri" w:hAnsi="Calibri" w:cs="Calibri"/>
                <w:bCs/>
                <w:color w:val="auto"/>
                <w:sz w:val="18"/>
                <w:szCs w:val="18"/>
              </w:rPr>
            </w:pPr>
            <w:r w:rsidRPr="00440607">
              <w:rPr>
                <w:rFonts w:ascii="Calibri" w:hAnsi="Calibri" w:cs="Calibri"/>
                <w:bCs/>
                <w:color w:val="auto"/>
                <w:sz w:val="18"/>
                <w:szCs w:val="18"/>
              </w:rPr>
              <w:t>Ch 17-20</w:t>
            </w:r>
          </w:p>
        </w:tc>
        <w:tc>
          <w:tcPr>
            <w:tcW w:w="3167" w:type="dxa"/>
            <w:tcBorders>
              <w:top w:val="nil"/>
              <w:left w:val="nil"/>
              <w:bottom w:val="single" w:sz="8" w:space="0" w:color="auto"/>
              <w:right w:val="single" w:sz="8" w:space="0" w:color="auto"/>
            </w:tcBorders>
            <w:vAlign w:val="bottom"/>
          </w:tcPr>
          <w:p w:rsidR="00EF5915" w:rsidRPr="00440607" w:rsidRDefault="00EF5915" w:rsidP="00DD676E">
            <w:pPr>
              <w:rPr>
                <w:rFonts w:ascii="Calibri" w:hAnsi="Calibri" w:cs="Calibri"/>
                <w:sz w:val="18"/>
                <w:szCs w:val="18"/>
              </w:rPr>
            </w:pP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15</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2/14/2014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F</w:t>
            </w:r>
          </w:p>
        </w:tc>
        <w:tc>
          <w:tcPr>
            <w:tcW w:w="2748" w:type="dxa"/>
            <w:tcBorders>
              <w:top w:val="nil"/>
              <w:left w:val="nil"/>
              <w:bottom w:val="single" w:sz="8" w:space="0" w:color="auto"/>
              <w:right w:val="single" w:sz="8" w:space="0" w:color="auto"/>
            </w:tcBorders>
            <w:vAlign w:val="bottom"/>
            <w:hideMark/>
          </w:tcPr>
          <w:p w:rsidR="00EF5915" w:rsidRPr="00440607" w:rsidRDefault="00EF5915" w:rsidP="00ED5757">
            <w:pPr>
              <w:rPr>
                <w:rFonts w:ascii="Calibri" w:hAnsi="Calibri" w:cs="Calibri"/>
                <w:bCs/>
                <w:color w:val="auto"/>
                <w:sz w:val="18"/>
                <w:szCs w:val="18"/>
              </w:rPr>
            </w:pPr>
            <w:r w:rsidRPr="00440607">
              <w:rPr>
                <w:rFonts w:ascii="Calibri" w:hAnsi="Calibri" w:cs="Calibri"/>
                <w:bCs/>
                <w:color w:val="auto"/>
                <w:sz w:val="18"/>
                <w:szCs w:val="18"/>
              </w:rPr>
              <w:t>Ch 17-20</w:t>
            </w:r>
          </w:p>
        </w:tc>
        <w:tc>
          <w:tcPr>
            <w:tcW w:w="3167" w:type="dxa"/>
            <w:tcBorders>
              <w:top w:val="nil"/>
              <w:left w:val="nil"/>
              <w:bottom w:val="single" w:sz="8" w:space="0" w:color="auto"/>
              <w:right w:val="single" w:sz="8" w:space="0" w:color="auto"/>
            </w:tcBorders>
            <w:vAlign w:val="bottom"/>
          </w:tcPr>
          <w:p w:rsidR="00EF5915" w:rsidRPr="00440607" w:rsidRDefault="00EF5915" w:rsidP="00DD676E">
            <w:pPr>
              <w:rPr>
                <w:rFonts w:ascii="Calibri" w:hAnsi="Calibri" w:cs="Calibri"/>
                <w:sz w:val="18"/>
                <w:szCs w:val="18"/>
              </w:rPr>
            </w:pP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16</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2/17/2014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bCs/>
                <w:color w:val="auto"/>
                <w:sz w:val="18"/>
                <w:szCs w:val="18"/>
              </w:rPr>
            </w:pPr>
            <w:r w:rsidRPr="00440607">
              <w:rPr>
                <w:rFonts w:ascii="Calibri" w:hAnsi="Calibri" w:cs="Calibri"/>
                <w:bCs/>
                <w:color w:val="auto"/>
                <w:sz w:val="18"/>
                <w:szCs w:val="18"/>
              </w:rPr>
              <w:t>Ch 17-20</w:t>
            </w:r>
          </w:p>
        </w:tc>
        <w:tc>
          <w:tcPr>
            <w:tcW w:w="3167" w:type="dxa"/>
            <w:tcBorders>
              <w:top w:val="nil"/>
              <w:left w:val="nil"/>
              <w:bottom w:val="single" w:sz="8" w:space="0" w:color="auto"/>
              <w:right w:val="single" w:sz="8" w:space="0" w:color="auto"/>
            </w:tcBorders>
          </w:tcPr>
          <w:p w:rsidR="00EF5915" w:rsidRPr="00440607" w:rsidRDefault="00EF5915" w:rsidP="00DD676E">
            <w:pPr>
              <w:rPr>
                <w:rFonts w:ascii="Calibri" w:hAnsi="Calibri" w:cs="Calibri"/>
                <w:sz w:val="18"/>
                <w:szCs w:val="18"/>
              </w:rPr>
            </w:pP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17</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2/19/2014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W</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bCs/>
                <w:color w:val="auto"/>
                <w:sz w:val="18"/>
                <w:szCs w:val="18"/>
              </w:rPr>
            </w:pPr>
            <w:r w:rsidRPr="00440607">
              <w:rPr>
                <w:rFonts w:ascii="Calibri" w:hAnsi="Calibri" w:cs="Calibri"/>
                <w:bCs/>
                <w:color w:val="auto"/>
                <w:sz w:val="18"/>
                <w:szCs w:val="18"/>
              </w:rPr>
              <w:t>Ch 17-20</w:t>
            </w:r>
          </w:p>
        </w:tc>
        <w:tc>
          <w:tcPr>
            <w:tcW w:w="3167" w:type="dxa"/>
            <w:tcBorders>
              <w:top w:val="nil"/>
              <w:left w:val="nil"/>
              <w:bottom w:val="single" w:sz="8" w:space="0" w:color="auto"/>
              <w:right w:val="single" w:sz="8" w:space="0" w:color="auto"/>
            </w:tcBorders>
          </w:tcPr>
          <w:p w:rsidR="00EF5915" w:rsidRPr="00440607" w:rsidRDefault="00EF5915" w:rsidP="00DD676E">
            <w:pPr>
              <w:rPr>
                <w:rFonts w:ascii="Calibri" w:hAnsi="Calibri" w:cs="Calibri"/>
                <w:sz w:val="18"/>
                <w:szCs w:val="18"/>
              </w:rPr>
            </w:pP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18</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2/21/2014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F</w:t>
            </w:r>
          </w:p>
        </w:tc>
        <w:tc>
          <w:tcPr>
            <w:tcW w:w="2748" w:type="dxa"/>
            <w:tcBorders>
              <w:top w:val="nil"/>
              <w:left w:val="nil"/>
              <w:bottom w:val="single" w:sz="8" w:space="0" w:color="auto"/>
              <w:right w:val="single" w:sz="8" w:space="0" w:color="auto"/>
            </w:tcBorders>
            <w:vAlign w:val="bottom"/>
            <w:hideMark/>
          </w:tcPr>
          <w:p w:rsidR="00EF5915" w:rsidRPr="00440607" w:rsidRDefault="00EF5915" w:rsidP="00ED5757">
            <w:pPr>
              <w:rPr>
                <w:rFonts w:ascii="Calibri" w:hAnsi="Calibri" w:cs="Calibri"/>
                <w:bCs/>
                <w:color w:val="auto"/>
                <w:sz w:val="18"/>
                <w:szCs w:val="18"/>
              </w:rPr>
            </w:pPr>
            <w:r w:rsidRPr="00440607">
              <w:rPr>
                <w:rFonts w:ascii="Calibri" w:hAnsi="Calibri" w:cs="Calibri"/>
                <w:bCs/>
                <w:color w:val="auto"/>
                <w:sz w:val="18"/>
                <w:szCs w:val="18"/>
              </w:rPr>
              <w:t>Ch 17-20</w:t>
            </w:r>
          </w:p>
        </w:tc>
        <w:tc>
          <w:tcPr>
            <w:tcW w:w="3167" w:type="dxa"/>
            <w:tcBorders>
              <w:top w:val="nil"/>
              <w:left w:val="nil"/>
              <w:bottom w:val="single" w:sz="8" w:space="0" w:color="auto"/>
              <w:right w:val="single" w:sz="8" w:space="0" w:color="auto"/>
            </w:tcBorders>
          </w:tcPr>
          <w:p w:rsidR="00EF5915" w:rsidRPr="00440607" w:rsidRDefault="00EF5915" w:rsidP="00DD676E">
            <w:pPr>
              <w:rPr>
                <w:rFonts w:ascii="Calibri" w:hAnsi="Calibri" w:cs="Calibri"/>
                <w:sz w:val="18"/>
                <w:szCs w:val="18"/>
              </w:rPr>
            </w:pP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19</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2/24/2014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bCs/>
                <w:color w:val="auto"/>
                <w:sz w:val="18"/>
                <w:szCs w:val="18"/>
              </w:rPr>
            </w:pPr>
            <w:r w:rsidRPr="00440607">
              <w:rPr>
                <w:rFonts w:ascii="Calibri" w:hAnsi="Calibri" w:cs="Calibri"/>
                <w:bCs/>
                <w:color w:val="auto"/>
                <w:sz w:val="18"/>
                <w:szCs w:val="18"/>
              </w:rPr>
              <w:t>Ch 17-20</w:t>
            </w:r>
          </w:p>
        </w:tc>
        <w:tc>
          <w:tcPr>
            <w:tcW w:w="3167" w:type="dxa"/>
            <w:tcBorders>
              <w:top w:val="nil"/>
              <w:left w:val="nil"/>
              <w:bottom w:val="single" w:sz="8" w:space="0" w:color="auto"/>
              <w:right w:val="single" w:sz="8" w:space="0" w:color="auto"/>
            </w:tcBorders>
          </w:tcPr>
          <w:p w:rsidR="00EF5915" w:rsidRPr="00440607" w:rsidRDefault="00EF5915" w:rsidP="00797E51">
            <w:pPr>
              <w:rPr>
                <w:rFonts w:ascii="Calibri" w:hAnsi="Calibri" w:cs="Calibri"/>
                <w:sz w:val="18"/>
                <w:szCs w:val="18"/>
              </w:rPr>
            </w:pPr>
          </w:p>
        </w:tc>
      </w:tr>
      <w:tr w:rsidR="00CD0C8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CD0C85" w:rsidRPr="00440607" w:rsidRDefault="00CD0C85" w:rsidP="00ED5757">
            <w:pPr>
              <w:jc w:val="right"/>
              <w:rPr>
                <w:rFonts w:ascii="Calibri" w:hAnsi="Calibri" w:cs="Calibri"/>
                <w:sz w:val="18"/>
                <w:szCs w:val="18"/>
              </w:rPr>
            </w:pPr>
            <w:r w:rsidRPr="00440607">
              <w:rPr>
                <w:rFonts w:ascii="Calibri" w:hAnsi="Calibri" w:cs="Calibri"/>
                <w:sz w:val="18"/>
                <w:szCs w:val="18"/>
              </w:rPr>
              <w:t>20</w:t>
            </w:r>
          </w:p>
        </w:tc>
        <w:tc>
          <w:tcPr>
            <w:tcW w:w="0" w:type="auto"/>
            <w:tcBorders>
              <w:top w:val="nil"/>
              <w:left w:val="nil"/>
              <w:bottom w:val="single" w:sz="8" w:space="0" w:color="auto"/>
              <w:right w:val="single" w:sz="8" w:space="0" w:color="auto"/>
            </w:tcBorders>
            <w:vAlign w:val="bottom"/>
            <w:hideMark/>
          </w:tcPr>
          <w:p w:rsidR="00CD0C85" w:rsidRPr="00440607" w:rsidRDefault="00CD0C85">
            <w:pPr>
              <w:jc w:val="right"/>
              <w:rPr>
                <w:rFonts w:ascii="Calibri" w:hAnsi="Calibri" w:cs="Calibri"/>
                <w:sz w:val="18"/>
                <w:szCs w:val="18"/>
              </w:rPr>
            </w:pPr>
            <w:r w:rsidRPr="00440607">
              <w:rPr>
                <w:rFonts w:ascii="Calibri" w:hAnsi="Calibri" w:cs="Calibri"/>
                <w:sz w:val="18"/>
                <w:szCs w:val="18"/>
              </w:rPr>
              <w:t>2/26/2014</w:t>
            </w:r>
          </w:p>
        </w:tc>
        <w:tc>
          <w:tcPr>
            <w:tcW w:w="0" w:type="auto"/>
            <w:tcBorders>
              <w:top w:val="nil"/>
              <w:left w:val="nil"/>
              <w:bottom w:val="single" w:sz="8" w:space="0" w:color="auto"/>
              <w:right w:val="single" w:sz="8" w:space="0" w:color="auto"/>
            </w:tcBorders>
            <w:vAlign w:val="bottom"/>
            <w:hideMark/>
          </w:tcPr>
          <w:p w:rsidR="00CD0C85" w:rsidRPr="00440607" w:rsidRDefault="00CD0C85">
            <w:pPr>
              <w:rPr>
                <w:rFonts w:ascii="Calibri" w:hAnsi="Calibri" w:cs="Calibri"/>
                <w:sz w:val="18"/>
                <w:szCs w:val="18"/>
              </w:rPr>
            </w:pPr>
            <w:r w:rsidRPr="00440607">
              <w:rPr>
                <w:rFonts w:ascii="Calibri" w:hAnsi="Calibri" w:cs="Calibri"/>
                <w:sz w:val="18"/>
                <w:szCs w:val="18"/>
              </w:rPr>
              <w:t>W</w:t>
            </w:r>
          </w:p>
        </w:tc>
        <w:tc>
          <w:tcPr>
            <w:tcW w:w="2748" w:type="dxa"/>
            <w:tcBorders>
              <w:top w:val="nil"/>
              <w:left w:val="nil"/>
              <w:bottom w:val="single" w:sz="8" w:space="0" w:color="auto"/>
              <w:right w:val="single" w:sz="8" w:space="0" w:color="auto"/>
            </w:tcBorders>
            <w:vAlign w:val="bottom"/>
            <w:hideMark/>
          </w:tcPr>
          <w:p w:rsidR="00CD0C85" w:rsidRPr="00440607" w:rsidRDefault="00CD0C85" w:rsidP="00ED5757">
            <w:pPr>
              <w:rPr>
                <w:rFonts w:ascii="Calibri" w:hAnsi="Calibri" w:cs="Calibri"/>
                <w:sz w:val="18"/>
                <w:szCs w:val="18"/>
              </w:rPr>
            </w:pPr>
            <w:r w:rsidRPr="00440607">
              <w:rPr>
                <w:rFonts w:ascii="Calibri" w:hAnsi="Calibri" w:cs="Calibri"/>
                <w:b/>
                <w:bCs/>
                <w:color w:val="FF0000"/>
                <w:sz w:val="18"/>
                <w:szCs w:val="18"/>
              </w:rPr>
              <w:t>Exam 2</w:t>
            </w:r>
          </w:p>
        </w:tc>
        <w:tc>
          <w:tcPr>
            <w:tcW w:w="3167" w:type="dxa"/>
            <w:tcBorders>
              <w:top w:val="nil"/>
              <w:left w:val="nil"/>
              <w:bottom w:val="single" w:sz="8" w:space="0" w:color="auto"/>
              <w:right w:val="single" w:sz="8" w:space="0" w:color="auto"/>
            </w:tcBorders>
            <w:vAlign w:val="bottom"/>
          </w:tcPr>
          <w:p w:rsidR="00CD0C85" w:rsidRPr="00440607" w:rsidRDefault="00CD0C85" w:rsidP="00ED5757">
            <w:pPr>
              <w:rPr>
                <w:rFonts w:ascii="Calibri" w:hAnsi="Calibri" w:cs="Calibri"/>
                <w:sz w:val="18"/>
                <w:szCs w:val="18"/>
                <w:highlight w:val="yellow"/>
              </w:rPr>
            </w:pPr>
            <w:r w:rsidRPr="00440607">
              <w:rPr>
                <w:rFonts w:ascii="Calibri" w:hAnsi="Calibri" w:cs="Calibri"/>
                <w:b/>
                <w:bCs/>
                <w:color w:val="FF0000"/>
                <w:sz w:val="18"/>
                <w:szCs w:val="18"/>
              </w:rPr>
              <w:t>Exam 2</w:t>
            </w:r>
          </w:p>
        </w:tc>
      </w:tr>
      <w:tr w:rsidR="00CD0C8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CD0C85" w:rsidRPr="00440607" w:rsidRDefault="00CD0C85" w:rsidP="00ED5757">
            <w:pPr>
              <w:jc w:val="right"/>
              <w:rPr>
                <w:rFonts w:ascii="Calibri" w:hAnsi="Calibri" w:cs="Calibri"/>
                <w:sz w:val="18"/>
                <w:szCs w:val="18"/>
              </w:rPr>
            </w:pPr>
            <w:r w:rsidRPr="00440607">
              <w:rPr>
                <w:rFonts w:ascii="Calibri" w:hAnsi="Calibri" w:cs="Calibri"/>
                <w:sz w:val="18"/>
                <w:szCs w:val="18"/>
              </w:rPr>
              <w:t>21</w:t>
            </w:r>
          </w:p>
        </w:tc>
        <w:tc>
          <w:tcPr>
            <w:tcW w:w="0" w:type="auto"/>
            <w:tcBorders>
              <w:top w:val="nil"/>
              <w:left w:val="nil"/>
              <w:bottom w:val="single" w:sz="8" w:space="0" w:color="auto"/>
              <w:right w:val="single" w:sz="8" w:space="0" w:color="auto"/>
            </w:tcBorders>
            <w:vAlign w:val="bottom"/>
            <w:hideMark/>
          </w:tcPr>
          <w:p w:rsidR="00CD0C85" w:rsidRPr="00440607" w:rsidRDefault="00CD0C85">
            <w:pPr>
              <w:jc w:val="right"/>
              <w:rPr>
                <w:rFonts w:ascii="Calibri" w:hAnsi="Calibri" w:cs="Calibri"/>
                <w:sz w:val="18"/>
                <w:szCs w:val="18"/>
              </w:rPr>
            </w:pPr>
            <w:r w:rsidRPr="00440607">
              <w:rPr>
                <w:rFonts w:ascii="Calibri" w:hAnsi="Calibri" w:cs="Calibri"/>
                <w:sz w:val="18"/>
                <w:szCs w:val="18"/>
              </w:rPr>
              <w:t>2/28/2014</w:t>
            </w:r>
          </w:p>
        </w:tc>
        <w:tc>
          <w:tcPr>
            <w:tcW w:w="0" w:type="auto"/>
            <w:tcBorders>
              <w:top w:val="nil"/>
              <w:left w:val="nil"/>
              <w:bottom w:val="single" w:sz="8" w:space="0" w:color="auto"/>
              <w:right w:val="single" w:sz="8" w:space="0" w:color="auto"/>
            </w:tcBorders>
            <w:vAlign w:val="bottom"/>
            <w:hideMark/>
          </w:tcPr>
          <w:p w:rsidR="00CD0C85" w:rsidRPr="00440607" w:rsidRDefault="00CD0C85">
            <w:pPr>
              <w:rPr>
                <w:rFonts w:ascii="Calibri" w:hAnsi="Calibri" w:cs="Calibri"/>
                <w:sz w:val="18"/>
                <w:szCs w:val="18"/>
              </w:rPr>
            </w:pPr>
            <w:r w:rsidRPr="00440607">
              <w:rPr>
                <w:rFonts w:ascii="Calibri" w:hAnsi="Calibri" w:cs="Calibri"/>
                <w:sz w:val="18"/>
                <w:szCs w:val="18"/>
              </w:rPr>
              <w:t>F</w:t>
            </w:r>
          </w:p>
        </w:tc>
        <w:tc>
          <w:tcPr>
            <w:tcW w:w="2748" w:type="dxa"/>
            <w:tcBorders>
              <w:top w:val="nil"/>
              <w:left w:val="nil"/>
              <w:bottom w:val="single" w:sz="8" w:space="0" w:color="auto"/>
              <w:right w:val="single" w:sz="8" w:space="0" w:color="auto"/>
            </w:tcBorders>
            <w:vAlign w:val="bottom"/>
          </w:tcPr>
          <w:p w:rsidR="00CD0C85" w:rsidRPr="00440607" w:rsidRDefault="00484852" w:rsidP="00797E51">
            <w:pPr>
              <w:rPr>
                <w:rFonts w:ascii="Calibri" w:hAnsi="Calibri" w:cs="Calibri"/>
                <w:sz w:val="18"/>
                <w:szCs w:val="18"/>
              </w:rPr>
            </w:pPr>
            <w:r w:rsidRPr="00440607">
              <w:rPr>
                <w:rFonts w:ascii="Calibri" w:hAnsi="Calibri" w:cs="Calibri"/>
                <w:sz w:val="18"/>
                <w:szCs w:val="18"/>
              </w:rPr>
              <w:t>Ch</w:t>
            </w:r>
            <w:r w:rsidR="00EF5915" w:rsidRPr="00440607">
              <w:rPr>
                <w:rFonts w:ascii="Calibri" w:hAnsi="Calibri" w:cs="Calibri"/>
                <w:sz w:val="18"/>
                <w:szCs w:val="18"/>
              </w:rPr>
              <w:t xml:space="preserve"> 6, 11, 25, 26, 27</w:t>
            </w:r>
          </w:p>
        </w:tc>
        <w:tc>
          <w:tcPr>
            <w:tcW w:w="3167" w:type="dxa"/>
            <w:tcBorders>
              <w:top w:val="nil"/>
              <w:left w:val="nil"/>
              <w:bottom w:val="single" w:sz="8" w:space="0" w:color="auto"/>
              <w:right w:val="single" w:sz="8" w:space="0" w:color="auto"/>
            </w:tcBorders>
            <w:vAlign w:val="bottom"/>
          </w:tcPr>
          <w:p w:rsidR="00CD0C85" w:rsidRPr="00440607" w:rsidRDefault="005C1F1F" w:rsidP="00797E51">
            <w:pPr>
              <w:rPr>
                <w:rFonts w:ascii="Calibri" w:hAnsi="Calibri" w:cs="Calibri"/>
                <w:sz w:val="18"/>
                <w:szCs w:val="18"/>
              </w:rPr>
            </w:pPr>
            <w:r w:rsidRPr="00440607">
              <w:rPr>
                <w:rFonts w:ascii="Calibri" w:hAnsi="Calibri" w:cs="Calibri"/>
                <w:sz w:val="18"/>
                <w:szCs w:val="18"/>
              </w:rPr>
              <w:t xml:space="preserve">Viruses, </w:t>
            </w:r>
            <w:r w:rsidR="00EF5915" w:rsidRPr="00440607">
              <w:rPr>
                <w:rFonts w:ascii="Calibri" w:hAnsi="Calibri" w:cs="Calibri"/>
                <w:sz w:val="18"/>
                <w:szCs w:val="18"/>
              </w:rPr>
              <w:t>Disease, Immunity, Antibiotics</w:t>
            </w: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color w:val="auto"/>
                <w:sz w:val="18"/>
                <w:szCs w:val="18"/>
              </w:rPr>
            </w:pPr>
            <w:r w:rsidRPr="00440607">
              <w:rPr>
                <w:rFonts w:ascii="Calibri" w:hAnsi="Calibri" w:cs="Calibri"/>
                <w:color w:val="auto"/>
                <w:sz w:val="18"/>
                <w:szCs w:val="18"/>
              </w:rPr>
              <w:t>22</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3/3/2014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6, 11, 25, 26, 27</w:t>
            </w:r>
          </w:p>
        </w:tc>
        <w:tc>
          <w:tcPr>
            <w:tcW w:w="3167" w:type="dxa"/>
            <w:tcBorders>
              <w:top w:val="nil"/>
              <w:left w:val="nil"/>
              <w:bottom w:val="single" w:sz="8" w:space="0" w:color="auto"/>
              <w:right w:val="single" w:sz="8" w:space="0" w:color="auto"/>
            </w:tcBorders>
          </w:tcPr>
          <w:p w:rsidR="00EF5915" w:rsidRPr="00440607" w:rsidRDefault="00EF5915" w:rsidP="00797E51">
            <w:pPr>
              <w:rPr>
                <w:rFonts w:ascii="Calibri" w:hAnsi="Calibri" w:cs="Calibri"/>
                <w:sz w:val="18"/>
                <w:szCs w:val="18"/>
              </w:rPr>
            </w:pPr>
            <w:r w:rsidRPr="00440607">
              <w:rPr>
                <w:rFonts w:ascii="Calibri" w:hAnsi="Calibri" w:cs="Calibri"/>
                <w:bCs/>
                <w:sz w:val="18"/>
                <w:szCs w:val="18"/>
              </w:rPr>
              <w:t xml:space="preserve">Chapters   23-24 </w:t>
            </w: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23</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3/5/2014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W</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6, 11, 25, 26, 27</w:t>
            </w:r>
          </w:p>
        </w:tc>
        <w:tc>
          <w:tcPr>
            <w:tcW w:w="3167" w:type="dxa"/>
            <w:tcBorders>
              <w:top w:val="nil"/>
              <w:left w:val="nil"/>
              <w:bottom w:val="single" w:sz="8" w:space="0" w:color="auto"/>
              <w:right w:val="single" w:sz="8" w:space="0" w:color="auto"/>
            </w:tcBorders>
          </w:tcPr>
          <w:p w:rsidR="00EF5915" w:rsidRPr="00440607" w:rsidRDefault="00EF5915" w:rsidP="00797E51">
            <w:pPr>
              <w:rPr>
                <w:rFonts w:ascii="Calibri" w:hAnsi="Calibri" w:cs="Calibri"/>
                <w:sz w:val="18"/>
                <w:szCs w:val="18"/>
              </w:rPr>
            </w:pP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24</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3/7/2014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F</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6, 11, 25, 26, 27</w:t>
            </w:r>
          </w:p>
        </w:tc>
        <w:tc>
          <w:tcPr>
            <w:tcW w:w="3167" w:type="dxa"/>
            <w:tcBorders>
              <w:top w:val="nil"/>
              <w:left w:val="nil"/>
              <w:bottom w:val="single" w:sz="8" w:space="0" w:color="auto"/>
              <w:right w:val="single" w:sz="8" w:space="0" w:color="auto"/>
            </w:tcBorders>
          </w:tcPr>
          <w:p w:rsidR="00EF5915" w:rsidRPr="00440607" w:rsidRDefault="00EF5915" w:rsidP="00797E51">
            <w:pPr>
              <w:rPr>
                <w:rFonts w:ascii="Calibri" w:hAnsi="Calibri" w:cs="Calibri"/>
                <w:sz w:val="18"/>
                <w:szCs w:val="18"/>
              </w:rPr>
            </w:pP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25</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3/10/2014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6, 11, 25, 26, 27</w:t>
            </w:r>
          </w:p>
        </w:tc>
        <w:tc>
          <w:tcPr>
            <w:tcW w:w="3167" w:type="dxa"/>
            <w:tcBorders>
              <w:top w:val="nil"/>
              <w:left w:val="nil"/>
              <w:bottom w:val="single" w:sz="8" w:space="0" w:color="auto"/>
              <w:right w:val="single" w:sz="8" w:space="0" w:color="auto"/>
            </w:tcBorders>
          </w:tcPr>
          <w:p w:rsidR="00EF5915" w:rsidRPr="00440607" w:rsidRDefault="00EF5915" w:rsidP="00797E51">
            <w:pPr>
              <w:rPr>
                <w:rFonts w:ascii="Calibri" w:hAnsi="Calibri" w:cs="Calibri"/>
                <w:sz w:val="18"/>
                <w:szCs w:val="18"/>
              </w:rPr>
            </w:pPr>
            <w:r w:rsidRPr="00440607">
              <w:rPr>
                <w:rFonts w:ascii="Calibri" w:hAnsi="Calibri" w:cs="Calibri"/>
                <w:bCs/>
                <w:color w:val="auto"/>
                <w:sz w:val="18"/>
                <w:szCs w:val="18"/>
              </w:rPr>
              <w:t>Chapter   25</w:t>
            </w: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26</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3/12/2014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W</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6, 11, 25, 26, 27</w:t>
            </w:r>
          </w:p>
        </w:tc>
        <w:tc>
          <w:tcPr>
            <w:tcW w:w="3167" w:type="dxa"/>
            <w:tcBorders>
              <w:top w:val="nil"/>
              <w:left w:val="nil"/>
              <w:bottom w:val="single" w:sz="8" w:space="0" w:color="auto"/>
              <w:right w:val="single" w:sz="8" w:space="0" w:color="auto"/>
            </w:tcBorders>
          </w:tcPr>
          <w:p w:rsidR="00EF5915" w:rsidRPr="00440607" w:rsidRDefault="00EF5915" w:rsidP="00797E51">
            <w:pPr>
              <w:rPr>
                <w:rFonts w:ascii="Calibri" w:hAnsi="Calibri" w:cs="Calibri"/>
                <w:b/>
                <w:color w:val="FF0000"/>
                <w:sz w:val="18"/>
                <w:szCs w:val="18"/>
              </w:rPr>
            </w:pP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27</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3/14/2014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F</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6, 11, 25, 26, 27</w:t>
            </w:r>
          </w:p>
        </w:tc>
        <w:tc>
          <w:tcPr>
            <w:tcW w:w="3167" w:type="dxa"/>
            <w:tcBorders>
              <w:top w:val="nil"/>
              <w:left w:val="nil"/>
              <w:bottom w:val="single" w:sz="8" w:space="0" w:color="auto"/>
              <w:right w:val="single" w:sz="8" w:space="0" w:color="auto"/>
            </w:tcBorders>
          </w:tcPr>
          <w:p w:rsidR="00EF5915" w:rsidRPr="00440607" w:rsidRDefault="00EF5915" w:rsidP="00DD676E">
            <w:pPr>
              <w:rPr>
                <w:rFonts w:ascii="Calibri" w:hAnsi="Calibri" w:cs="Calibri"/>
                <w:sz w:val="18"/>
                <w:szCs w:val="18"/>
              </w:rPr>
            </w:pPr>
          </w:p>
        </w:tc>
      </w:tr>
      <w:tr w:rsidR="00CD0C8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CD0C85" w:rsidRPr="00440607" w:rsidRDefault="00CD0C85" w:rsidP="00ED5757">
            <w:pPr>
              <w:jc w:val="right"/>
              <w:rPr>
                <w:rFonts w:ascii="Calibri" w:hAnsi="Calibri" w:cs="Calibri"/>
                <w:sz w:val="18"/>
                <w:szCs w:val="18"/>
              </w:rPr>
            </w:pPr>
          </w:p>
        </w:tc>
        <w:tc>
          <w:tcPr>
            <w:tcW w:w="0" w:type="auto"/>
            <w:tcBorders>
              <w:top w:val="nil"/>
              <w:left w:val="nil"/>
              <w:bottom w:val="single" w:sz="8" w:space="0" w:color="auto"/>
              <w:right w:val="single" w:sz="8" w:space="0" w:color="auto"/>
            </w:tcBorders>
            <w:vAlign w:val="bottom"/>
            <w:hideMark/>
          </w:tcPr>
          <w:p w:rsidR="00CD0C85" w:rsidRPr="00440607" w:rsidRDefault="00CD0C85">
            <w:pPr>
              <w:jc w:val="right"/>
              <w:rPr>
                <w:rFonts w:ascii="Calibri" w:hAnsi="Calibri" w:cs="Calibri"/>
                <w:b/>
                <w:color w:val="FF0000"/>
                <w:sz w:val="18"/>
                <w:szCs w:val="18"/>
              </w:rPr>
            </w:pPr>
            <w:r w:rsidRPr="00440607">
              <w:rPr>
                <w:rFonts w:ascii="Calibri" w:hAnsi="Calibri" w:cs="Calibri"/>
                <w:b/>
                <w:color w:val="FF0000"/>
                <w:sz w:val="18"/>
                <w:szCs w:val="18"/>
              </w:rPr>
              <w:t>3/17/2014</w:t>
            </w:r>
          </w:p>
        </w:tc>
        <w:tc>
          <w:tcPr>
            <w:tcW w:w="0" w:type="auto"/>
            <w:tcBorders>
              <w:top w:val="nil"/>
              <w:left w:val="nil"/>
              <w:bottom w:val="single" w:sz="8" w:space="0" w:color="auto"/>
              <w:right w:val="single" w:sz="8" w:space="0" w:color="auto"/>
            </w:tcBorders>
            <w:vAlign w:val="bottom"/>
            <w:hideMark/>
          </w:tcPr>
          <w:p w:rsidR="00CD0C85" w:rsidRPr="00440607" w:rsidRDefault="00CD0C85">
            <w:pPr>
              <w:rPr>
                <w:rFonts w:ascii="Calibri" w:hAnsi="Calibri" w:cs="Calibri"/>
                <w:b/>
                <w:color w:val="FF0000"/>
                <w:sz w:val="18"/>
                <w:szCs w:val="18"/>
              </w:rPr>
            </w:pPr>
            <w:r w:rsidRPr="00440607">
              <w:rPr>
                <w:rFonts w:ascii="Calibri" w:hAnsi="Calibri" w:cs="Calibri"/>
                <w:b/>
                <w:color w:val="FF0000"/>
                <w:sz w:val="18"/>
                <w:szCs w:val="18"/>
              </w:rPr>
              <w:t>M</w:t>
            </w:r>
          </w:p>
        </w:tc>
        <w:tc>
          <w:tcPr>
            <w:tcW w:w="2748" w:type="dxa"/>
            <w:tcBorders>
              <w:top w:val="nil"/>
              <w:left w:val="nil"/>
              <w:bottom w:val="single" w:sz="8" w:space="0" w:color="auto"/>
              <w:right w:val="single" w:sz="8" w:space="0" w:color="auto"/>
            </w:tcBorders>
          </w:tcPr>
          <w:p w:rsidR="00CD0C85" w:rsidRPr="00440607" w:rsidRDefault="00CD0C85" w:rsidP="00797E51">
            <w:pPr>
              <w:rPr>
                <w:rFonts w:ascii="Calibri" w:hAnsi="Calibri" w:cs="Calibri"/>
                <w:b/>
                <w:color w:val="FF0000"/>
                <w:sz w:val="18"/>
                <w:szCs w:val="18"/>
              </w:rPr>
            </w:pPr>
            <w:r w:rsidRPr="00440607">
              <w:rPr>
                <w:rFonts w:ascii="Calibri" w:hAnsi="Calibri" w:cs="Calibri"/>
                <w:b/>
                <w:color w:val="FF0000"/>
                <w:sz w:val="18"/>
                <w:szCs w:val="18"/>
              </w:rPr>
              <w:t>Spring Break</w:t>
            </w:r>
          </w:p>
        </w:tc>
        <w:tc>
          <w:tcPr>
            <w:tcW w:w="3167" w:type="dxa"/>
            <w:tcBorders>
              <w:top w:val="nil"/>
              <w:left w:val="nil"/>
              <w:bottom w:val="single" w:sz="8" w:space="0" w:color="auto"/>
              <w:right w:val="single" w:sz="8" w:space="0" w:color="auto"/>
            </w:tcBorders>
          </w:tcPr>
          <w:p w:rsidR="00CD0C85" w:rsidRPr="00440607" w:rsidRDefault="00CD0C85" w:rsidP="00ED5757">
            <w:pPr>
              <w:rPr>
                <w:rFonts w:ascii="Calibri" w:hAnsi="Calibri" w:cs="Calibri"/>
                <w:b/>
                <w:color w:val="FF0000"/>
                <w:sz w:val="18"/>
                <w:szCs w:val="18"/>
              </w:rPr>
            </w:pPr>
            <w:r w:rsidRPr="00440607">
              <w:rPr>
                <w:rFonts w:ascii="Calibri" w:hAnsi="Calibri" w:cs="Calibri"/>
                <w:b/>
                <w:color w:val="FF0000"/>
                <w:sz w:val="18"/>
                <w:szCs w:val="18"/>
              </w:rPr>
              <w:t>Spring Break</w:t>
            </w:r>
          </w:p>
        </w:tc>
      </w:tr>
      <w:tr w:rsidR="00CD0C8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CD0C85" w:rsidRPr="00440607" w:rsidRDefault="00CD0C85" w:rsidP="00ED5757">
            <w:pPr>
              <w:jc w:val="right"/>
              <w:rPr>
                <w:rFonts w:ascii="Calibri" w:hAnsi="Calibri" w:cs="Calibri"/>
                <w:sz w:val="18"/>
                <w:szCs w:val="18"/>
              </w:rPr>
            </w:pPr>
          </w:p>
        </w:tc>
        <w:tc>
          <w:tcPr>
            <w:tcW w:w="0" w:type="auto"/>
            <w:tcBorders>
              <w:top w:val="nil"/>
              <w:left w:val="nil"/>
              <w:bottom w:val="single" w:sz="8" w:space="0" w:color="auto"/>
              <w:right w:val="single" w:sz="8" w:space="0" w:color="auto"/>
            </w:tcBorders>
            <w:vAlign w:val="bottom"/>
            <w:hideMark/>
          </w:tcPr>
          <w:p w:rsidR="00CD0C85" w:rsidRPr="00440607" w:rsidRDefault="00CD0C85">
            <w:pPr>
              <w:jc w:val="right"/>
              <w:rPr>
                <w:rFonts w:ascii="Calibri" w:hAnsi="Calibri" w:cs="Calibri"/>
                <w:b/>
                <w:color w:val="FF0000"/>
                <w:sz w:val="18"/>
                <w:szCs w:val="18"/>
              </w:rPr>
            </w:pPr>
            <w:r w:rsidRPr="00440607">
              <w:rPr>
                <w:rFonts w:ascii="Calibri" w:hAnsi="Calibri" w:cs="Calibri"/>
                <w:b/>
                <w:color w:val="FF0000"/>
                <w:sz w:val="18"/>
                <w:szCs w:val="18"/>
              </w:rPr>
              <w:t>3/19/2014</w:t>
            </w:r>
          </w:p>
        </w:tc>
        <w:tc>
          <w:tcPr>
            <w:tcW w:w="0" w:type="auto"/>
            <w:tcBorders>
              <w:top w:val="nil"/>
              <w:left w:val="nil"/>
              <w:bottom w:val="single" w:sz="8" w:space="0" w:color="auto"/>
              <w:right w:val="single" w:sz="8" w:space="0" w:color="auto"/>
            </w:tcBorders>
            <w:vAlign w:val="bottom"/>
            <w:hideMark/>
          </w:tcPr>
          <w:p w:rsidR="00CD0C85" w:rsidRPr="00440607" w:rsidRDefault="00CD0C85">
            <w:pPr>
              <w:rPr>
                <w:rFonts w:ascii="Calibri" w:hAnsi="Calibri" w:cs="Calibri"/>
                <w:b/>
                <w:color w:val="FF0000"/>
                <w:sz w:val="18"/>
                <w:szCs w:val="18"/>
              </w:rPr>
            </w:pPr>
            <w:r w:rsidRPr="00440607">
              <w:rPr>
                <w:rFonts w:ascii="Calibri" w:hAnsi="Calibri" w:cs="Calibri"/>
                <w:b/>
                <w:color w:val="FF0000"/>
                <w:sz w:val="18"/>
                <w:szCs w:val="18"/>
              </w:rPr>
              <w:t>W</w:t>
            </w:r>
          </w:p>
        </w:tc>
        <w:tc>
          <w:tcPr>
            <w:tcW w:w="2748" w:type="dxa"/>
            <w:tcBorders>
              <w:top w:val="nil"/>
              <w:left w:val="nil"/>
              <w:bottom w:val="single" w:sz="8" w:space="0" w:color="auto"/>
              <w:right w:val="single" w:sz="8" w:space="0" w:color="auto"/>
            </w:tcBorders>
          </w:tcPr>
          <w:p w:rsidR="00CD0C85" w:rsidRPr="00440607" w:rsidRDefault="00CD0C85" w:rsidP="00ED5757">
            <w:pPr>
              <w:rPr>
                <w:rFonts w:ascii="Calibri" w:hAnsi="Calibri" w:cs="Calibri"/>
                <w:b/>
                <w:color w:val="FF0000"/>
                <w:sz w:val="18"/>
                <w:szCs w:val="18"/>
              </w:rPr>
            </w:pPr>
            <w:r w:rsidRPr="00440607">
              <w:rPr>
                <w:rFonts w:ascii="Calibri" w:hAnsi="Calibri" w:cs="Calibri"/>
                <w:b/>
                <w:color w:val="FF0000"/>
                <w:sz w:val="18"/>
                <w:szCs w:val="18"/>
              </w:rPr>
              <w:t>Spring Break</w:t>
            </w:r>
          </w:p>
        </w:tc>
        <w:tc>
          <w:tcPr>
            <w:tcW w:w="3167" w:type="dxa"/>
            <w:tcBorders>
              <w:top w:val="nil"/>
              <w:left w:val="nil"/>
              <w:bottom w:val="single" w:sz="8" w:space="0" w:color="auto"/>
              <w:right w:val="single" w:sz="8" w:space="0" w:color="auto"/>
            </w:tcBorders>
          </w:tcPr>
          <w:p w:rsidR="00CD0C85" w:rsidRPr="00440607" w:rsidRDefault="00CD0C85" w:rsidP="00ED5757">
            <w:pPr>
              <w:rPr>
                <w:rFonts w:ascii="Calibri" w:hAnsi="Calibri" w:cs="Calibri"/>
                <w:b/>
                <w:color w:val="FF0000"/>
                <w:sz w:val="18"/>
                <w:szCs w:val="18"/>
              </w:rPr>
            </w:pPr>
            <w:r w:rsidRPr="00440607">
              <w:rPr>
                <w:rFonts w:ascii="Calibri" w:hAnsi="Calibri" w:cs="Calibri"/>
                <w:b/>
                <w:color w:val="FF0000"/>
                <w:sz w:val="18"/>
                <w:szCs w:val="18"/>
              </w:rPr>
              <w:t>Spring Break</w:t>
            </w:r>
          </w:p>
        </w:tc>
      </w:tr>
      <w:tr w:rsidR="00CD0C85" w:rsidRPr="00440607" w:rsidTr="00EF5915">
        <w:trPr>
          <w:trHeight w:val="230"/>
        </w:trPr>
        <w:tc>
          <w:tcPr>
            <w:tcW w:w="0" w:type="auto"/>
            <w:tcBorders>
              <w:top w:val="nil"/>
              <w:left w:val="single" w:sz="8" w:space="0" w:color="auto"/>
              <w:bottom w:val="single" w:sz="8" w:space="0" w:color="auto"/>
              <w:right w:val="single" w:sz="8" w:space="0" w:color="auto"/>
            </w:tcBorders>
            <w:noWrap/>
            <w:vAlign w:val="bottom"/>
          </w:tcPr>
          <w:p w:rsidR="00CD0C85" w:rsidRPr="00440607" w:rsidRDefault="00CD0C85" w:rsidP="00ED5757">
            <w:pPr>
              <w:jc w:val="right"/>
              <w:rPr>
                <w:rFonts w:ascii="Calibri" w:hAnsi="Calibri" w:cs="Calibri"/>
                <w:sz w:val="18"/>
                <w:szCs w:val="18"/>
              </w:rPr>
            </w:pPr>
          </w:p>
        </w:tc>
        <w:tc>
          <w:tcPr>
            <w:tcW w:w="0" w:type="auto"/>
            <w:tcBorders>
              <w:top w:val="nil"/>
              <w:left w:val="nil"/>
              <w:bottom w:val="single" w:sz="8" w:space="0" w:color="auto"/>
              <w:right w:val="single" w:sz="8" w:space="0" w:color="auto"/>
            </w:tcBorders>
            <w:vAlign w:val="bottom"/>
            <w:hideMark/>
          </w:tcPr>
          <w:p w:rsidR="00CD0C85" w:rsidRPr="00440607" w:rsidRDefault="00CD0C85">
            <w:pPr>
              <w:jc w:val="right"/>
              <w:rPr>
                <w:rFonts w:ascii="Calibri" w:hAnsi="Calibri" w:cs="Calibri"/>
                <w:b/>
                <w:color w:val="FF0000"/>
                <w:sz w:val="18"/>
                <w:szCs w:val="18"/>
              </w:rPr>
            </w:pPr>
            <w:r w:rsidRPr="00440607">
              <w:rPr>
                <w:rFonts w:ascii="Calibri" w:hAnsi="Calibri" w:cs="Calibri"/>
                <w:b/>
                <w:color w:val="FF0000"/>
                <w:sz w:val="18"/>
                <w:szCs w:val="18"/>
              </w:rPr>
              <w:t>3/21/2014</w:t>
            </w:r>
          </w:p>
        </w:tc>
        <w:tc>
          <w:tcPr>
            <w:tcW w:w="0" w:type="auto"/>
            <w:tcBorders>
              <w:top w:val="nil"/>
              <w:left w:val="nil"/>
              <w:bottom w:val="single" w:sz="8" w:space="0" w:color="auto"/>
              <w:right w:val="single" w:sz="8" w:space="0" w:color="auto"/>
            </w:tcBorders>
            <w:vAlign w:val="bottom"/>
            <w:hideMark/>
          </w:tcPr>
          <w:p w:rsidR="00CD0C85" w:rsidRPr="00440607" w:rsidRDefault="00CD0C85">
            <w:pPr>
              <w:rPr>
                <w:rFonts w:ascii="Calibri" w:hAnsi="Calibri" w:cs="Calibri"/>
                <w:b/>
                <w:color w:val="FF0000"/>
                <w:sz w:val="18"/>
                <w:szCs w:val="18"/>
              </w:rPr>
            </w:pPr>
            <w:r w:rsidRPr="00440607">
              <w:rPr>
                <w:rFonts w:ascii="Calibri" w:hAnsi="Calibri" w:cs="Calibri"/>
                <w:b/>
                <w:color w:val="FF0000"/>
                <w:sz w:val="18"/>
                <w:szCs w:val="18"/>
              </w:rPr>
              <w:t>F</w:t>
            </w:r>
          </w:p>
        </w:tc>
        <w:tc>
          <w:tcPr>
            <w:tcW w:w="2748" w:type="dxa"/>
            <w:tcBorders>
              <w:top w:val="nil"/>
              <w:left w:val="nil"/>
              <w:bottom w:val="single" w:sz="8" w:space="0" w:color="auto"/>
              <w:right w:val="single" w:sz="8" w:space="0" w:color="auto"/>
            </w:tcBorders>
          </w:tcPr>
          <w:p w:rsidR="00CD0C85" w:rsidRPr="00440607" w:rsidRDefault="00CD0C85" w:rsidP="00ED5757">
            <w:pPr>
              <w:rPr>
                <w:rFonts w:ascii="Calibri" w:hAnsi="Calibri" w:cs="Calibri"/>
                <w:b/>
                <w:color w:val="FF0000"/>
                <w:sz w:val="18"/>
                <w:szCs w:val="18"/>
              </w:rPr>
            </w:pPr>
            <w:r w:rsidRPr="00440607">
              <w:rPr>
                <w:rFonts w:ascii="Calibri" w:hAnsi="Calibri" w:cs="Calibri"/>
                <w:b/>
                <w:color w:val="FF0000"/>
                <w:sz w:val="18"/>
                <w:szCs w:val="18"/>
              </w:rPr>
              <w:t>Spring Break</w:t>
            </w:r>
          </w:p>
        </w:tc>
        <w:tc>
          <w:tcPr>
            <w:tcW w:w="3167" w:type="dxa"/>
            <w:tcBorders>
              <w:top w:val="nil"/>
              <w:left w:val="nil"/>
              <w:bottom w:val="single" w:sz="8" w:space="0" w:color="auto"/>
              <w:right w:val="single" w:sz="8" w:space="0" w:color="auto"/>
            </w:tcBorders>
          </w:tcPr>
          <w:p w:rsidR="00CD0C85" w:rsidRPr="00440607" w:rsidRDefault="00CD0C85" w:rsidP="00ED5757">
            <w:pPr>
              <w:rPr>
                <w:rFonts w:ascii="Calibri" w:hAnsi="Calibri" w:cs="Calibri"/>
                <w:b/>
                <w:color w:val="FF0000"/>
                <w:sz w:val="18"/>
                <w:szCs w:val="18"/>
              </w:rPr>
            </w:pPr>
            <w:r w:rsidRPr="00440607">
              <w:rPr>
                <w:rFonts w:ascii="Calibri" w:hAnsi="Calibri" w:cs="Calibri"/>
                <w:b/>
                <w:color w:val="FF0000"/>
                <w:sz w:val="18"/>
                <w:szCs w:val="18"/>
              </w:rPr>
              <w:t>Spring Break</w:t>
            </w: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noWrap/>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28</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3/24/2014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6, 11, 25, 26, 27</w:t>
            </w:r>
          </w:p>
        </w:tc>
        <w:tc>
          <w:tcPr>
            <w:tcW w:w="3167" w:type="dxa"/>
            <w:tcBorders>
              <w:top w:val="nil"/>
              <w:left w:val="nil"/>
              <w:bottom w:val="single" w:sz="8" w:space="0" w:color="auto"/>
              <w:right w:val="single" w:sz="8" w:space="0" w:color="auto"/>
            </w:tcBorders>
            <w:vAlign w:val="bottom"/>
          </w:tcPr>
          <w:p w:rsidR="00EF5915" w:rsidRPr="00440607" w:rsidRDefault="00EF5915" w:rsidP="00797E51">
            <w:pPr>
              <w:rPr>
                <w:rFonts w:ascii="Calibri" w:hAnsi="Calibri" w:cs="Calibri"/>
                <w:sz w:val="18"/>
                <w:szCs w:val="18"/>
                <w:highlight w:val="yellow"/>
              </w:rPr>
            </w:pPr>
          </w:p>
        </w:tc>
      </w:tr>
      <w:tr w:rsidR="00484852" w:rsidRPr="00440607" w:rsidTr="00EF5915">
        <w:trPr>
          <w:trHeight w:val="230"/>
        </w:trPr>
        <w:tc>
          <w:tcPr>
            <w:tcW w:w="0" w:type="auto"/>
            <w:tcBorders>
              <w:top w:val="nil"/>
              <w:left w:val="single" w:sz="8" w:space="0" w:color="auto"/>
              <w:bottom w:val="single" w:sz="8" w:space="0" w:color="auto"/>
              <w:right w:val="single" w:sz="8" w:space="0" w:color="auto"/>
            </w:tcBorders>
            <w:noWrap/>
            <w:vAlign w:val="bottom"/>
          </w:tcPr>
          <w:p w:rsidR="00484852" w:rsidRPr="00440607" w:rsidRDefault="00484852" w:rsidP="00ED5757">
            <w:pPr>
              <w:jc w:val="right"/>
              <w:rPr>
                <w:rFonts w:ascii="Calibri" w:hAnsi="Calibri" w:cs="Calibri"/>
                <w:sz w:val="18"/>
                <w:szCs w:val="18"/>
              </w:rPr>
            </w:pPr>
            <w:r w:rsidRPr="00440607">
              <w:rPr>
                <w:rFonts w:ascii="Calibri" w:hAnsi="Calibri" w:cs="Calibri"/>
                <w:sz w:val="18"/>
                <w:szCs w:val="18"/>
              </w:rPr>
              <w:t>29</w:t>
            </w:r>
          </w:p>
        </w:tc>
        <w:tc>
          <w:tcPr>
            <w:tcW w:w="0" w:type="auto"/>
            <w:tcBorders>
              <w:top w:val="nil"/>
              <w:left w:val="nil"/>
              <w:bottom w:val="single" w:sz="8" w:space="0" w:color="auto"/>
              <w:right w:val="single" w:sz="8" w:space="0" w:color="auto"/>
            </w:tcBorders>
            <w:vAlign w:val="bottom"/>
            <w:hideMark/>
          </w:tcPr>
          <w:p w:rsidR="00484852" w:rsidRPr="00440607" w:rsidRDefault="00484852">
            <w:pPr>
              <w:jc w:val="right"/>
              <w:rPr>
                <w:rFonts w:ascii="Calibri" w:hAnsi="Calibri" w:cs="Calibri"/>
                <w:sz w:val="18"/>
                <w:szCs w:val="18"/>
              </w:rPr>
            </w:pPr>
            <w:r w:rsidRPr="00440607">
              <w:rPr>
                <w:rFonts w:ascii="Calibri" w:hAnsi="Calibri" w:cs="Calibri"/>
                <w:sz w:val="18"/>
                <w:szCs w:val="18"/>
              </w:rPr>
              <w:t>3/26/2014</w:t>
            </w:r>
          </w:p>
        </w:tc>
        <w:tc>
          <w:tcPr>
            <w:tcW w:w="0" w:type="auto"/>
            <w:tcBorders>
              <w:top w:val="nil"/>
              <w:left w:val="nil"/>
              <w:bottom w:val="single" w:sz="8" w:space="0" w:color="auto"/>
              <w:right w:val="single" w:sz="8" w:space="0" w:color="auto"/>
            </w:tcBorders>
            <w:vAlign w:val="bottom"/>
            <w:hideMark/>
          </w:tcPr>
          <w:p w:rsidR="00484852" w:rsidRPr="00440607" w:rsidRDefault="00484852">
            <w:pPr>
              <w:rPr>
                <w:rFonts w:ascii="Calibri" w:hAnsi="Calibri" w:cs="Calibri"/>
                <w:sz w:val="18"/>
                <w:szCs w:val="18"/>
              </w:rPr>
            </w:pPr>
            <w:r w:rsidRPr="00440607">
              <w:rPr>
                <w:rFonts w:ascii="Calibri" w:hAnsi="Calibri" w:cs="Calibri"/>
                <w:sz w:val="18"/>
                <w:szCs w:val="18"/>
              </w:rPr>
              <w:t>W</w:t>
            </w:r>
          </w:p>
        </w:tc>
        <w:tc>
          <w:tcPr>
            <w:tcW w:w="2748" w:type="dxa"/>
            <w:tcBorders>
              <w:top w:val="nil"/>
              <w:left w:val="nil"/>
              <w:bottom w:val="single" w:sz="8" w:space="0" w:color="auto"/>
              <w:right w:val="single" w:sz="8" w:space="0" w:color="auto"/>
            </w:tcBorders>
            <w:vAlign w:val="bottom"/>
          </w:tcPr>
          <w:p w:rsidR="00484852" w:rsidRPr="00440607" w:rsidRDefault="00484852" w:rsidP="00797E51">
            <w:pPr>
              <w:rPr>
                <w:rFonts w:ascii="Calibri" w:hAnsi="Calibri" w:cs="Calibri"/>
                <w:sz w:val="18"/>
                <w:szCs w:val="18"/>
              </w:rPr>
            </w:pPr>
            <w:r w:rsidRPr="00440607">
              <w:rPr>
                <w:rFonts w:ascii="Calibri" w:hAnsi="Calibri" w:cs="Calibri"/>
                <w:b/>
                <w:bCs/>
                <w:color w:val="FF0000"/>
                <w:sz w:val="18"/>
                <w:szCs w:val="18"/>
              </w:rPr>
              <w:t>Exam 3</w:t>
            </w:r>
          </w:p>
        </w:tc>
        <w:tc>
          <w:tcPr>
            <w:tcW w:w="3167" w:type="dxa"/>
            <w:tcBorders>
              <w:top w:val="nil"/>
              <w:left w:val="nil"/>
              <w:bottom w:val="single" w:sz="8" w:space="0" w:color="auto"/>
              <w:right w:val="single" w:sz="8" w:space="0" w:color="auto"/>
            </w:tcBorders>
            <w:vAlign w:val="bottom"/>
          </w:tcPr>
          <w:p w:rsidR="00484852" w:rsidRPr="00440607" w:rsidRDefault="00484852" w:rsidP="00797E51">
            <w:pPr>
              <w:rPr>
                <w:rFonts w:ascii="Calibri" w:hAnsi="Calibri" w:cs="Calibri"/>
                <w:sz w:val="18"/>
                <w:szCs w:val="18"/>
                <w:highlight w:val="yellow"/>
              </w:rPr>
            </w:pPr>
            <w:r w:rsidRPr="00440607">
              <w:rPr>
                <w:rFonts w:ascii="Calibri" w:hAnsi="Calibri" w:cs="Calibri"/>
                <w:b/>
                <w:bCs/>
                <w:color w:val="FF0000"/>
                <w:sz w:val="18"/>
                <w:szCs w:val="18"/>
              </w:rPr>
              <w:t>Exam 3</w:t>
            </w:r>
          </w:p>
        </w:tc>
      </w:tr>
      <w:tr w:rsidR="00484852"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484852" w:rsidRPr="00440607" w:rsidRDefault="00484852" w:rsidP="00ED5757">
            <w:pPr>
              <w:jc w:val="right"/>
              <w:rPr>
                <w:rFonts w:ascii="Calibri" w:hAnsi="Calibri" w:cs="Calibri"/>
                <w:sz w:val="18"/>
                <w:szCs w:val="18"/>
              </w:rPr>
            </w:pPr>
            <w:r w:rsidRPr="00440607">
              <w:rPr>
                <w:rFonts w:ascii="Calibri" w:hAnsi="Calibri" w:cs="Calibri"/>
                <w:sz w:val="18"/>
                <w:szCs w:val="18"/>
              </w:rPr>
              <w:t>30</w:t>
            </w:r>
          </w:p>
        </w:tc>
        <w:tc>
          <w:tcPr>
            <w:tcW w:w="0" w:type="auto"/>
            <w:tcBorders>
              <w:top w:val="nil"/>
              <w:left w:val="nil"/>
              <w:bottom w:val="single" w:sz="8" w:space="0" w:color="auto"/>
              <w:right w:val="single" w:sz="8" w:space="0" w:color="auto"/>
            </w:tcBorders>
            <w:vAlign w:val="bottom"/>
            <w:hideMark/>
          </w:tcPr>
          <w:p w:rsidR="00484852" w:rsidRPr="00440607" w:rsidRDefault="00484852">
            <w:pPr>
              <w:jc w:val="right"/>
              <w:rPr>
                <w:rFonts w:ascii="Calibri" w:hAnsi="Calibri" w:cs="Calibri"/>
                <w:sz w:val="18"/>
                <w:szCs w:val="18"/>
              </w:rPr>
            </w:pPr>
            <w:r w:rsidRPr="00440607">
              <w:rPr>
                <w:rFonts w:ascii="Calibri" w:hAnsi="Calibri" w:cs="Calibri"/>
                <w:sz w:val="18"/>
                <w:szCs w:val="18"/>
              </w:rPr>
              <w:t>3/28/2014</w:t>
            </w:r>
          </w:p>
        </w:tc>
        <w:tc>
          <w:tcPr>
            <w:tcW w:w="0" w:type="auto"/>
            <w:tcBorders>
              <w:top w:val="nil"/>
              <w:left w:val="nil"/>
              <w:bottom w:val="single" w:sz="8" w:space="0" w:color="auto"/>
              <w:right w:val="single" w:sz="8" w:space="0" w:color="auto"/>
            </w:tcBorders>
            <w:vAlign w:val="bottom"/>
            <w:hideMark/>
          </w:tcPr>
          <w:p w:rsidR="00484852" w:rsidRPr="00440607" w:rsidRDefault="00484852">
            <w:pPr>
              <w:rPr>
                <w:rFonts w:ascii="Calibri" w:hAnsi="Calibri" w:cs="Calibri"/>
                <w:sz w:val="18"/>
                <w:szCs w:val="18"/>
              </w:rPr>
            </w:pPr>
            <w:r w:rsidRPr="00440607">
              <w:rPr>
                <w:rFonts w:ascii="Calibri" w:hAnsi="Calibri" w:cs="Calibri"/>
                <w:sz w:val="18"/>
                <w:szCs w:val="18"/>
              </w:rPr>
              <w:t>F</w:t>
            </w:r>
          </w:p>
        </w:tc>
        <w:tc>
          <w:tcPr>
            <w:tcW w:w="2748" w:type="dxa"/>
            <w:tcBorders>
              <w:top w:val="nil"/>
              <w:left w:val="nil"/>
              <w:bottom w:val="single" w:sz="8" w:space="0" w:color="auto"/>
              <w:right w:val="single" w:sz="8" w:space="0" w:color="auto"/>
            </w:tcBorders>
            <w:vAlign w:val="bottom"/>
          </w:tcPr>
          <w:p w:rsidR="00484852" w:rsidRPr="00440607" w:rsidRDefault="00484852" w:rsidP="00EF5915">
            <w:pPr>
              <w:rPr>
                <w:rFonts w:ascii="Calibri" w:hAnsi="Calibri" w:cs="Calibri"/>
                <w:sz w:val="18"/>
                <w:szCs w:val="18"/>
              </w:rPr>
            </w:pPr>
            <w:r w:rsidRPr="00440607">
              <w:rPr>
                <w:rFonts w:ascii="Calibri" w:hAnsi="Calibri" w:cs="Calibri"/>
                <w:sz w:val="18"/>
                <w:szCs w:val="18"/>
              </w:rPr>
              <w:t xml:space="preserve">Ch </w:t>
            </w:r>
            <w:r w:rsidR="00EF5915" w:rsidRPr="00440607">
              <w:rPr>
                <w:rFonts w:ascii="Calibri" w:hAnsi="Calibri" w:cs="Calibri"/>
                <w:sz w:val="18"/>
                <w:szCs w:val="18"/>
              </w:rPr>
              <w:t>23, 24, 28, 21, 22</w:t>
            </w:r>
          </w:p>
        </w:tc>
        <w:tc>
          <w:tcPr>
            <w:tcW w:w="3167" w:type="dxa"/>
            <w:tcBorders>
              <w:top w:val="nil"/>
              <w:left w:val="nil"/>
              <w:bottom w:val="single" w:sz="8" w:space="0" w:color="auto"/>
              <w:right w:val="single" w:sz="8" w:space="0" w:color="auto"/>
            </w:tcBorders>
            <w:vAlign w:val="bottom"/>
          </w:tcPr>
          <w:p w:rsidR="00484852" w:rsidRPr="00440607" w:rsidRDefault="00EF5915" w:rsidP="00797E51">
            <w:pPr>
              <w:rPr>
                <w:rFonts w:ascii="Calibri" w:hAnsi="Calibri" w:cs="Calibri"/>
                <w:sz w:val="18"/>
                <w:szCs w:val="18"/>
              </w:rPr>
            </w:pPr>
            <w:r w:rsidRPr="00440607">
              <w:rPr>
                <w:rFonts w:ascii="Calibri" w:hAnsi="Calibri" w:cs="Calibri"/>
                <w:sz w:val="18"/>
                <w:szCs w:val="18"/>
              </w:rPr>
              <w:t>Immunity, Epidemiology, Ecology</w:t>
            </w:r>
          </w:p>
        </w:tc>
      </w:tr>
      <w:tr w:rsidR="00EF5915"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31</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3/31/2014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23, 24, 28, 21, 22</w:t>
            </w:r>
          </w:p>
        </w:tc>
        <w:tc>
          <w:tcPr>
            <w:tcW w:w="3167"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p>
        </w:tc>
      </w:tr>
      <w:tr w:rsidR="00EF5915" w:rsidRPr="00440607" w:rsidTr="00BA1C2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color w:val="auto"/>
                <w:sz w:val="18"/>
                <w:szCs w:val="18"/>
              </w:rPr>
            </w:pPr>
            <w:r w:rsidRPr="00440607">
              <w:rPr>
                <w:rFonts w:ascii="Calibri" w:hAnsi="Calibri" w:cs="Calibri"/>
                <w:color w:val="auto"/>
                <w:sz w:val="18"/>
                <w:szCs w:val="18"/>
              </w:rPr>
              <w:t>32</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4/2/2014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W</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23, 24, 28, 21, 22</w:t>
            </w:r>
          </w:p>
        </w:tc>
        <w:tc>
          <w:tcPr>
            <w:tcW w:w="3167" w:type="dxa"/>
            <w:tcBorders>
              <w:top w:val="nil"/>
              <w:left w:val="nil"/>
              <w:bottom w:val="single" w:sz="8" w:space="0" w:color="auto"/>
              <w:right w:val="single" w:sz="8" w:space="0" w:color="auto"/>
            </w:tcBorders>
          </w:tcPr>
          <w:p w:rsidR="00EF5915" w:rsidRPr="00440607" w:rsidRDefault="00EF5915" w:rsidP="00797E51">
            <w:pPr>
              <w:rPr>
                <w:rFonts w:ascii="Calibri" w:hAnsi="Calibri" w:cs="Calibri"/>
                <w:color w:val="auto"/>
                <w:sz w:val="18"/>
                <w:szCs w:val="18"/>
              </w:rPr>
            </w:pPr>
          </w:p>
        </w:tc>
      </w:tr>
      <w:tr w:rsidR="00EF5915" w:rsidRPr="00440607" w:rsidTr="00BA1C2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33</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4/4/2014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F</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23, 24, 28, 21, 22</w:t>
            </w:r>
          </w:p>
        </w:tc>
        <w:tc>
          <w:tcPr>
            <w:tcW w:w="3167" w:type="dxa"/>
            <w:tcBorders>
              <w:top w:val="nil"/>
              <w:left w:val="nil"/>
              <w:bottom w:val="single" w:sz="8" w:space="0" w:color="auto"/>
              <w:right w:val="single" w:sz="8" w:space="0" w:color="auto"/>
            </w:tcBorders>
          </w:tcPr>
          <w:p w:rsidR="00EF5915" w:rsidRPr="00440607" w:rsidRDefault="00EF5915" w:rsidP="00797E51">
            <w:pPr>
              <w:rPr>
                <w:rFonts w:ascii="Calibri" w:hAnsi="Calibri" w:cs="Calibri"/>
                <w:color w:val="auto"/>
                <w:sz w:val="18"/>
                <w:szCs w:val="18"/>
              </w:rPr>
            </w:pPr>
          </w:p>
        </w:tc>
      </w:tr>
      <w:tr w:rsidR="00EF5915" w:rsidRPr="00440607" w:rsidTr="00BA1C2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34</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4/7/2014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23, 24, 28, 21, 22</w:t>
            </w:r>
          </w:p>
        </w:tc>
        <w:tc>
          <w:tcPr>
            <w:tcW w:w="3167" w:type="dxa"/>
            <w:tcBorders>
              <w:top w:val="nil"/>
              <w:left w:val="nil"/>
              <w:bottom w:val="single" w:sz="8" w:space="0" w:color="auto"/>
              <w:right w:val="single" w:sz="8" w:space="0" w:color="auto"/>
            </w:tcBorders>
          </w:tcPr>
          <w:p w:rsidR="00EF5915" w:rsidRPr="00440607" w:rsidRDefault="00EF5915" w:rsidP="00797E51">
            <w:pPr>
              <w:rPr>
                <w:rFonts w:ascii="Calibri" w:hAnsi="Calibri" w:cs="Calibri"/>
                <w:color w:val="auto"/>
                <w:sz w:val="18"/>
                <w:szCs w:val="18"/>
              </w:rPr>
            </w:pPr>
          </w:p>
        </w:tc>
      </w:tr>
      <w:tr w:rsidR="00EF5915" w:rsidRPr="00440607" w:rsidTr="00EF5915">
        <w:trPr>
          <w:trHeight w:val="241"/>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35</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4/9/2014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W</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23, 24, 28, 21, 22</w:t>
            </w:r>
          </w:p>
        </w:tc>
        <w:tc>
          <w:tcPr>
            <w:tcW w:w="3167" w:type="dxa"/>
            <w:tcBorders>
              <w:top w:val="nil"/>
              <w:left w:val="nil"/>
              <w:bottom w:val="single" w:sz="8" w:space="0" w:color="auto"/>
              <w:right w:val="single" w:sz="8" w:space="0" w:color="auto"/>
            </w:tcBorders>
          </w:tcPr>
          <w:p w:rsidR="00EF5915" w:rsidRPr="00440607" w:rsidRDefault="00EF5915" w:rsidP="00797E51">
            <w:pPr>
              <w:rPr>
                <w:rFonts w:ascii="Calibri" w:hAnsi="Calibri" w:cs="Calibri"/>
                <w:sz w:val="18"/>
                <w:szCs w:val="18"/>
              </w:rPr>
            </w:pPr>
          </w:p>
        </w:tc>
      </w:tr>
      <w:tr w:rsidR="00EF5915" w:rsidRPr="00440607" w:rsidTr="00BA1C2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36</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4/11/2014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F</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23, 24, 28, 21, 22</w:t>
            </w:r>
          </w:p>
        </w:tc>
        <w:tc>
          <w:tcPr>
            <w:tcW w:w="3167" w:type="dxa"/>
            <w:tcBorders>
              <w:top w:val="nil"/>
              <w:left w:val="nil"/>
              <w:bottom w:val="single" w:sz="8" w:space="0" w:color="auto"/>
              <w:right w:val="single" w:sz="8" w:space="0" w:color="auto"/>
            </w:tcBorders>
          </w:tcPr>
          <w:p w:rsidR="00EF5915" w:rsidRPr="00440607" w:rsidRDefault="00EF5915" w:rsidP="00DD676E">
            <w:pPr>
              <w:rPr>
                <w:rFonts w:ascii="Calibri" w:hAnsi="Calibri" w:cs="Calibri"/>
                <w:color w:val="auto"/>
                <w:sz w:val="18"/>
                <w:szCs w:val="18"/>
              </w:rPr>
            </w:pPr>
          </w:p>
        </w:tc>
      </w:tr>
      <w:tr w:rsidR="00EF5915" w:rsidRPr="00440607" w:rsidTr="00BA1C2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37</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4/14/2014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23, 24, 28, 21, 22</w:t>
            </w:r>
          </w:p>
        </w:tc>
        <w:tc>
          <w:tcPr>
            <w:tcW w:w="3167" w:type="dxa"/>
            <w:tcBorders>
              <w:top w:val="nil"/>
              <w:left w:val="nil"/>
              <w:bottom w:val="single" w:sz="8" w:space="0" w:color="auto"/>
              <w:right w:val="single" w:sz="8" w:space="0" w:color="auto"/>
            </w:tcBorders>
          </w:tcPr>
          <w:p w:rsidR="00EF5915" w:rsidRPr="00440607" w:rsidRDefault="00EF5915" w:rsidP="00DD676E">
            <w:pPr>
              <w:rPr>
                <w:rFonts w:ascii="Calibri" w:hAnsi="Calibri" w:cs="Calibri"/>
                <w:color w:val="auto"/>
                <w:sz w:val="18"/>
                <w:szCs w:val="18"/>
              </w:rPr>
            </w:pPr>
          </w:p>
        </w:tc>
      </w:tr>
      <w:tr w:rsidR="00EF5915" w:rsidRPr="00440607" w:rsidTr="00BA1C2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38</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4/16/2014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W</w:t>
            </w:r>
          </w:p>
        </w:tc>
        <w:tc>
          <w:tcPr>
            <w:tcW w:w="2748" w:type="dxa"/>
            <w:tcBorders>
              <w:top w:val="nil"/>
              <w:left w:val="nil"/>
              <w:bottom w:val="single" w:sz="8" w:space="0" w:color="auto"/>
              <w:right w:val="single" w:sz="8" w:space="0" w:color="auto"/>
            </w:tcBorders>
            <w:vAlign w:val="bottom"/>
            <w:hideMark/>
          </w:tcPr>
          <w:p w:rsidR="00EF5915" w:rsidRPr="00440607" w:rsidRDefault="00EF5915" w:rsidP="00ED5757">
            <w:pPr>
              <w:rPr>
                <w:rFonts w:ascii="Calibri" w:hAnsi="Calibri" w:cs="Calibri"/>
                <w:sz w:val="18"/>
                <w:szCs w:val="18"/>
              </w:rPr>
            </w:pPr>
            <w:r w:rsidRPr="00440607">
              <w:rPr>
                <w:rFonts w:ascii="Calibri" w:hAnsi="Calibri" w:cs="Calibri"/>
                <w:sz w:val="18"/>
                <w:szCs w:val="18"/>
              </w:rPr>
              <w:t>Ch 23, 24, 28, 21, 22</w:t>
            </w:r>
          </w:p>
        </w:tc>
        <w:tc>
          <w:tcPr>
            <w:tcW w:w="3167" w:type="dxa"/>
            <w:tcBorders>
              <w:top w:val="nil"/>
              <w:left w:val="nil"/>
              <w:bottom w:val="single" w:sz="8" w:space="0" w:color="auto"/>
              <w:right w:val="single" w:sz="8" w:space="0" w:color="auto"/>
            </w:tcBorders>
          </w:tcPr>
          <w:p w:rsidR="00EF5915" w:rsidRPr="00440607" w:rsidRDefault="00EF5915" w:rsidP="00DD676E">
            <w:pPr>
              <w:rPr>
                <w:rFonts w:ascii="Calibri" w:hAnsi="Calibri" w:cs="Calibri"/>
                <w:color w:val="auto"/>
                <w:sz w:val="18"/>
                <w:szCs w:val="18"/>
              </w:rPr>
            </w:pPr>
          </w:p>
        </w:tc>
      </w:tr>
      <w:tr w:rsidR="00EF5915" w:rsidRPr="00440607" w:rsidTr="00BA1C2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39</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4/18/2014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F</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23, 24, 28, 21, 22</w:t>
            </w:r>
          </w:p>
        </w:tc>
        <w:tc>
          <w:tcPr>
            <w:tcW w:w="3167" w:type="dxa"/>
            <w:tcBorders>
              <w:top w:val="nil"/>
              <w:left w:val="nil"/>
              <w:bottom w:val="single" w:sz="8" w:space="0" w:color="auto"/>
              <w:right w:val="single" w:sz="8" w:space="0" w:color="auto"/>
            </w:tcBorders>
          </w:tcPr>
          <w:p w:rsidR="00EF5915" w:rsidRPr="00440607" w:rsidRDefault="00EF5915" w:rsidP="00DD676E">
            <w:pPr>
              <w:rPr>
                <w:rFonts w:ascii="Calibri" w:hAnsi="Calibri" w:cs="Calibri"/>
                <w:color w:val="auto"/>
                <w:sz w:val="18"/>
                <w:szCs w:val="18"/>
              </w:rPr>
            </w:pPr>
          </w:p>
        </w:tc>
      </w:tr>
      <w:tr w:rsidR="00EF5915" w:rsidRPr="00440607" w:rsidTr="00BA1C25">
        <w:trPr>
          <w:trHeight w:val="230"/>
        </w:trPr>
        <w:tc>
          <w:tcPr>
            <w:tcW w:w="0" w:type="auto"/>
            <w:tcBorders>
              <w:top w:val="nil"/>
              <w:left w:val="single" w:sz="8" w:space="0" w:color="auto"/>
              <w:bottom w:val="single" w:sz="8" w:space="0" w:color="auto"/>
              <w:right w:val="single" w:sz="8" w:space="0" w:color="auto"/>
            </w:tcBorders>
            <w:vAlign w:val="bottom"/>
          </w:tcPr>
          <w:p w:rsidR="00EF5915" w:rsidRPr="00440607" w:rsidRDefault="00EF5915" w:rsidP="00ED5757">
            <w:pPr>
              <w:jc w:val="right"/>
              <w:rPr>
                <w:rFonts w:ascii="Calibri" w:hAnsi="Calibri" w:cs="Calibri"/>
                <w:sz w:val="18"/>
                <w:szCs w:val="18"/>
              </w:rPr>
            </w:pPr>
            <w:r w:rsidRPr="00440607">
              <w:rPr>
                <w:rFonts w:ascii="Calibri" w:hAnsi="Calibri" w:cs="Calibri"/>
                <w:sz w:val="18"/>
                <w:szCs w:val="18"/>
              </w:rPr>
              <w:t>40</w:t>
            </w:r>
          </w:p>
        </w:tc>
        <w:tc>
          <w:tcPr>
            <w:tcW w:w="0" w:type="auto"/>
            <w:tcBorders>
              <w:top w:val="nil"/>
              <w:left w:val="nil"/>
              <w:bottom w:val="single" w:sz="8" w:space="0" w:color="auto"/>
              <w:right w:val="single" w:sz="8" w:space="0" w:color="auto"/>
            </w:tcBorders>
            <w:vAlign w:val="bottom"/>
            <w:hideMark/>
          </w:tcPr>
          <w:p w:rsidR="00EF5915" w:rsidRPr="00440607" w:rsidRDefault="00EF5915">
            <w:pPr>
              <w:jc w:val="right"/>
              <w:rPr>
                <w:rFonts w:ascii="Calibri" w:hAnsi="Calibri" w:cs="Calibri"/>
                <w:sz w:val="18"/>
                <w:szCs w:val="18"/>
              </w:rPr>
            </w:pPr>
            <w:r w:rsidRPr="00440607">
              <w:rPr>
                <w:rFonts w:ascii="Calibri" w:hAnsi="Calibri" w:cs="Calibri"/>
                <w:sz w:val="18"/>
                <w:szCs w:val="18"/>
              </w:rPr>
              <w:t>4/21/2014</w:t>
            </w:r>
          </w:p>
        </w:tc>
        <w:tc>
          <w:tcPr>
            <w:tcW w:w="0" w:type="auto"/>
            <w:tcBorders>
              <w:top w:val="nil"/>
              <w:left w:val="nil"/>
              <w:bottom w:val="single" w:sz="8" w:space="0" w:color="auto"/>
              <w:right w:val="single" w:sz="8" w:space="0" w:color="auto"/>
            </w:tcBorders>
            <w:vAlign w:val="bottom"/>
            <w:hideMark/>
          </w:tcPr>
          <w:p w:rsidR="00EF5915" w:rsidRPr="00440607" w:rsidRDefault="00EF5915">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vAlign w:val="bottom"/>
          </w:tcPr>
          <w:p w:rsidR="00EF5915" w:rsidRPr="00440607" w:rsidRDefault="00EF5915" w:rsidP="00ED5757">
            <w:pPr>
              <w:rPr>
                <w:rFonts w:ascii="Calibri" w:hAnsi="Calibri" w:cs="Calibri"/>
                <w:sz w:val="18"/>
                <w:szCs w:val="18"/>
              </w:rPr>
            </w:pPr>
            <w:r w:rsidRPr="00440607">
              <w:rPr>
                <w:rFonts w:ascii="Calibri" w:hAnsi="Calibri" w:cs="Calibri"/>
                <w:sz w:val="18"/>
                <w:szCs w:val="18"/>
              </w:rPr>
              <w:t>Ch 23, 24, 28, 21, 22</w:t>
            </w:r>
          </w:p>
        </w:tc>
        <w:tc>
          <w:tcPr>
            <w:tcW w:w="3167" w:type="dxa"/>
            <w:tcBorders>
              <w:top w:val="nil"/>
              <w:left w:val="nil"/>
              <w:bottom w:val="single" w:sz="8" w:space="0" w:color="auto"/>
              <w:right w:val="single" w:sz="8" w:space="0" w:color="auto"/>
            </w:tcBorders>
          </w:tcPr>
          <w:p w:rsidR="00EF5915" w:rsidRPr="00440607" w:rsidRDefault="00EF5915" w:rsidP="00797E51">
            <w:pPr>
              <w:rPr>
                <w:rFonts w:ascii="Calibri" w:hAnsi="Calibri" w:cs="Calibri"/>
                <w:sz w:val="18"/>
                <w:szCs w:val="18"/>
              </w:rPr>
            </w:pPr>
          </w:p>
        </w:tc>
      </w:tr>
      <w:tr w:rsidR="00A76C0F" w:rsidRPr="00440607" w:rsidTr="0062516B">
        <w:trPr>
          <w:trHeight w:val="230"/>
        </w:trPr>
        <w:tc>
          <w:tcPr>
            <w:tcW w:w="0" w:type="auto"/>
            <w:tcBorders>
              <w:top w:val="nil"/>
              <w:left w:val="single" w:sz="8" w:space="0" w:color="auto"/>
              <w:bottom w:val="single" w:sz="8" w:space="0" w:color="auto"/>
              <w:right w:val="single" w:sz="8" w:space="0" w:color="auto"/>
            </w:tcBorders>
            <w:vAlign w:val="bottom"/>
          </w:tcPr>
          <w:p w:rsidR="00A76C0F" w:rsidRPr="00440607" w:rsidRDefault="00A76C0F" w:rsidP="00ED5757">
            <w:pPr>
              <w:jc w:val="right"/>
              <w:rPr>
                <w:rFonts w:ascii="Calibri" w:hAnsi="Calibri" w:cs="Calibri"/>
                <w:sz w:val="18"/>
                <w:szCs w:val="18"/>
              </w:rPr>
            </w:pPr>
            <w:r w:rsidRPr="00440607">
              <w:rPr>
                <w:rFonts w:ascii="Calibri" w:hAnsi="Calibri" w:cs="Calibri"/>
                <w:sz w:val="18"/>
                <w:szCs w:val="18"/>
              </w:rPr>
              <w:t>41</w:t>
            </w:r>
          </w:p>
        </w:tc>
        <w:tc>
          <w:tcPr>
            <w:tcW w:w="0" w:type="auto"/>
            <w:tcBorders>
              <w:top w:val="nil"/>
              <w:left w:val="nil"/>
              <w:bottom w:val="single" w:sz="8" w:space="0" w:color="auto"/>
              <w:right w:val="single" w:sz="8" w:space="0" w:color="auto"/>
            </w:tcBorders>
            <w:vAlign w:val="bottom"/>
            <w:hideMark/>
          </w:tcPr>
          <w:p w:rsidR="00A76C0F" w:rsidRPr="00440607" w:rsidRDefault="00A76C0F">
            <w:pPr>
              <w:jc w:val="right"/>
              <w:rPr>
                <w:rFonts w:ascii="Calibri" w:hAnsi="Calibri" w:cs="Calibri"/>
                <w:sz w:val="18"/>
                <w:szCs w:val="18"/>
              </w:rPr>
            </w:pPr>
            <w:r w:rsidRPr="00440607">
              <w:rPr>
                <w:rFonts w:ascii="Calibri" w:hAnsi="Calibri" w:cs="Calibri"/>
                <w:sz w:val="18"/>
                <w:szCs w:val="18"/>
              </w:rPr>
              <w:t>4/23/2014</w:t>
            </w:r>
          </w:p>
        </w:tc>
        <w:tc>
          <w:tcPr>
            <w:tcW w:w="0" w:type="auto"/>
            <w:tcBorders>
              <w:top w:val="nil"/>
              <w:left w:val="nil"/>
              <w:bottom w:val="single" w:sz="8" w:space="0" w:color="auto"/>
              <w:right w:val="single" w:sz="8" w:space="0" w:color="auto"/>
            </w:tcBorders>
            <w:vAlign w:val="bottom"/>
            <w:hideMark/>
          </w:tcPr>
          <w:p w:rsidR="00A76C0F" w:rsidRPr="00440607" w:rsidRDefault="00A76C0F">
            <w:pPr>
              <w:rPr>
                <w:rFonts w:ascii="Calibri" w:hAnsi="Calibri" w:cs="Calibri"/>
                <w:sz w:val="18"/>
                <w:szCs w:val="18"/>
              </w:rPr>
            </w:pPr>
            <w:r w:rsidRPr="00440607">
              <w:rPr>
                <w:rFonts w:ascii="Calibri" w:hAnsi="Calibri" w:cs="Calibri"/>
                <w:sz w:val="18"/>
                <w:szCs w:val="18"/>
              </w:rPr>
              <w:t>W</w:t>
            </w:r>
          </w:p>
        </w:tc>
        <w:tc>
          <w:tcPr>
            <w:tcW w:w="2748" w:type="dxa"/>
            <w:tcBorders>
              <w:top w:val="nil"/>
              <w:left w:val="nil"/>
              <w:bottom w:val="single" w:sz="8" w:space="0" w:color="auto"/>
              <w:right w:val="single" w:sz="8" w:space="0" w:color="auto"/>
            </w:tcBorders>
          </w:tcPr>
          <w:p w:rsidR="00A76C0F" w:rsidRPr="00440607" w:rsidRDefault="00A76C0F" w:rsidP="00ED5757">
            <w:pPr>
              <w:rPr>
                <w:rFonts w:ascii="Calibri" w:hAnsi="Calibri" w:cs="Calibri"/>
                <w:color w:val="auto"/>
                <w:sz w:val="18"/>
                <w:szCs w:val="18"/>
              </w:rPr>
            </w:pPr>
            <w:r w:rsidRPr="00440607">
              <w:rPr>
                <w:rFonts w:ascii="Calibri" w:hAnsi="Calibri" w:cs="Calibri"/>
                <w:b/>
                <w:bCs/>
                <w:color w:val="FF0000"/>
                <w:sz w:val="18"/>
                <w:szCs w:val="18"/>
              </w:rPr>
              <w:t xml:space="preserve">Exam 4 </w:t>
            </w:r>
          </w:p>
        </w:tc>
        <w:tc>
          <w:tcPr>
            <w:tcW w:w="3167" w:type="dxa"/>
            <w:tcBorders>
              <w:top w:val="nil"/>
              <w:left w:val="nil"/>
              <w:bottom w:val="single" w:sz="8" w:space="0" w:color="auto"/>
              <w:right w:val="single" w:sz="8" w:space="0" w:color="auto"/>
            </w:tcBorders>
          </w:tcPr>
          <w:p w:rsidR="00A76C0F" w:rsidRPr="00440607" w:rsidRDefault="00A76C0F" w:rsidP="00797E51">
            <w:pPr>
              <w:rPr>
                <w:rFonts w:ascii="Calibri" w:hAnsi="Calibri" w:cs="Calibri"/>
                <w:sz w:val="18"/>
                <w:szCs w:val="18"/>
              </w:rPr>
            </w:pPr>
          </w:p>
        </w:tc>
      </w:tr>
      <w:tr w:rsidR="00484852" w:rsidRPr="00440607" w:rsidTr="00A76C0F">
        <w:trPr>
          <w:trHeight w:val="230"/>
        </w:trPr>
        <w:tc>
          <w:tcPr>
            <w:tcW w:w="0" w:type="auto"/>
            <w:tcBorders>
              <w:top w:val="nil"/>
              <w:left w:val="single" w:sz="8" w:space="0" w:color="auto"/>
              <w:bottom w:val="single" w:sz="8" w:space="0" w:color="auto"/>
              <w:right w:val="single" w:sz="8" w:space="0" w:color="auto"/>
            </w:tcBorders>
            <w:vAlign w:val="bottom"/>
          </w:tcPr>
          <w:p w:rsidR="00484852" w:rsidRPr="00440607" w:rsidRDefault="00484852" w:rsidP="00ED5757">
            <w:pPr>
              <w:jc w:val="right"/>
              <w:rPr>
                <w:rFonts w:ascii="Calibri" w:hAnsi="Calibri" w:cs="Calibri"/>
                <w:sz w:val="18"/>
                <w:szCs w:val="18"/>
              </w:rPr>
            </w:pPr>
            <w:r w:rsidRPr="00440607">
              <w:rPr>
                <w:rFonts w:ascii="Calibri" w:hAnsi="Calibri" w:cs="Calibri"/>
                <w:sz w:val="18"/>
                <w:szCs w:val="18"/>
              </w:rPr>
              <w:t>42</w:t>
            </w:r>
          </w:p>
        </w:tc>
        <w:tc>
          <w:tcPr>
            <w:tcW w:w="0" w:type="auto"/>
            <w:tcBorders>
              <w:top w:val="nil"/>
              <w:left w:val="nil"/>
              <w:bottom w:val="single" w:sz="8" w:space="0" w:color="auto"/>
              <w:right w:val="single" w:sz="8" w:space="0" w:color="auto"/>
            </w:tcBorders>
            <w:vAlign w:val="bottom"/>
            <w:hideMark/>
          </w:tcPr>
          <w:p w:rsidR="00484852" w:rsidRPr="00440607" w:rsidRDefault="00484852">
            <w:pPr>
              <w:jc w:val="right"/>
              <w:rPr>
                <w:rFonts w:ascii="Calibri" w:hAnsi="Calibri" w:cs="Calibri"/>
                <w:sz w:val="18"/>
                <w:szCs w:val="18"/>
              </w:rPr>
            </w:pPr>
            <w:r w:rsidRPr="00440607">
              <w:rPr>
                <w:rFonts w:ascii="Calibri" w:hAnsi="Calibri" w:cs="Calibri"/>
                <w:sz w:val="18"/>
                <w:szCs w:val="18"/>
              </w:rPr>
              <w:t>4/25/2014</w:t>
            </w:r>
          </w:p>
        </w:tc>
        <w:tc>
          <w:tcPr>
            <w:tcW w:w="0" w:type="auto"/>
            <w:tcBorders>
              <w:top w:val="nil"/>
              <w:left w:val="nil"/>
              <w:bottom w:val="single" w:sz="8" w:space="0" w:color="auto"/>
              <w:right w:val="single" w:sz="8" w:space="0" w:color="auto"/>
            </w:tcBorders>
            <w:vAlign w:val="bottom"/>
            <w:hideMark/>
          </w:tcPr>
          <w:p w:rsidR="00484852" w:rsidRPr="00440607" w:rsidRDefault="00484852">
            <w:pPr>
              <w:rPr>
                <w:rFonts w:ascii="Calibri" w:hAnsi="Calibri" w:cs="Calibri"/>
                <w:sz w:val="18"/>
                <w:szCs w:val="18"/>
              </w:rPr>
            </w:pPr>
            <w:r w:rsidRPr="00440607">
              <w:rPr>
                <w:rFonts w:ascii="Calibri" w:hAnsi="Calibri" w:cs="Calibri"/>
                <w:sz w:val="18"/>
                <w:szCs w:val="18"/>
              </w:rPr>
              <w:t>F</w:t>
            </w:r>
          </w:p>
        </w:tc>
        <w:tc>
          <w:tcPr>
            <w:tcW w:w="2748" w:type="dxa"/>
            <w:tcBorders>
              <w:top w:val="nil"/>
              <w:left w:val="nil"/>
              <w:bottom w:val="single" w:sz="8" w:space="0" w:color="auto"/>
              <w:right w:val="single" w:sz="8" w:space="0" w:color="auto"/>
            </w:tcBorders>
          </w:tcPr>
          <w:p w:rsidR="00484852" w:rsidRPr="00440607" w:rsidRDefault="00A76C0F" w:rsidP="00ED5757">
            <w:pPr>
              <w:rPr>
                <w:rFonts w:ascii="Calibri" w:hAnsi="Calibri" w:cs="Calibri"/>
                <w:color w:val="auto"/>
                <w:sz w:val="18"/>
                <w:szCs w:val="18"/>
              </w:rPr>
            </w:pPr>
            <w:r w:rsidRPr="00440607">
              <w:rPr>
                <w:rFonts w:ascii="Calibri" w:hAnsi="Calibri" w:cs="Calibri"/>
                <w:color w:val="auto"/>
                <w:sz w:val="18"/>
                <w:szCs w:val="18"/>
              </w:rPr>
              <w:t>Catch up or Instructor’s discretion</w:t>
            </w:r>
          </w:p>
        </w:tc>
        <w:tc>
          <w:tcPr>
            <w:tcW w:w="3167" w:type="dxa"/>
            <w:tcBorders>
              <w:top w:val="nil"/>
              <w:left w:val="nil"/>
              <w:bottom w:val="single" w:sz="8" w:space="0" w:color="auto"/>
              <w:right w:val="single" w:sz="8" w:space="0" w:color="auto"/>
            </w:tcBorders>
          </w:tcPr>
          <w:p w:rsidR="00484852" w:rsidRPr="00440607" w:rsidRDefault="00A76C0F" w:rsidP="00797E51">
            <w:pPr>
              <w:rPr>
                <w:rFonts w:ascii="Calibri" w:hAnsi="Calibri" w:cs="Calibri"/>
                <w:b/>
                <w:bCs/>
                <w:color w:val="auto"/>
                <w:sz w:val="18"/>
                <w:szCs w:val="18"/>
              </w:rPr>
            </w:pPr>
            <w:r w:rsidRPr="00440607">
              <w:rPr>
                <w:rFonts w:ascii="Calibri" w:hAnsi="Calibri" w:cs="Calibri"/>
                <w:b/>
                <w:bCs/>
                <w:color w:val="auto"/>
                <w:sz w:val="18"/>
                <w:szCs w:val="18"/>
              </w:rPr>
              <w:t>What do you want to know?</w:t>
            </w:r>
          </w:p>
        </w:tc>
      </w:tr>
      <w:tr w:rsidR="00484852" w:rsidRPr="00440607" w:rsidTr="00EF5915">
        <w:trPr>
          <w:trHeight w:val="230"/>
        </w:trPr>
        <w:tc>
          <w:tcPr>
            <w:tcW w:w="0" w:type="auto"/>
            <w:tcBorders>
              <w:top w:val="nil"/>
              <w:left w:val="single" w:sz="8" w:space="0" w:color="auto"/>
              <w:bottom w:val="single" w:sz="8" w:space="0" w:color="auto"/>
              <w:right w:val="single" w:sz="8" w:space="0" w:color="auto"/>
            </w:tcBorders>
            <w:vAlign w:val="bottom"/>
          </w:tcPr>
          <w:p w:rsidR="00484852" w:rsidRPr="00440607" w:rsidRDefault="00484852" w:rsidP="00DD676E">
            <w:pPr>
              <w:jc w:val="right"/>
              <w:rPr>
                <w:rFonts w:ascii="Calibri" w:hAnsi="Calibri" w:cs="Calibri"/>
                <w:sz w:val="18"/>
                <w:szCs w:val="18"/>
              </w:rPr>
            </w:pPr>
            <w:r w:rsidRPr="00440607">
              <w:rPr>
                <w:rFonts w:ascii="Calibri" w:hAnsi="Calibri" w:cs="Calibri"/>
                <w:sz w:val="18"/>
                <w:szCs w:val="18"/>
              </w:rPr>
              <w:t>43</w:t>
            </w:r>
          </w:p>
        </w:tc>
        <w:tc>
          <w:tcPr>
            <w:tcW w:w="0" w:type="auto"/>
            <w:tcBorders>
              <w:top w:val="nil"/>
              <w:left w:val="nil"/>
              <w:bottom w:val="single" w:sz="8" w:space="0" w:color="auto"/>
              <w:right w:val="single" w:sz="8" w:space="0" w:color="auto"/>
            </w:tcBorders>
            <w:vAlign w:val="bottom"/>
          </w:tcPr>
          <w:p w:rsidR="00484852" w:rsidRPr="00440607" w:rsidRDefault="00484852">
            <w:pPr>
              <w:jc w:val="right"/>
              <w:rPr>
                <w:rFonts w:ascii="Calibri" w:hAnsi="Calibri" w:cs="Calibri"/>
                <w:sz w:val="18"/>
                <w:szCs w:val="18"/>
              </w:rPr>
            </w:pPr>
            <w:r w:rsidRPr="00440607">
              <w:rPr>
                <w:rFonts w:ascii="Calibri" w:hAnsi="Calibri" w:cs="Calibri"/>
                <w:sz w:val="18"/>
                <w:szCs w:val="18"/>
              </w:rPr>
              <w:t>4/28/2014</w:t>
            </w:r>
          </w:p>
        </w:tc>
        <w:tc>
          <w:tcPr>
            <w:tcW w:w="0" w:type="auto"/>
            <w:tcBorders>
              <w:top w:val="nil"/>
              <w:left w:val="nil"/>
              <w:bottom w:val="single" w:sz="8" w:space="0" w:color="auto"/>
              <w:right w:val="single" w:sz="8" w:space="0" w:color="auto"/>
            </w:tcBorders>
            <w:vAlign w:val="bottom"/>
          </w:tcPr>
          <w:p w:rsidR="00484852" w:rsidRPr="00440607" w:rsidRDefault="00484852">
            <w:pPr>
              <w:rPr>
                <w:rFonts w:ascii="Calibri" w:hAnsi="Calibri" w:cs="Calibri"/>
                <w:sz w:val="18"/>
                <w:szCs w:val="18"/>
              </w:rPr>
            </w:pPr>
            <w:r w:rsidRPr="00440607">
              <w:rPr>
                <w:rFonts w:ascii="Calibri" w:hAnsi="Calibri" w:cs="Calibri"/>
                <w:sz w:val="18"/>
                <w:szCs w:val="18"/>
              </w:rPr>
              <w:t>M</w:t>
            </w:r>
          </w:p>
        </w:tc>
        <w:tc>
          <w:tcPr>
            <w:tcW w:w="2748" w:type="dxa"/>
            <w:tcBorders>
              <w:top w:val="nil"/>
              <w:left w:val="nil"/>
              <w:bottom w:val="single" w:sz="8" w:space="0" w:color="auto"/>
              <w:right w:val="single" w:sz="8" w:space="0" w:color="auto"/>
            </w:tcBorders>
          </w:tcPr>
          <w:p w:rsidR="00484852" w:rsidRPr="00440607" w:rsidRDefault="00484852" w:rsidP="00797E51">
            <w:pPr>
              <w:rPr>
                <w:rFonts w:ascii="Calibri" w:hAnsi="Calibri" w:cs="Calibri"/>
                <w:color w:val="auto"/>
                <w:sz w:val="18"/>
                <w:szCs w:val="18"/>
              </w:rPr>
            </w:pPr>
            <w:r w:rsidRPr="00440607">
              <w:rPr>
                <w:rFonts w:ascii="Calibri" w:hAnsi="Calibri" w:cs="Calibri"/>
                <w:color w:val="auto"/>
                <w:sz w:val="18"/>
                <w:szCs w:val="18"/>
              </w:rPr>
              <w:t>Dead Week</w:t>
            </w:r>
            <w:bookmarkStart w:id="0" w:name="_GoBack"/>
            <w:bookmarkEnd w:id="0"/>
          </w:p>
        </w:tc>
        <w:tc>
          <w:tcPr>
            <w:tcW w:w="3167" w:type="dxa"/>
            <w:tcBorders>
              <w:top w:val="nil"/>
              <w:left w:val="nil"/>
              <w:bottom w:val="single" w:sz="8" w:space="0" w:color="auto"/>
              <w:right w:val="single" w:sz="8" w:space="0" w:color="auto"/>
            </w:tcBorders>
          </w:tcPr>
          <w:p w:rsidR="00484852" w:rsidRPr="00440607" w:rsidRDefault="00484852" w:rsidP="00797E51">
            <w:pPr>
              <w:rPr>
                <w:rFonts w:ascii="Calibri" w:hAnsi="Calibri" w:cs="Calibri"/>
                <w:color w:val="auto"/>
                <w:sz w:val="18"/>
                <w:szCs w:val="18"/>
              </w:rPr>
            </w:pPr>
          </w:p>
        </w:tc>
      </w:tr>
      <w:tr w:rsidR="00484852" w:rsidRPr="00440607" w:rsidTr="00EF5915">
        <w:trPr>
          <w:trHeight w:val="230"/>
        </w:trPr>
        <w:tc>
          <w:tcPr>
            <w:tcW w:w="0" w:type="auto"/>
            <w:tcBorders>
              <w:top w:val="single" w:sz="8" w:space="0" w:color="auto"/>
              <w:left w:val="single" w:sz="8" w:space="0" w:color="auto"/>
              <w:bottom w:val="single" w:sz="8" w:space="0" w:color="auto"/>
              <w:right w:val="single" w:sz="8" w:space="0" w:color="auto"/>
            </w:tcBorders>
            <w:vAlign w:val="bottom"/>
          </w:tcPr>
          <w:p w:rsidR="00484852" w:rsidRPr="00440607" w:rsidRDefault="00484852" w:rsidP="00DD676E">
            <w:pPr>
              <w:jc w:val="right"/>
              <w:rPr>
                <w:rFonts w:ascii="Calibri" w:hAnsi="Calibri" w:cs="Calibri"/>
                <w:sz w:val="18"/>
                <w:szCs w:val="18"/>
              </w:rPr>
            </w:pPr>
            <w:r w:rsidRPr="00440607">
              <w:rPr>
                <w:rFonts w:ascii="Calibri" w:hAnsi="Calibri" w:cs="Calibri"/>
                <w:sz w:val="18"/>
                <w:szCs w:val="18"/>
              </w:rPr>
              <w:t>44</w:t>
            </w:r>
          </w:p>
        </w:tc>
        <w:tc>
          <w:tcPr>
            <w:tcW w:w="0" w:type="auto"/>
            <w:tcBorders>
              <w:top w:val="single" w:sz="8" w:space="0" w:color="auto"/>
              <w:left w:val="nil"/>
              <w:bottom w:val="single" w:sz="8" w:space="0" w:color="auto"/>
              <w:right w:val="single" w:sz="8" w:space="0" w:color="auto"/>
            </w:tcBorders>
            <w:vAlign w:val="bottom"/>
          </w:tcPr>
          <w:p w:rsidR="00484852" w:rsidRPr="00440607" w:rsidRDefault="00484852">
            <w:pPr>
              <w:jc w:val="right"/>
              <w:rPr>
                <w:rFonts w:ascii="Calibri" w:hAnsi="Calibri" w:cs="Calibri"/>
                <w:sz w:val="18"/>
                <w:szCs w:val="18"/>
              </w:rPr>
            </w:pPr>
            <w:r w:rsidRPr="00440607">
              <w:rPr>
                <w:rFonts w:ascii="Calibri" w:hAnsi="Calibri" w:cs="Calibri"/>
                <w:sz w:val="18"/>
                <w:szCs w:val="18"/>
              </w:rPr>
              <w:t>4/30/2014</w:t>
            </w:r>
          </w:p>
        </w:tc>
        <w:tc>
          <w:tcPr>
            <w:tcW w:w="0" w:type="auto"/>
            <w:tcBorders>
              <w:top w:val="single" w:sz="8" w:space="0" w:color="auto"/>
              <w:left w:val="nil"/>
              <w:bottom w:val="single" w:sz="8" w:space="0" w:color="auto"/>
              <w:right w:val="single" w:sz="8" w:space="0" w:color="auto"/>
            </w:tcBorders>
            <w:vAlign w:val="bottom"/>
          </w:tcPr>
          <w:p w:rsidR="00484852" w:rsidRPr="00440607" w:rsidRDefault="00484852">
            <w:pPr>
              <w:rPr>
                <w:rFonts w:ascii="Calibri" w:hAnsi="Calibri" w:cs="Calibri"/>
                <w:sz w:val="18"/>
                <w:szCs w:val="18"/>
              </w:rPr>
            </w:pPr>
            <w:r w:rsidRPr="00440607">
              <w:rPr>
                <w:rFonts w:ascii="Calibri" w:hAnsi="Calibri" w:cs="Calibri"/>
                <w:sz w:val="18"/>
                <w:szCs w:val="18"/>
              </w:rPr>
              <w:t>W</w:t>
            </w:r>
          </w:p>
        </w:tc>
        <w:tc>
          <w:tcPr>
            <w:tcW w:w="2748" w:type="dxa"/>
            <w:tcBorders>
              <w:top w:val="single" w:sz="8" w:space="0" w:color="auto"/>
              <w:left w:val="nil"/>
              <w:bottom w:val="single" w:sz="8" w:space="0" w:color="auto"/>
              <w:right w:val="single" w:sz="8" w:space="0" w:color="auto"/>
            </w:tcBorders>
          </w:tcPr>
          <w:p w:rsidR="00484852" w:rsidRPr="00440607" w:rsidRDefault="00484852" w:rsidP="00ED5757">
            <w:pPr>
              <w:rPr>
                <w:rFonts w:ascii="Calibri" w:hAnsi="Calibri" w:cs="Calibri"/>
                <w:color w:val="auto"/>
                <w:sz w:val="18"/>
                <w:szCs w:val="18"/>
              </w:rPr>
            </w:pPr>
            <w:r w:rsidRPr="00440607">
              <w:rPr>
                <w:rFonts w:ascii="Calibri" w:hAnsi="Calibri" w:cs="Calibri"/>
                <w:color w:val="auto"/>
                <w:sz w:val="18"/>
                <w:szCs w:val="18"/>
              </w:rPr>
              <w:t>Dead Week</w:t>
            </w:r>
          </w:p>
        </w:tc>
        <w:tc>
          <w:tcPr>
            <w:tcW w:w="3167" w:type="dxa"/>
            <w:tcBorders>
              <w:top w:val="single" w:sz="8" w:space="0" w:color="auto"/>
              <w:left w:val="nil"/>
              <w:bottom w:val="single" w:sz="8" w:space="0" w:color="auto"/>
              <w:right w:val="single" w:sz="8" w:space="0" w:color="auto"/>
            </w:tcBorders>
          </w:tcPr>
          <w:p w:rsidR="00484852" w:rsidRPr="00440607" w:rsidRDefault="00484852" w:rsidP="00797E51">
            <w:pPr>
              <w:rPr>
                <w:rFonts w:ascii="Calibri" w:hAnsi="Calibri" w:cs="Calibri"/>
                <w:color w:val="auto"/>
                <w:sz w:val="18"/>
                <w:szCs w:val="18"/>
              </w:rPr>
            </w:pPr>
          </w:p>
        </w:tc>
      </w:tr>
      <w:tr w:rsidR="00484852" w:rsidRPr="00440607" w:rsidTr="00EF5915">
        <w:trPr>
          <w:trHeight w:val="230"/>
        </w:trPr>
        <w:tc>
          <w:tcPr>
            <w:tcW w:w="0" w:type="auto"/>
            <w:tcBorders>
              <w:top w:val="single" w:sz="8" w:space="0" w:color="auto"/>
              <w:left w:val="single" w:sz="8" w:space="0" w:color="auto"/>
              <w:bottom w:val="single" w:sz="8" w:space="0" w:color="auto"/>
              <w:right w:val="single" w:sz="8" w:space="0" w:color="auto"/>
            </w:tcBorders>
            <w:vAlign w:val="bottom"/>
          </w:tcPr>
          <w:p w:rsidR="00484852" w:rsidRPr="00440607" w:rsidRDefault="00484852" w:rsidP="00DD676E">
            <w:pPr>
              <w:jc w:val="right"/>
              <w:rPr>
                <w:rFonts w:ascii="Calibri" w:hAnsi="Calibri" w:cs="Calibri"/>
                <w:sz w:val="18"/>
                <w:szCs w:val="18"/>
              </w:rPr>
            </w:pPr>
            <w:r w:rsidRPr="00440607">
              <w:rPr>
                <w:rFonts w:ascii="Calibri" w:hAnsi="Calibri" w:cs="Calibri"/>
                <w:sz w:val="18"/>
                <w:szCs w:val="18"/>
              </w:rPr>
              <w:t>45</w:t>
            </w:r>
          </w:p>
        </w:tc>
        <w:tc>
          <w:tcPr>
            <w:tcW w:w="0" w:type="auto"/>
            <w:tcBorders>
              <w:top w:val="single" w:sz="8" w:space="0" w:color="auto"/>
              <w:left w:val="nil"/>
              <w:bottom w:val="single" w:sz="8" w:space="0" w:color="auto"/>
              <w:right w:val="single" w:sz="8" w:space="0" w:color="auto"/>
            </w:tcBorders>
            <w:vAlign w:val="bottom"/>
          </w:tcPr>
          <w:p w:rsidR="00484852" w:rsidRPr="00440607" w:rsidRDefault="00484852">
            <w:pPr>
              <w:jc w:val="right"/>
              <w:rPr>
                <w:rFonts w:ascii="Calibri" w:hAnsi="Calibri" w:cs="Calibri"/>
                <w:sz w:val="18"/>
                <w:szCs w:val="18"/>
              </w:rPr>
            </w:pPr>
            <w:r w:rsidRPr="00440607">
              <w:rPr>
                <w:rFonts w:ascii="Calibri" w:hAnsi="Calibri" w:cs="Calibri"/>
                <w:sz w:val="18"/>
                <w:szCs w:val="18"/>
              </w:rPr>
              <w:t>5/2/2014</w:t>
            </w:r>
          </w:p>
        </w:tc>
        <w:tc>
          <w:tcPr>
            <w:tcW w:w="0" w:type="auto"/>
            <w:tcBorders>
              <w:top w:val="single" w:sz="8" w:space="0" w:color="auto"/>
              <w:left w:val="nil"/>
              <w:bottom w:val="single" w:sz="8" w:space="0" w:color="auto"/>
              <w:right w:val="single" w:sz="8" w:space="0" w:color="auto"/>
            </w:tcBorders>
            <w:vAlign w:val="bottom"/>
          </w:tcPr>
          <w:p w:rsidR="00484852" w:rsidRPr="00440607" w:rsidRDefault="00484852">
            <w:pPr>
              <w:rPr>
                <w:rFonts w:ascii="Calibri" w:hAnsi="Calibri" w:cs="Calibri"/>
                <w:sz w:val="18"/>
                <w:szCs w:val="18"/>
              </w:rPr>
            </w:pPr>
            <w:r w:rsidRPr="00440607">
              <w:rPr>
                <w:rFonts w:ascii="Calibri" w:hAnsi="Calibri" w:cs="Calibri"/>
                <w:sz w:val="18"/>
                <w:szCs w:val="18"/>
              </w:rPr>
              <w:t>F</w:t>
            </w:r>
          </w:p>
        </w:tc>
        <w:tc>
          <w:tcPr>
            <w:tcW w:w="2748" w:type="dxa"/>
            <w:tcBorders>
              <w:top w:val="single" w:sz="8" w:space="0" w:color="auto"/>
              <w:left w:val="nil"/>
              <w:bottom w:val="single" w:sz="8" w:space="0" w:color="auto"/>
              <w:right w:val="single" w:sz="8" w:space="0" w:color="auto"/>
            </w:tcBorders>
          </w:tcPr>
          <w:p w:rsidR="00484852" w:rsidRPr="00440607" w:rsidRDefault="00484852" w:rsidP="00ED5757">
            <w:pPr>
              <w:rPr>
                <w:rFonts w:ascii="Calibri" w:hAnsi="Calibri" w:cs="Calibri"/>
                <w:color w:val="auto"/>
                <w:sz w:val="18"/>
                <w:szCs w:val="18"/>
              </w:rPr>
            </w:pPr>
            <w:r w:rsidRPr="00440607">
              <w:rPr>
                <w:rFonts w:ascii="Calibri" w:hAnsi="Calibri" w:cs="Calibri"/>
                <w:color w:val="auto"/>
                <w:sz w:val="18"/>
                <w:szCs w:val="18"/>
              </w:rPr>
              <w:t>Dead Week</w:t>
            </w:r>
          </w:p>
        </w:tc>
        <w:tc>
          <w:tcPr>
            <w:tcW w:w="3167" w:type="dxa"/>
            <w:tcBorders>
              <w:top w:val="single" w:sz="8" w:space="0" w:color="auto"/>
              <w:left w:val="nil"/>
              <w:bottom w:val="single" w:sz="8" w:space="0" w:color="auto"/>
              <w:right w:val="single" w:sz="8" w:space="0" w:color="auto"/>
            </w:tcBorders>
          </w:tcPr>
          <w:p w:rsidR="00484852" w:rsidRPr="00440607" w:rsidRDefault="00484852" w:rsidP="00797E51">
            <w:pPr>
              <w:rPr>
                <w:rFonts w:ascii="Calibri" w:hAnsi="Calibri" w:cs="Calibri"/>
                <w:color w:val="auto"/>
                <w:sz w:val="18"/>
                <w:szCs w:val="18"/>
              </w:rPr>
            </w:pPr>
          </w:p>
        </w:tc>
      </w:tr>
      <w:tr w:rsidR="00484852" w:rsidRPr="00440607" w:rsidTr="00EF5915">
        <w:trPr>
          <w:trHeight w:val="230"/>
        </w:trPr>
        <w:tc>
          <w:tcPr>
            <w:tcW w:w="0" w:type="auto"/>
            <w:tcBorders>
              <w:top w:val="single" w:sz="8" w:space="0" w:color="auto"/>
              <w:left w:val="single" w:sz="8" w:space="0" w:color="auto"/>
              <w:bottom w:val="single" w:sz="8" w:space="0" w:color="auto"/>
              <w:right w:val="single" w:sz="8" w:space="0" w:color="auto"/>
            </w:tcBorders>
            <w:vAlign w:val="bottom"/>
          </w:tcPr>
          <w:p w:rsidR="00484852" w:rsidRPr="00440607" w:rsidRDefault="00484852" w:rsidP="00DD676E">
            <w:pPr>
              <w:jc w:val="right"/>
              <w:rPr>
                <w:rFonts w:ascii="Calibri" w:hAnsi="Calibri" w:cs="Calibri"/>
                <w:sz w:val="18"/>
                <w:szCs w:val="18"/>
              </w:rPr>
            </w:pPr>
          </w:p>
        </w:tc>
        <w:tc>
          <w:tcPr>
            <w:tcW w:w="0" w:type="auto"/>
            <w:tcBorders>
              <w:top w:val="single" w:sz="8" w:space="0" w:color="auto"/>
              <w:left w:val="nil"/>
              <w:bottom w:val="single" w:sz="8" w:space="0" w:color="auto"/>
              <w:right w:val="single" w:sz="8" w:space="0" w:color="auto"/>
            </w:tcBorders>
            <w:vAlign w:val="bottom"/>
          </w:tcPr>
          <w:p w:rsidR="00484852" w:rsidRPr="00440607" w:rsidRDefault="0064334A">
            <w:pPr>
              <w:jc w:val="right"/>
              <w:rPr>
                <w:rFonts w:ascii="Calibri" w:hAnsi="Calibri" w:cs="Calibri"/>
                <w:sz w:val="18"/>
                <w:szCs w:val="18"/>
              </w:rPr>
            </w:pPr>
            <w:r>
              <w:rPr>
                <w:rFonts w:ascii="Calibri" w:hAnsi="Calibri" w:cs="Calibri"/>
                <w:sz w:val="18"/>
                <w:szCs w:val="18"/>
              </w:rPr>
              <w:t>5/9/2014</w:t>
            </w:r>
          </w:p>
        </w:tc>
        <w:tc>
          <w:tcPr>
            <w:tcW w:w="0" w:type="auto"/>
            <w:tcBorders>
              <w:top w:val="single" w:sz="8" w:space="0" w:color="auto"/>
              <w:left w:val="nil"/>
              <w:bottom w:val="single" w:sz="8" w:space="0" w:color="auto"/>
              <w:right w:val="single" w:sz="8" w:space="0" w:color="auto"/>
            </w:tcBorders>
            <w:vAlign w:val="bottom"/>
          </w:tcPr>
          <w:p w:rsidR="00484852" w:rsidRPr="00440607" w:rsidRDefault="0064334A">
            <w:pPr>
              <w:rPr>
                <w:rFonts w:ascii="Calibri" w:hAnsi="Calibri" w:cs="Calibri"/>
                <w:sz w:val="18"/>
                <w:szCs w:val="18"/>
              </w:rPr>
            </w:pPr>
            <w:r>
              <w:rPr>
                <w:rFonts w:ascii="Calibri" w:hAnsi="Calibri" w:cs="Calibri"/>
                <w:sz w:val="18"/>
                <w:szCs w:val="18"/>
              </w:rPr>
              <w:t>F</w:t>
            </w:r>
          </w:p>
        </w:tc>
        <w:tc>
          <w:tcPr>
            <w:tcW w:w="2748" w:type="dxa"/>
            <w:tcBorders>
              <w:top w:val="single" w:sz="8" w:space="0" w:color="auto"/>
              <w:left w:val="nil"/>
              <w:bottom w:val="single" w:sz="8" w:space="0" w:color="auto"/>
              <w:right w:val="single" w:sz="8" w:space="0" w:color="auto"/>
            </w:tcBorders>
          </w:tcPr>
          <w:p w:rsidR="00484852" w:rsidRPr="00440607" w:rsidRDefault="00484852" w:rsidP="00ED5757">
            <w:pPr>
              <w:rPr>
                <w:rFonts w:ascii="Calibri" w:hAnsi="Calibri" w:cs="Calibri"/>
                <w:b/>
                <w:color w:val="FF0000"/>
                <w:sz w:val="18"/>
                <w:szCs w:val="18"/>
              </w:rPr>
            </w:pPr>
            <w:r w:rsidRPr="00440607">
              <w:rPr>
                <w:rFonts w:ascii="Calibri" w:hAnsi="Calibri" w:cs="Calibri"/>
                <w:b/>
                <w:color w:val="FF0000"/>
                <w:sz w:val="18"/>
                <w:szCs w:val="18"/>
              </w:rPr>
              <w:t>FINAL EXAM</w:t>
            </w:r>
          </w:p>
        </w:tc>
        <w:tc>
          <w:tcPr>
            <w:tcW w:w="3167" w:type="dxa"/>
            <w:tcBorders>
              <w:top w:val="single" w:sz="8" w:space="0" w:color="auto"/>
              <w:left w:val="nil"/>
              <w:bottom w:val="single" w:sz="8" w:space="0" w:color="auto"/>
              <w:right w:val="single" w:sz="8" w:space="0" w:color="auto"/>
            </w:tcBorders>
          </w:tcPr>
          <w:p w:rsidR="00484852" w:rsidRPr="00440607" w:rsidRDefault="0064334A" w:rsidP="00797E51">
            <w:pPr>
              <w:rPr>
                <w:rFonts w:ascii="Calibri" w:hAnsi="Calibri" w:cs="Calibri"/>
                <w:color w:val="auto"/>
                <w:sz w:val="18"/>
                <w:szCs w:val="18"/>
              </w:rPr>
            </w:pPr>
            <w:r>
              <w:rPr>
                <w:rFonts w:ascii="Calibri" w:hAnsi="Calibri" w:cs="Calibri"/>
                <w:color w:val="auto"/>
                <w:sz w:val="18"/>
                <w:szCs w:val="18"/>
              </w:rPr>
              <w:t>10:15</w:t>
            </w:r>
          </w:p>
        </w:tc>
      </w:tr>
    </w:tbl>
    <w:p w:rsidR="00AB19CF" w:rsidRDefault="00AB19CF" w:rsidP="00F11C06">
      <w:pPr>
        <w:tabs>
          <w:tab w:val="left" w:pos="-1440"/>
        </w:tabs>
        <w:spacing w:after="60"/>
        <w:rPr>
          <w:rFonts w:ascii="Comic Sans MS" w:hAnsi="Comic Sans MS"/>
          <w:b/>
          <w:u w:val="single"/>
        </w:rPr>
      </w:pPr>
    </w:p>
    <w:p w:rsidR="00F11C06" w:rsidRDefault="00F11C06" w:rsidP="00F11C06">
      <w:pPr>
        <w:tabs>
          <w:tab w:val="left" w:pos="-1440"/>
        </w:tabs>
        <w:spacing w:after="60"/>
        <w:rPr>
          <w:rFonts w:ascii="Calibri" w:hAnsi="Calibri"/>
          <w:sz w:val="22"/>
          <w:szCs w:val="22"/>
        </w:rPr>
      </w:pPr>
      <w:r>
        <w:rPr>
          <w:rFonts w:ascii="Comic Sans MS" w:hAnsi="Comic Sans MS"/>
          <w:b/>
          <w:u w:val="single"/>
        </w:rPr>
        <w:lastRenderedPageBreak/>
        <w:t>**Official University Policies</w:t>
      </w:r>
      <w:r>
        <w:rPr>
          <w:rFonts w:ascii="Comic Sans MS" w:hAnsi="Comic Sans MS"/>
          <w:b/>
        </w:rPr>
        <w:t xml:space="preserve"> – </w:t>
      </w:r>
      <w:r>
        <w:rPr>
          <w:rFonts w:ascii="Calibri" w:hAnsi="Calibri"/>
          <w:sz w:val="22"/>
          <w:szCs w:val="22"/>
        </w:rPr>
        <w:t xml:space="preserve">By enrolling in this course, you agree to the University Policies listed below. Please read the full text of each policy be going to </w:t>
      </w:r>
      <w:hyperlink r:id="rId12" w:history="1">
        <w:r>
          <w:rPr>
            <w:rStyle w:val="Hyperlink"/>
            <w:rFonts w:ascii="Calibri" w:hAnsi="Calibri"/>
            <w:sz w:val="22"/>
            <w:szCs w:val="22"/>
          </w:rPr>
          <w:t>www.marshall.edu/academic-affairs</w:t>
        </w:r>
      </w:hyperlink>
      <w:r>
        <w:rPr>
          <w:rFonts w:ascii="Calibri" w:hAnsi="Calibri"/>
          <w:sz w:val="22"/>
          <w:szCs w:val="22"/>
        </w:rPr>
        <w:t xml:space="preserve"> and clicking on “Marshall University Policies.”  Or, you can access the policies directly by going to </w:t>
      </w:r>
      <w:hyperlink r:id="rId13" w:history="1">
        <w:r>
          <w:rPr>
            <w:rStyle w:val="Hyperlink"/>
            <w:rFonts w:ascii="Calibri" w:hAnsi="Calibri"/>
            <w:sz w:val="22"/>
            <w:szCs w:val="22"/>
          </w:rPr>
          <w:t>http://www.marshall.edu/academic-affairs/?page_id=802</w:t>
        </w:r>
      </w:hyperlink>
      <w:r>
        <w:rPr>
          <w:rFonts w:ascii="Calibri" w:hAnsi="Calibri"/>
          <w:sz w:val="22"/>
          <w:szCs w:val="22"/>
        </w:rPr>
        <w:t xml:space="preserve"> </w:t>
      </w:r>
    </w:p>
    <w:p w:rsidR="00F11C06" w:rsidRDefault="00F11C06" w:rsidP="00F11C06">
      <w:pPr>
        <w:rPr>
          <w:rFonts w:ascii="Comic Sans MS" w:hAnsi="Comic Sans MS"/>
          <w:b/>
        </w:rPr>
      </w:pPr>
      <w:r>
        <w:rPr>
          <w:rFonts w:ascii="Calibri" w:hAnsi="Calibri"/>
          <w:snapToGrid w:val="0"/>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F11C06" w:rsidRDefault="00F11C06" w:rsidP="00F11C06">
      <w:pPr>
        <w:rPr>
          <w:rFonts w:ascii="Comic Sans MS" w:hAnsi="Comic Sans MS"/>
          <w:b/>
        </w:rPr>
      </w:pPr>
    </w:p>
    <w:p w:rsidR="00F11C06" w:rsidRDefault="00F11C06" w:rsidP="00F11C06">
      <w:pPr>
        <w:autoSpaceDE w:val="0"/>
        <w:autoSpaceDN w:val="0"/>
        <w:adjustRightInd w:val="0"/>
        <w:jc w:val="both"/>
        <w:rPr>
          <w:rFonts w:cs="Arial"/>
        </w:rPr>
      </w:pPr>
    </w:p>
    <w:p w:rsidR="003A50D8" w:rsidRDefault="003A50D8" w:rsidP="003A50D8">
      <w:pPr>
        <w:tabs>
          <w:tab w:val="left" w:pos="120"/>
        </w:tabs>
        <w:autoSpaceDE w:val="0"/>
        <w:autoSpaceDN w:val="0"/>
        <w:adjustRightInd w:val="0"/>
        <w:rPr>
          <w:rFonts w:cs="Arial"/>
          <w:b/>
        </w:rPr>
      </w:pPr>
    </w:p>
    <w:sectPr w:rsidR="003A50D8" w:rsidSect="00A069DC">
      <w:headerReference w:type="default" r:id="rId14"/>
      <w:footerReference w:type="even" r:id="rId15"/>
      <w:footerReference w:type="default" r:id="rId16"/>
      <w:pgSz w:w="12240" w:h="15840" w:code="1"/>
      <w:pgMar w:top="1152" w:right="1152" w:bottom="1152" w:left="1152"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D3" w:rsidRDefault="003C13D3">
      <w:r>
        <w:separator/>
      </w:r>
    </w:p>
  </w:endnote>
  <w:endnote w:type="continuationSeparator" w:id="0">
    <w:p w:rsidR="003C13D3" w:rsidRDefault="003C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p Symbol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92" w:rsidRDefault="00CD73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7392" w:rsidRDefault="00CD73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92" w:rsidRDefault="00CD73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34A">
      <w:rPr>
        <w:rStyle w:val="PageNumber"/>
        <w:noProof/>
      </w:rPr>
      <w:t>3</w:t>
    </w:r>
    <w:r>
      <w:rPr>
        <w:rStyle w:val="PageNumber"/>
      </w:rPr>
      <w:fldChar w:fldCharType="end"/>
    </w:r>
  </w:p>
  <w:p w:rsidR="00CD7392" w:rsidRDefault="00CD7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D3" w:rsidRDefault="003C13D3">
      <w:r>
        <w:separator/>
      </w:r>
    </w:p>
  </w:footnote>
  <w:footnote w:type="continuationSeparator" w:id="0">
    <w:p w:rsidR="003C13D3" w:rsidRDefault="003C1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FF" w:rsidRPr="003C2887" w:rsidRDefault="00241D34" w:rsidP="00FB60FF">
    <w:pPr>
      <w:pStyle w:val="Heading1"/>
      <w:rPr>
        <w:rFonts w:ascii="Comic Sans MS" w:hAnsi="Comic Sans MS"/>
        <w:b w:val="0"/>
        <w:sz w:val="24"/>
        <w:szCs w:val="24"/>
      </w:rPr>
    </w:pPr>
    <w:r>
      <w:rPr>
        <w:rFonts w:ascii="Comic Sans MS" w:hAnsi="Comic Sans MS"/>
        <w:b w:val="0"/>
        <w:sz w:val="24"/>
        <w:szCs w:val="24"/>
      </w:rPr>
      <w:t>BSC 302</w:t>
    </w:r>
    <w:r w:rsidR="00FB60FF">
      <w:rPr>
        <w:rFonts w:ascii="Comic Sans MS" w:hAnsi="Comic Sans MS"/>
        <w:b w:val="0"/>
        <w:sz w:val="24"/>
        <w:szCs w:val="24"/>
      </w:rPr>
      <w:t xml:space="preserve">      </w:t>
    </w:r>
    <w:r w:rsidR="00FB60FF" w:rsidRPr="003C2887">
      <w:rPr>
        <w:rFonts w:ascii="Comic Sans MS" w:hAnsi="Comic Sans MS"/>
        <w:b w:val="0"/>
        <w:sz w:val="24"/>
        <w:szCs w:val="24"/>
      </w:rPr>
      <w:tab/>
      <w:t xml:space="preserve">  </w:t>
    </w:r>
    <w:r w:rsidR="00FB60FF">
      <w:rPr>
        <w:rFonts w:ascii="Comic Sans MS" w:hAnsi="Comic Sans MS"/>
        <w:b w:val="0"/>
        <w:sz w:val="24"/>
        <w:szCs w:val="24"/>
      </w:rPr>
      <w:tab/>
    </w:r>
    <w:r w:rsidR="00FB60FF">
      <w:rPr>
        <w:rFonts w:ascii="Comic Sans MS" w:hAnsi="Comic Sans MS"/>
        <w:b w:val="0"/>
        <w:sz w:val="24"/>
        <w:szCs w:val="24"/>
      </w:rPr>
      <w:tab/>
    </w:r>
    <w:r w:rsidR="00FB60FF" w:rsidRPr="003C2887">
      <w:rPr>
        <w:rFonts w:ascii="Comic Sans MS" w:hAnsi="Comic Sans MS"/>
        <w:b w:val="0"/>
        <w:sz w:val="24"/>
        <w:szCs w:val="24"/>
      </w:rPr>
      <w:t xml:space="preserve">   GENERAL BACTERIOLOGY</w:t>
    </w:r>
    <w:r w:rsidR="00FB60FF" w:rsidRPr="003C2887">
      <w:rPr>
        <w:rFonts w:ascii="Comic Sans MS" w:hAnsi="Comic Sans MS"/>
        <w:b w:val="0"/>
        <w:sz w:val="24"/>
        <w:szCs w:val="24"/>
      </w:rPr>
      <w:tab/>
    </w:r>
    <w:r w:rsidR="00FB60FF">
      <w:rPr>
        <w:rFonts w:ascii="Comic Sans MS" w:hAnsi="Comic Sans MS"/>
        <w:b w:val="0"/>
        <w:sz w:val="24"/>
        <w:szCs w:val="24"/>
      </w:rPr>
      <w:tab/>
    </w:r>
    <w:r w:rsidR="00FB60FF" w:rsidRPr="003C2887">
      <w:rPr>
        <w:rFonts w:ascii="Comic Sans MS" w:hAnsi="Comic Sans MS"/>
        <w:b w:val="0"/>
        <w:sz w:val="24"/>
        <w:szCs w:val="24"/>
      </w:rPr>
      <w:tab/>
    </w:r>
    <w:r w:rsidR="00772A6B">
      <w:rPr>
        <w:rFonts w:ascii="Comic Sans MS" w:hAnsi="Comic Sans MS"/>
        <w:b w:val="0"/>
        <w:sz w:val="24"/>
        <w:szCs w:val="24"/>
      </w:rPr>
      <w:t>Spring</w:t>
    </w:r>
    <w:r w:rsidR="00BD0468">
      <w:rPr>
        <w:rFonts w:ascii="Comic Sans MS" w:hAnsi="Comic Sans MS"/>
        <w:b w:val="0"/>
        <w:sz w:val="24"/>
        <w:szCs w:val="24"/>
      </w:rPr>
      <w:t xml:space="preserve"> 201</w:t>
    </w:r>
    <w:r w:rsidR="00772A6B">
      <w:rPr>
        <w:rFonts w:ascii="Comic Sans MS" w:hAnsi="Comic Sans MS"/>
        <w:b w:val="0"/>
        <w:sz w:val="24"/>
        <w:szCs w:val="24"/>
      </w:rPr>
      <w:t>4</w:t>
    </w:r>
  </w:p>
  <w:p w:rsidR="00FB60FF" w:rsidRPr="003C2887" w:rsidRDefault="00FB60FF" w:rsidP="00FB60FF">
    <w:pPr>
      <w:jc w:val="center"/>
      <w:rPr>
        <w:b/>
        <w:sz w:val="24"/>
        <w:szCs w:val="24"/>
      </w:rPr>
    </w:pPr>
    <w:r w:rsidRPr="003C2887">
      <w:rPr>
        <w:rFonts w:ascii="Comic Sans MS" w:hAnsi="Comic Sans MS"/>
        <w:b/>
        <w:sz w:val="24"/>
        <w:szCs w:val="24"/>
      </w:rPr>
      <w:t>(</w:t>
    </w:r>
    <w:r w:rsidRPr="003C2887">
      <w:rPr>
        <w:rFonts w:ascii="Comic Sans MS" w:hAnsi="Comic Sans MS"/>
        <w:b/>
        <w:i/>
        <w:sz w:val="24"/>
        <w:szCs w:val="24"/>
      </w:rPr>
      <w:t xml:space="preserve">a.k.a. </w:t>
    </w:r>
    <w:r>
      <w:rPr>
        <w:rFonts w:ascii="Comic Sans MS" w:hAnsi="Comic Sans MS"/>
        <w:b/>
        <w:i/>
        <w:sz w:val="24"/>
        <w:szCs w:val="24"/>
      </w:rPr>
      <w:t xml:space="preserve">Principles of </w:t>
    </w:r>
    <w:r w:rsidRPr="003C2887">
      <w:rPr>
        <w:rFonts w:ascii="Comic Sans MS" w:hAnsi="Comic Sans MS"/>
        <w:b/>
        <w:i/>
        <w:smallCaps/>
        <w:sz w:val="24"/>
        <w:szCs w:val="24"/>
      </w:rPr>
      <w:t>Microbiology</w:t>
    </w:r>
    <w:r w:rsidRPr="003C2887">
      <w:rPr>
        <w:rFonts w:ascii="Comic Sans MS" w:hAnsi="Comic Sans MS"/>
        <w:b/>
        <w:smallCaps/>
        <w:sz w:val="24"/>
        <w:szCs w:val="24"/>
      </w:rPr>
      <w:t>)</w:t>
    </w:r>
  </w:p>
  <w:p w:rsidR="00FB60FF" w:rsidRDefault="00FB6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B65"/>
    <w:multiLevelType w:val="singleLevel"/>
    <w:tmpl w:val="873EC67C"/>
    <w:lvl w:ilvl="0">
      <w:start w:val="1"/>
      <w:numFmt w:val="decimal"/>
      <w:lvlText w:val="%1."/>
      <w:lvlJc w:val="left"/>
      <w:pPr>
        <w:tabs>
          <w:tab w:val="num" w:pos="720"/>
        </w:tabs>
        <w:ind w:left="720" w:hanging="360"/>
      </w:pPr>
      <w:rPr>
        <w:rFonts w:hint="default"/>
      </w:rPr>
    </w:lvl>
  </w:abstractNum>
  <w:abstractNum w:abstractNumId="1">
    <w:nsid w:val="109567E5"/>
    <w:multiLevelType w:val="singleLevel"/>
    <w:tmpl w:val="351252C4"/>
    <w:lvl w:ilvl="0">
      <w:start w:val="1"/>
      <w:numFmt w:val="decimal"/>
      <w:lvlText w:val="%1."/>
      <w:lvlJc w:val="left"/>
      <w:pPr>
        <w:tabs>
          <w:tab w:val="num" w:pos="720"/>
        </w:tabs>
        <w:ind w:left="720" w:hanging="360"/>
      </w:pPr>
      <w:rPr>
        <w:rFonts w:hint="default"/>
      </w:rPr>
    </w:lvl>
  </w:abstractNum>
  <w:abstractNum w:abstractNumId="2">
    <w:nsid w:val="134158D4"/>
    <w:multiLevelType w:val="singleLevel"/>
    <w:tmpl w:val="C930CF78"/>
    <w:lvl w:ilvl="0">
      <w:start w:val="1"/>
      <w:numFmt w:val="decimal"/>
      <w:lvlText w:val="%1."/>
      <w:lvlJc w:val="left"/>
      <w:pPr>
        <w:tabs>
          <w:tab w:val="num" w:pos="360"/>
        </w:tabs>
        <w:ind w:left="360" w:hanging="360"/>
      </w:pPr>
      <w:rPr>
        <w:rFonts w:hint="default"/>
        <w:b/>
      </w:rPr>
    </w:lvl>
  </w:abstractNum>
  <w:abstractNum w:abstractNumId="3">
    <w:nsid w:val="17FB3A15"/>
    <w:multiLevelType w:val="singleLevel"/>
    <w:tmpl w:val="A398AC6C"/>
    <w:lvl w:ilvl="0">
      <w:start w:val="1"/>
      <w:numFmt w:val="bullet"/>
      <w:lvlText w:val=""/>
      <w:lvlJc w:val="left"/>
      <w:pPr>
        <w:tabs>
          <w:tab w:val="num" w:pos="360"/>
        </w:tabs>
        <w:ind w:left="360" w:hanging="360"/>
      </w:pPr>
      <w:rPr>
        <w:rFonts w:ascii="Symbol" w:hAnsi="Symbol" w:hint="default"/>
        <w:sz w:val="18"/>
      </w:rPr>
    </w:lvl>
  </w:abstractNum>
  <w:abstractNum w:abstractNumId="4">
    <w:nsid w:val="24B5672D"/>
    <w:multiLevelType w:val="hybridMultilevel"/>
    <w:tmpl w:val="F3A4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366137"/>
    <w:multiLevelType w:val="hybridMultilevel"/>
    <w:tmpl w:val="84BCC1BA"/>
    <w:lvl w:ilvl="0" w:tplc="7442A5F0">
      <w:start w:val="1"/>
      <w:numFmt w:val="bullet"/>
      <w:lvlText w:val=""/>
      <w:lvlJc w:val="left"/>
      <w:pPr>
        <w:tabs>
          <w:tab w:val="num" w:pos="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260E3C"/>
    <w:multiLevelType w:val="singleLevel"/>
    <w:tmpl w:val="AC0A9928"/>
    <w:lvl w:ilvl="0">
      <w:start w:val="1"/>
      <w:numFmt w:val="bullet"/>
      <w:lvlText w:val=""/>
      <w:lvlJc w:val="left"/>
      <w:pPr>
        <w:tabs>
          <w:tab w:val="num" w:pos="360"/>
        </w:tabs>
        <w:ind w:left="360" w:hanging="360"/>
      </w:pPr>
      <w:rPr>
        <w:rFonts w:ascii="Webdings" w:hAnsi="Map Symbols" w:hint="default"/>
        <w:sz w:val="16"/>
      </w:rPr>
    </w:lvl>
  </w:abstractNum>
  <w:abstractNum w:abstractNumId="7">
    <w:nsid w:val="37F32967"/>
    <w:multiLevelType w:val="multilevel"/>
    <w:tmpl w:val="FAA4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66146"/>
    <w:multiLevelType w:val="singleLevel"/>
    <w:tmpl w:val="0F848CEE"/>
    <w:lvl w:ilvl="0">
      <w:start w:val="2"/>
      <w:numFmt w:val="decimal"/>
      <w:lvlText w:val="%1."/>
      <w:lvlJc w:val="left"/>
      <w:pPr>
        <w:tabs>
          <w:tab w:val="num" w:pos="720"/>
        </w:tabs>
        <w:ind w:left="720" w:hanging="360"/>
      </w:pPr>
      <w:rPr>
        <w:rFonts w:hint="default"/>
        <w:b/>
      </w:rPr>
    </w:lvl>
  </w:abstractNum>
  <w:abstractNum w:abstractNumId="9">
    <w:nsid w:val="76336519"/>
    <w:multiLevelType w:val="singleLevel"/>
    <w:tmpl w:val="F51A9260"/>
    <w:lvl w:ilvl="0">
      <w:start w:val="1"/>
      <w:numFmt w:val="lowerLetter"/>
      <w:lvlText w:val="%1."/>
      <w:lvlJc w:val="left"/>
      <w:pPr>
        <w:tabs>
          <w:tab w:val="num" w:pos="720"/>
        </w:tabs>
        <w:ind w:left="720" w:hanging="360"/>
      </w:pPr>
      <w:rPr>
        <w:b w:val="0"/>
        <w:i w:val="0"/>
      </w:rPr>
    </w:lvl>
  </w:abstractNum>
  <w:abstractNum w:abstractNumId="10">
    <w:nsid w:val="79DB20F3"/>
    <w:multiLevelType w:val="singleLevel"/>
    <w:tmpl w:val="70FCEBC8"/>
    <w:lvl w:ilvl="0">
      <w:start w:val="1"/>
      <w:numFmt w:val="decimal"/>
      <w:lvlText w:val="%1."/>
      <w:lvlJc w:val="left"/>
      <w:pPr>
        <w:tabs>
          <w:tab w:val="num" w:pos="765"/>
        </w:tabs>
        <w:ind w:left="765" w:hanging="405"/>
      </w:pPr>
      <w:rPr>
        <w:rFonts w:hint="default"/>
        <w:b/>
      </w:rPr>
    </w:lvl>
  </w:abstractNum>
  <w:num w:numId="1">
    <w:abstractNumId w:val="8"/>
  </w:num>
  <w:num w:numId="2">
    <w:abstractNumId w:val="0"/>
  </w:num>
  <w:num w:numId="3">
    <w:abstractNumId w:val="1"/>
  </w:num>
  <w:num w:numId="4">
    <w:abstractNumId w:val="10"/>
  </w:num>
  <w:num w:numId="5">
    <w:abstractNumId w:val="2"/>
  </w:num>
  <w:num w:numId="6">
    <w:abstractNumId w:val="9"/>
  </w:num>
  <w:num w:numId="7">
    <w:abstractNumId w:val="6"/>
  </w:num>
  <w:num w:numId="8">
    <w:abstractNumId w:val="3"/>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7B2"/>
    <w:rsid w:val="00014047"/>
    <w:rsid w:val="00021665"/>
    <w:rsid w:val="00042371"/>
    <w:rsid w:val="0004696D"/>
    <w:rsid w:val="000601F5"/>
    <w:rsid w:val="0007044B"/>
    <w:rsid w:val="00072B39"/>
    <w:rsid w:val="00073804"/>
    <w:rsid w:val="00081BA2"/>
    <w:rsid w:val="000826FC"/>
    <w:rsid w:val="00087D8E"/>
    <w:rsid w:val="00093C66"/>
    <w:rsid w:val="000A05DC"/>
    <w:rsid w:val="000B51F7"/>
    <w:rsid w:val="000B542F"/>
    <w:rsid w:val="000C6E2A"/>
    <w:rsid w:val="000D7B4D"/>
    <w:rsid w:val="000E2D6D"/>
    <w:rsid w:val="000E4CF8"/>
    <w:rsid w:val="000F2FB7"/>
    <w:rsid w:val="000F3BA6"/>
    <w:rsid w:val="000F6986"/>
    <w:rsid w:val="001229D5"/>
    <w:rsid w:val="001359B7"/>
    <w:rsid w:val="001410E4"/>
    <w:rsid w:val="00156F57"/>
    <w:rsid w:val="00160EA2"/>
    <w:rsid w:val="0016233F"/>
    <w:rsid w:val="00162D2C"/>
    <w:rsid w:val="0017677E"/>
    <w:rsid w:val="00180106"/>
    <w:rsid w:val="00181832"/>
    <w:rsid w:val="00183722"/>
    <w:rsid w:val="001938F9"/>
    <w:rsid w:val="00194F6D"/>
    <w:rsid w:val="001A4589"/>
    <w:rsid w:val="001A6A08"/>
    <w:rsid w:val="001C66D5"/>
    <w:rsid w:val="001E6D57"/>
    <w:rsid w:val="001F19D2"/>
    <w:rsid w:val="001F315F"/>
    <w:rsid w:val="001F79D7"/>
    <w:rsid w:val="0020351F"/>
    <w:rsid w:val="002101C5"/>
    <w:rsid w:val="00210EBD"/>
    <w:rsid w:val="00211EAC"/>
    <w:rsid w:val="0021393E"/>
    <w:rsid w:val="00221CDD"/>
    <w:rsid w:val="00223C6D"/>
    <w:rsid w:val="00230092"/>
    <w:rsid w:val="00231403"/>
    <w:rsid w:val="00231655"/>
    <w:rsid w:val="00241D34"/>
    <w:rsid w:val="00254419"/>
    <w:rsid w:val="0025797A"/>
    <w:rsid w:val="00266CB1"/>
    <w:rsid w:val="002737BA"/>
    <w:rsid w:val="00280996"/>
    <w:rsid w:val="0029562A"/>
    <w:rsid w:val="002A1AF5"/>
    <w:rsid w:val="002B0EC1"/>
    <w:rsid w:val="002B64D9"/>
    <w:rsid w:val="002C0CD1"/>
    <w:rsid w:val="002D743F"/>
    <w:rsid w:val="002E1E29"/>
    <w:rsid w:val="002E4BC7"/>
    <w:rsid w:val="002E67D1"/>
    <w:rsid w:val="002F136F"/>
    <w:rsid w:val="003049E5"/>
    <w:rsid w:val="00307000"/>
    <w:rsid w:val="00310769"/>
    <w:rsid w:val="00314BCC"/>
    <w:rsid w:val="00321354"/>
    <w:rsid w:val="0033552C"/>
    <w:rsid w:val="00342AA8"/>
    <w:rsid w:val="00353346"/>
    <w:rsid w:val="00354198"/>
    <w:rsid w:val="003541D2"/>
    <w:rsid w:val="00371DDF"/>
    <w:rsid w:val="00375B67"/>
    <w:rsid w:val="00382745"/>
    <w:rsid w:val="00390C06"/>
    <w:rsid w:val="00396CDC"/>
    <w:rsid w:val="003A09ED"/>
    <w:rsid w:val="003A50D8"/>
    <w:rsid w:val="003B10AB"/>
    <w:rsid w:val="003B19D6"/>
    <w:rsid w:val="003B2B6B"/>
    <w:rsid w:val="003C13D3"/>
    <w:rsid w:val="003C2887"/>
    <w:rsid w:val="003D11B3"/>
    <w:rsid w:val="003D1576"/>
    <w:rsid w:val="003D5AF1"/>
    <w:rsid w:val="003F525C"/>
    <w:rsid w:val="003F586E"/>
    <w:rsid w:val="00413434"/>
    <w:rsid w:val="0042427C"/>
    <w:rsid w:val="00431C37"/>
    <w:rsid w:val="00436419"/>
    <w:rsid w:val="00436EB7"/>
    <w:rsid w:val="00440607"/>
    <w:rsid w:val="0045163B"/>
    <w:rsid w:val="0045627A"/>
    <w:rsid w:val="004604E7"/>
    <w:rsid w:val="00472C00"/>
    <w:rsid w:val="004740D1"/>
    <w:rsid w:val="00476AE6"/>
    <w:rsid w:val="00481464"/>
    <w:rsid w:val="00484852"/>
    <w:rsid w:val="00492205"/>
    <w:rsid w:val="00492CAC"/>
    <w:rsid w:val="004A3EBD"/>
    <w:rsid w:val="004B5E63"/>
    <w:rsid w:val="004C1EB0"/>
    <w:rsid w:val="004D2E2A"/>
    <w:rsid w:val="004D5125"/>
    <w:rsid w:val="004D57DB"/>
    <w:rsid w:val="004E3CF4"/>
    <w:rsid w:val="00507331"/>
    <w:rsid w:val="00510ED4"/>
    <w:rsid w:val="00520AAD"/>
    <w:rsid w:val="00546FE7"/>
    <w:rsid w:val="005611FD"/>
    <w:rsid w:val="00566764"/>
    <w:rsid w:val="00575231"/>
    <w:rsid w:val="0059301A"/>
    <w:rsid w:val="00597542"/>
    <w:rsid w:val="005A1603"/>
    <w:rsid w:val="005A25DF"/>
    <w:rsid w:val="005A457A"/>
    <w:rsid w:val="005A633F"/>
    <w:rsid w:val="005A7036"/>
    <w:rsid w:val="005B2B84"/>
    <w:rsid w:val="005B32BB"/>
    <w:rsid w:val="005C1F1F"/>
    <w:rsid w:val="005D226D"/>
    <w:rsid w:val="005D3C98"/>
    <w:rsid w:val="005D53EC"/>
    <w:rsid w:val="005D5BC4"/>
    <w:rsid w:val="005F154C"/>
    <w:rsid w:val="005F67D1"/>
    <w:rsid w:val="005F7C92"/>
    <w:rsid w:val="00624FB0"/>
    <w:rsid w:val="00626F1D"/>
    <w:rsid w:val="0064334A"/>
    <w:rsid w:val="0065455D"/>
    <w:rsid w:val="00654963"/>
    <w:rsid w:val="00660767"/>
    <w:rsid w:val="006726CD"/>
    <w:rsid w:val="00677061"/>
    <w:rsid w:val="0067780C"/>
    <w:rsid w:val="006A4969"/>
    <w:rsid w:val="006A6E63"/>
    <w:rsid w:val="006A71F9"/>
    <w:rsid w:val="006B2B82"/>
    <w:rsid w:val="006B5CC2"/>
    <w:rsid w:val="006C1A36"/>
    <w:rsid w:val="006C37ED"/>
    <w:rsid w:val="006C6799"/>
    <w:rsid w:val="006E3B50"/>
    <w:rsid w:val="006E605F"/>
    <w:rsid w:val="00705F32"/>
    <w:rsid w:val="0071729F"/>
    <w:rsid w:val="007246D9"/>
    <w:rsid w:val="00743702"/>
    <w:rsid w:val="007479CF"/>
    <w:rsid w:val="00753B13"/>
    <w:rsid w:val="0075774E"/>
    <w:rsid w:val="00772A6B"/>
    <w:rsid w:val="00781301"/>
    <w:rsid w:val="00782D93"/>
    <w:rsid w:val="00785ADD"/>
    <w:rsid w:val="0078682B"/>
    <w:rsid w:val="007A386D"/>
    <w:rsid w:val="007B29A1"/>
    <w:rsid w:val="007C0C19"/>
    <w:rsid w:val="007E5ADF"/>
    <w:rsid w:val="0082227A"/>
    <w:rsid w:val="008251DA"/>
    <w:rsid w:val="008265B0"/>
    <w:rsid w:val="00834128"/>
    <w:rsid w:val="00843BEA"/>
    <w:rsid w:val="0084718F"/>
    <w:rsid w:val="008510B0"/>
    <w:rsid w:val="0085283F"/>
    <w:rsid w:val="00853258"/>
    <w:rsid w:val="008535B9"/>
    <w:rsid w:val="00873C07"/>
    <w:rsid w:val="0089485E"/>
    <w:rsid w:val="008A50A7"/>
    <w:rsid w:val="008A6807"/>
    <w:rsid w:val="008B5E55"/>
    <w:rsid w:val="008D1D33"/>
    <w:rsid w:val="008D5C6A"/>
    <w:rsid w:val="008E45E8"/>
    <w:rsid w:val="008F2107"/>
    <w:rsid w:val="008F7D6B"/>
    <w:rsid w:val="00903BE8"/>
    <w:rsid w:val="0090506E"/>
    <w:rsid w:val="00911A6D"/>
    <w:rsid w:val="0093478B"/>
    <w:rsid w:val="00941B91"/>
    <w:rsid w:val="009647B8"/>
    <w:rsid w:val="009824B2"/>
    <w:rsid w:val="00987494"/>
    <w:rsid w:val="009A31A7"/>
    <w:rsid w:val="009D3208"/>
    <w:rsid w:val="009D5B3A"/>
    <w:rsid w:val="009E00F2"/>
    <w:rsid w:val="009E4F85"/>
    <w:rsid w:val="009E5B2F"/>
    <w:rsid w:val="009F5771"/>
    <w:rsid w:val="00A069DC"/>
    <w:rsid w:val="00A16152"/>
    <w:rsid w:val="00A17BE3"/>
    <w:rsid w:val="00A21C79"/>
    <w:rsid w:val="00A228AE"/>
    <w:rsid w:val="00A27A08"/>
    <w:rsid w:val="00A30335"/>
    <w:rsid w:val="00A36591"/>
    <w:rsid w:val="00A42B22"/>
    <w:rsid w:val="00A44C45"/>
    <w:rsid w:val="00A45CB2"/>
    <w:rsid w:val="00A55307"/>
    <w:rsid w:val="00A62C58"/>
    <w:rsid w:val="00A74B5F"/>
    <w:rsid w:val="00A76C0F"/>
    <w:rsid w:val="00A77053"/>
    <w:rsid w:val="00A91D97"/>
    <w:rsid w:val="00A95902"/>
    <w:rsid w:val="00AB19CF"/>
    <w:rsid w:val="00AC0AD4"/>
    <w:rsid w:val="00AD0189"/>
    <w:rsid w:val="00AD53C0"/>
    <w:rsid w:val="00AD65FE"/>
    <w:rsid w:val="00AD6EED"/>
    <w:rsid w:val="00AF2B34"/>
    <w:rsid w:val="00B003EC"/>
    <w:rsid w:val="00B22EE2"/>
    <w:rsid w:val="00B3109A"/>
    <w:rsid w:val="00B327B2"/>
    <w:rsid w:val="00B362F7"/>
    <w:rsid w:val="00B363C6"/>
    <w:rsid w:val="00B37A59"/>
    <w:rsid w:val="00B6215D"/>
    <w:rsid w:val="00B76280"/>
    <w:rsid w:val="00B8127A"/>
    <w:rsid w:val="00B83B32"/>
    <w:rsid w:val="00B85D54"/>
    <w:rsid w:val="00B9730E"/>
    <w:rsid w:val="00BA0977"/>
    <w:rsid w:val="00BA28D5"/>
    <w:rsid w:val="00BA32A9"/>
    <w:rsid w:val="00BD0468"/>
    <w:rsid w:val="00BE5550"/>
    <w:rsid w:val="00BF7F44"/>
    <w:rsid w:val="00C066F0"/>
    <w:rsid w:val="00C2298F"/>
    <w:rsid w:val="00C3008C"/>
    <w:rsid w:val="00C302FB"/>
    <w:rsid w:val="00C40912"/>
    <w:rsid w:val="00C41C97"/>
    <w:rsid w:val="00C426DE"/>
    <w:rsid w:val="00C50F39"/>
    <w:rsid w:val="00C546C3"/>
    <w:rsid w:val="00CA42BF"/>
    <w:rsid w:val="00CA4AD8"/>
    <w:rsid w:val="00CC0F91"/>
    <w:rsid w:val="00CD0C85"/>
    <w:rsid w:val="00CD7392"/>
    <w:rsid w:val="00CE5F27"/>
    <w:rsid w:val="00CE60D7"/>
    <w:rsid w:val="00CF0141"/>
    <w:rsid w:val="00D0102A"/>
    <w:rsid w:val="00D0516D"/>
    <w:rsid w:val="00D10B64"/>
    <w:rsid w:val="00D129BF"/>
    <w:rsid w:val="00D21AC5"/>
    <w:rsid w:val="00D45F5F"/>
    <w:rsid w:val="00D47A62"/>
    <w:rsid w:val="00D51BBA"/>
    <w:rsid w:val="00D55FC5"/>
    <w:rsid w:val="00D66F15"/>
    <w:rsid w:val="00D721F8"/>
    <w:rsid w:val="00D82017"/>
    <w:rsid w:val="00D91DBA"/>
    <w:rsid w:val="00D93837"/>
    <w:rsid w:val="00D969F6"/>
    <w:rsid w:val="00D97EBD"/>
    <w:rsid w:val="00DA3F50"/>
    <w:rsid w:val="00DB221E"/>
    <w:rsid w:val="00DB4702"/>
    <w:rsid w:val="00DB6A64"/>
    <w:rsid w:val="00DC125F"/>
    <w:rsid w:val="00DC5B52"/>
    <w:rsid w:val="00DD285A"/>
    <w:rsid w:val="00DD3825"/>
    <w:rsid w:val="00DE465B"/>
    <w:rsid w:val="00DE4683"/>
    <w:rsid w:val="00DF0875"/>
    <w:rsid w:val="00DF4004"/>
    <w:rsid w:val="00E004AB"/>
    <w:rsid w:val="00E06EB9"/>
    <w:rsid w:val="00E11C14"/>
    <w:rsid w:val="00E23DA5"/>
    <w:rsid w:val="00E23DF6"/>
    <w:rsid w:val="00E31FE8"/>
    <w:rsid w:val="00E46DE3"/>
    <w:rsid w:val="00E514D9"/>
    <w:rsid w:val="00E565A4"/>
    <w:rsid w:val="00E6051A"/>
    <w:rsid w:val="00E6631C"/>
    <w:rsid w:val="00E73BFF"/>
    <w:rsid w:val="00E90C68"/>
    <w:rsid w:val="00E96009"/>
    <w:rsid w:val="00EA25C8"/>
    <w:rsid w:val="00EB0176"/>
    <w:rsid w:val="00EB09F9"/>
    <w:rsid w:val="00EC29C2"/>
    <w:rsid w:val="00EC31AA"/>
    <w:rsid w:val="00ED38BA"/>
    <w:rsid w:val="00EE14B9"/>
    <w:rsid w:val="00EF4FCB"/>
    <w:rsid w:val="00EF5915"/>
    <w:rsid w:val="00EF73A1"/>
    <w:rsid w:val="00EF7E0F"/>
    <w:rsid w:val="00F11C06"/>
    <w:rsid w:val="00F234BD"/>
    <w:rsid w:val="00F25626"/>
    <w:rsid w:val="00F32527"/>
    <w:rsid w:val="00F430D9"/>
    <w:rsid w:val="00F502C7"/>
    <w:rsid w:val="00F576BF"/>
    <w:rsid w:val="00F74B65"/>
    <w:rsid w:val="00F84168"/>
    <w:rsid w:val="00F87A65"/>
    <w:rsid w:val="00F94AA1"/>
    <w:rsid w:val="00F95F8A"/>
    <w:rsid w:val="00FA79C3"/>
    <w:rsid w:val="00FB24DD"/>
    <w:rsid w:val="00FB60FF"/>
    <w:rsid w:val="00FC6E4F"/>
    <w:rsid w:val="00FD42D3"/>
    <w:rsid w:val="00FD45A5"/>
    <w:rsid w:val="00FE2062"/>
    <w:rsid w:val="00FE6418"/>
    <w:rsid w:val="00FE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6D"/>
    <w:rPr>
      <w:rFonts w:ascii="Arial" w:hAnsi="Arial"/>
      <w:color w:val="000000"/>
    </w:rPr>
  </w:style>
  <w:style w:type="paragraph" w:styleId="Heading1">
    <w:name w:val="heading 1"/>
    <w:basedOn w:val="Normal"/>
    <w:next w:val="Normal"/>
    <w:qFormat/>
    <w:rsid w:val="0004696D"/>
    <w:pPr>
      <w:keepNext/>
      <w:outlineLvl w:val="0"/>
    </w:pPr>
    <w:rPr>
      <w:b/>
    </w:rPr>
  </w:style>
  <w:style w:type="paragraph" w:styleId="Heading2">
    <w:name w:val="heading 2"/>
    <w:basedOn w:val="Normal"/>
    <w:next w:val="Normal"/>
    <w:qFormat/>
    <w:rsid w:val="0004696D"/>
    <w:pPr>
      <w:keepNext/>
      <w:jc w:val="center"/>
      <w:outlineLvl w:val="1"/>
    </w:pPr>
    <w:rPr>
      <w:b/>
    </w:rPr>
  </w:style>
  <w:style w:type="paragraph" w:styleId="Heading3">
    <w:name w:val="heading 3"/>
    <w:basedOn w:val="Normal"/>
    <w:next w:val="Normal"/>
    <w:qFormat/>
    <w:rsid w:val="0004696D"/>
    <w:pPr>
      <w:keepNext/>
      <w:jc w:val="right"/>
      <w:outlineLvl w:val="2"/>
    </w:pPr>
    <w:rPr>
      <w:b/>
    </w:rPr>
  </w:style>
  <w:style w:type="paragraph" w:styleId="Heading4">
    <w:name w:val="heading 4"/>
    <w:basedOn w:val="Normal"/>
    <w:next w:val="Normal"/>
    <w:qFormat/>
    <w:rsid w:val="0004696D"/>
    <w:pPr>
      <w:keepNext/>
      <w:ind w:left="306" w:hanging="306"/>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696D"/>
    <w:pPr>
      <w:tabs>
        <w:tab w:val="center" w:pos="4320"/>
        <w:tab w:val="right" w:pos="8640"/>
      </w:tabs>
    </w:pPr>
  </w:style>
  <w:style w:type="character" w:styleId="PageNumber">
    <w:name w:val="page number"/>
    <w:basedOn w:val="DefaultParagraphFont"/>
    <w:rsid w:val="0004696D"/>
  </w:style>
  <w:style w:type="paragraph" w:styleId="BodyTextIndent">
    <w:name w:val="Body Text Indent"/>
    <w:basedOn w:val="Normal"/>
    <w:rsid w:val="0004696D"/>
    <w:pPr>
      <w:ind w:firstLine="360"/>
    </w:pPr>
    <w:rPr>
      <w:color w:val="auto"/>
      <w:sz w:val="22"/>
    </w:rPr>
  </w:style>
  <w:style w:type="character" w:styleId="Hyperlink">
    <w:name w:val="Hyperlink"/>
    <w:rsid w:val="0004696D"/>
    <w:rPr>
      <w:color w:val="0000FF"/>
      <w:u w:val="single"/>
    </w:rPr>
  </w:style>
  <w:style w:type="paragraph" w:styleId="Header">
    <w:name w:val="header"/>
    <w:basedOn w:val="Normal"/>
    <w:rsid w:val="0004696D"/>
    <w:pPr>
      <w:tabs>
        <w:tab w:val="center" w:pos="4320"/>
        <w:tab w:val="right" w:pos="8640"/>
      </w:tabs>
    </w:pPr>
  </w:style>
  <w:style w:type="character" w:styleId="Strong">
    <w:name w:val="Strong"/>
    <w:qFormat/>
    <w:rsid w:val="0004696D"/>
    <w:rPr>
      <w:b/>
    </w:rPr>
  </w:style>
  <w:style w:type="table" w:styleId="TableGrid">
    <w:name w:val="Table Grid"/>
    <w:basedOn w:val="TableNormal"/>
    <w:rsid w:val="00E66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7C92"/>
    <w:rPr>
      <w:rFonts w:ascii="Tahoma" w:hAnsi="Tahoma" w:cs="Tahoma"/>
      <w:sz w:val="16"/>
      <w:szCs w:val="16"/>
    </w:rPr>
  </w:style>
  <w:style w:type="character" w:customStyle="1" w:styleId="BalloonTextChar">
    <w:name w:val="Balloon Text Char"/>
    <w:link w:val="BalloonText"/>
    <w:uiPriority w:val="99"/>
    <w:semiHidden/>
    <w:rsid w:val="005F7C92"/>
    <w:rPr>
      <w:rFonts w:ascii="Tahoma" w:hAnsi="Tahoma" w:cs="Tahoma"/>
      <w:color w:val="000000"/>
      <w:sz w:val="16"/>
      <w:szCs w:val="16"/>
    </w:rPr>
  </w:style>
  <w:style w:type="paragraph" w:customStyle="1" w:styleId="Default">
    <w:name w:val="Default"/>
    <w:rsid w:val="00EC29C2"/>
    <w:pPr>
      <w:autoSpaceDE w:val="0"/>
      <w:autoSpaceDN w:val="0"/>
      <w:adjustRightInd w:val="0"/>
    </w:pPr>
    <w:rPr>
      <w:rFonts w:ascii="Arial" w:eastAsia="Calibri" w:hAnsi="Arial" w:cs="Arial"/>
      <w:color w:val="000000"/>
      <w:sz w:val="24"/>
      <w:szCs w:val="24"/>
    </w:rPr>
  </w:style>
  <w:style w:type="character" w:styleId="FollowedHyperlink">
    <w:name w:val="FollowedHyperlink"/>
    <w:uiPriority w:val="99"/>
    <w:semiHidden/>
    <w:unhideWhenUsed/>
    <w:rsid w:val="004562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309">
      <w:bodyDiv w:val="1"/>
      <w:marLeft w:val="0"/>
      <w:marRight w:val="0"/>
      <w:marTop w:val="0"/>
      <w:marBottom w:val="0"/>
      <w:divBdr>
        <w:top w:val="none" w:sz="0" w:space="0" w:color="auto"/>
        <w:left w:val="none" w:sz="0" w:space="0" w:color="auto"/>
        <w:bottom w:val="none" w:sz="0" w:space="0" w:color="auto"/>
        <w:right w:val="none" w:sz="0" w:space="0" w:color="auto"/>
      </w:divBdr>
    </w:div>
    <w:div w:id="690377753">
      <w:bodyDiv w:val="1"/>
      <w:marLeft w:val="0"/>
      <w:marRight w:val="0"/>
      <w:marTop w:val="0"/>
      <w:marBottom w:val="0"/>
      <w:divBdr>
        <w:top w:val="none" w:sz="0" w:space="0" w:color="auto"/>
        <w:left w:val="none" w:sz="0" w:space="0" w:color="auto"/>
        <w:bottom w:val="none" w:sz="0" w:space="0" w:color="auto"/>
        <w:right w:val="none" w:sz="0" w:space="0" w:color="auto"/>
      </w:divBdr>
    </w:div>
    <w:div w:id="728764934">
      <w:bodyDiv w:val="1"/>
      <w:marLeft w:val="0"/>
      <w:marRight w:val="0"/>
      <w:marTop w:val="0"/>
      <w:marBottom w:val="0"/>
      <w:divBdr>
        <w:top w:val="none" w:sz="0" w:space="0" w:color="auto"/>
        <w:left w:val="none" w:sz="0" w:space="0" w:color="auto"/>
        <w:bottom w:val="none" w:sz="0" w:space="0" w:color="auto"/>
        <w:right w:val="none" w:sz="0" w:space="0" w:color="auto"/>
      </w:divBdr>
    </w:div>
    <w:div w:id="1011568788">
      <w:bodyDiv w:val="1"/>
      <w:marLeft w:val="0"/>
      <w:marRight w:val="0"/>
      <w:marTop w:val="0"/>
      <w:marBottom w:val="0"/>
      <w:divBdr>
        <w:top w:val="none" w:sz="0" w:space="0" w:color="auto"/>
        <w:left w:val="none" w:sz="0" w:space="0" w:color="auto"/>
        <w:bottom w:val="none" w:sz="0" w:space="0" w:color="auto"/>
        <w:right w:val="none" w:sz="0" w:space="0" w:color="auto"/>
      </w:divBdr>
    </w:div>
    <w:div w:id="1357804069">
      <w:bodyDiv w:val="1"/>
      <w:marLeft w:val="0"/>
      <w:marRight w:val="0"/>
      <w:marTop w:val="0"/>
      <w:marBottom w:val="0"/>
      <w:divBdr>
        <w:top w:val="none" w:sz="0" w:space="0" w:color="auto"/>
        <w:left w:val="none" w:sz="0" w:space="0" w:color="auto"/>
        <w:bottom w:val="none" w:sz="0" w:space="0" w:color="auto"/>
        <w:right w:val="none" w:sz="0" w:space="0" w:color="auto"/>
      </w:divBdr>
    </w:div>
    <w:div w:id="1551189085">
      <w:bodyDiv w:val="1"/>
      <w:marLeft w:val="0"/>
      <w:marRight w:val="0"/>
      <w:marTop w:val="0"/>
      <w:marBottom w:val="0"/>
      <w:divBdr>
        <w:top w:val="none" w:sz="0" w:space="0" w:color="auto"/>
        <w:left w:val="none" w:sz="0" w:space="0" w:color="auto"/>
        <w:bottom w:val="none" w:sz="0" w:space="0" w:color="auto"/>
        <w:right w:val="none" w:sz="0" w:space="0" w:color="auto"/>
      </w:divBdr>
    </w:div>
    <w:div w:id="1571960978">
      <w:bodyDiv w:val="1"/>
      <w:marLeft w:val="0"/>
      <w:marRight w:val="0"/>
      <w:marTop w:val="0"/>
      <w:marBottom w:val="0"/>
      <w:divBdr>
        <w:top w:val="none" w:sz="0" w:space="0" w:color="auto"/>
        <w:left w:val="none" w:sz="0" w:space="0" w:color="auto"/>
        <w:bottom w:val="none" w:sz="0" w:space="0" w:color="auto"/>
        <w:right w:val="none" w:sz="0" w:space="0" w:color="auto"/>
      </w:divBdr>
    </w:div>
    <w:div w:id="1758134506">
      <w:bodyDiv w:val="1"/>
      <w:marLeft w:val="0"/>
      <w:marRight w:val="0"/>
      <w:marTop w:val="0"/>
      <w:marBottom w:val="0"/>
      <w:divBdr>
        <w:top w:val="none" w:sz="0" w:space="0" w:color="auto"/>
        <w:left w:val="none" w:sz="0" w:space="0" w:color="auto"/>
        <w:bottom w:val="none" w:sz="0" w:space="0" w:color="auto"/>
        <w:right w:val="none" w:sz="0" w:space="0" w:color="auto"/>
      </w:divBdr>
    </w:div>
    <w:div w:id="17917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ultzga@marshall.edu" TargetMode="External"/><Relationship Id="rId13" Type="http://schemas.openxmlformats.org/officeDocument/2006/relationships/hyperlink" Target="http://www.marshall.edu/academic-affairs/?page_id=80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shall.edu/academic-affai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rds.yahoo.com/_ylt=A9G_RtjLdQFFfkQA46ejzbkF;_ylu=X3oDMTA4NDgyNWN0BHNlYwNwcm9m/SIG=12j27mc2f/EXP=1157809995/**http:/www.vizonscitec.com/images/biosciences/microbiology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Lecture and Exam Schedule – Spring 1999</vt:lpstr>
    </vt:vector>
  </TitlesOfParts>
  <Company>Marshall University</Company>
  <LinksUpToDate>false</LinksUpToDate>
  <CharactersWithSpaces>8461</CharactersWithSpaces>
  <SharedDoc>false</SharedDoc>
  <HLinks>
    <vt:vector size="24" baseType="variant">
      <vt:variant>
        <vt:i4>3997803</vt:i4>
      </vt:variant>
      <vt:variant>
        <vt:i4>9</vt:i4>
      </vt:variant>
      <vt:variant>
        <vt:i4>0</vt:i4>
      </vt:variant>
      <vt:variant>
        <vt:i4>5</vt:i4>
      </vt:variant>
      <vt:variant>
        <vt:lpwstr>http://www.marshall.edu/academic-affairs/Academic Dishonesty Policy.pdf</vt:lpwstr>
      </vt:variant>
      <vt:variant>
        <vt:lpwstr/>
      </vt:variant>
      <vt:variant>
        <vt:i4>5570639</vt:i4>
      </vt:variant>
      <vt:variant>
        <vt:i4>6</vt:i4>
      </vt:variant>
      <vt:variant>
        <vt:i4>0</vt:i4>
      </vt:variant>
      <vt:variant>
        <vt:i4>5</vt:i4>
      </vt:variant>
      <vt:variant>
        <vt:lpwstr>http://www.marshall.edu/disabled</vt:lpwstr>
      </vt:variant>
      <vt:variant>
        <vt:lpwstr/>
      </vt:variant>
      <vt:variant>
        <vt:i4>5046385</vt:i4>
      </vt:variant>
      <vt:variant>
        <vt:i4>3</vt:i4>
      </vt:variant>
      <vt:variant>
        <vt:i4>0</vt:i4>
      </vt:variant>
      <vt:variant>
        <vt:i4>5</vt:i4>
      </vt:variant>
      <vt:variant>
        <vt:lpwstr>mailto:trzyna@marshall.edu</vt:lpwstr>
      </vt:variant>
      <vt:variant>
        <vt:lpwstr/>
      </vt:variant>
      <vt:variant>
        <vt:i4>6226037</vt:i4>
      </vt:variant>
      <vt:variant>
        <vt:i4>0</vt:i4>
      </vt:variant>
      <vt:variant>
        <vt:i4>0</vt:i4>
      </vt:variant>
      <vt:variant>
        <vt:i4>5</vt:i4>
      </vt:variant>
      <vt:variant>
        <vt:lpwstr>mailto:schultzga@marshall.edu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and Exam Schedule – Spring 1999</dc:title>
  <dc:creator>Charles Somerville</dc:creator>
  <cp:lastModifiedBy>Schultz, Gary</cp:lastModifiedBy>
  <cp:revision>9</cp:revision>
  <cp:lastPrinted>2011-01-20T17:36:00Z</cp:lastPrinted>
  <dcterms:created xsi:type="dcterms:W3CDTF">2014-01-09T18:18:00Z</dcterms:created>
  <dcterms:modified xsi:type="dcterms:W3CDTF">2014-01-13T14:21:00Z</dcterms:modified>
</cp:coreProperties>
</file>