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68C4" w14:textId="4E603C7D"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53FFC233" w:rsidR="00866B26" w:rsidRPr="006E69BB" w:rsidRDefault="009D6925" w:rsidP="006E69BB">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6E69BB" w:rsidRPr="006E69BB">
              <w:rPr>
                <w:rFonts w:asciiTheme="minorHAnsi" w:hAnsiTheme="minorHAnsi"/>
                <w:bCs w:val="0"/>
                <w:snapToGrid w:val="0"/>
                <w:sz w:val="22"/>
                <w:szCs w:val="22"/>
              </w:rPr>
              <w:t>203</w:t>
            </w:r>
            <w:r w:rsidRPr="006E69BB">
              <w:rPr>
                <w:rFonts w:asciiTheme="minorHAnsi" w:hAnsiTheme="minorHAnsi"/>
                <w:bCs w:val="0"/>
                <w:snapToGrid w:val="0"/>
                <w:sz w:val="22"/>
                <w:szCs w:val="22"/>
              </w:rPr>
              <w:t xml:space="preserve">      CRN 4</w:t>
            </w:r>
            <w:r w:rsidR="006E69BB" w:rsidRPr="006E69BB">
              <w:rPr>
                <w:rFonts w:asciiTheme="minorHAnsi" w:hAnsiTheme="minorHAnsi"/>
                <w:bCs w:val="0"/>
                <w:snapToGrid w:val="0"/>
                <w:sz w:val="22"/>
                <w:szCs w:val="22"/>
              </w:rPr>
              <w:t>761</w:t>
            </w:r>
          </w:p>
        </w:tc>
      </w:tr>
      <w:tr w:rsidR="009D6925" w:rsidRPr="00E21A0F" w14:paraId="02EA2ACD" w14:textId="77777777" w:rsidTr="002C2389">
        <w:tc>
          <w:tcPr>
            <w:tcW w:w="234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7920" w:type="dxa"/>
          </w:tcPr>
          <w:p w14:paraId="3215A1BA" w14:textId="5C37DB1F"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Spring 2014</w:t>
            </w:r>
          </w:p>
        </w:tc>
      </w:tr>
      <w:tr w:rsidR="009D6925" w:rsidRPr="00E21A0F" w14:paraId="2498DB4D" w14:textId="77777777" w:rsidTr="002C2389">
        <w:tc>
          <w:tcPr>
            <w:tcW w:w="234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7920" w:type="dxa"/>
          </w:tcPr>
          <w:p w14:paraId="6A99AD43" w14:textId="29B0D2E4" w:rsidR="009D6925" w:rsidRPr="00E21A0F" w:rsidRDefault="009D6925" w:rsidP="00B17228">
            <w:pPr>
              <w:tabs>
                <w:tab w:val="left" w:pos="-1440"/>
              </w:tabs>
              <w:rPr>
                <w:rFonts w:asciiTheme="minorHAnsi" w:hAnsiTheme="minorHAnsi"/>
                <w:sz w:val="22"/>
                <w:szCs w:val="22"/>
              </w:rPr>
            </w:pPr>
            <w:r>
              <w:rPr>
                <w:rFonts w:asciiTheme="minorHAnsi" w:hAnsiTheme="minorHAnsi"/>
                <w:sz w:val="22"/>
                <w:szCs w:val="22"/>
              </w:rPr>
              <w:t>M</w:t>
            </w:r>
            <w:r w:rsidR="00B17228">
              <w:rPr>
                <w:rFonts w:asciiTheme="minorHAnsi" w:hAnsiTheme="minorHAnsi"/>
                <w:sz w:val="22"/>
                <w:szCs w:val="22"/>
              </w:rPr>
              <w:t>TWR</w:t>
            </w:r>
          </w:p>
        </w:tc>
      </w:tr>
      <w:tr w:rsidR="009D6925" w:rsidRPr="00E21A0F" w14:paraId="23B4CF03" w14:textId="77777777" w:rsidTr="002C2389">
        <w:tc>
          <w:tcPr>
            <w:tcW w:w="234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177E7731"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CH 436</w:t>
            </w:r>
          </w:p>
        </w:tc>
      </w:tr>
      <w:tr w:rsidR="009D6925" w:rsidRPr="00E21A0F" w14:paraId="0FEE9FD5" w14:textId="77777777" w:rsidTr="002C2389">
        <w:tc>
          <w:tcPr>
            <w:tcW w:w="234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69AF4DB1"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Ms. T. Marsh</w:t>
            </w:r>
          </w:p>
        </w:tc>
      </w:tr>
      <w:tr w:rsidR="009D6925" w:rsidRPr="00E21A0F" w14:paraId="4DA71B40" w14:textId="77777777" w:rsidTr="002C2389">
        <w:tc>
          <w:tcPr>
            <w:tcW w:w="234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054476AA"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SH 526A</w:t>
            </w:r>
          </w:p>
        </w:tc>
      </w:tr>
      <w:tr w:rsidR="009D6925" w:rsidRPr="00E21A0F" w14:paraId="082C2902" w14:textId="77777777" w:rsidTr="002C2389">
        <w:tc>
          <w:tcPr>
            <w:tcW w:w="234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2E8918CC"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304 696-3016</w:t>
            </w:r>
          </w:p>
        </w:tc>
      </w:tr>
      <w:tr w:rsidR="009D6925" w:rsidRPr="00E21A0F" w14:paraId="7E26C4F6" w14:textId="77777777" w:rsidTr="002C2389">
        <w:tc>
          <w:tcPr>
            <w:tcW w:w="234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5C89170F"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Marsh9@marshall.edu</w:t>
            </w:r>
          </w:p>
        </w:tc>
      </w:tr>
      <w:tr w:rsidR="009D6925" w:rsidRPr="00E21A0F" w14:paraId="1B7ED873" w14:textId="77777777" w:rsidTr="002C2389">
        <w:tc>
          <w:tcPr>
            <w:tcW w:w="234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7920" w:type="dxa"/>
          </w:tcPr>
          <w:p w14:paraId="4C094A93" w14:textId="12468932" w:rsidR="009D6925" w:rsidRPr="00E21A0F" w:rsidRDefault="009D6925" w:rsidP="00254153">
            <w:pPr>
              <w:tabs>
                <w:tab w:val="left" w:pos="-1440"/>
              </w:tabs>
              <w:rPr>
                <w:rFonts w:asciiTheme="minorHAnsi" w:hAnsiTheme="minorHAnsi"/>
                <w:sz w:val="22"/>
                <w:szCs w:val="22"/>
              </w:rPr>
            </w:pPr>
            <w:r>
              <w:rPr>
                <w:rFonts w:asciiTheme="minorHAnsi" w:hAnsiTheme="minorHAnsi"/>
                <w:sz w:val="22"/>
                <w:szCs w:val="22"/>
              </w:rPr>
              <w:t>MTWR 12 – 1 pm             F 2 – 3 pm</w:t>
            </w:r>
          </w:p>
        </w:tc>
      </w:tr>
      <w:tr w:rsidR="009D6925" w:rsidRPr="00E21A0F" w14:paraId="3DEDBBBE" w14:textId="77777777" w:rsidTr="002C2389">
        <w:tc>
          <w:tcPr>
            <w:tcW w:w="234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40EA7CBB" w14:textId="7CCF2891" w:rsidR="002C2389" w:rsidRPr="00B17228" w:rsidRDefault="00940B51" w:rsidP="00B17228">
            <w:pPr>
              <w:rPr>
                <w:rFonts w:ascii="Helvetica" w:hAnsi="Helvetica" w:cs="Helvetica"/>
                <w:i/>
                <w:iCs/>
                <w:color w:val="444444"/>
                <w:lang w:val="en"/>
              </w:rPr>
            </w:pPr>
            <w:r>
              <w:rPr>
                <w:rFonts w:ascii="Helvetica" w:hAnsi="Helvetica" w:cs="Helvetica"/>
                <w:color w:val="444444"/>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PR: </w:t>
            </w:r>
            <w:r w:rsidR="00B17228" w:rsidRPr="00B17228">
              <w:rPr>
                <w:rFonts w:ascii="Helvetica" w:hAnsi="Helvetica" w:cs="Helvetica"/>
                <w:color w:val="444444"/>
              </w:rPr>
              <w:t>ACT Math 17 - 18, OR permission of University College</w:t>
            </w:r>
            <w:r>
              <w:rPr>
                <w:rFonts w:ascii="Helvetica" w:hAnsi="Helvetica" w:cs="Helvetica"/>
                <w:color w:val="444444"/>
                <w:lang w:val="en"/>
              </w:rPr>
              <w:t xml:space="preserve">. </w:t>
            </w:r>
            <w:r w:rsidR="006E69BB">
              <w:rPr>
                <w:rFonts w:ascii="Helvetica" w:hAnsi="Helvetica" w:cs="Helvetica"/>
                <w:color w:val="444444"/>
                <w:lang w:val="en"/>
              </w:rPr>
              <w:t xml:space="preserve">   </w:t>
            </w:r>
            <w:r w:rsidR="00B17228">
              <w:rPr>
                <w:rStyle w:val="Emphasis"/>
                <w:rFonts w:ascii="Helvetica" w:hAnsi="Helvetica" w:cs="Helvetica"/>
                <w:color w:val="444444"/>
                <w:lang w:val="en"/>
              </w:rPr>
              <w:t>4</w:t>
            </w:r>
            <w:r>
              <w:rPr>
                <w:rStyle w:val="Emphasis"/>
                <w:rFonts w:ascii="Helvetica" w:hAnsi="Helvetica" w:cs="Helvetica"/>
                <w:color w:val="444444"/>
                <w:lang w:val="en"/>
              </w:rPr>
              <w:t xml:space="preserve"> hours</w:t>
            </w:r>
          </w:p>
        </w:tc>
      </w:tr>
    </w:tbl>
    <w:p w14:paraId="2315847E" w14:textId="77777777" w:rsidR="002C2389" w:rsidRPr="00E21A0F" w:rsidRDefault="002C2389">
      <w:pPr>
        <w:outlineLvl w:val="0"/>
        <w:rPr>
          <w:rFonts w:asciiTheme="minorHAnsi" w:hAnsiTheme="minorHAnsi"/>
          <w:b/>
          <w:sz w:val="22"/>
          <w:szCs w:val="22"/>
          <w:u w:val="single"/>
        </w:rPr>
      </w:pPr>
    </w:p>
    <w:p w14:paraId="0B889E15" w14:textId="77777777" w:rsidR="00EF542D" w:rsidRPr="00E21A0F" w:rsidRDefault="00EF542D" w:rsidP="00EF542D">
      <w:pPr>
        <w:outlineLvl w:val="0"/>
        <w:rPr>
          <w:rFonts w:asciiTheme="minorHAnsi" w:hAnsiTheme="minorHAnsi"/>
          <w:sz w:val="22"/>
          <w:szCs w:val="22"/>
        </w:rPr>
      </w:pPr>
    </w:p>
    <w:p w14:paraId="132549F9" w14:textId="2D48FA2E"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3C3339" w:rsidRPr="003C3339" w14:paraId="781AAD51" w14:textId="77777777" w:rsidTr="0062290A">
        <w:trPr>
          <w:trHeight w:val="512"/>
        </w:trPr>
        <w:tc>
          <w:tcPr>
            <w:tcW w:w="324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4140"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880"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62290A">
        <w:tc>
          <w:tcPr>
            <w:tcW w:w="324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4140" w:type="dxa"/>
          </w:tcPr>
          <w:p w14:paraId="7E6A423D" w14:textId="5D4F6F4A" w:rsidR="003C3339" w:rsidRPr="00E21A0F" w:rsidRDefault="006F520D" w:rsidP="006F520D">
            <w:pPr>
              <w:outlineLvl w:val="0"/>
              <w:rPr>
                <w:rFonts w:asciiTheme="minorHAnsi" w:hAnsiTheme="minorHAnsi"/>
                <w:b/>
                <w:sz w:val="22"/>
                <w:szCs w:val="22"/>
              </w:rPr>
            </w:pPr>
            <w:r>
              <w:rPr>
                <w:rFonts w:asciiTheme="minorHAnsi" w:hAnsiTheme="minorHAnsi"/>
                <w:sz w:val="22"/>
                <w:szCs w:val="22"/>
              </w:rPr>
              <w:t xml:space="preserve">Class 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880" w:type="dxa"/>
          </w:tcPr>
          <w:p w14:paraId="4D7C1213" w14:textId="4C3E1D1F" w:rsidR="003C3339" w:rsidRPr="00E21A0F" w:rsidRDefault="006F520D" w:rsidP="004B0524">
            <w:pPr>
              <w:outlineLvl w:val="0"/>
              <w:rPr>
                <w:rFonts w:asciiTheme="minorHAnsi" w:hAnsiTheme="minorHAnsi"/>
                <w:sz w:val="22"/>
                <w:szCs w:val="22"/>
              </w:rPr>
            </w:pPr>
            <w:r>
              <w:rPr>
                <w:rFonts w:asciiTheme="minorHAnsi" w:hAnsiTheme="minorHAnsi"/>
                <w:sz w:val="22"/>
                <w:szCs w:val="22"/>
              </w:rPr>
              <w:t>In-class activity, projects, exam questions</w:t>
            </w:r>
          </w:p>
        </w:tc>
      </w:tr>
      <w:tr w:rsidR="003C3339" w:rsidRPr="00E21A0F" w14:paraId="24E457D1" w14:textId="77777777" w:rsidTr="0062290A">
        <w:trPr>
          <w:trHeight w:val="224"/>
        </w:trPr>
        <w:tc>
          <w:tcPr>
            <w:tcW w:w="3240" w:type="dxa"/>
          </w:tcPr>
          <w:p w14:paraId="21FD16B3" w14:textId="382CC779" w:rsidR="003C3339" w:rsidRPr="00E21A0F" w:rsidRDefault="003C3339"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4140" w:type="dxa"/>
          </w:tcPr>
          <w:p w14:paraId="055C840F" w14:textId="735A0DB7"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880" w:type="dxa"/>
          </w:tcPr>
          <w:p w14:paraId="4942DB50" w14:textId="654B356A"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1E0D47EB" w14:textId="77777777" w:rsidTr="0062290A">
        <w:tc>
          <w:tcPr>
            <w:tcW w:w="3240" w:type="dxa"/>
          </w:tcPr>
          <w:p w14:paraId="6709B8E7" w14:textId="07F5C062"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 xml:space="preserve">be able to read news reports of statistical studies in a way that allows them to evaluated them critically and </w:t>
            </w:r>
            <w:r w:rsidRPr="003C3339">
              <w:rPr>
                <w:rFonts w:asciiTheme="minorHAnsi" w:hAnsiTheme="minorHAnsi"/>
                <w:sz w:val="22"/>
                <w:szCs w:val="22"/>
              </w:rPr>
              <w:lastRenderedPageBreak/>
              <w:t>decide whether they should affect their personal beliefs</w:t>
            </w:r>
          </w:p>
        </w:tc>
        <w:tc>
          <w:tcPr>
            <w:tcW w:w="4140" w:type="dxa"/>
          </w:tcPr>
          <w:p w14:paraId="7B0756CC" w14:textId="60CD169F" w:rsidR="003C3339" w:rsidRPr="00E21A0F" w:rsidRDefault="006F520D" w:rsidP="006F520D">
            <w:pPr>
              <w:outlineLvl w:val="0"/>
              <w:rPr>
                <w:rFonts w:asciiTheme="minorHAnsi" w:hAnsiTheme="minorHAnsi"/>
                <w:sz w:val="22"/>
                <w:szCs w:val="22"/>
              </w:rPr>
            </w:pPr>
            <w:r>
              <w:rPr>
                <w:rFonts w:asciiTheme="minorHAnsi" w:hAnsiTheme="minorHAnsi"/>
                <w:sz w:val="22"/>
                <w:szCs w:val="22"/>
              </w:rPr>
              <w:lastRenderedPageBreak/>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880" w:type="dxa"/>
          </w:tcPr>
          <w:p w14:paraId="6399CAFD" w14:textId="56FB3350"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59C2E0A7" w14:textId="77777777" w:rsidTr="0062290A">
        <w:tc>
          <w:tcPr>
            <w:tcW w:w="3240" w:type="dxa"/>
          </w:tcPr>
          <w:p w14:paraId="7E8CCD72" w14:textId="5709455A" w:rsidR="003C3339" w:rsidRPr="00E21A0F" w:rsidRDefault="003C3339" w:rsidP="004B0524">
            <w:pPr>
              <w:outlineLvl w:val="0"/>
              <w:rPr>
                <w:rFonts w:asciiTheme="minorHAnsi" w:hAnsiTheme="minorHAnsi"/>
                <w:b/>
                <w:sz w:val="22"/>
                <w:szCs w:val="22"/>
              </w:rPr>
            </w:pPr>
            <w:r w:rsidRPr="00E21A0F">
              <w:rPr>
                <w:rFonts w:asciiTheme="minorHAnsi" w:hAnsiTheme="minorHAnsi"/>
                <w:sz w:val="22"/>
                <w:szCs w:val="22"/>
              </w:rPr>
              <w:lastRenderedPageBreak/>
              <w:t xml:space="preserve">Students will </w:t>
            </w:r>
            <w:r w:rsidRPr="003C3339">
              <w:rPr>
                <w:rFonts w:asciiTheme="minorHAnsi" w:hAnsiTheme="minorHAnsi"/>
                <w:sz w:val="22"/>
                <w:szCs w:val="22"/>
              </w:rPr>
              <w:t>be familiar with basic ideas of probability and risk, and be aware of the impact on their lives</w:t>
            </w:r>
          </w:p>
        </w:tc>
        <w:tc>
          <w:tcPr>
            <w:tcW w:w="4140" w:type="dxa"/>
          </w:tcPr>
          <w:p w14:paraId="7AB28EC3" w14:textId="51E60110"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880" w:type="dxa"/>
          </w:tcPr>
          <w:p w14:paraId="2F1BD4E3" w14:textId="78666824" w:rsidR="003C3339" w:rsidRPr="00E21A0F" w:rsidRDefault="006F520D" w:rsidP="004B0524">
            <w:pPr>
              <w:outlineLvl w:val="0"/>
              <w:rPr>
                <w:rFonts w:asciiTheme="minorHAnsi" w:hAnsiTheme="minorHAnsi"/>
                <w:b/>
                <w:sz w:val="22"/>
                <w:szCs w:val="22"/>
              </w:rPr>
            </w:pPr>
            <w:r>
              <w:rPr>
                <w:rFonts w:asciiTheme="minorHAnsi" w:hAnsiTheme="minorHAnsi"/>
                <w:sz w:val="22"/>
                <w:szCs w:val="22"/>
              </w:rPr>
              <w:t xml:space="preserve">In-class activity, projects, </w:t>
            </w:r>
            <w:r w:rsidR="003C3339">
              <w:rPr>
                <w:rFonts w:asciiTheme="minorHAnsi" w:hAnsiTheme="minorHAnsi"/>
                <w:sz w:val="22"/>
                <w:szCs w:val="22"/>
              </w:rPr>
              <w:t xml:space="preserve">exam questions </w:t>
            </w:r>
          </w:p>
        </w:tc>
      </w:tr>
      <w:tr w:rsidR="003C3339" w:rsidRPr="00E21A0F" w14:paraId="0069F044" w14:textId="77777777" w:rsidTr="0062290A">
        <w:tc>
          <w:tcPr>
            <w:tcW w:w="3240" w:type="dxa"/>
          </w:tcPr>
          <w:p w14:paraId="24315EDB" w14:textId="0BD5029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4140" w:type="dxa"/>
          </w:tcPr>
          <w:p w14:paraId="1510B886" w14:textId="7FC3A9E9"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880" w:type="dxa"/>
          </w:tcPr>
          <w:p w14:paraId="3D83B2AA" w14:textId="0802BB4E"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projects,</w:t>
            </w:r>
            <w:r>
              <w:rPr>
                <w:rFonts w:asciiTheme="minorHAnsi" w:hAnsiTheme="minorHAnsi"/>
                <w:sz w:val="22"/>
                <w:szCs w:val="22"/>
              </w:rPr>
              <w:t xml:space="preserve"> </w:t>
            </w:r>
            <w:r w:rsidR="003C3339">
              <w:rPr>
                <w:rFonts w:asciiTheme="minorHAnsi" w:hAnsiTheme="minorHAnsi"/>
                <w:sz w:val="22"/>
                <w:szCs w:val="22"/>
              </w:rPr>
              <w:t xml:space="preserve">exam questions </w:t>
            </w:r>
          </w:p>
        </w:tc>
      </w:tr>
      <w:tr w:rsidR="003C3339" w:rsidRPr="00E21A0F" w14:paraId="59D9EF0A" w14:textId="77777777" w:rsidTr="0062290A">
        <w:tc>
          <w:tcPr>
            <w:tcW w:w="3240" w:type="dxa"/>
          </w:tcPr>
          <w:p w14:paraId="7B32FF45" w14:textId="2E828674"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4140" w:type="dxa"/>
          </w:tcPr>
          <w:p w14:paraId="6E77FE77" w14:textId="105A4D74"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880" w:type="dxa"/>
          </w:tcPr>
          <w:p w14:paraId="0C6A01F6" w14:textId="6BD85DE6"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projects,</w:t>
            </w:r>
            <w:r>
              <w:rPr>
                <w:rFonts w:asciiTheme="minorHAnsi" w:hAnsiTheme="minorHAnsi"/>
                <w:sz w:val="22"/>
                <w:szCs w:val="22"/>
              </w:rPr>
              <w:t xml:space="preserve"> </w:t>
            </w:r>
            <w:r w:rsidR="003C3339">
              <w:rPr>
                <w:rFonts w:asciiTheme="minorHAnsi" w:hAnsiTheme="minorHAnsi"/>
                <w:sz w:val="22"/>
                <w:szCs w:val="22"/>
              </w:rPr>
              <w:t xml:space="preserve">exam questions </w:t>
            </w:r>
          </w:p>
        </w:tc>
      </w:tr>
    </w:tbl>
    <w:p w14:paraId="18B44713" w14:textId="77777777" w:rsidR="00F7497C" w:rsidRDefault="00F7497C" w:rsidP="002C2389">
      <w:pPr>
        <w:spacing w:line="360" w:lineRule="auto"/>
        <w:outlineLvl w:val="0"/>
        <w:rPr>
          <w:rFonts w:asciiTheme="minorHAnsi" w:hAnsiTheme="minorHAnsi"/>
          <w:b/>
          <w:sz w:val="22"/>
          <w:szCs w:val="22"/>
        </w:rPr>
      </w:pPr>
    </w:p>
    <w:p w14:paraId="571761B8" w14:textId="77777777" w:rsidR="00E21A0F" w:rsidRPr="00E21A0F" w:rsidRDefault="00E21A0F"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2F3FFB05" w14:textId="5F88F708"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t>5</w:t>
            </w:r>
            <w:r w:rsidRPr="001A30FB">
              <w:rPr>
                <w:vertAlign w:val="superscript"/>
              </w:rPr>
              <w:t>th</w:t>
            </w:r>
            <w:r>
              <w:t xml:space="preserve"> </w:t>
            </w:r>
            <w:r w:rsidRPr="00676F6D">
              <w:t xml:space="preserve"> Edition, by Bennett and Briggs</w:t>
            </w:r>
          </w:p>
          <w:p w14:paraId="6C545A4E" w14:textId="0D7BC032" w:rsidR="006E69BB" w:rsidRPr="006E69BB" w:rsidRDefault="006E69BB" w:rsidP="006E69BB">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6E558FA6" w14:textId="7B194769" w:rsidR="009D6925" w:rsidRPr="009D6925" w:rsidRDefault="006E69BB" w:rsidP="006E69BB">
            <w:pPr>
              <w:pStyle w:val="ListParagraph"/>
              <w:numPr>
                <w:ilvl w:val="0"/>
                <w:numId w:val="14"/>
              </w:numPr>
              <w:spacing w:after="0"/>
              <w:rPr>
                <w:rFonts w:asciiTheme="minorHAnsi" w:hAnsiTheme="minorHAnsi" w:cstheme="minorHAnsi"/>
              </w:rPr>
            </w:pPr>
            <w:r w:rsidRPr="006E69BB">
              <w:rPr>
                <w:rFonts w:asciiTheme="minorHAnsi" w:hAnsiTheme="minorHAnsi" w:cstheme="minorHAnsi"/>
                <w:b/>
              </w:rPr>
              <w:t>Take home assignments and projects</w:t>
            </w:r>
            <w:r w:rsidRPr="006E69BB">
              <w:rPr>
                <w:rFonts w:asciiTheme="minorHAnsi" w:hAnsiTheme="minorHAnsi" w:cstheme="minorHAnsi"/>
              </w:rPr>
              <w:t xml:space="preserve"> will be assigned and are expected to be completed by the given due date. These assignments will be discussed in class and will be collected.    The general due date for Projects 1 – 4 will be on Thursday.</w:t>
            </w:r>
            <w:r w:rsidR="009D6925" w:rsidRPr="006E190D">
              <w:rPr>
                <w:rFonts w:asciiTheme="minorHAnsi" w:hAnsiTheme="minorHAnsi" w:cstheme="minorHAnsi"/>
                <w:color w:val="000000"/>
                <w:lang w:eastAsia="zh-CN"/>
              </w:rPr>
              <w:t xml:space="preserve"> </w:t>
            </w:r>
          </w:p>
          <w:p w14:paraId="65DEC4F5" w14:textId="6374B53C" w:rsidR="00F7497C" w:rsidRPr="009D6925" w:rsidRDefault="009D6925" w:rsidP="009D6925">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8pt" o:ole="">
                  <v:imagedata r:id="rId10" o:title=""/>
                </v:shape>
                <o:OLEObject Type="Embed" ProgID="Equation.3" ShapeID="_x0000_i1025" DrawAspect="Content" ObjectID="_1451286203" r:id="rId11"/>
              </w:object>
            </w:r>
            <w:r w:rsidRPr="009D6925">
              <w:rPr>
                <w:rFonts w:asciiTheme="minorHAnsi" w:hAnsiTheme="minorHAnsi" w:cstheme="minorHAnsi"/>
              </w:rPr>
              <w:t>] or [^</w:t>
            </w:r>
            <w:proofErr w:type="gramStart"/>
            <w:r w:rsidRPr="009D6925">
              <w:rPr>
                <w:rFonts w:asciiTheme="minorHAnsi" w:hAnsiTheme="minorHAnsi" w:cstheme="minorHAnsi"/>
              </w:rPr>
              <w:t>] ,</w:t>
            </w:r>
            <w:proofErr w:type="gramEnd"/>
            <w:r w:rsidRPr="009D6925">
              <w:rPr>
                <w:rFonts w:asciiTheme="minorHAnsi" w:hAnsiTheme="minorHAnsi" w:cstheme="minorHAnsi"/>
              </w:rPr>
              <w:t xml:space="preserve"> [</w:t>
            </w:r>
            <w:r w:rsidRPr="009D6925">
              <w:rPr>
                <w:rFonts w:asciiTheme="minorHAnsi" w:hAnsiTheme="minorHAnsi" w:cstheme="minorHAnsi"/>
              </w:rPr>
              <w:object w:dxaOrig="279" w:dyaOrig="320" w14:anchorId="4BB2FB41">
                <v:shape id="_x0000_i1026" type="#_x0000_t75" style="width:14pt;height:16pt" o:ole="">
                  <v:imagedata r:id="rId12" o:title=""/>
                </v:shape>
                <o:OLEObject Type="Embed" ProgID="Equation.3" ShapeID="_x0000_i1026" DrawAspect="Content" ObjectID="_1451286204"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27" type="#_x0000_t75" style="width:24pt;height:14pt" o:ole="">
                  <v:imagedata r:id="rId14" o:title=""/>
                </v:shape>
                <o:OLEObject Type="Embed" ProgID="Equation.3" ShapeID="_x0000_i1027" DrawAspect="Content" ObjectID="_1451286205" r:id="rId15"/>
              </w:object>
            </w:r>
            <w:r w:rsidRPr="009D6925">
              <w:rPr>
                <w:rFonts w:asciiTheme="minorHAnsi" w:hAnsiTheme="minorHAnsi" w:cstheme="minorHAnsi"/>
              </w:rPr>
              <w:t>], and [LOG] and [LN] keys.  I suggest TI 30X IIS (you can see the operations on the screen). Students may not</w:t>
            </w:r>
            <w:r w:rsidRPr="009D6925">
              <w:rPr>
                <w:rFonts w:asciiTheme="minorHAnsi" w:hAnsiTheme="minorHAnsi" w:cstheme="minorHAnsi"/>
              </w:rPr>
              <w:tab/>
            </w:r>
            <w:r>
              <w:rPr>
                <w:rFonts w:asciiTheme="minorHAnsi" w:hAnsiTheme="minorHAnsi" w:cstheme="minorHAnsi"/>
              </w:rPr>
              <w:t xml:space="preserve">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2C2389">
          <w:footerReference w:type="default" r:id="rId16"/>
          <w:endnotePr>
            <w:numFmt w:val="decimal"/>
          </w:endnotePr>
          <w:pgSz w:w="12240" w:h="15840"/>
          <w:pgMar w:top="1260" w:right="1440" w:bottom="1350" w:left="1440" w:header="1440" w:footer="1440" w:gutter="0"/>
          <w:cols w:space="720"/>
          <w:noEndnote/>
        </w:sect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7C172427" w:rsidR="009D6925"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OUTSIDE CLASSROOM REQUIREMENTS:</w:t>
            </w:r>
            <w:r w:rsidRPr="009D6925">
              <w:rPr>
                <w:rFonts w:asciiTheme="minorHAnsi" w:hAnsiTheme="minorHAnsi"/>
              </w:rPr>
              <w:t xml:space="preserve">  Students will need to work at least 2-4 hours outside of class for every 1 hour spent in class, studying notes and the textbook, and completing </w:t>
            </w:r>
            <w:r w:rsidR="006E69BB">
              <w:rPr>
                <w:rFonts w:asciiTheme="minorHAnsi" w:hAnsiTheme="minorHAnsi"/>
              </w:rPr>
              <w:t>projects assigned in class</w:t>
            </w:r>
            <w:r w:rsidRPr="009D6925">
              <w:rPr>
                <w:rFonts w:asciiTheme="minorHAnsi" w:hAnsiTheme="minorHAnsi"/>
              </w:rPr>
              <w:t>.</w:t>
            </w:r>
          </w:p>
          <w:p w14:paraId="715CAF4A" w14:textId="1195D8F8" w:rsidR="009D6925"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turned off and out of sight. Please make the instructor aware ahead of time if access to these devices is needed.  If I determine that cell phones are becoming a problem during class time, I will give the class </w:t>
            </w:r>
            <w:proofErr w:type="spellStart"/>
            <w:proofErr w:type="gramStart"/>
            <w:r w:rsidRPr="009D6925">
              <w:rPr>
                <w:rFonts w:asciiTheme="minorHAnsi" w:hAnsiTheme="minorHAnsi"/>
              </w:rPr>
              <w:t>a</w:t>
            </w:r>
            <w:proofErr w:type="spellEnd"/>
            <w:proofErr w:type="gramEnd"/>
            <w:r w:rsidRPr="009D6925">
              <w:rPr>
                <w:rFonts w:asciiTheme="minorHAnsi" w:hAnsiTheme="minorHAnsi"/>
              </w:rPr>
              <w:t xml:space="preserve"> </w:t>
            </w:r>
            <w:r w:rsidR="006F520D">
              <w:rPr>
                <w:rFonts w:asciiTheme="minorHAnsi" w:hAnsiTheme="minorHAnsi"/>
              </w:rPr>
              <w:t>In-class activity</w:t>
            </w:r>
            <w:r w:rsidRPr="009D6925">
              <w:rPr>
                <w:rFonts w:asciiTheme="minorHAnsi" w:hAnsiTheme="minorHAnsi"/>
              </w:rPr>
              <w:t xml:space="preserve"> over all recent topics daily until cell phone use is no longer an issue.</w:t>
            </w:r>
          </w:p>
          <w:p w14:paraId="0D96AFC8" w14:textId="439798E3" w:rsidR="00F7497C"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 xml:space="preserve">Mathematics Department tutoring lab is located in Smith Music Hall 115.  The current schedule can be found at www.marshall.edu/math/tutoringlab.asp. The University College has a tutoring lab on the first floor of </w:t>
            </w:r>
            <w:proofErr w:type="spellStart"/>
            <w:r w:rsidRPr="009D6925">
              <w:rPr>
                <w:rFonts w:asciiTheme="minorHAnsi" w:hAnsiTheme="minorHAnsi"/>
              </w:rPr>
              <w:t>Laidley</w:t>
            </w:r>
            <w:proofErr w:type="spellEnd"/>
            <w:r w:rsidRPr="009D6925">
              <w:rPr>
                <w:rFonts w:asciiTheme="minorHAnsi" w:hAnsiTheme="minorHAnsi"/>
              </w:rPr>
              <w:t xml:space="preserve"> Hall.  It is the student’s responsibility to take advantage of these facilities in addition to utilizing office hours.</w:t>
            </w:r>
          </w:p>
        </w:tc>
      </w:tr>
    </w:tbl>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Grading Po</w:t>
      </w:r>
      <w:bookmarkStart w:id="0" w:name="_GoBack"/>
      <w:bookmarkEnd w:id="0"/>
      <w:r w:rsidRPr="00E21A0F">
        <w:rPr>
          <w:rFonts w:asciiTheme="minorHAnsi" w:hAnsiTheme="minorHAnsi"/>
          <w:b/>
          <w:sz w:val="22"/>
          <w:szCs w:val="22"/>
        </w:rPr>
        <w:t>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1F3DEC8F" w14:textId="77777777" w:rsidR="00DA4E24" w:rsidRPr="00E21A0F" w:rsidRDefault="00DA4E24" w:rsidP="00DA4E24">
            <w:pPr>
              <w:pStyle w:val="NoSpacing"/>
              <w:rPr>
                <w:rFonts w:cs="Times New Roman"/>
              </w:rPr>
            </w:pPr>
          </w:p>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5CE7E8DC" w14:textId="79C2D172" w:rsidR="00F11E7D" w:rsidRDefault="00F11E7D" w:rsidP="00F11E7D">
            <w:pPr>
              <w:pStyle w:val="NoSpacing"/>
            </w:pPr>
            <w:r w:rsidRPr="00F11E7D">
              <w:t>The grading scale is rigid.  Students will receive the grade that they earn from the work that they do.</w:t>
            </w: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77777777" w:rsidR="00F11E7D" w:rsidRPr="004E67C1" w:rsidRDefault="00F11E7D" w:rsidP="00431EA4">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77777777" w:rsidR="00F11E7D" w:rsidRPr="004E67C1" w:rsidRDefault="00F11E7D" w:rsidP="00431EA4">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77777777" w:rsidR="00F11E7D" w:rsidRPr="004E67C1" w:rsidRDefault="00F11E7D" w:rsidP="00431EA4">
                  <w:pPr>
                    <w:jc w:val="center"/>
                    <w:rPr>
                      <w:rFonts w:ascii="Calibri" w:hAnsi="Calibri" w:cs="Calibri"/>
                      <w:bCs/>
                    </w:rPr>
                  </w:pPr>
                  <w:r>
                    <w:rPr>
                      <w:rFonts w:ascii="Calibri" w:hAnsi="Calibri" w:cs="Calibri"/>
                      <w:bCs/>
                    </w:rPr>
                    <w:t>25</w:t>
                  </w:r>
                  <w:r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77777777" w:rsidR="00F11E7D" w:rsidRPr="002E231D" w:rsidRDefault="00F11E7D" w:rsidP="00431EA4">
                  <w:pPr>
                    <w:rPr>
                      <w:rFonts w:ascii="Calibri" w:hAnsi="Calibri" w:cs="Calibri"/>
                      <w:bCs/>
                    </w:rPr>
                  </w:pPr>
                  <w:r w:rsidRPr="002E231D">
                    <w:rPr>
                      <w:rFonts w:ascii="Calibri" w:hAnsi="Calibri" w:cs="Calibri"/>
                      <w:bCs/>
                    </w:rPr>
                    <w:t>Online Homework Tool</w:t>
                  </w:r>
                </w:p>
              </w:tc>
              <w:tc>
                <w:tcPr>
                  <w:tcW w:w="1440" w:type="dxa"/>
                  <w:vAlign w:val="bottom"/>
                </w:tcPr>
                <w:p w14:paraId="4F95A8C2" w14:textId="77777777" w:rsidR="00F11E7D" w:rsidRPr="002E231D" w:rsidRDefault="00F11E7D" w:rsidP="00431EA4">
                  <w:pPr>
                    <w:jc w:val="center"/>
                    <w:rPr>
                      <w:rFonts w:ascii="Calibri" w:hAnsi="Calibri" w:cs="Calibri"/>
                      <w:bCs/>
                    </w:rPr>
                  </w:pPr>
                  <w:r>
                    <w:rPr>
                      <w:rFonts w:ascii="Calibri" w:hAnsi="Calibri" w:cs="Calibri"/>
                      <w:bCs/>
                    </w:rPr>
                    <w:t>25</w:t>
                  </w:r>
                  <w:r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05302CEE" w14:textId="77777777" w:rsidTr="00431EA4">
              <w:trPr>
                <w:jc w:val="center"/>
              </w:trPr>
              <w:tc>
                <w:tcPr>
                  <w:tcW w:w="3078" w:type="dxa"/>
                  <w:vAlign w:val="bottom"/>
                </w:tcPr>
                <w:p w14:paraId="157D92BC" w14:textId="77777777" w:rsidR="00F11E7D" w:rsidRPr="002E231D" w:rsidRDefault="00F11E7D" w:rsidP="00431EA4">
                  <w:pPr>
                    <w:rPr>
                      <w:rFonts w:ascii="Calibri" w:hAnsi="Calibri" w:cs="Calibri"/>
                      <w:bCs/>
                    </w:rPr>
                  </w:pPr>
                  <w:r>
                    <w:rPr>
                      <w:rFonts w:ascii="Calibri" w:hAnsi="Calibri" w:cs="Calibri"/>
                      <w:bCs/>
                    </w:rPr>
                    <w:t>Classroom Activities</w:t>
                  </w:r>
                </w:p>
              </w:tc>
              <w:tc>
                <w:tcPr>
                  <w:tcW w:w="1440" w:type="dxa"/>
                  <w:vAlign w:val="bottom"/>
                </w:tcPr>
                <w:p w14:paraId="0D73044E" w14:textId="77777777" w:rsidR="00F11E7D" w:rsidRPr="002E231D" w:rsidRDefault="00F11E7D" w:rsidP="00431EA4">
                  <w:pPr>
                    <w:jc w:val="center"/>
                    <w:rPr>
                      <w:rFonts w:ascii="Calibri" w:hAnsi="Calibri" w:cs="Calibri"/>
                      <w:bCs/>
                    </w:rPr>
                  </w:pPr>
                  <w:r>
                    <w:rPr>
                      <w:rFonts w:ascii="Calibri" w:hAnsi="Calibri" w:cs="Calibri"/>
                      <w:bCs/>
                    </w:rPr>
                    <w:t>5%</w:t>
                  </w:r>
                </w:p>
              </w:tc>
              <w:tc>
                <w:tcPr>
                  <w:tcW w:w="270" w:type="dxa"/>
                  <w:tcBorders>
                    <w:top w:val="nil"/>
                    <w:bottom w:val="nil"/>
                    <w:right w:val="nil"/>
                  </w:tcBorders>
                </w:tcPr>
                <w:p w14:paraId="1078CBD4"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77777777" w:rsidR="00F11E7D" w:rsidRPr="002E231D" w:rsidRDefault="00F11E7D" w:rsidP="00431EA4">
                  <w:pPr>
                    <w:rPr>
                      <w:rFonts w:ascii="Calibri" w:hAnsi="Calibri" w:cs="Calibri"/>
                      <w:bCs/>
                    </w:rPr>
                  </w:pPr>
                  <w:r>
                    <w:rPr>
                      <w:rFonts w:ascii="Calibri" w:hAnsi="Calibri" w:cs="Calibri"/>
                      <w:bCs/>
                    </w:rPr>
                    <w:t>Attendance/Participation</w:t>
                  </w:r>
                  <w:r w:rsidRPr="002E231D">
                    <w:rPr>
                      <w:rFonts w:ascii="Calibri" w:hAnsi="Calibri" w:cs="Calibri"/>
                      <w:bCs/>
                    </w:rPr>
                    <w:t xml:space="preserve"> </w:t>
                  </w:r>
                </w:p>
              </w:tc>
              <w:tc>
                <w:tcPr>
                  <w:tcW w:w="1440" w:type="dxa"/>
                  <w:vAlign w:val="bottom"/>
                </w:tcPr>
                <w:p w14:paraId="21E1D239" w14:textId="77777777" w:rsidR="00F11E7D" w:rsidRPr="002E231D" w:rsidRDefault="00F11E7D" w:rsidP="00431EA4">
                  <w:pPr>
                    <w:jc w:val="center"/>
                    <w:rPr>
                      <w:rFonts w:ascii="Calibri" w:hAnsi="Calibri" w:cs="Calibri"/>
                      <w:bCs/>
                    </w:rPr>
                  </w:pPr>
                  <w:r>
                    <w:rPr>
                      <w:rFonts w:ascii="Calibri" w:hAnsi="Calibri" w:cs="Calibri"/>
                      <w:bCs/>
                    </w:rPr>
                    <w:t>5</w:t>
                  </w:r>
                  <w:r w:rsidRPr="002E231D">
                    <w:rPr>
                      <w:rFonts w:ascii="Calibri" w:hAnsi="Calibri" w:cs="Calibri"/>
                      <w:bCs/>
                    </w:rPr>
                    <w:t>%</w:t>
                  </w:r>
                </w:p>
              </w:tc>
              <w:tc>
                <w:tcPr>
                  <w:tcW w:w="270" w:type="dxa"/>
                  <w:tcBorders>
                    <w:top w:val="nil"/>
                    <w:bottom w:val="nil"/>
                    <w:right w:val="nil"/>
                  </w:tcBorders>
                </w:tcPr>
                <w:p w14:paraId="6F4A9478" w14:textId="77777777" w:rsidR="00F11E7D" w:rsidRPr="004E67C1" w:rsidRDefault="00F11E7D" w:rsidP="00431EA4">
                  <w:pPr>
                    <w:jc w:val="center"/>
                    <w:rPr>
                      <w:rFonts w:ascii="Calibri" w:hAnsi="Calibri" w:cs="Calibri"/>
                      <w:bCs/>
                    </w:rPr>
                  </w:pPr>
                </w:p>
              </w:tc>
            </w:tr>
          </w:tbl>
          <w:p w14:paraId="25A8DD34" w14:textId="77777777" w:rsidR="00F7497C" w:rsidRPr="00E21A0F" w:rsidRDefault="00F7497C" w:rsidP="00DA4E24">
            <w:pPr>
              <w:pStyle w:val="NoSpacing"/>
              <w:rPr>
                <w:rFonts w:cs="Times New Roman"/>
              </w:rPr>
            </w:pPr>
          </w:p>
        </w:tc>
      </w:tr>
    </w:tbl>
    <w:p w14:paraId="1D63A2C9" w14:textId="77777777" w:rsidR="002C2389" w:rsidRPr="00E21A0F" w:rsidRDefault="002C2389"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9D6925" w:rsidRDefault="009D6925" w:rsidP="009D6925">
            <w:pPr>
              <w:numPr>
                <w:ilvl w:val="0"/>
                <w:numId w:val="24"/>
              </w:numPr>
              <w:rPr>
                <w:rFonts w:asciiTheme="minorHAnsi" w:hAnsiTheme="minorHAnsi"/>
                <w:bCs/>
                <w:sz w:val="22"/>
                <w:szCs w:val="22"/>
              </w:rPr>
            </w:pPr>
            <w:r w:rsidRPr="009D6925">
              <w:rPr>
                <w:rFonts w:asciiTheme="minorHAnsi" w:hAnsiTheme="minorHAnsi"/>
                <w:b/>
                <w:bCs/>
                <w:sz w:val="22"/>
                <w:szCs w:val="22"/>
              </w:rPr>
              <w:t>Attendance:</w:t>
            </w:r>
            <w:r w:rsidRPr="009D6925">
              <w:rPr>
                <w:rFonts w:asciiTheme="minorHAnsi" w:hAnsiTheme="minorHAnsi"/>
                <w:bCs/>
                <w:sz w:val="22"/>
                <w:szCs w:val="22"/>
              </w:rPr>
              <w:t xml:space="preserve"> Students are expected to attend and participate in each class.  Unexcused absences from </w:t>
            </w:r>
            <w:r w:rsidRPr="009D6925">
              <w:rPr>
                <w:rFonts w:asciiTheme="minorHAnsi" w:hAnsiTheme="minorHAnsi"/>
                <w:b/>
                <w:bCs/>
                <w:sz w:val="22"/>
                <w:szCs w:val="22"/>
              </w:rPr>
              <w:t>four</w:t>
            </w:r>
            <w:r w:rsidRPr="009D6925">
              <w:rPr>
                <w:rFonts w:asciiTheme="minorHAnsi" w:hAnsiTheme="minorHAnsi"/>
                <w:bCs/>
                <w:sz w:val="22"/>
                <w:szCs w:val="22"/>
              </w:rPr>
              <w:t xml:space="preserve"> classes will result in a reduction of one letter grade for the semester; unexcused absences from </w:t>
            </w:r>
            <w:r w:rsidRPr="009D6925">
              <w:rPr>
                <w:rFonts w:asciiTheme="minorHAnsi" w:hAnsiTheme="minorHAnsi"/>
                <w:b/>
                <w:bCs/>
                <w:sz w:val="22"/>
                <w:szCs w:val="22"/>
              </w:rPr>
              <w:t>six or more</w:t>
            </w:r>
            <w:r w:rsidRPr="009D6925">
              <w:rPr>
                <w:rFonts w:asciiTheme="minorHAnsi" w:hAnsiTheme="minorHAnsi"/>
                <w:bCs/>
                <w:sz w:val="22"/>
                <w:szCs w:val="22"/>
              </w:rPr>
              <w:t xml:space="preserve"> classes will result in an </w:t>
            </w:r>
            <w:r w:rsidRPr="009D6925">
              <w:rPr>
                <w:rFonts w:asciiTheme="minorHAnsi" w:hAnsiTheme="minorHAnsi"/>
                <w:b/>
                <w:bCs/>
                <w:sz w:val="22"/>
                <w:szCs w:val="22"/>
              </w:rPr>
              <w:t>F</w:t>
            </w:r>
            <w:r w:rsidRPr="009D6925">
              <w:rPr>
                <w:rFonts w:asciiTheme="minorHAnsi" w:hAnsiTheme="minorHAnsi"/>
                <w:bCs/>
                <w:sz w:val="22"/>
                <w:szCs w:val="22"/>
              </w:rPr>
              <w:t xml:space="preserve">.  </w:t>
            </w:r>
            <w:r w:rsidRPr="009D6925">
              <w:rPr>
                <w:rFonts w:asciiTheme="minorHAnsi" w:hAnsiTheme="minorHAnsi"/>
                <w:b/>
                <w:sz w:val="22"/>
                <w:szCs w:val="22"/>
              </w:rPr>
              <w:t>To obtain an excused absence</w:t>
            </w:r>
            <w:r w:rsidRPr="009D6925">
              <w:rPr>
                <w:rFonts w:asciiTheme="minorHAnsi" w:hAnsiTheme="minorHAnsi"/>
                <w:sz w:val="22"/>
                <w:szCs w:val="22"/>
              </w:rPr>
              <w:t xml:space="preserve">, please go to the Dean of Students’ Office in the MSC.  </w:t>
            </w:r>
          </w:p>
          <w:p w14:paraId="37AA4708" w14:textId="124C2CEA" w:rsidR="009D6925" w:rsidRPr="009D6925" w:rsidRDefault="009D6925" w:rsidP="009D6925">
            <w:pPr>
              <w:numPr>
                <w:ilvl w:val="0"/>
                <w:numId w:val="24"/>
              </w:numPr>
              <w:rPr>
                <w:rFonts w:asciiTheme="minorHAnsi" w:hAnsiTheme="minorHAnsi"/>
                <w:sz w:val="22"/>
                <w:szCs w:val="22"/>
              </w:rPr>
            </w:pPr>
            <w:r w:rsidRPr="009D6925">
              <w:rPr>
                <w:rFonts w:asciiTheme="minorHAnsi" w:hAnsiTheme="minorHAnsi"/>
                <w:b/>
                <w:sz w:val="22"/>
                <w:szCs w:val="22"/>
              </w:rPr>
              <w:t>Make-up exams:</w:t>
            </w:r>
            <w:r w:rsidRPr="009D6925">
              <w:rPr>
                <w:rFonts w:asciiTheme="minorHAnsi" w:hAnsiTheme="minorHAnsi"/>
                <w:sz w:val="22"/>
                <w:szCs w:val="22"/>
              </w:rPr>
              <w:t xml:space="preserve"> Students must notify the instructor by phone or e-mail prior to an exam if they cannot take a scheduled exam.  Students must present a university excused absence before </w:t>
            </w:r>
            <w:proofErr w:type="spellStart"/>
            <w:r w:rsidRPr="009D6925">
              <w:rPr>
                <w:rFonts w:asciiTheme="minorHAnsi" w:hAnsiTheme="minorHAnsi"/>
                <w:sz w:val="22"/>
                <w:szCs w:val="22"/>
              </w:rPr>
              <w:t>scheduleing</w:t>
            </w:r>
            <w:proofErr w:type="spellEnd"/>
            <w:r w:rsidRPr="009D6925">
              <w:rPr>
                <w:rFonts w:asciiTheme="minorHAnsi" w:hAnsiTheme="minorHAnsi"/>
                <w:sz w:val="22"/>
                <w:szCs w:val="22"/>
              </w:rPr>
              <w:t xml:space="preserve"> a make-up exam.  Makeup exams will be given to students outside of class time at the convenience of the instructor within one week after the regularly scheduled exam.   </w:t>
            </w:r>
            <w:r w:rsidRPr="009D6925">
              <w:rPr>
                <w:rFonts w:asciiTheme="minorHAnsi" w:hAnsiTheme="minorHAnsi"/>
                <w:i/>
                <w:sz w:val="22"/>
                <w:szCs w:val="22"/>
              </w:rPr>
              <w:t>After one week absences are not excusable for make-up exams.</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7"/>
          <w:endnotePr>
            <w:numFmt w:val="decimal"/>
          </w:endnotePr>
          <w:type w:val="continuous"/>
          <w:pgSz w:w="12240" w:h="15840"/>
          <w:pgMar w:top="1260" w:right="1440" w:bottom="1350" w:left="1440" w:header="1440" w:footer="1440" w:gutter="0"/>
          <w:cols w:space="720"/>
          <w:noEndnote/>
        </w:sectPr>
      </w:pPr>
    </w:p>
    <w:p w14:paraId="20C1B06D" w14:textId="23280524" w:rsidR="00F95D67" w:rsidRPr="00A54CAD" w:rsidRDefault="00F95D67" w:rsidP="00A54CAD">
      <w:pPr>
        <w:rPr>
          <w:rFonts w:asciiTheme="minorHAnsi" w:hAnsiTheme="minorHAnsi"/>
          <w:sz w:val="22"/>
          <w:szCs w:val="22"/>
        </w:rPr>
      </w:pPr>
    </w:p>
    <w:sectPr w:rsidR="00F95D67" w:rsidRPr="00A54CA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189A" w14:textId="77777777" w:rsidR="00F7497C" w:rsidRDefault="00F7497C">
      <w:r>
        <w:separator/>
      </w:r>
    </w:p>
  </w:endnote>
  <w:endnote w:type="continuationSeparator" w:id="0">
    <w:p w14:paraId="443B7AFC" w14:textId="77777777"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9691" w14:textId="77777777" w:rsidR="00F7497C" w:rsidRDefault="00F7497C">
    <w:pPr>
      <w:spacing w:line="240" w:lineRule="exact"/>
    </w:pPr>
  </w:p>
  <w:p w14:paraId="39B14039"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BB395F">
      <w:rPr>
        <w:rFonts w:ascii="Times New Roman" w:hAnsi="Times New Roman"/>
        <w:noProof/>
      </w:rPr>
      <w:t>1</w:t>
    </w:r>
    <w:r>
      <w:rPr>
        <w:rFonts w:ascii="Times New Roman" w:hAnsi="Times New Roman"/>
      </w:rPr>
      <w:fldChar w:fldCharType="end"/>
    </w:r>
  </w:p>
  <w:p w14:paraId="5FF994CF" w14:textId="77777777"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F7497C" w:rsidRDefault="00F7497C">
    <w:pPr>
      <w:spacing w:line="240" w:lineRule="exact"/>
    </w:pPr>
  </w:p>
  <w:p w14:paraId="396507C1"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BB395F">
      <w:rPr>
        <w:rFonts w:ascii="Times New Roman" w:hAnsi="Times New Roman"/>
        <w:noProof/>
      </w:rPr>
      <w:t>3</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104D" w14:textId="77777777" w:rsidR="00F7497C" w:rsidRDefault="00F7497C">
      <w:r>
        <w:separator/>
      </w:r>
    </w:p>
  </w:footnote>
  <w:footnote w:type="continuationSeparator" w:id="0">
    <w:p w14:paraId="420D5DE6" w14:textId="77777777" w:rsidR="00F7497C" w:rsidRDefault="00F7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563D"/>
    <w:rsid w:val="00940B51"/>
    <w:rsid w:val="00941D3D"/>
    <w:rsid w:val="00957F03"/>
    <w:rsid w:val="00960DEC"/>
    <w:rsid w:val="00963309"/>
    <w:rsid w:val="0098169F"/>
    <w:rsid w:val="00981A5A"/>
    <w:rsid w:val="00990984"/>
    <w:rsid w:val="009C0435"/>
    <w:rsid w:val="009D6925"/>
    <w:rsid w:val="009E49CF"/>
    <w:rsid w:val="00A141E6"/>
    <w:rsid w:val="00A230E2"/>
    <w:rsid w:val="00A42768"/>
    <w:rsid w:val="00A43C70"/>
    <w:rsid w:val="00A4406D"/>
    <w:rsid w:val="00A46356"/>
    <w:rsid w:val="00A54CAD"/>
    <w:rsid w:val="00A71477"/>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17228"/>
    <w:rsid w:val="00B222AE"/>
    <w:rsid w:val="00B461B3"/>
    <w:rsid w:val="00B518BE"/>
    <w:rsid w:val="00B80051"/>
    <w:rsid w:val="00B82424"/>
    <w:rsid w:val="00B90333"/>
    <w:rsid w:val="00B915BB"/>
    <w:rsid w:val="00B957EC"/>
    <w:rsid w:val="00BA428E"/>
    <w:rsid w:val="00BB0B93"/>
    <w:rsid w:val="00BB395F"/>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717A"/>
    <w:rsid w:val="00E91946"/>
    <w:rsid w:val="00E923E5"/>
    <w:rsid w:val="00E96EB9"/>
    <w:rsid w:val="00EC3ED4"/>
    <w:rsid w:val="00ED0976"/>
    <w:rsid w:val="00ED1A24"/>
    <w:rsid w:val="00ED4924"/>
    <w:rsid w:val="00EF542D"/>
    <w:rsid w:val="00EF639F"/>
    <w:rsid w:val="00F050DB"/>
    <w:rsid w:val="00F11E7D"/>
    <w:rsid w:val="00F15354"/>
    <w:rsid w:val="00F26E7F"/>
    <w:rsid w:val="00F3023D"/>
    <w:rsid w:val="00F45E37"/>
    <w:rsid w:val="00F52708"/>
    <w:rsid w:val="00F535D9"/>
    <w:rsid w:val="00F5592B"/>
    <w:rsid w:val="00F603D6"/>
    <w:rsid w:val="00F64070"/>
    <w:rsid w:val="00F669E9"/>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897</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6150</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Marsh, Tracy</cp:lastModifiedBy>
  <cp:revision>6</cp:revision>
  <cp:lastPrinted>2011-09-28T12:22:00Z</cp:lastPrinted>
  <dcterms:created xsi:type="dcterms:W3CDTF">2014-01-13T16:42:00Z</dcterms:created>
  <dcterms:modified xsi:type="dcterms:W3CDTF">2014-01-15T15:17:00Z</dcterms:modified>
</cp:coreProperties>
</file>