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45FC4" w:rsidP="008F79A6">
      <w:pPr>
        <w:jc w:val="center"/>
        <w:rPr>
          <w:b/>
          <w:sz w:val="32"/>
          <w:szCs w:val="28"/>
        </w:rPr>
      </w:pPr>
      <w:r w:rsidRPr="00392B23">
        <w:rPr>
          <w:b/>
          <w:sz w:val="32"/>
          <w:szCs w:val="28"/>
        </w:rPr>
        <w:t>PLS</w:t>
      </w:r>
      <w:r w:rsidR="00387D1F" w:rsidRPr="00392B23">
        <w:rPr>
          <w:b/>
          <w:sz w:val="32"/>
          <w:szCs w:val="28"/>
        </w:rPr>
        <w:t xml:space="preserve"> </w:t>
      </w:r>
      <w:r w:rsidR="006F6E6A">
        <w:rPr>
          <w:b/>
          <w:sz w:val="32"/>
          <w:szCs w:val="28"/>
        </w:rPr>
        <w:t>4</w:t>
      </w:r>
      <w:r w:rsidR="00830D47">
        <w:rPr>
          <w:b/>
          <w:sz w:val="32"/>
          <w:szCs w:val="28"/>
        </w:rPr>
        <w:t>1</w:t>
      </w:r>
      <w:r w:rsidR="006F6E6A">
        <w:rPr>
          <w:b/>
          <w:sz w:val="32"/>
          <w:szCs w:val="28"/>
        </w:rPr>
        <w:t>1</w:t>
      </w:r>
      <w:r w:rsidR="00387D1F" w:rsidRPr="00392B23">
        <w:rPr>
          <w:b/>
          <w:sz w:val="32"/>
          <w:szCs w:val="28"/>
        </w:rPr>
        <w:t xml:space="preserve"> </w:t>
      </w:r>
      <w:proofErr w:type="gramStart"/>
      <w:r w:rsidR="008D176E">
        <w:rPr>
          <w:b/>
          <w:sz w:val="32"/>
          <w:szCs w:val="28"/>
        </w:rPr>
        <w:t>Spring</w:t>
      </w:r>
      <w:proofErr w:type="gramEnd"/>
      <w:r w:rsidR="00387D1F" w:rsidRPr="00392B23">
        <w:rPr>
          <w:b/>
          <w:sz w:val="32"/>
          <w:szCs w:val="28"/>
        </w:rPr>
        <w:t xml:space="preserve"> 201</w:t>
      </w:r>
      <w:r w:rsidR="003B4DFC">
        <w:rPr>
          <w:b/>
          <w:sz w:val="32"/>
          <w:szCs w:val="28"/>
        </w:rPr>
        <w:t>5</w:t>
      </w:r>
    </w:p>
    <w:p w:rsidR="00387D1F" w:rsidRPr="00392B23" w:rsidRDefault="00830D47" w:rsidP="008F79A6">
      <w:pPr>
        <w:pStyle w:val="Heading1"/>
        <w:rPr>
          <w:rFonts w:eastAsia="SimSun"/>
          <w:color w:val="auto"/>
          <w:sz w:val="32"/>
        </w:rPr>
      </w:pPr>
      <w:r>
        <w:rPr>
          <w:rFonts w:eastAsia="SimSun"/>
          <w:color w:val="auto"/>
          <w:sz w:val="32"/>
        </w:rPr>
        <w:t>Natural Area &amp; Park Planning and Design</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830D47">
        <w:rPr>
          <w:sz w:val="22"/>
          <w:szCs w:val="20"/>
        </w:rPr>
        <w:t>T</w:t>
      </w:r>
      <w:r w:rsidR="003B4DFC">
        <w:rPr>
          <w:sz w:val="22"/>
          <w:szCs w:val="20"/>
        </w:rPr>
        <w:t>ues. 4:00-6:20pm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6374A6">
        <w:rPr>
          <w:sz w:val="22"/>
          <w:szCs w:val="20"/>
        </w:rPr>
        <w:t>ML 122</w:t>
      </w:r>
    </w:p>
    <w:p w:rsidR="00387D1F" w:rsidRPr="00392B23"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387D1F" w:rsidRPr="00392B23" w:rsidRDefault="00387D1F" w:rsidP="008F79A6">
      <w:pPr>
        <w:rPr>
          <w:sz w:val="22"/>
          <w:szCs w:val="20"/>
        </w:rPr>
      </w:pPr>
      <w:r w:rsidRPr="00392B23">
        <w:rPr>
          <w:sz w:val="22"/>
          <w:szCs w:val="20"/>
        </w:rPr>
        <w:t>Office:</w:t>
      </w:r>
      <w:r w:rsidRPr="00392B23">
        <w:rPr>
          <w:sz w:val="22"/>
          <w:szCs w:val="20"/>
        </w:rPr>
        <w:tab/>
        <w:t xml:space="preserve"> </w:t>
      </w:r>
      <w:r w:rsidRPr="00392B23">
        <w:rPr>
          <w:sz w:val="22"/>
          <w:szCs w:val="20"/>
        </w:rPr>
        <w:tab/>
      </w:r>
      <w:r w:rsidR="00516280">
        <w:rPr>
          <w:sz w:val="22"/>
          <w:szCs w:val="20"/>
        </w:rPr>
        <w:tab/>
      </w:r>
      <w:r w:rsidR="00C03D4B" w:rsidRPr="00392B23">
        <w:rPr>
          <w:sz w:val="22"/>
          <w:szCs w:val="20"/>
        </w:rPr>
        <w:t>105 Morrow Lib</w:t>
      </w:r>
    </w:p>
    <w:p w:rsidR="00387D1F" w:rsidRDefault="00141A9B" w:rsidP="002D20FF">
      <w:pPr>
        <w:ind w:left="1440" w:hanging="1440"/>
        <w:rPr>
          <w:sz w:val="22"/>
          <w:szCs w:val="20"/>
        </w:rPr>
      </w:pPr>
      <w:r>
        <w:rPr>
          <w:sz w:val="22"/>
          <w:szCs w:val="20"/>
        </w:rPr>
        <w:lastRenderedPageBreak/>
        <w:t>Office Hours:</w:t>
      </w:r>
      <w:r>
        <w:rPr>
          <w:sz w:val="22"/>
          <w:szCs w:val="20"/>
        </w:rPr>
        <w:tab/>
      </w:r>
      <w:r w:rsidR="00516280">
        <w:rPr>
          <w:sz w:val="22"/>
          <w:szCs w:val="20"/>
        </w:rPr>
        <w:t>Mon/Wed 1:00-3:00pm</w:t>
      </w:r>
    </w:p>
    <w:p w:rsidR="00516280" w:rsidRPr="00392B23" w:rsidRDefault="00516280" w:rsidP="002D20FF">
      <w:pPr>
        <w:ind w:left="1440" w:hanging="1440"/>
        <w:rPr>
          <w:sz w:val="22"/>
          <w:szCs w:val="20"/>
        </w:rPr>
      </w:pPr>
      <w:r>
        <w:rPr>
          <w:sz w:val="22"/>
          <w:szCs w:val="20"/>
        </w:rPr>
        <w:tab/>
        <w:t>Tues 2:00-4:00pm</w:t>
      </w:r>
    </w:p>
    <w:p w:rsidR="00387D1F" w:rsidRPr="00392B23" w:rsidRDefault="00387D1F" w:rsidP="008F79A6">
      <w:pPr>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E-mail:</w:t>
      </w:r>
      <w:r w:rsidRPr="00392B23">
        <w:rPr>
          <w:sz w:val="22"/>
          <w:szCs w:val="20"/>
          <w:lang w:val="pt-PT"/>
        </w:rPr>
        <w:tab/>
        <w:t xml:space="preserve">  </w:t>
      </w:r>
      <w:r w:rsidRPr="00392B23">
        <w:rPr>
          <w:sz w:val="22"/>
          <w:szCs w:val="20"/>
          <w:lang w:val="pt-PT"/>
        </w:rPr>
        <w:tab/>
      </w:r>
      <w:r w:rsidR="00C03D4B" w:rsidRPr="00392B23">
        <w:rPr>
          <w:sz w:val="22"/>
          <w:szCs w:val="20"/>
          <w:lang w:val="pt-PT"/>
        </w:rPr>
        <w:t>gager@marshall.edu</w:t>
      </w:r>
    </w:p>
    <w:p w:rsidR="00387D1F" w:rsidRPr="00392B23" w:rsidRDefault="00387D1F" w:rsidP="008F79A6">
      <w:pPr>
        <w:rPr>
          <w:sz w:val="32"/>
          <w:szCs w:val="28"/>
          <w:lang w:val="pt-PT"/>
        </w:rPr>
      </w:pPr>
    </w:p>
    <w:p w:rsidR="00387D1F" w:rsidRDefault="00387D1F" w:rsidP="008F79A6">
      <w:pPr>
        <w:spacing w:after="120"/>
        <w:rPr>
          <w:b/>
        </w:rPr>
      </w:pPr>
      <w:r w:rsidRPr="00392B23">
        <w:rPr>
          <w:b/>
        </w:rPr>
        <w:t>Course Description and Objectives</w:t>
      </w:r>
    </w:p>
    <w:p w:rsidR="00F77628" w:rsidRPr="00F77628" w:rsidRDefault="00C67F27" w:rsidP="00F77628">
      <w:pPr>
        <w:rPr>
          <w:rFonts w:eastAsia="Times New Roman"/>
          <w:sz w:val="22"/>
          <w:szCs w:val="20"/>
          <w:lang w:eastAsia="en-US"/>
        </w:rPr>
      </w:pPr>
      <w:r w:rsidRPr="00C67F27">
        <w:rPr>
          <w:rFonts w:eastAsia="Times New Roman"/>
          <w:sz w:val="22"/>
          <w:szCs w:val="20"/>
          <w:u w:val="single"/>
          <w:lang w:eastAsia="en-US"/>
        </w:rPr>
        <w:t>From Course Catalog</w:t>
      </w:r>
      <w:r>
        <w:rPr>
          <w:rFonts w:eastAsia="Times New Roman"/>
          <w:sz w:val="22"/>
          <w:szCs w:val="20"/>
          <w:lang w:eastAsia="en-US"/>
        </w:rPr>
        <w:t>: “</w:t>
      </w:r>
      <w:r w:rsidR="00830D47">
        <w:rPr>
          <w:rFonts w:eastAsia="Times New Roman"/>
          <w:sz w:val="22"/>
          <w:szCs w:val="20"/>
          <w:lang w:eastAsia="en-US"/>
        </w:rPr>
        <w:t>Basic considerations in the planning and design of recreation and sport areas, facilities, and structures including associated amenities.</w:t>
      </w:r>
      <w:r>
        <w:rPr>
          <w:rFonts w:eastAsia="Times New Roman"/>
          <w:sz w:val="22"/>
          <w:szCs w:val="20"/>
          <w:lang w:eastAsia="en-US"/>
        </w:rPr>
        <w:t>”</w:t>
      </w:r>
    </w:p>
    <w:p w:rsidR="00F77628" w:rsidRPr="00157532" w:rsidRDefault="00F77628" w:rsidP="008F79A6">
      <w:pPr>
        <w:spacing w:after="120"/>
        <w:rPr>
          <w:b/>
          <w:sz w:val="22"/>
        </w:rPr>
      </w:pPr>
    </w:p>
    <w:p w:rsidR="005F669A" w:rsidRDefault="00387D1F" w:rsidP="00035AF4">
      <w:pPr>
        <w:autoSpaceDE w:val="0"/>
        <w:autoSpaceDN w:val="0"/>
        <w:adjustRightInd w:val="0"/>
        <w:rPr>
          <w:rFonts w:eastAsia="Calibri"/>
          <w:sz w:val="22"/>
          <w:szCs w:val="20"/>
          <w:lang w:eastAsia="en-US"/>
        </w:rPr>
      </w:pPr>
      <w:r w:rsidRPr="00392B23">
        <w:rPr>
          <w:sz w:val="22"/>
          <w:szCs w:val="20"/>
        </w:rPr>
        <w:t xml:space="preserve">The primary objective of this course is to provide </w:t>
      </w:r>
      <w:r w:rsidR="003B0CB1" w:rsidRPr="00392B23">
        <w:rPr>
          <w:sz w:val="22"/>
          <w:szCs w:val="20"/>
        </w:rPr>
        <w:t>NRRM</w:t>
      </w:r>
      <w:r w:rsidRPr="00392B23">
        <w:rPr>
          <w:sz w:val="22"/>
          <w:szCs w:val="20"/>
        </w:rPr>
        <w:t xml:space="preserve"> students with an understanding of the tools and approaches used in </w:t>
      </w:r>
      <w:r w:rsidR="008149B8">
        <w:rPr>
          <w:sz w:val="22"/>
          <w:szCs w:val="20"/>
        </w:rPr>
        <w:t>park</w:t>
      </w:r>
      <w:r w:rsidR="001962CC">
        <w:rPr>
          <w:sz w:val="22"/>
          <w:szCs w:val="20"/>
        </w:rPr>
        <w:t xml:space="preserve"> planning and </w:t>
      </w:r>
      <w:r w:rsidR="008149B8">
        <w:rPr>
          <w:sz w:val="22"/>
          <w:szCs w:val="20"/>
        </w:rPr>
        <w:t>design</w:t>
      </w:r>
      <w:r w:rsidRPr="00392B23">
        <w:rPr>
          <w:sz w:val="22"/>
          <w:szCs w:val="20"/>
        </w:rPr>
        <w:t xml:space="preserve">. </w:t>
      </w:r>
      <w:r w:rsidR="00035AF4" w:rsidRPr="00035AF4">
        <w:rPr>
          <w:rFonts w:eastAsia="Calibri"/>
          <w:sz w:val="22"/>
          <w:szCs w:val="20"/>
          <w:lang w:eastAsia="en-US"/>
        </w:rPr>
        <w:t>This course i</w:t>
      </w:r>
      <w:r w:rsidR="00035AF4">
        <w:rPr>
          <w:rFonts w:eastAsia="Calibri"/>
          <w:sz w:val="22"/>
          <w:szCs w:val="20"/>
          <w:lang w:eastAsia="en-US"/>
        </w:rPr>
        <w:t xml:space="preserve">ntroduces aspects of </w:t>
      </w:r>
      <w:r w:rsidR="008149B8">
        <w:rPr>
          <w:rFonts w:eastAsia="Calibri"/>
          <w:sz w:val="22"/>
          <w:szCs w:val="20"/>
          <w:lang w:eastAsia="en-US"/>
        </w:rPr>
        <w:t>the planning and design process</w:t>
      </w:r>
      <w:r w:rsidR="00035AF4" w:rsidRPr="00035AF4">
        <w:rPr>
          <w:rFonts w:eastAsia="Calibri"/>
          <w:sz w:val="22"/>
          <w:szCs w:val="20"/>
          <w:lang w:eastAsia="en-US"/>
        </w:rPr>
        <w:t xml:space="preserve"> including </w:t>
      </w:r>
      <w:r w:rsidR="008149B8">
        <w:rPr>
          <w:rFonts w:eastAsia="Calibri"/>
          <w:sz w:val="22"/>
          <w:szCs w:val="20"/>
          <w:lang w:eastAsia="en-US"/>
        </w:rPr>
        <w:t>principles of park design, inclusive recreation, historical context, interrelationships between humans and their environments, and the balance between function and aesthetics.  Students will be required to become familiar with and use computer software in this course.</w:t>
      </w:r>
    </w:p>
    <w:p w:rsidR="00C53BD6" w:rsidRPr="00035AF4" w:rsidRDefault="00C53BD6" w:rsidP="00035AF4">
      <w:pPr>
        <w:autoSpaceDE w:val="0"/>
        <w:autoSpaceDN w:val="0"/>
        <w:adjustRightInd w:val="0"/>
        <w:rPr>
          <w:rFonts w:eastAsia="Calibri"/>
          <w:sz w:val="22"/>
          <w:szCs w:val="20"/>
          <w:lang w:eastAsia="en-US"/>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8A3883" w:rsidRPr="00EE2E4B" w:rsidTr="00284231">
        <w:trPr>
          <w:trHeight w:val="512"/>
        </w:trPr>
        <w:tc>
          <w:tcPr>
            <w:tcW w:w="32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 xml:space="preserve">Course Student Learning Outcomes </w:t>
            </w:r>
          </w:p>
        </w:tc>
        <w:tc>
          <w:tcPr>
            <w:tcW w:w="41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students will practice each outcome in this Course</w:t>
            </w:r>
          </w:p>
        </w:tc>
        <w:tc>
          <w:tcPr>
            <w:tcW w:w="288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 achievement of each outcome will be  assessed  in this Course</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 xml:space="preserve">be able to recognize the </w:t>
            </w:r>
            <w:r w:rsidR="008149B8">
              <w:rPr>
                <w:rFonts w:asciiTheme="minorHAnsi" w:hAnsiTheme="minorHAnsi"/>
                <w:sz w:val="18"/>
                <w:szCs w:val="18"/>
              </w:rPr>
              <w:t>expansive variety of recreation, park, physical education, and sports facilities.</w:t>
            </w:r>
            <w:r>
              <w:rPr>
                <w:rFonts w:asciiTheme="minorHAnsi" w:hAnsiTheme="minorHAnsi"/>
                <w:sz w:val="18"/>
                <w:szCs w:val="18"/>
              </w:rPr>
              <w:t xml:space="preserve"> </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8149B8">
            <w:pPr>
              <w:outlineLvl w:val="0"/>
              <w:rPr>
                <w:rFonts w:asciiTheme="minorHAnsi" w:hAnsiTheme="minorHAnsi"/>
                <w:sz w:val="18"/>
                <w:szCs w:val="18"/>
              </w:rPr>
            </w:pPr>
            <w:r>
              <w:rPr>
                <w:rFonts w:asciiTheme="minorHAnsi" w:hAnsiTheme="minorHAnsi"/>
                <w:sz w:val="18"/>
                <w:szCs w:val="18"/>
              </w:rPr>
              <w:t xml:space="preserve">Exams, Homework Assignments, </w:t>
            </w:r>
            <w:r w:rsidR="008149B8">
              <w:rPr>
                <w:rFonts w:asciiTheme="minorHAnsi" w:hAnsiTheme="minorHAnsi"/>
                <w:sz w:val="18"/>
                <w:szCs w:val="18"/>
              </w:rPr>
              <w:t>Park Master Plan</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 xml:space="preserve">be able to </w:t>
            </w:r>
            <w:r w:rsidR="008149B8">
              <w:rPr>
                <w:rFonts w:asciiTheme="minorHAnsi" w:hAnsiTheme="minorHAnsi"/>
                <w:sz w:val="18"/>
                <w:szCs w:val="18"/>
              </w:rPr>
              <w:t>discuss the historical context of public recreation and leisure services.</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sidR="008149B8">
              <w:rPr>
                <w:rFonts w:asciiTheme="minorHAnsi" w:hAnsiTheme="minorHAnsi"/>
                <w:sz w:val="18"/>
                <w:szCs w:val="18"/>
              </w:rPr>
              <w:t>develop computer skills and apply those to a park design problem.</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p>
        </w:tc>
      </w:tr>
      <w:tr w:rsidR="000F1BDD" w:rsidRPr="00EE2E4B" w:rsidTr="00284231">
        <w:trPr>
          <w:trHeight w:val="224"/>
        </w:trPr>
        <w:tc>
          <w:tcPr>
            <w:tcW w:w="3240" w:type="dxa"/>
          </w:tcPr>
          <w:p w:rsidR="000F1BDD" w:rsidRPr="00EE2E4B" w:rsidRDefault="000F1BDD" w:rsidP="008149B8">
            <w:pPr>
              <w:autoSpaceDE w:val="0"/>
              <w:autoSpaceDN w:val="0"/>
              <w:adjustRightInd w:val="0"/>
              <w:outlineLvl w:val="0"/>
              <w:rPr>
                <w:rFonts w:asciiTheme="minorHAnsi" w:hAnsiTheme="minorHAnsi"/>
                <w:b/>
                <w:sz w:val="18"/>
                <w:szCs w:val="18"/>
              </w:rPr>
            </w:pPr>
            <w:r w:rsidRPr="00EE2E4B">
              <w:rPr>
                <w:rFonts w:asciiTheme="minorHAnsi" w:hAnsiTheme="minorHAnsi"/>
                <w:bCs/>
                <w:sz w:val="18"/>
                <w:szCs w:val="18"/>
              </w:rPr>
              <w:t xml:space="preserve">Students will </w:t>
            </w:r>
            <w:r>
              <w:rPr>
                <w:rFonts w:asciiTheme="minorHAnsi" w:hAnsiTheme="minorHAnsi"/>
                <w:sz w:val="18"/>
                <w:szCs w:val="18"/>
              </w:rPr>
              <w:t xml:space="preserve">describe and provide examples of </w:t>
            </w:r>
            <w:r w:rsidR="008149B8">
              <w:rPr>
                <w:rFonts w:asciiTheme="minorHAnsi" w:hAnsiTheme="minorHAnsi"/>
                <w:sz w:val="18"/>
                <w:szCs w:val="18"/>
              </w:rPr>
              <w:t>the eight principles of park design.</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sidR="008149B8">
              <w:rPr>
                <w:rFonts w:asciiTheme="minorHAnsi" w:hAnsiTheme="minorHAnsi"/>
                <w:sz w:val="18"/>
                <w:szCs w:val="18"/>
              </w:rPr>
              <w:t xml:space="preserve">generate a planning document, maps, and other relevant design tools.  </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 xml:space="preserve">know how to </w:t>
            </w:r>
            <w:r w:rsidR="008149B8">
              <w:rPr>
                <w:rFonts w:asciiTheme="minorHAnsi" w:hAnsiTheme="minorHAnsi"/>
                <w:sz w:val="18"/>
                <w:szCs w:val="18"/>
              </w:rPr>
              <w:t>analyze, evaluate, and critique recreation needs for a target population.</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 xml:space="preserve">think critically about issues related to </w:t>
            </w:r>
            <w:r w:rsidR="008149B8">
              <w:rPr>
                <w:rFonts w:asciiTheme="minorHAnsi" w:hAnsiTheme="minorHAnsi"/>
                <w:sz w:val="18"/>
                <w:szCs w:val="18"/>
              </w:rPr>
              <w:t>natural area and park</w:t>
            </w:r>
            <w:r>
              <w:rPr>
                <w:rFonts w:asciiTheme="minorHAnsi" w:hAnsiTheme="minorHAnsi"/>
                <w:sz w:val="18"/>
                <w:szCs w:val="18"/>
              </w:rPr>
              <w:t xml:space="preserve"> planning and share opinions and experiences with others to strengthen understanding.</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8149B8">
            <w:pPr>
              <w:outlineLvl w:val="0"/>
              <w:rPr>
                <w:rFonts w:asciiTheme="minorHAnsi" w:hAnsiTheme="minorHAnsi"/>
                <w:sz w:val="18"/>
                <w:szCs w:val="18"/>
              </w:rPr>
            </w:pPr>
            <w:r>
              <w:rPr>
                <w:rFonts w:asciiTheme="minorHAnsi" w:hAnsiTheme="minorHAnsi"/>
                <w:sz w:val="18"/>
                <w:szCs w:val="18"/>
              </w:rPr>
              <w:t xml:space="preserve">Exams, Homework Assignments, </w:t>
            </w:r>
            <w:r w:rsidR="008149B8">
              <w:rPr>
                <w:rFonts w:asciiTheme="minorHAnsi" w:hAnsiTheme="minorHAnsi"/>
                <w:sz w:val="18"/>
                <w:szCs w:val="18"/>
              </w:rPr>
              <w:t>Park Master Plan</w:t>
            </w:r>
            <w:r>
              <w:rPr>
                <w:rFonts w:asciiTheme="minorHAnsi" w:hAnsiTheme="minorHAnsi"/>
                <w:sz w:val="18"/>
                <w:szCs w:val="18"/>
              </w:rPr>
              <w:t>, Presentations and Discussions</w:t>
            </w:r>
          </w:p>
        </w:tc>
      </w:tr>
      <w:tr w:rsidR="000F1BDD" w:rsidRPr="00EE2E4B" w:rsidTr="00284231">
        <w:tc>
          <w:tcPr>
            <w:tcW w:w="3240" w:type="dxa"/>
          </w:tcPr>
          <w:p w:rsidR="000F1BDD" w:rsidRPr="00EE2E4B" w:rsidRDefault="000F1BDD" w:rsidP="000F1BDD">
            <w:pPr>
              <w:outlineLvl w:val="0"/>
              <w:rPr>
                <w:rFonts w:asciiTheme="minorHAnsi" w:hAnsiTheme="minorHAnsi"/>
                <w:sz w:val="18"/>
                <w:szCs w:val="18"/>
              </w:rPr>
            </w:pPr>
            <w:r>
              <w:rPr>
                <w:rFonts w:asciiTheme="minorHAnsi" w:hAnsiTheme="minorHAnsi"/>
                <w:sz w:val="18"/>
                <w:szCs w:val="18"/>
              </w:rPr>
              <w:t>Students will develop skills in teambuilding, communication, and professionalism.</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r w:rsidR="000F1BDD">
              <w:rPr>
                <w:rFonts w:asciiTheme="minorHAnsi" w:hAnsiTheme="minorHAnsi"/>
                <w:sz w:val="18"/>
                <w:szCs w:val="18"/>
              </w:rPr>
              <w:t>, Presentations and Discussions</w:t>
            </w:r>
          </w:p>
        </w:tc>
      </w:tr>
    </w:tbl>
    <w:p w:rsidR="008A3883" w:rsidRDefault="008A3883" w:rsidP="008F79A6">
      <w:pPr>
        <w:rPr>
          <w:b/>
          <w:szCs w:val="20"/>
        </w:rPr>
      </w:pPr>
    </w:p>
    <w:p w:rsidR="00625053" w:rsidRDefault="00625053" w:rsidP="008F79A6">
      <w:pPr>
        <w:spacing w:after="120"/>
        <w:rPr>
          <w:b/>
          <w:sz w:val="22"/>
        </w:rPr>
      </w:pPr>
    </w:p>
    <w:p w:rsidR="00625053" w:rsidRDefault="00625053" w:rsidP="008F79A6">
      <w:pPr>
        <w:spacing w:after="120"/>
        <w:rPr>
          <w:b/>
          <w:sz w:val="22"/>
        </w:rPr>
      </w:pPr>
    </w:p>
    <w:p w:rsidR="00625053" w:rsidRDefault="00625053" w:rsidP="008F79A6">
      <w:pPr>
        <w:spacing w:after="120"/>
        <w:rPr>
          <w:b/>
          <w:sz w:val="22"/>
        </w:rPr>
      </w:pPr>
    </w:p>
    <w:p w:rsidR="00625053" w:rsidRDefault="00625053" w:rsidP="008F79A6">
      <w:pPr>
        <w:spacing w:after="120"/>
        <w:rPr>
          <w:b/>
          <w:sz w:val="22"/>
        </w:rPr>
      </w:pPr>
    </w:p>
    <w:p w:rsidR="00387D1F" w:rsidRPr="00C53BD6" w:rsidRDefault="00387D1F" w:rsidP="008F79A6">
      <w:pPr>
        <w:spacing w:after="120"/>
        <w:rPr>
          <w:b/>
          <w:sz w:val="22"/>
        </w:rPr>
      </w:pPr>
      <w:r w:rsidRPr="00C53BD6">
        <w:rPr>
          <w:b/>
          <w:sz w:val="22"/>
        </w:rPr>
        <w:lastRenderedPageBreak/>
        <w:t>Required Readings</w:t>
      </w:r>
    </w:p>
    <w:p w:rsidR="00591B9D" w:rsidRPr="00C53BD6" w:rsidRDefault="008149B8" w:rsidP="00E03BE1">
      <w:pPr>
        <w:rPr>
          <w:sz w:val="20"/>
          <w:szCs w:val="20"/>
        </w:rPr>
      </w:pPr>
      <w:r>
        <w:rPr>
          <w:sz w:val="20"/>
          <w:szCs w:val="20"/>
        </w:rPr>
        <w:t>Dahl, B. &amp; Molnar, D.J. (2003). Anatomy of a Park (Third Edition). Long Grove, IL: Waveland Press.</w:t>
      </w:r>
    </w:p>
    <w:p w:rsidR="00591B9D" w:rsidRPr="00C53BD6" w:rsidRDefault="00591B9D" w:rsidP="00E03BE1">
      <w:pPr>
        <w:rPr>
          <w:sz w:val="20"/>
          <w:szCs w:val="20"/>
        </w:rPr>
      </w:pPr>
    </w:p>
    <w:p w:rsidR="00387D1F" w:rsidRDefault="007C0ADB" w:rsidP="00E03BE1">
      <w:pPr>
        <w:rPr>
          <w:sz w:val="20"/>
          <w:szCs w:val="20"/>
        </w:rPr>
      </w:pPr>
      <w:r>
        <w:rPr>
          <w:sz w:val="20"/>
          <w:szCs w:val="20"/>
        </w:rPr>
        <w:t>Additionally,</w:t>
      </w:r>
      <w:r w:rsidR="00387D1F" w:rsidRPr="00C53BD6">
        <w:rPr>
          <w:sz w:val="20"/>
          <w:szCs w:val="20"/>
        </w:rPr>
        <w:t xml:space="preserve"> handouts, text chapters &amp; other readings will be </w:t>
      </w:r>
      <w:r w:rsidR="00591B9D" w:rsidRPr="00C53BD6">
        <w:rPr>
          <w:sz w:val="20"/>
          <w:szCs w:val="20"/>
        </w:rPr>
        <w:t>assigned</w:t>
      </w:r>
      <w:r w:rsidR="00387D1F" w:rsidRPr="00C53BD6">
        <w:rPr>
          <w:sz w:val="20"/>
          <w:szCs w:val="20"/>
        </w:rPr>
        <w:t xml:space="preserve"> throughout the semester</w:t>
      </w:r>
      <w:r w:rsidR="00591B9D" w:rsidRPr="00C53BD6">
        <w:rPr>
          <w:sz w:val="20"/>
          <w:szCs w:val="20"/>
        </w:rPr>
        <w:t xml:space="preserve"> as needed</w:t>
      </w:r>
      <w:r w:rsidR="00387D1F" w:rsidRPr="00C53BD6">
        <w:rPr>
          <w:sz w:val="20"/>
          <w:szCs w:val="20"/>
        </w:rPr>
        <w:t xml:space="preserve">. </w:t>
      </w:r>
      <w:r w:rsidR="00387D1F" w:rsidRPr="00C53BD6">
        <w:rPr>
          <w:b/>
          <w:sz w:val="20"/>
          <w:szCs w:val="20"/>
        </w:rPr>
        <w:t>Students are expected to read these articles</w:t>
      </w:r>
      <w:r w:rsidR="00387D1F" w:rsidRPr="00C53BD6">
        <w:rPr>
          <w:sz w:val="20"/>
          <w:szCs w:val="20"/>
        </w:rPr>
        <w:t xml:space="preserve"> and be prepared to discuss them during the assigned class period. This information will appear on quizzes.</w:t>
      </w:r>
    </w:p>
    <w:p w:rsidR="00625053" w:rsidRDefault="00625053" w:rsidP="00E03BE1">
      <w:pPr>
        <w:rPr>
          <w:sz w:val="20"/>
          <w:szCs w:val="20"/>
        </w:rPr>
      </w:pPr>
    </w:p>
    <w:p w:rsidR="00625053" w:rsidRDefault="00625053" w:rsidP="00E03BE1">
      <w:pPr>
        <w:rPr>
          <w:sz w:val="20"/>
          <w:szCs w:val="20"/>
        </w:rPr>
      </w:pPr>
      <w:r>
        <w:rPr>
          <w:sz w:val="20"/>
          <w:szCs w:val="20"/>
        </w:rPr>
        <w:t xml:space="preserve">Finally, students will be required to participate in a series of training videos on Lynda.marshall.com to become familiar with Trimble </w:t>
      </w:r>
      <w:proofErr w:type="spellStart"/>
      <w:r>
        <w:rPr>
          <w:sz w:val="20"/>
          <w:szCs w:val="20"/>
        </w:rPr>
        <w:t>Sketchup</w:t>
      </w:r>
      <w:proofErr w:type="spellEnd"/>
      <w:r>
        <w:rPr>
          <w:sz w:val="20"/>
          <w:szCs w:val="20"/>
        </w:rPr>
        <w:t xml:space="preserve"> software.  </w:t>
      </w:r>
    </w:p>
    <w:p w:rsidR="00625053" w:rsidRDefault="00625053" w:rsidP="00E03BE1">
      <w:pPr>
        <w:rPr>
          <w:sz w:val="20"/>
          <w:szCs w:val="20"/>
        </w:rPr>
      </w:pPr>
    </w:p>
    <w:p w:rsidR="00625053" w:rsidRPr="00C53BD6" w:rsidRDefault="00625053" w:rsidP="00E03BE1">
      <w:pPr>
        <w:rPr>
          <w:sz w:val="20"/>
          <w:szCs w:val="20"/>
        </w:rPr>
      </w:pPr>
    </w:p>
    <w:p w:rsidR="00387D1F" w:rsidRPr="00C53BD6" w:rsidRDefault="007C0ADB" w:rsidP="008F79A6">
      <w:pPr>
        <w:spacing w:after="120"/>
        <w:rPr>
          <w:b/>
          <w:sz w:val="22"/>
        </w:rPr>
      </w:pPr>
      <w:r>
        <w:rPr>
          <w:b/>
          <w:sz w:val="22"/>
        </w:rPr>
        <w:t>C</w:t>
      </w:r>
      <w:r w:rsidR="00387D1F" w:rsidRPr="00C53BD6">
        <w:rPr>
          <w:b/>
          <w:sz w:val="22"/>
        </w:rPr>
        <w:t>ourse Requirements</w:t>
      </w:r>
    </w:p>
    <w:p w:rsidR="00387D1F" w:rsidRPr="00C53BD6" w:rsidRDefault="00553FD4" w:rsidP="002E3E01">
      <w:pPr>
        <w:rPr>
          <w:sz w:val="20"/>
          <w:szCs w:val="20"/>
        </w:rPr>
      </w:pPr>
      <w:r>
        <w:rPr>
          <w:b/>
          <w:sz w:val="20"/>
          <w:szCs w:val="22"/>
          <w:u w:val="single"/>
        </w:rPr>
        <w:t>Homework and In-Class Assignments</w:t>
      </w:r>
      <w:r w:rsidR="00957A1D" w:rsidRPr="00C53BD6">
        <w:rPr>
          <w:b/>
          <w:sz w:val="20"/>
          <w:szCs w:val="22"/>
          <w:u w:val="single"/>
        </w:rPr>
        <w:t>:  (</w:t>
      </w:r>
      <w:r w:rsidR="00727846" w:rsidRPr="00C53BD6">
        <w:rPr>
          <w:b/>
          <w:sz w:val="20"/>
          <w:szCs w:val="22"/>
          <w:u w:val="single"/>
        </w:rPr>
        <w:t>2</w:t>
      </w:r>
      <w:r w:rsidR="008D3F3B">
        <w:rPr>
          <w:b/>
          <w:sz w:val="20"/>
          <w:szCs w:val="22"/>
          <w:u w:val="single"/>
        </w:rPr>
        <w:t>5</w:t>
      </w:r>
      <w:r w:rsidR="00957A1D" w:rsidRPr="00C53BD6">
        <w:rPr>
          <w:b/>
          <w:sz w:val="20"/>
          <w:szCs w:val="22"/>
          <w:u w:val="single"/>
        </w:rPr>
        <w:t>% of semester grade)</w:t>
      </w:r>
      <w:r w:rsidR="00957A1D" w:rsidRPr="00C53BD6">
        <w:rPr>
          <w:sz w:val="20"/>
          <w:szCs w:val="22"/>
        </w:rPr>
        <w:t xml:space="preserve">. </w:t>
      </w:r>
      <w:r w:rsidR="00D450AD">
        <w:rPr>
          <w:sz w:val="20"/>
          <w:szCs w:val="22"/>
        </w:rPr>
        <w:t xml:space="preserve">Students will prepare several assignments throughout the semester.  A revised and enhanced version of several of these assignments will be included as chapters or appendices in the final Park Master Plan.  For this reason, it is important that all assignments are turned in on time, revised as necessary, and saved for future reference.  Assignments will build upon one another.  Late submissions will result in a significant reduction in grade.  </w:t>
      </w:r>
      <w:r w:rsidR="00727846" w:rsidRPr="00C53BD6">
        <w:rPr>
          <w:sz w:val="20"/>
          <w:szCs w:val="22"/>
        </w:rPr>
        <w:t xml:space="preserve"> </w:t>
      </w:r>
      <w:r w:rsidR="0015021E" w:rsidRPr="00C53BD6">
        <w:rPr>
          <w:sz w:val="20"/>
          <w:szCs w:val="20"/>
        </w:rPr>
        <w:t xml:space="preserve">  </w:t>
      </w:r>
    </w:p>
    <w:p w:rsidR="002E3E01" w:rsidRPr="00C53BD6" w:rsidRDefault="002E3E01" w:rsidP="002E3E01">
      <w:pPr>
        <w:rPr>
          <w:sz w:val="20"/>
          <w:szCs w:val="22"/>
        </w:rPr>
      </w:pPr>
    </w:p>
    <w:p w:rsidR="00727846" w:rsidRPr="00C53BD6" w:rsidRDefault="00553FD4" w:rsidP="002E3E01">
      <w:pPr>
        <w:rPr>
          <w:sz w:val="20"/>
          <w:szCs w:val="20"/>
        </w:rPr>
      </w:pPr>
      <w:r>
        <w:rPr>
          <w:b/>
          <w:sz w:val="20"/>
          <w:szCs w:val="20"/>
          <w:u w:val="single"/>
        </w:rPr>
        <w:t>Park Master Plan</w:t>
      </w:r>
      <w:r w:rsidR="00727846" w:rsidRPr="00C53BD6">
        <w:rPr>
          <w:b/>
          <w:sz w:val="20"/>
          <w:szCs w:val="20"/>
          <w:u w:val="single"/>
        </w:rPr>
        <w:t>: (</w:t>
      </w:r>
      <w:r w:rsidR="008D3F3B">
        <w:rPr>
          <w:b/>
          <w:sz w:val="20"/>
          <w:szCs w:val="20"/>
          <w:u w:val="single"/>
        </w:rPr>
        <w:t>35</w:t>
      </w:r>
      <w:r w:rsidR="00727846" w:rsidRPr="00C53BD6">
        <w:rPr>
          <w:b/>
          <w:sz w:val="20"/>
          <w:szCs w:val="20"/>
          <w:u w:val="single"/>
        </w:rPr>
        <w:t>% of semester grade)</w:t>
      </w:r>
      <w:r w:rsidR="00727846" w:rsidRPr="00C53BD6">
        <w:rPr>
          <w:sz w:val="20"/>
          <w:szCs w:val="20"/>
        </w:rPr>
        <w:t xml:space="preserve">. </w:t>
      </w:r>
      <w:r w:rsidR="00D450AD">
        <w:rPr>
          <w:sz w:val="20"/>
          <w:szCs w:val="20"/>
        </w:rPr>
        <w:t xml:space="preserve">Working in pairs or small groups, students will develop a comprehensive Park Master Plan including a thorough background search, public involvement, a park schematic, proposed development plan, purpose behind proposed development, budget, and several other components.  This document will be generated incrementally throughout the semester and will be a compiled and enhanced version of major in-class and homework assignments.  Students will submit the final planning document (20%) and present their proposals to an audience of their peers (15%).  </w:t>
      </w:r>
    </w:p>
    <w:p w:rsidR="002E3E01" w:rsidRPr="00C53BD6" w:rsidRDefault="002E3E01" w:rsidP="002E3E01">
      <w:pPr>
        <w:rPr>
          <w:sz w:val="20"/>
          <w:szCs w:val="20"/>
        </w:rPr>
      </w:pPr>
    </w:p>
    <w:p w:rsidR="004B4680" w:rsidRPr="00C53BD6" w:rsidRDefault="004B4680" w:rsidP="00E03BE1">
      <w:pPr>
        <w:rPr>
          <w:sz w:val="20"/>
          <w:szCs w:val="20"/>
        </w:rPr>
      </w:pPr>
      <w:r w:rsidRPr="00C53BD6">
        <w:rPr>
          <w:b/>
          <w:sz w:val="20"/>
          <w:szCs w:val="20"/>
          <w:u w:val="single"/>
        </w:rPr>
        <w:t>Exams:  (</w:t>
      </w:r>
      <w:r w:rsidR="00553FD4">
        <w:rPr>
          <w:b/>
          <w:sz w:val="20"/>
          <w:szCs w:val="20"/>
          <w:u w:val="single"/>
        </w:rPr>
        <w:t>3</w:t>
      </w:r>
      <w:r w:rsidR="002E3E01" w:rsidRPr="00C53BD6">
        <w:rPr>
          <w:b/>
          <w:sz w:val="20"/>
          <w:szCs w:val="20"/>
          <w:u w:val="single"/>
        </w:rPr>
        <w:t>0</w:t>
      </w:r>
      <w:r w:rsidRPr="00C53BD6">
        <w:rPr>
          <w:b/>
          <w:sz w:val="20"/>
          <w:szCs w:val="20"/>
          <w:u w:val="single"/>
        </w:rPr>
        <w:t>% of semester grade)</w:t>
      </w:r>
      <w:r w:rsidRPr="00C53BD6">
        <w:rPr>
          <w:sz w:val="20"/>
          <w:szCs w:val="20"/>
          <w:u w:val="single"/>
        </w:rPr>
        <w:t>.</w:t>
      </w:r>
      <w:r w:rsidRPr="00C53BD6">
        <w:rPr>
          <w:sz w:val="20"/>
          <w:szCs w:val="20"/>
        </w:rPr>
        <w:t xml:space="preserve">  There</w:t>
      </w:r>
      <w:r w:rsidR="00056809" w:rsidRPr="00C53BD6">
        <w:rPr>
          <w:sz w:val="20"/>
          <w:szCs w:val="20"/>
        </w:rPr>
        <w:t xml:space="preserve"> will be t</w:t>
      </w:r>
      <w:r w:rsidR="008F5700">
        <w:rPr>
          <w:sz w:val="20"/>
          <w:szCs w:val="20"/>
        </w:rPr>
        <w:t>hree</w:t>
      </w:r>
      <w:r w:rsidR="00056809" w:rsidRPr="00C53BD6">
        <w:rPr>
          <w:sz w:val="20"/>
          <w:szCs w:val="20"/>
        </w:rPr>
        <w:t xml:space="preserve"> exams during the semester.  These will be cumulative, with an emphasis on material presented after the previous exam.  The exams will cover class lectures, discussions, readings, and guest presentations.  </w:t>
      </w:r>
      <w:r w:rsidR="002E3E01" w:rsidRPr="00C53BD6">
        <w:rPr>
          <w:sz w:val="20"/>
          <w:szCs w:val="20"/>
        </w:rPr>
        <w:t>Each exam</w:t>
      </w:r>
      <w:r w:rsidR="00591E97" w:rsidRPr="00C53BD6">
        <w:rPr>
          <w:sz w:val="20"/>
          <w:szCs w:val="20"/>
        </w:rPr>
        <w:t xml:space="preserve"> will be worth 10%</w:t>
      </w:r>
      <w:r w:rsidR="002E3E01" w:rsidRPr="00C53BD6">
        <w:rPr>
          <w:sz w:val="20"/>
          <w:szCs w:val="20"/>
        </w:rPr>
        <w:t xml:space="preserve"> of the semester grade</w:t>
      </w:r>
      <w:r w:rsidR="00591E97" w:rsidRPr="00C53BD6">
        <w:rPr>
          <w:sz w:val="20"/>
          <w:szCs w:val="20"/>
        </w:rPr>
        <w:t xml:space="preserve">.  </w:t>
      </w:r>
      <w:r w:rsidR="00056809" w:rsidRPr="00C53BD6">
        <w:rPr>
          <w:sz w:val="20"/>
          <w:szCs w:val="20"/>
        </w:rPr>
        <w:t xml:space="preserve">Exams will be announced </w:t>
      </w:r>
      <w:r w:rsidR="00591E97" w:rsidRPr="00C53BD6">
        <w:rPr>
          <w:sz w:val="20"/>
          <w:szCs w:val="20"/>
        </w:rPr>
        <w:t xml:space="preserve">in class </w:t>
      </w:r>
      <w:r w:rsidR="00056809" w:rsidRPr="00C53BD6">
        <w:rPr>
          <w:sz w:val="20"/>
          <w:szCs w:val="20"/>
        </w:rPr>
        <w:t xml:space="preserve">at least one week before the exam date.  </w:t>
      </w:r>
      <w:r w:rsidR="0015021E" w:rsidRPr="00C53BD6">
        <w:rPr>
          <w:sz w:val="20"/>
          <w:szCs w:val="20"/>
        </w:rPr>
        <w:t xml:space="preserve">Exams are tentatively scheduled for </w:t>
      </w:r>
      <w:r w:rsidR="00A55956">
        <w:rPr>
          <w:sz w:val="20"/>
          <w:szCs w:val="20"/>
        </w:rPr>
        <w:t>Feb. 3, Mar. 10,</w:t>
      </w:r>
      <w:r w:rsidR="002E3E01" w:rsidRPr="00C53BD6">
        <w:rPr>
          <w:sz w:val="20"/>
          <w:szCs w:val="20"/>
        </w:rPr>
        <w:t xml:space="preserve"> and Apr</w:t>
      </w:r>
      <w:r w:rsidR="00A55956">
        <w:rPr>
          <w:sz w:val="20"/>
          <w:szCs w:val="20"/>
        </w:rPr>
        <w:t>.</w:t>
      </w:r>
      <w:r w:rsidR="002E3E01" w:rsidRPr="00C53BD6">
        <w:rPr>
          <w:sz w:val="20"/>
          <w:szCs w:val="20"/>
        </w:rPr>
        <w:t xml:space="preserve"> 2</w:t>
      </w:r>
      <w:r w:rsidR="00A55956">
        <w:rPr>
          <w:sz w:val="20"/>
          <w:szCs w:val="20"/>
        </w:rPr>
        <w:t>8</w:t>
      </w:r>
      <w:r w:rsidR="0015021E" w:rsidRPr="00C53BD6">
        <w:rPr>
          <w:sz w:val="20"/>
          <w:szCs w:val="20"/>
        </w:rPr>
        <w:t xml:space="preserve">.  </w:t>
      </w:r>
    </w:p>
    <w:p w:rsidR="002E3E01" w:rsidRPr="00C53BD6" w:rsidRDefault="002E3E01" w:rsidP="00E03BE1">
      <w:pPr>
        <w:rPr>
          <w:sz w:val="20"/>
          <w:szCs w:val="20"/>
        </w:rPr>
      </w:pPr>
    </w:p>
    <w:p w:rsidR="00387D1F" w:rsidRPr="00C53BD6" w:rsidRDefault="00387D1F" w:rsidP="00DF4C41">
      <w:pPr>
        <w:rPr>
          <w:sz w:val="20"/>
          <w:szCs w:val="22"/>
        </w:rPr>
      </w:pPr>
      <w:r w:rsidRPr="00C53BD6">
        <w:rPr>
          <w:b/>
          <w:sz w:val="20"/>
          <w:szCs w:val="22"/>
          <w:u w:val="single"/>
        </w:rPr>
        <w:t>Class Attendance and Participation:</w:t>
      </w:r>
      <w:r w:rsidRPr="00C53BD6">
        <w:rPr>
          <w:b/>
          <w:sz w:val="20"/>
          <w:szCs w:val="22"/>
        </w:rPr>
        <w:t xml:space="preserve"> (1</w:t>
      </w:r>
      <w:r w:rsidR="00C53BD6" w:rsidRPr="00C53BD6">
        <w:rPr>
          <w:b/>
          <w:sz w:val="20"/>
          <w:szCs w:val="22"/>
        </w:rPr>
        <w:t>0</w:t>
      </w:r>
      <w:r w:rsidRPr="00C53BD6">
        <w:rPr>
          <w:b/>
          <w:sz w:val="20"/>
          <w:szCs w:val="22"/>
        </w:rPr>
        <w:t>% of semester grade)</w:t>
      </w:r>
      <w:r w:rsidRPr="00C53BD6">
        <w:rPr>
          <w:sz w:val="20"/>
          <w:szCs w:val="22"/>
        </w:rPr>
        <w:t xml:space="preserve">.  </w:t>
      </w:r>
      <w:r w:rsidR="00C53BD6" w:rsidRPr="00C53BD6">
        <w:rPr>
          <w:b/>
          <w:sz w:val="20"/>
          <w:szCs w:val="22"/>
        </w:rPr>
        <w:t>A</w:t>
      </w:r>
      <w:r w:rsidRPr="00C53BD6">
        <w:rPr>
          <w:b/>
          <w:sz w:val="20"/>
          <w:szCs w:val="22"/>
        </w:rPr>
        <w:t>ttendance at each class is mandatory</w:t>
      </w:r>
      <w:r w:rsidRPr="00C53BD6">
        <w:rPr>
          <w:sz w:val="20"/>
          <w:szCs w:val="22"/>
        </w:rPr>
        <w:t xml:space="preserve">.  However, each student will be allowed one “un-excused class” per semester (except for </w:t>
      </w:r>
      <w:r w:rsidR="00C53BD6" w:rsidRPr="00C53BD6">
        <w:rPr>
          <w:sz w:val="20"/>
          <w:szCs w:val="22"/>
        </w:rPr>
        <w:t>Quiz/</w:t>
      </w:r>
      <w:r w:rsidR="006A41CA" w:rsidRPr="00C53BD6">
        <w:rPr>
          <w:sz w:val="20"/>
          <w:szCs w:val="22"/>
        </w:rPr>
        <w:t>Exam</w:t>
      </w:r>
      <w:r w:rsidRPr="00C53BD6">
        <w:rPr>
          <w:sz w:val="20"/>
          <w:szCs w:val="22"/>
        </w:rPr>
        <w:t xml:space="preserve"> dates</w:t>
      </w:r>
      <w:r w:rsidR="00B35456" w:rsidRPr="00C53BD6">
        <w:rPr>
          <w:sz w:val="20"/>
          <w:szCs w:val="22"/>
        </w:rPr>
        <w:t xml:space="preserve"> or </w:t>
      </w:r>
      <w:r w:rsidR="00EA610E">
        <w:rPr>
          <w:sz w:val="20"/>
          <w:szCs w:val="22"/>
        </w:rPr>
        <w:t>other key</w:t>
      </w:r>
      <w:r w:rsidR="002E3E01" w:rsidRPr="00C53BD6">
        <w:rPr>
          <w:sz w:val="20"/>
          <w:szCs w:val="22"/>
        </w:rPr>
        <w:t xml:space="preserve"> date</w:t>
      </w:r>
      <w:r w:rsidR="00C53BD6" w:rsidRPr="00C53BD6">
        <w:rPr>
          <w:sz w:val="20"/>
          <w:szCs w:val="22"/>
        </w:rPr>
        <w:t>s</w:t>
      </w:r>
      <w:r w:rsidRPr="00C53BD6">
        <w:rPr>
          <w:sz w:val="20"/>
          <w:szCs w:val="22"/>
        </w:rPr>
        <w:t xml:space="preserve">).  Two or more un-excused absences will result in a </w:t>
      </w:r>
      <w:r w:rsidRPr="00C53BD6">
        <w:rPr>
          <w:i/>
          <w:sz w:val="20"/>
          <w:szCs w:val="22"/>
        </w:rPr>
        <w:t>significant</w:t>
      </w:r>
      <w:r w:rsidRPr="00C53BD6">
        <w:rPr>
          <w:sz w:val="20"/>
          <w:szCs w:val="22"/>
        </w:rPr>
        <w:t xml:space="preserve"> reduction in your class attendance and participation grade.  </w:t>
      </w:r>
      <w:r w:rsidRPr="00C53BD6">
        <w:rPr>
          <w:bCs/>
          <w:sz w:val="20"/>
          <w:szCs w:val="22"/>
        </w:rPr>
        <w:t>Any absences due to illnes</w:t>
      </w:r>
      <w:r w:rsidR="00B35456" w:rsidRPr="00C53BD6">
        <w:rPr>
          <w:bCs/>
          <w:sz w:val="20"/>
          <w:szCs w:val="22"/>
        </w:rPr>
        <w:t>s must be documented according t</w:t>
      </w:r>
      <w:r w:rsidRPr="00C53BD6">
        <w:rPr>
          <w:bCs/>
          <w:sz w:val="20"/>
          <w:szCs w:val="22"/>
        </w:rPr>
        <w:t xml:space="preserve">he </w:t>
      </w:r>
      <w:r w:rsidR="00B35456" w:rsidRPr="00C53BD6">
        <w:rPr>
          <w:bCs/>
          <w:sz w:val="20"/>
          <w:szCs w:val="22"/>
        </w:rPr>
        <w:t>Marshall</w:t>
      </w:r>
      <w:r w:rsidRPr="00C53BD6">
        <w:rPr>
          <w:bCs/>
          <w:sz w:val="20"/>
          <w:szCs w:val="22"/>
        </w:rPr>
        <w:t xml:space="preserve"> University Policy. </w:t>
      </w:r>
      <w:r w:rsidRPr="00C53BD6">
        <w:rPr>
          <w:b/>
          <w:bCs/>
          <w:sz w:val="20"/>
          <w:szCs w:val="22"/>
        </w:rPr>
        <w:t xml:space="preserve"> </w:t>
      </w:r>
      <w:r w:rsidRPr="00C53BD6">
        <w:rPr>
          <w:sz w:val="20"/>
          <w:szCs w:val="22"/>
        </w:rPr>
        <w:t xml:space="preserve">In addition to attendance, in-class </w:t>
      </w:r>
      <w:r w:rsidRPr="00C53BD6">
        <w:rPr>
          <w:sz w:val="20"/>
          <w:szCs w:val="22"/>
          <w:u w:val="single"/>
        </w:rPr>
        <w:t>participation</w:t>
      </w:r>
      <w:r w:rsidRPr="00C53BD6">
        <w:rPr>
          <w:sz w:val="20"/>
          <w:szCs w:val="22"/>
        </w:rPr>
        <w:t xml:space="preserve"> will be evaluated at the end of the semester and can contribute </w:t>
      </w:r>
      <w:r w:rsidRPr="00C53BD6">
        <w:rPr>
          <w:i/>
          <w:sz w:val="20"/>
          <w:szCs w:val="22"/>
        </w:rPr>
        <w:t>significantly</w:t>
      </w:r>
      <w:r w:rsidRPr="00C53BD6">
        <w:rPr>
          <w:sz w:val="20"/>
          <w:szCs w:val="22"/>
        </w:rPr>
        <w:t xml:space="preserve"> to this portion of the grade.  This portion of your grade is not a given, and you will be expected to earn your grade beyond just “showing up.”  This means speaking in class, asking appropriate questions, and taking adequate notes during lectures.</w:t>
      </w:r>
    </w:p>
    <w:p w:rsidR="00EE2E4B" w:rsidRDefault="00EE2E4B" w:rsidP="008F79A6">
      <w:pPr>
        <w:spacing w:after="120"/>
        <w:rPr>
          <w:b/>
          <w:color w:val="FF0000"/>
        </w:rPr>
      </w:pPr>
    </w:p>
    <w:p w:rsidR="00026963" w:rsidRDefault="00026963" w:rsidP="008F79A6">
      <w:pPr>
        <w:spacing w:after="120"/>
        <w:rPr>
          <w:b/>
          <w:color w:val="FF0000"/>
        </w:rPr>
      </w:pPr>
    </w:p>
    <w:p w:rsidR="00387D1F" w:rsidRPr="002E3E01" w:rsidRDefault="00387D1F" w:rsidP="008F79A6">
      <w:pPr>
        <w:spacing w:after="120"/>
        <w:rPr>
          <w:sz w:val="20"/>
          <w:szCs w:val="20"/>
        </w:rPr>
      </w:pPr>
      <w:r w:rsidRPr="002E3E01">
        <w:rPr>
          <w:b/>
        </w:rPr>
        <w:t xml:space="preserve">Student Evaluation </w:t>
      </w:r>
      <w:r w:rsidRPr="002E3E01">
        <w:rPr>
          <w:sz w:val="20"/>
          <w:szCs w:val="20"/>
        </w:rPr>
        <w:tab/>
      </w:r>
      <w:r w:rsidRPr="002E3E01">
        <w:rPr>
          <w:sz w:val="20"/>
          <w:szCs w:val="20"/>
        </w:rPr>
        <w:tab/>
      </w:r>
      <w:r w:rsidRPr="002E3E01">
        <w:rPr>
          <w:sz w:val="20"/>
          <w:szCs w:val="20"/>
        </w:rPr>
        <w:tab/>
      </w:r>
    </w:p>
    <w:p w:rsidR="00387D1F" w:rsidRPr="002E3E01" w:rsidRDefault="00553FD4" w:rsidP="008F79A6">
      <w:pPr>
        <w:rPr>
          <w:sz w:val="22"/>
          <w:szCs w:val="20"/>
        </w:rPr>
      </w:pPr>
      <w:r>
        <w:rPr>
          <w:sz w:val="22"/>
          <w:szCs w:val="20"/>
        </w:rPr>
        <w:t>Homework and In-Class</w:t>
      </w:r>
      <w:r w:rsidR="00387D1F" w:rsidRPr="002E3E01">
        <w:rPr>
          <w:sz w:val="22"/>
          <w:szCs w:val="20"/>
        </w:rPr>
        <w:tab/>
      </w:r>
      <w:r w:rsidR="00387D1F" w:rsidRPr="002E3E01">
        <w:rPr>
          <w:sz w:val="22"/>
          <w:szCs w:val="20"/>
        </w:rPr>
        <w:tab/>
      </w:r>
      <w:r w:rsidR="002E3E01">
        <w:rPr>
          <w:sz w:val="22"/>
          <w:szCs w:val="20"/>
        </w:rPr>
        <w:tab/>
      </w:r>
      <w:r w:rsidR="00387D1F" w:rsidRPr="002E3E01">
        <w:rPr>
          <w:sz w:val="22"/>
          <w:szCs w:val="20"/>
        </w:rPr>
        <w:t>2</w:t>
      </w:r>
      <w:r w:rsidR="008D3F3B">
        <w:rPr>
          <w:sz w:val="22"/>
          <w:szCs w:val="20"/>
        </w:rPr>
        <w:t>5</w:t>
      </w:r>
      <w:r w:rsidR="00387D1F" w:rsidRPr="002E3E01">
        <w:rPr>
          <w:sz w:val="22"/>
          <w:szCs w:val="20"/>
        </w:rPr>
        <w:t>%</w:t>
      </w:r>
    </w:p>
    <w:p w:rsidR="00387D1F" w:rsidRPr="002E3E01" w:rsidRDefault="00553FD4" w:rsidP="008F79A6">
      <w:pPr>
        <w:rPr>
          <w:sz w:val="22"/>
          <w:szCs w:val="20"/>
        </w:rPr>
      </w:pPr>
      <w:r>
        <w:rPr>
          <w:sz w:val="22"/>
          <w:szCs w:val="20"/>
        </w:rPr>
        <w:t>Park Master</w:t>
      </w:r>
      <w:r w:rsidR="00C53BD6">
        <w:rPr>
          <w:sz w:val="22"/>
          <w:szCs w:val="20"/>
        </w:rPr>
        <w:t xml:space="preserve"> Plan </w:t>
      </w:r>
      <w:r w:rsidR="00C53BD6">
        <w:rPr>
          <w:sz w:val="22"/>
          <w:szCs w:val="20"/>
        </w:rPr>
        <w:tab/>
      </w:r>
      <w:r w:rsidR="00387D1F" w:rsidRPr="002E3E01">
        <w:rPr>
          <w:sz w:val="22"/>
          <w:szCs w:val="20"/>
        </w:rPr>
        <w:t xml:space="preserve"> </w:t>
      </w:r>
      <w:r w:rsidR="00387D1F" w:rsidRPr="002E3E01">
        <w:rPr>
          <w:sz w:val="22"/>
          <w:szCs w:val="20"/>
        </w:rPr>
        <w:tab/>
      </w:r>
      <w:r w:rsidR="002E3E01">
        <w:rPr>
          <w:sz w:val="22"/>
          <w:szCs w:val="20"/>
        </w:rPr>
        <w:tab/>
      </w:r>
      <w:r w:rsidR="008D3F3B">
        <w:rPr>
          <w:sz w:val="22"/>
          <w:szCs w:val="20"/>
        </w:rPr>
        <w:t>35</w:t>
      </w:r>
      <w:r w:rsidR="00387D1F" w:rsidRPr="002E3E01">
        <w:rPr>
          <w:sz w:val="22"/>
          <w:szCs w:val="20"/>
        </w:rPr>
        <w:t>%</w:t>
      </w:r>
    </w:p>
    <w:p w:rsidR="00387D1F" w:rsidRPr="002E3E01" w:rsidRDefault="00B35456" w:rsidP="00E03BE1">
      <w:pPr>
        <w:rPr>
          <w:sz w:val="22"/>
          <w:szCs w:val="20"/>
        </w:rPr>
      </w:pPr>
      <w:r w:rsidRPr="002E3E01">
        <w:rPr>
          <w:sz w:val="22"/>
          <w:szCs w:val="20"/>
        </w:rPr>
        <w:t>Exams (</w:t>
      </w:r>
      <w:r w:rsidR="00553FD4">
        <w:rPr>
          <w:sz w:val="22"/>
          <w:szCs w:val="20"/>
        </w:rPr>
        <w:t>3</w:t>
      </w:r>
      <w:r w:rsidRPr="002E3E01">
        <w:rPr>
          <w:sz w:val="22"/>
          <w:szCs w:val="20"/>
        </w:rPr>
        <w:t>)</w:t>
      </w:r>
      <w:r w:rsidR="00387D1F" w:rsidRPr="002E3E01">
        <w:rPr>
          <w:sz w:val="22"/>
          <w:szCs w:val="20"/>
        </w:rPr>
        <w:tab/>
      </w:r>
      <w:r w:rsidR="00387D1F" w:rsidRPr="002E3E01">
        <w:rPr>
          <w:sz w:val="22"/>
          <w:szCs w:val="20"/>
        </w:rPr>
        <w:tab/>
      </w:r>
      <w:r w:rsidR="00387D1F" w:rsidRPr="002E3E01">
        <w:rPr>
          <w:sz w:val="22"/>
          <w:szCs w:val="20"/>
        </w:rPr>
        <w:tab/>
      </w:r>
      <w:r w:rsidR="002E3E01">
        <w:rPr>
          <w:sz w:val="22"/>
          <w:szCs w:val="20"/>
        </w:rPr>
        <w:tab/>
      </w:r>
      <w:r w:rsidR="00553FD4">
        <w:rPr>
          <w:sz w:val="22"/>
          <w:szCs w:val="20"/>
        </w:rPr>
        <w:t>3</w:t>
      </w:r>
      <w:r w:rsidR="002E3E01" w:rsidRPr="002E3E01">
        <w:rPr>
          <w:sz w:val="22"/>
          <w:szCs w:val="20"/>
        </w:rPr>
        <w:t>0</w:t>
      </w:r>
      <w:r w:rsidR="00387D1F" w:rsidRPr="002E3E01">
        <w:rPr>
          <w:sz w:val="22"/>
          <w:szCs w:val="20"/>
        </w:rPr>
        <w:t>%</w:t>
      </w:r>
    </w:p>
    <w:p w:rsidR="00B35456" w:rsidRPr="002E3E01" w:rsidRDefault="00B35456" w:rsidP="00B35456">
      <w:pPr>
        <w:rPr>
          <w:sz w:val="22"/>
          <w:szCs w:val="20"/>
        </w:rPr>
      </w:pPr>
      <w:r w:rsidRPr="002E3E01">
        <w:rPr>
          <w:sz w:val="22"/>
          <w:szCs w:val="20"/>
        </w:rPr>
        <w:t>Attendance &amp; Participation</w:t>
      </w:r>
      <w:r w:rsidRPr="002E3E01">
        <w:rPr>
          <w:sz w:val="22"/>
          <w:szCs w:val="20"/>
        </w:rPr>
        <w:tab/>
      </w:r>
      <w:r w:rsidR="002E3E01">
        <w:rPr>
          <w:sz w:val="22"/>
          <w:szCs w:val="20"/>
        </w:rPr>
        <w:tab/>
      </w:r>
      <w:r w:rsidRPr="002E3E01">
        <w:rPr>
          <w:sz w:val="22"/>
          <w:szCs w:val="20"/>
        </w:rPr>
        <w:t>1</w:t>
      </w:r>
      <w:r w:rsidR="00C53BD6">
        <w:rPr>
          <w:sz w:val="22"/>
          <w:szCs w:val="20"/>
        </w:rPr>
        <w:t>0</w:t>
      </w:r>
      <w:r w:rsidRPr="002E3E01">
        <w:rPr>
          <w:sz w:val="22"/>
          <w:szCs w:val="20"/>
        </w:rPr>
        <w:t>%</w:t>
      </w:r>
    </w:p>
    <w:p w:rsidR="00B35456" w:rsidRPr="00392B23" w:rsidRDefault="00B35456" w:rsidP="008F79A6">
      <w:pPr>
        <w:spacing w:after="120"/>
        <w:rPr>
          <w:b/>
          <w:sz w:val="28"/>
        </w:rPr>
      </w:pPr>
    </w:p>
    <w:p w:rsidR="00387D1F" w:rsidRPr="00392B23" w:rsidRDefault="00387D1F" w:rsidP="008F79A6">
      <w:pPr>
        <w:spacing w:after="120"/>
        <w:rPr>
          <w:b/>
        </w:rPr>
      </w:pPr>
      <w:r w:rsidRPr="00392B23">
        <w:rPr>
          <w:b/>
        </w:rPr>
        <w:t>Grading Scale</w:t>
      </w:r>
    </w:p>
    <w:p w:rsidR="00387D1F" w:rsidRPr="00392B23" w:rsidRDefault="00387D1F" w:rsidP="008F79A6">
      <w:pPr>
        <w:tabs>
          <w:tab w:val="left" w:pos="2040"/>
          <w:tab w:val="left" w:pos="4080"/>
          <w:tab w:val="left" w:pos="6120"/>
          <w:tab w:val="left" w:pos="8040"/>
        </w:tabs>
        <w:rPr>
          <w:sz w:val="22"/>
          <w:szCs w:val="20"/>
        </w:rPr>
      </w:pPr>
      <w:r w:rsidRPr="00392B23">
        <w:rPr>
          <w:sz w:val="22"/>
          <w:szCs w:val="20"/>
        </w:rPr>
        <w:t xml:space="preserve">A   = </w:t>
      </w:r>
      <w:r w:rsidR="00F7592E">
        <w:rPr>
          <w:sz w:val="22"/>
          <w:szCs w:val="20"/>
        </w:rPr>
        <w:t>90</w:t>
      </w:r>
      <w:r w:rsidRPr="00392B23">
        <w:rPr>
          <w:sz w:val="22"/>
          <w:szCs w:val="20"/>
        </w:rPr>
        <w:t xml:space="preserve"> or above </w:t>
      </w:r>
      <w:r w:rsidRPr="00392B23">
        <w:rPr>
          <w:sz w:val="22"/>
          <w:szCs w:val="20"/>
        </w:rPr>
        <w:tab/>
        <w:t xml:space="preserve">B = </w:t>
      </w:r>
      <w:r w:rsidR="00F7592E">
        <w:rPr>
          <w:sz w:val="22"/>
          <w:szCs w:val="20"/>
        </w:rPr>
        <w:t>80-89</w:t>
      </w:r>
      <w:r w:rsidRPr="00392B23">
        <w:rPr>
          <w:sz w:val="22"/>
          <w:szCs w:val="20"/>
        </w:rPr>
        <w:t xml:space="preserve"> </w:t>
      </w:r>
      <w:r w:rsidRPr="00392B23">
        <w:rPr>
          <w:sz w:val="22"/>
          <w:szCs w:val="20"/>
        </w:rPr>
        <w:tab/>
        <w:t xml:space="preserve">C   = </w:t>
      </w:r>
      <w:r w:rsidR="00F7592E">
        <w:rPr>
          <w:sz w:val="22"/>
          <w:szCs w:val="20"/>
        </w:rPr>
        <w:t>70-79</w:t>
      </w:r>
      <w:r w:rsidRPr="00392B23">
        <w:rPr>
          <w:sz w:val="22"/>
          <w:szCs w:val="20"/>
        </w:rPr>
        <w:t xml:space="preserve"> </w:t>
      </w:r>
      <w:r w:rsidRPr="00392B23">
        <w:rPr>
          <w:sz w:val="22"/>
          <w:szCs w:val="20"/>
        </w:rPr>
        <w:tab/>
      </w:r>
      <w:r w:rsidR="00666D1D" w:rsidRPr="00392B23">
        <w:rPr>
          <w:sz w:val="22"/>
          <w:szCs w:val="20"/>
        </w:rPr>
        <w:t>D</w:t>
      </w:r>
      <w:r w:rsidRPr="00392B23">
        <w:rPr>
          <w:sz w:val="22"/>
          <w:szCs w:val="20"/>
        </w:rPr>
        <w:t xml:space="preserve"> </w:t>
      </w:r>
      <w:r w:rsidR="00666D1D" w:rsidRPr="00392B23">
        <w:rPr>
          <w:sz w:val="22"/>
          <w:szCs w:val="20"/>
        </w:rPr>
        <w:t xml:space="preserve"> </w:t>
      </w:r>
      <w:r w:rsidRPr="00392B23">
        <w:rPr>
          <w:sz w:val="22"/>
          <w:szCs w:val="20"/>
        </w:rPr>
        <w:t xml:space="preserve"> = </w:t>
      </w:r>
      <w:r w:rsidR="00F7592E">
        <w:rPr>
          <w:sz w:val="22"/>
          <w:szCs w:val="20"/>
        </w:rPr>
        <w:t>60-69</w:t>
      </w:r>
      <w:r w:rsidR="00666D1D" w:rsidRPr="00392B23">
        <w:rPr>
          <w:sz w:val="22"/>
          <w:szCs w:val="20"/>
        </w:rPr>
        <w:tab/>
        <w:t xml:space="preserve">F   = </w:t>
      </w:r>
      <w:r w:rsidR="00F7592E">
        <w:rPr>
          <w:sz w:val="22"/>
          <w:szCs w:val="20"/>
        </w:rPr>
        <w:t>59 or below</w:t>
      </w:r>
    </w:p>
    <w:p w:rsidR="00026963" w:rsidRDefault="00026963" w:rsidP="008F79A6">
      <w:pPr>
        <w:pStyle w:val="Heading3"/>
        <w:spacing w:after="120"/>
        <w:rPr>
          <w:rFonts w:ascii="Times New Roman" w:hAnsi="Times New Roman"/>
          <w:sz w:val="22"/>
          <w:szCs w:val="24"/>
        </w:rPr>
      </w:pPr>
      <w:bookmarkStart w:id="0" w:name="_GoBack"/>
      <w:bookmarkEnd w:id="0"/>
    </w:p>
    <w:p w:rsidR="00387D1F" w:rsidRPr="00C53BD6" w:rsidRDefault="00387D1F" w:rsidP="008F79A6">
      <w:pPr>
        <w:pStyle w:val="Heading3"/>
        <w:spacing w:after="120"/>
        <w:rPr>
          <w:rFonts w:ascii="Times New Roman" w:hAnsi="Times New Roman"/>
          <w:sz w:val="22"/>
          <w:szCs w:val="24"/>
        </w:rPr>
      </w:pPr>
      <w:r w:rsidRPr="00C53BD6">
        <w:rPr>
          <w:rFonts w:ascii="Times New Roman" w:hAnsi="Times New Roman"/>
          <w:sz w:val="22"/>
          <w:szCs w:val="24"/>
        </w:rPr>
        <w:t>Grading Policy</w:t>
      </w:r>
    </w:p>
    <w:p w:rsidR="00387D1F" w:rsidRPr="00C53BD6" w:rsidRDefault="00666D1D" w:rsidP="008F79A6">
      <w:pPr>
        <w:rPr>
          <w:b/>
          <w:sz w:val="20"/>
          <w:szCs w:val="20"/>
        </w:rPr>
      </w:pPr>
      <w:r w:rsidRPr="00C53BD6">
        <w:rPr>
          <w:sz w:val="20"/>
          <w:szCs w:val="20"/>
        </w:rPr>
        <w:t>All</w:t>
      </w:r>
      <w:r w:rsidR="00387D1F" w:rsidRPr="00C53BD6">
        <w:rPr>
          <w:sz w:val="20"/>
          <w:szCs w:val="20"/>
        </w:rPr>
        <w:t xml:space="preserve"> written course assignment</w:t>
      </w:r>
      <w:r w:rsidRPr="00C53BD6">
        <w:rPr>
          <w:sz w:val="20"/>
          <w:szCs w:val="20"/>
        </w:rPr>
        <w:t>s</w:t>
      </w:r>
      <w:r w:rsidR="00387D1F" w:rsidRPr="00C53BD6">
        <w:rPr>
          <w:sz w:val="20"/>
          <w:szCs w:val="20"/>
        </w:rPr>
        <w:t xml:space="preserve"> (e.g., Course Project) should be </w:t>
      </w:r>
      <w:r w:rsidR="00387D1F" w:rsidRPr="00C53BD6">
        <w:rPr>
          <w:b/>
          <w:sz w:val="20"/>
          <w:szCs w:val="20"/>
        </w:rPr>
        <w:t>typed in Times New Roman, 12-point font</w:t>
      </w:r>
      <w:r w:rsidR="00387D1F" w:rsidRPr="00C53BD6">
        <w:rPr>
          <w:sz w:val="20"/>
          <w:szCs w:val="20"/>
        </w:rPr>
        <w:t xml:space="preserve">, </w:t>
      </w:r>
      <w:r w:rsidR="00387D1F" w:rsidRPr="00C53BD6">
        <w:rPr>
          <w:b/>
          <w:sz w:val="20"/>
          <w:szCs w:val="20"/>
        </w:rPr>
        <w:t xml:space="preserve">double-spaced, with 1-inch margins and use </w:t>
      </w:r>
      <w:r w:rsidR="00387D1F" w:rsidRPr="00C53BD6">
        <w:rPr>
          <w:b/>
          <w:sz w:val="20"/>
          <w:szCs w:val="20"/>
          <w:u w:val="single"/>
        </w:rPr>
        <w:t>APA format</w:t>
      </w:r>
      <w:r w:rsidR="00387D1F" w:rsidRPr="00C53BD6">
        <w:rPr>
          <w:sz w:val="20"/>
          <w:szCs w:val="20"/>
        </w:rPr>
        <w:t xml:space="preserve">. Grading of this assignment will be based both on content as well as the style and adequacy of the presentation itself.  This project should be neat, succinct, clear, and use the appropriate terms.  Spelling/grammar will be evaluated.  In-class assignments are to be neatly written, signed by all group members, and submitted at the end of the class period.  </w:t>
      </w:r>
      <w:r w:rsidR="00387D1F" w:rsidRPr="00C53BD6">
        <w:rPr>
          <w:b/>
          <w:sz w:val="20"/>
          <w:szCs w:val="20"/>
        </w:rPr>
        <w:t>Late submissions will not be accepted.</w:t>
      </w:r>
      <w:r w:rsidR="00387D1F" w:rsidRPr="00C53BD6">
        <w:rPr>
          <w:sz w:val="20"/>
          <w:szCs w:val="20"/>
        </w:rPr>
        <w:t xml:space="preserve">  </w:t>
      </w:r>
    </w:p>
    <w:p w:rsidR="00387D1F" w:rsidRPr="00C53BD6" w:rsidRDefault="00387D1F" w:rsidP="008F79A6">
      <w:pPr>
        <w:rPr>
          <w:b/>
        </w:rPr>
      </w:pPr>
    </w:p>
    <w:p w:rsidR="00EE2E4B" w:rsidRPr="00C53BD6" w:rsidRDefault="00C53BD6" w:rsidP="00EE2E4B">
      <w:pPr>
        <w:tabs>
          <w:tab w:val="left" w:pos="21"/>
          <w:tab w:val="left" w:pos="720"/>
          <w:tab w:val="left" w:pos="1800"/>
          <w:tab w:val="left" w:pos="2340"/>
        </w:tabs>
        <w:suppressAutoHyphens/>
        <w:spacing w:after="120"/>
        <w:rPr>
          <w:b/>
          <w:sz w:val="22"/>
        </w:rPr>
      </w:pPr>
      <w:r w:rsidRPr="00C53BD6">
        <w:rPr>
          <w:b/>
          <w:sz w:val="22"/>
        </w:rPr>
        <w:t>C</w:t>
      </w:r>
      <w:r w:rsidR="00EE2E4B" w:rsidRPr="00C53BD6">
        <w:rPr>
          <w:b/>
          <w:sz w:val="22"/>
        </w:rPr>
        <w:t>lassroom Expectations</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C53BD6">
        <w:rPr>
          <w:b/>
          <w:sz w:val="20"/>
          <w:szCs w:val="20"/>
        </w:rPr>
        <w:t>Once class has begun, please refrain from sending text messages, reading newspapers, or otherwise distracting from the class discussion</w:t>
      </w:r>
      <w:r w:rsidRPr="00C53BD6">
        <w:rPr>
          <w:sz w:val="20"/>
          <w:szCs w:val="20"/>
        </w:rPr>
        <w:t>.</w:t>
      </w:r>
    </w:p>
    <w:p w:rsidR="00EE2E4B" w:rsidRPr="00C53BD6" w:rsidRDefault="00EE2E4B" w:rsidP="00EE2E4B">
      <w:pPr>
        <w:pStyle w:val="BodyText"/>
        <w:rPr>
          <w:rFonts w:ascii="Times New Roman" w:hAnsi="Times New Roman"/>
        </w:rPr>
      </w:pPr>
    </w:p>
    <w:p w:rsidR="00EE2E4B" w:rsidRPr="00C53BD6" w:rsidRDefault="00EE2E4B" w:rsidP="00EE2E4B">
      <w:pPr>
        <w:pStyle w:val="BodyText"/>
        <w:rPr>
          <w:rFonts w:ascii="Times New Roman" w:hAnsi="Times New Roman"/>
        </w:rPr>
      </w:pPr>
      <w:r w:rsidRPr="00C53BD6">
        <w:rPr>
          <w:rFonts w:ascii="Times New Roman" w:hAnsi="Times New Roman"/>
          <w:u w:val="single"/>
        </w:rPr>
        <w:t>It is also expected that the opinions and backgrounds of all class members will be welcomed and respected.</w:t>
      </w:r>
      <w:r w:rsidRPr="00C53BD6">
        <w:rPr>
          <w:rFonts w:ascii="Times New Roman" w:hAnsi="Times New Roman"/>
        </w:rPr>
        <w:t xml:space="preserve"> All students are encouraged to participate in class discussion, but please address others with respect.</w:t>
      </w:r>
    </w:p>
    <w:p w:rsidR="00EE2E4B" w:rsidRPr="00C53BD6" w:rsidRDefault="00EE2E4B" w:rsidP="00EE2E4B">
      <w:pPr>
        <w:widowControl w:val="0"/>
        <w:tabs>
          <w:tab w:val="left" w:pos="21"/>
          <w:tab w:val="left" w:pos="516"/>
          <w:tab w:val="left" w:pos="1800"/>
          <w:tab w:val="left" w:pos="2340"/>
        </w:tabs>
        <w:suppressAutoHyphens/>
        <w:rPr>
          <w:sz w:val="20"/>
          <w:szCs w:val="20"/>
        </w:rPr>
      </w:pPr>
    </w:p>
    <w:p w:rsidR="00EE2E4B" w:rsidRPr="00C53BD6" w:rsidRDefault="00EE2E4B" w:rsidP="00EE2E4B">
      <w:pPr>
        <w:tabs>
          <w:tab w:val="left" w:pos="21"/>
          <w:tab w:val="left" w:pos="516"/>
          <w:tab w:val="left" w:pos="1800"/>
          <w:tab w:val="left" w:pos="2340"/>
        </w:tabs>
        <w:suppressAutoHyphens/>
        <w:spacing w:after="120"/>
        <w:rPr>
          <w:b/>
          <w:sz w:val="22"/>
        </w:rPr>
      </w:pPr>
      <w:r w:rsidRPr="00C53BD6">
        <w:rPr>
          <w:b/>
          <w:sz w:val="22"/>
        </w:rPr>
        <w:t>Accessing Course Information</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Power-point slides, assignments, and other necessary class information will be posted on Blackboard. The website for Blackboard is</w:t>
      </w:r>
      <w:r w:rsidRPr="00C53BD6">
        <w:t xml:space="preserve"> </w:t>
      </w:r>
      <w:r w:rsidRPr="00C53BD6">
        <w:rPr>
          <w:rStyle w:val="HTMLCite"/>
          <w:bCs/>
          <w:i w:val="0"/>
          <w:sz w:val="20"/>
          <w:szCs w:val="20"/>
        </w:rPr>
        <w:t>marshall</w:t>
      </w:r>
      <w:r w:rsidRPr="00C53BD6">
        <w:rPr>
          <w:rStyle w:val="HTMLCite"/>
          <w:i w:val="0"/>
          <w:sz w:val="20"/>
          <w:szCs w:val="20"/>
        </w:rPr>
        <w:t>-bb.</w:t>
      </w:r>
      <w:r w:rsidRPr="00C53BD6">
        <w:rPr>
          <w:rStyle w:val="HTMLCite"/>
          <w:bCs/>
          <w:i w:val="0"/>
          <w:sz w:val="20"/>
          <w:szCs w:val="20"/>
        </w:rPr>
        <w:t>blackboard</w:t>
      </w:r>
      <w:r w:rsidRPr="00C53BD6">
        <w:rPr>
          <w:rStyle w:val="HTMLCite"/>
          <w:i w:val="0"/>
          <w:sz w:val="20"/>
          <w:szCs w:val="20"/>
        </w:rPr>
        <w:t>.com</w:t>
      </w:r>
      <w:r w:rsidRPr="00C53BD6">
        <w:rPr>
          <w:sz w:val="20"/>
          <w:szCs w:val="20"/>
        </w:rPr>
        <w:t xml:space="preserve">. It is imperative that you have access to Blackboard and that you check your MU email regularly. </w:t>
      </w:r>
    </w:p>
    <w:p w:rsidR="00392B23" w:rsidRPr="00C53BD6" w:rsidRDefault="00392B23" w:rsidP="008F79A6">
      <w:pPr>
        <w:widowControl w:val="0"/>
        <w:tabs>
          <w:tab w:val="left" w:pos="21"/>
          <w:tab w:val="left" w:pos="516"/>
          <w:tab w:val="left" w:pos="1800"/>
          <w:tab w:val="left" w:pos="2340"/>
        </w:tabs>
        <w:suppressAutoHyphens/>
        <w:rPr>
          <w:sz w:val="20"/>
          <w:szCs w:val="20"/>
        </w:rPr>
      </w:pPr>
    </w:p>
    <w:p w:rsidR="00EE2E4B" w:rsidRPr="00C53BD6" w:rsidRDefault="00EE2E4B" w:rsidP="00EE2E4B">
      <w:pPr>
        <w:spacing w:after="120"/>
        <w:rPr>
          <w:b/>
          <w:sz w:val="22"/>
        </w:rPr>
      </w:pPr>
      <w:r w:rsidRPr="00C53BD6">
        <w:rPr>
          <w:b/>
          <w:sz w:val="22"/>
        </w:rPr>
        <w:t>Academic Integrity</w:t>
      </w:r>
    </w:p>
    <w:p w:rsidR="00EE2E4B" w:rsidRPr="00C53BD6" w:rsidRDefault="00EE2E4B" w:rsidP="00EE2E4B">
      <w:pPr>
        <w:rPr>
          <w:sz w:val="20"/>
          <w:szCs w:val="20"/>
        </w:rPr>
      </w:pPr>
      <w:r w:rsidRPr="00C53BD6">
        <w:rPr>
          <w:sz w:val="20"/>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Marshall University handbook.  However, if you have a question about any academic integrity issues, please contact me. </w:t>
      </w:r>
    </w:p>
    <w:p w:rsidR="00EE2E4B" w:rsidRPr="00C53BD6" w:rsidRDefault="00EE2E4B" w:rsidP="00EE2E4B">
      <w:pPr>
        <w:rPr>
          <w:sz w:val="20"/>
          <w:szCs w:val="20"/>
        </w:rPr>
      </w:pPr>
    </w:p>
    <w:p w:rsidR="00EE2E4B" w:rsidRPr="00C53BD6" w:rsidRDefault="00EE2E4B" w:rsidP="00EE2E4B">
      <w:pPr>
        <w:tabs>
          <w:tab w:val="left" w:pos="-1440"/>
        </w:tabs>
        <w:spacing w:after="60"/>
        <w:rPr>
          <w:sz w:val="20"/>
          <w:szCs w:val="22"/>
        </w:rPr>
      </w:pPr>
      <w:r w:rsidRPr="00C53BD6">
        <w:rPr>
          <w:sz w:val="20"/>
          <w:szCs w:val="22"/>
        </w:rPr>
        <w:t xml:space="preserve">By enrolling in this course, you agree to the University Policies listed below. Please read the full text of each policy by going to </w:t>
      </w:r>
      <w:hyperlink r:id="rId5" w:history="1">
        <w:r w:rsidRPr="00C53BD6">
          <w:rPr>
            <w:rStyle w:val="Hyperlink"/>
            <w:sz w:val="20"/>
            <w:szCs w:val="22"/>
          </w:rPr>
          <w:t>www.marshall.edu/academic-affairs</w:t>
        </w:r>
      </w:hyperlink>
      <w:r w:rsidRPr="00C53BD6">
        <w:rPr>
          <w:sz w:val="20"/>
          <w:szCs w:val="22"/>
        </w:rPr>
        <w:t xml:space="preserve"> and clicking on “Marshall University Policies.”  Or, you can access the policies directly by going to </w:t>
      </w:r>
      <w:hyperlink r:id="rId6" w:history="1">
        <w:r w:rsidRPr="00C53BD6">
          <w:rPr>
            <w:rStyle w:val="Hyperlink"/>
            <w:sz w:val="20"/>
            <w:szCs w:val="22"/>
          </w:rPr>
          <w:t>http://www.marshall.edu/academic-affairs/?page_id=802</w:t>
        </w:r>
      </w:hyperlink>
      <w:r w:rsidRPr="00C53BD6">
        <w:rPr>
          <w:sz w:val="20"/>
          <w:szCs w:val="22"/>
        </w:rPr>
        <w:t xml:space="preserve"> </w:t>
      </w:r>
    </w:p>
    <w:p w:rsidR="00EE2E4B" w:rsidRPr="00C53BD6" w:rsidRDefault="00EE2E4B" w:rsidP="00EE2E4B">
      <w:pPr>
        <w:rPr>
          <w:sz w:val="20"/>
          <w:szCs w:val="22"/>
        </w:rPr>
      </w:pPr>
    </w:p>
    <w:p w:rsidR="00066E4D" w:rsidRDefault="00EE2E4B" w:rsidP="00EE2E4B">
      <w:pPr>
        <w:rPr>
          <w:sz w:val="20"/>
          <w:szCs w:val="20"/>
        </w:rPr>
      </w:pPr>
      <w:r w:rsidRPr="00C53BD6">
        <w:rPr>
          <w:sz w:val="20"/>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66E4D" w:rsidRPr="00066E4D" w:rsidRDefault="00066E4D" w:rsidP="00066E4D">
      <w:pPr>
        <w:rPr>
          <w:sz w:val="20"/>
          <w:szCs w:val="20"/>
        </w:rPr>
      </w:pPr>
    </w:p>
    <w:p w:rsidR="00066E4D" w:rsidRPr="00066E4D" w:rsidRDefault="00066E4D" w:rsidP="00066E4D">
      <w:pPr>
        <w:rPr>
          <w:sz w:val="20"/>
          <w:szCs w:val="20"/>
        </w:rPr>
      </w:pPr>
    </w:p>
    <w:p w:rsidR="00066E4D" w:rsidRPr="00066E4D" w:rsidRDefault="00066E4D" w:rsidP="00066E4D">
      <w:pPr>
        <w:rPr>
          <w:sz w:val="20"/>
          <w:szCs w:val="20"/>
        </w:rPr>
      </w:pPr>
    </w:p>
    <w:sectPr w:rsidR="00066E4D" w:rsidRPr="00066E4D"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26963"/>
    <w:rsid w:val="00035AF4"/>
    <w:rsid w:val="0005240F"/>
    <w:rsid w:val="00056809"/>
    <w:rsid w:val="000664F3"/>
    <w:rsid w:val="00066E4D"/>
    <w:rsid w:val="000A76CE"/>
    <w:rsid w:val="000E5A9A"/>
    <w:rsid w:val="000F1BDD"/>
    <w:rsid w:val="001278B9"/>
    <w:rsid w:val="00141A9B"/>
    <w:rsid w:val="0015021E"/>
    <w:rsid w:val="00157532"/>
    <w:rsid w:val="001631EB"/>
    <w:rsid w:val="001962CC"/>
    <w:rsid w:val="001A699D"/>
    <w:rsid w:val="00206827"/>
    <w:rsid w:val="00234F29"/>
    <w:rsid w:val="00267863"/>
    <w:rsid w:val="00273737"/>
    <w:rsid w:val="002761F8"/>
    <w:rsid w:val="0028567F"/>
    <w:rsid w:val="00285A4F"/>
    <w:rsid w:val="002D0ACF"/>
    <w:rsid w:val="002D20FF"/>
    <w:rsid w:val="002E2400"/>
    <w:rsid w:val="002E3E01"/>
    <w:rsid w:val="003270A4"/>
    <w:rsid w:val="00385098"/>
    <w:rsid w:val="00387D1F"/>
    <w:rsid w:val="00392B23"/>
    <w:rsid w:val="00392C4C"/>
    <w:rsid w:val="003A1A2F"/>
    <w:rsid w:val="003B0CB1"/>
    <w:rsid w:val="003B20DB"/>
    <w:rsid w:val="003B4DFC"/>
    <w:rsid w:val="003B6792"/>
    <w:rsid w:val="003C2560"/>
    <w:rsid w:val="003C38BC"/>
    <w:rsid w:val="003D440A"/>
    <w:rsid w:val="003E5E32"/>
    <w:rsid w:val="00402C09"/>
    <w:rsid w:val="00450B3D"/>
    <w:rsid w:val="004713D5"/>
    <w:rsid w:val="00481586"/>
    <w:rsid w:val="004A7319"/>
    <w:rsid w:val="004B4680"/>
    <w:rsid w:val="004D79E2"/>
    <w:rsid w:val="00516280"/>
    <w:rsid w:val="00537931"/>
    <w:rsid w:val="005449B7"/>
    <w:rsid w:val="00553FD4"/>
    <w:rsid w:val="0056374F"/>
    <w:rsid w:val="005667F2"/>
    <w:rsid w:val="00591B9D"/>
    <w:rsid w:val="00591E97"/>
    <w:rsid w:val="005938CA"/>
    <w:rsid w:val="005D7E9E"/>
    <w:rsid w:val="005E02D2"/>
    <w:rsid w:val="005F669A"/>
    <w:rsid w:val="00622862"/>
    <w:rsid w:val="00625053"/>
    <w:rsid w:val="006374A6"/>
    <w:rsid w:val="00666D1D"/>
    <w:rsid w:val="006A41CA"/>
    <w:rsid w:val="006A4C94"/>
    <w:rsid w:val="006E3862"/>
    <w:rsid w:val="006F6C0A"/>
    <w:rsid w:val="006F6E6A"/>
    <w:rsid w:val="00727846"/>
    <w:rsid w:val="007424E2"/>
    <w:rsid w:val="0078193A"/>
    <w:rsid w:val="00785CD9"/>
    <w:rsid w:val="007B5F64"/>
    <w:rsid w:val="007C0ADB"/>
    <w:rsid w:val="007D7E9E"/>
    <w:rsid w:val="008149B8"/>
    <w:rsid w:val="0082167D"/>
    <w:rsid w:val="00830D47"/>
    <w:rsid w:val="008A3883"/>
    <w:rsid w:val="008D176E"/>
    <w:rsid w:val="008D3F3B"/>
    <w:rsid w:val="008E7DB9"/>
    <w:rsid w:val="008F5700"/>
    <w:rsid w:val="008F79A6"/>
    <w:rsid w:val="00957A1D"/>
    <w:rsid w:val="0096237A"/>
    <w:rsid w:val="009828F0"/>
    <w:rsid w:val="009C1256"/>
    <w:rsid w:val="009E1ABC"/>
    <w:rsid w:val="00A046ED"/>
    <w:rsid w:val="00A047E8"/>
    <w:rsid w:val="00A30517"/>
    <w:rsid w:val="00A55956"/>
    <w:rsid w:val="00A67AE7"/>
    <w:rsid w:val="00A97BC9"/>
    <w:rsid w:val="00AA6600"/>
    <w:rsid w:val="00AE6B13"/>
    <w:rsid w:val="00AF239C"/>
    <w:rsid w:val="00B35456"/>
    <w:rsid w:val="00B72974"/>
    <w:rsid w:val="00BE7385"/>
    <w:rsid w:val="00C03D4B"/>
    <w:rsid w:val="00C1313B"/>
    <w:rsid w:val="00C53662"/>
    <w:rsid w:val="00C53BD6"/>
    <w:rsid w:val="00C67F27"/>
    <w:rsid w:val="00D1336F"/>
    <w:rsid w:val="00D3570B"/>
    <w:rsid w:val="00D366C5"/>
    <w:rsid w:val="00D450AD"/>
    <w:rsid w:val="00D45FC4"/>
    <w:rsid w:val="00D63477"/>
    <w:rsid w:val="00DC5B8B"/>
    <w:rsid w:val="00DF4C41"/>
    <w:rsid w:val="00E03BE1"/>
    <w:rsid w:val="00E13955"/>
    <w:rsid w:val="00E31619"/>
    <w:rsid w:val="00E56C1D"/>
    <w:rsid w:val="00EA610E"/>
    <w:rsid w:val="00EC67E7"/>
    <w:rsid w:val="00EE2E4B"/>
    <w:rsid w:val="00F02B24"/>
    <w:rsid w:val="00F27AFA"/>
    <w:rsid w:val="00F40087"/>
    <w:rsid w:val="00F7592E"/>
    <w:rsid w:val="00F77628"/>
    <w:rsid w:val="00F8709A"/>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28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277103595">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5" Type="http://schemas.openxmlformats.org/officeDocument/2006/relationships/hyperlink" Target="http://www.marshall.edu/academic-affa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1310</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7</cp:revision>
  <cp:lastPrinted>2014-01-12T19:00:00Z</cp:lastPrinted>
  <dcterms:created xsi:type="dcterms:W3CDTF">2014-12-11T16:00:00Z</dcterms:created>
  <dcterms:modified xsi:type="dcterms:W3CDTF">2015-01-13T18:44:00Z</dcterms:modified>
</cp:coreProperties>
</file>