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7199"/>
      </w:tblGrid>
      <w:tr w:rsidR="00771E69" w:rsidTr="00E85163">
        <w:tc>
          <w:tcPr>
            <w:tcW w:w="2151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DC3DFA">
              <w:rPr>
                <w:b/>
              </w:rPr>
              <w:t>Course Title/Number</w:t>
            </w:r>
          </w:p>
        </w:tc>
        <w:tc>
          <w:tcPr>
            <w:tcW w:w="7199" w:type="dxa"/>
          </w:tcPr>
          <w:p w:rsidR="00771E69" w:rsidRDefault="00E85163" w:rsidP="00771E69">
            <w:pPr>
              <w:pStyle w:val="NoSpacing"/>
            </w:pPr>
            <w:r>
              <w:t>Math 127</w:t>
            </w:r>
            <w:r w:rsidR="00A942F9">
              <w:t xml:space="preserve">/130 </w:t>
            </w:r>
          </w:p>
        </w:tc>
      </w:tr>
      <w:tr w:rsidR="00771E69" w:rsidTr="00E85163">
        <w:tc>
          <w:tcPr>
            <w:tcW w:w="2151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7199" w:type="dxa"/>
          </w:tcPr>
          <w:p w:rsidR="00771E69" w:rsidRDefault="00E85163" w:rsidP="00771E69">
            <w:pPr>
              <w:pStyle w:val="NoSpacing"/>
            </w:pPr>
            <w:r>
              <w:t>Fall 2018</w:t>
            </w:r>
          </w:p>
        </w:tc>
      </w:tr>
      <w:tr w:rsidR="00771E69" w:rsidTr="00E85163">
        <w:tc>
          <w:tcPr>
            <w:tcW w:w="2151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7199" w:type="dxa"/>
          </w:tcPr>
          <w:p w:rsidR="00771E69" w:rsidRDefault="00E85163" w:rsidP="00771E69">
            <w:pPr>
              <w:pStyle w:val="NoSpacing"/>
            </w:pPr>
            <w:r>
              <w:t>Daily 11:36 a.m. to 12:24 p.m.</w:t>
            </w:r>
          </w:p>
        </w:tc>
      </w:tr>
      <w:tr w:rsidR="00771E69" w:rsidTr="00E85163">
        <w:tc>
          <w:tcPr>
            <w:tcW w:w="2151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7199" w:type="dxa"/>
          </w:tcPr>
          <w:p w:rsidR="00771E69" w:rsidRDefault="00E85163" w:rsidP="00771E69">
            <w:pPr>
              <w:pStyle w:val="NoSpacing"/>
            </w:pPr>
            <w:r>
              <w:t>Wyoming East High School</w:t>
            </w:r>
          </w:p>
        </w:tc>
      </w:tr>
      <w:tr w:rsidR="00E50080" w:rsidTr="00E85163">
        <w:tc>
          <w:tcPr>
            <w:tcW w:w="2151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7199" w:type="dxa"/>
          </w:tcPr>
          <w:p w:rsidR="00E50080" w:rsidRDefault="00E85163">
            <w:r>
              <w:t>Kerri C. Lookabill</w:t>
            </w:r>
          </w:p>
        </w:tc>
      </w:tr>
      <w:tr w:rsidR="00E50080" w:rsidTr="00E85163">
        <w:tc>
          <w:tcPr>
            <w:tcW w:w="2151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7199" w:type="dxa"/>
          </w:tcPr>
          <w:p w:rsidR="00E50080" w:rsidRDefault="00E85163">
            <w:r>
              <w:t>Room 1060-C</w:t>
            </w:r>
          </w:p>
        </w:tc>
      </w:tr>
      <w:tr w:rsidR="00E50080" w:rsidTr="00E85163">
        <w:tc>
          <w:tcPr>
            <w:tcW w:w="2151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7199" w:type="dxa"/>
          </w:tcPr>
          <w:p w:rsidR="00E50080" w:rsidRDefault="00E85163">
            <w:r>
              <w:t>304-294-5200</w:t>
            </w:r>
          </w:p>
        </w:tc>
      </w:tr>
      <w:tr w:rsidR="00E50080" w:rsidTr="00E85163">
        <w:tc>
          <w:tcPr>
            <w:tcW w:w="2151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7199" w:type="dxa"/>
          </w:tcPr>
          <w:p w:rsidR="00E50080" w:rsidRDefault="00E85163">
            <w:r>
              <w:t>klookabill@k12.wv.us</w:t>
            </w:r>
          </w:p>
        </w:tc>
      </w:tr>
      <w:tr w:rsidR="00E50080" w:rsidTr="00E85163">
        <w:tc>
          <w:tcPr>
            <w:tcW w:w="2151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7199" w:type="dxa"/>
          </w:tcPr>
          <w:p w:rsidR="00E50080" w:rsidRDefault="00E85163">
            <w:r>
              <w:t>Daily 9:00 to 9:45 a.m.</w:t>
            </w:r>
          </w:p>
        </w:tc>
      </w:tr>
      <w:tr w:rsidR="00771E69" w:rsidTr="00E85163">
        <w:tc>
          <w:tcPr>
            <w:tcW w:w="2151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7199" w:type="dxa"/>
          </w:tcPr>
          <w:p w:rsidR="00771E69" w:rsidRDefault="00771E69" w:rsidP="00771E69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8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E69" w:rsidTr="00771E69">
        <w:tc>
          <w:tcPr>
            <w:tcW w:w="9576" w:type="dxa"/>
          </w:tcPr>
          <w:p w:rsidR="00771E69" w:rsidRDefault="00E85163" w:rsidP="007273FE">
            <w:pPr>
              <w:pStyle w:val="NoSpacing"/>
            </w:pPr>
            <w:r>
              <w:t>Math 127</w:t>
            </w:r>
            <w:r w:rsidR="00A942F9">
              <w:t>/130</w:t>
            </w:r>
            <w:r>
              <w:t xml:space="preserve"> is </w:t>
            </w:r>
            <w:r w:rsidR="00A942F9">
              <w:t>a brief but careful review of the main techniques of algebra.  Polynomial, rational, exponential, and logarithmic functions will be studied.  Graphs, equations, inequalities, and sequences will also be studied.</w:t>
            </w:r>
          </w:p>
          <w:p w:rsidR="007F31AE" w:rsidRDefault="007F31AE" w:rsidP="007273FE">
            <w:pPr>
              <w:pStyle w:val="NoSpacing"/>
            </w:pPr>
          </w:p>
        </w:tc>
      </w:tr>
    </w:tbl>
    <w:p w:rsidR="00771E69" w:rsidRDefault="00771E69" w:rsidP="00771E69">
      <w:pPr>
        <w:pStyle w:val="NoSpacing"/>
      </w:pPr>
    </w:p>
    <w:p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108"/>
        <w:gridCol w:w="3146"/>
      </w:tblGrid>
      <w:tr w:rsidR="00771E69" w:rsidTr="00A942F9">
        <w:tc>
          <w:tcPr>
            <w:tcW w:w="3096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108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146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771E69" w:rsidTr="00A942F9">
        <w:tc>
          <w:tcPr>
            <w:tcW w:w="3096" w:type="dxa"/>
          </w:tcPr>
          <w:p w:rsidR="00771E69" w:rsidRDefault="007F31AE" w:rsidP="00771E69">
            <w:pPr>
              <w:pStyle w:val="NoSpacing"/>
            </w:pPr>
            <w:r>
              <w:t>Students will</w:t>
            </w:r>
          </w:p>
        </w:tc>
        <w:tc>
          <w:tcPr>
            <w:tcW w:w="3108" w:type="dxa"/>
          </w:tcPr>
          <w:p w:rsidR="00DC3DFA" w:rsidRDefault="00E85163" w:rsidP="00771E69">
            <w:pPr>
              <w:pStyle w:val="NoSpacing"/>
            </w:pPr>
            <w:r>
              <w:t>Individual homework assignments, in-class group work, study guides</w:t>
            </w:r>
          </w:p>
        </w:tc>
        <w:tc>
          <w:tcPr>
            <w:tcW w:w="3146" w:type="dxa"/>
          </w:tcPr>
          <w:p w:rsidR="00771E69" w:rsidRDefault="00E85163" w:rsidP="00D402CD">
            <w:pPr>
              <w:pStyle w:val="NoSpacing"/>
            </w:pPr>
            <w:r>
              <w:t>Quizzes, tests, posters/presentations</w:t>
            </w:r>
          </w:p>
        </w:tc>
      </w:tr>
    </w:tbl>
    <w:p w:rsidR="00771E69" w:rsidRDefault="00771E69" w:rsidP="00771E69">
      <w:pPr>
        <w:pStyle w:val="NoSpacing"/>
      </w:pPr>
    </w:p>
    <w:p w:rsidR="00D402CD" w:rsidRDefault="00D402CD" w:rsidP="00771E69">
      <w:pPr>
        <w:pStyle w:val="NoSpacing"/>
        <w:rPr>
          <w:b/>
        </w:rPr>
      </w:pPr>
      <w:r w:rsidRPr="00D402CD">
        <w:rPr>
          <w:b/>
        </w:rPr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:rsidTr="00D402CD">
        <w:tc>
          <w:tcPr>
            <w:tcW w:w="9576" w:type="dxa"/>
          </w:tcPr>
          <w:p w:rsidR="00302977" w:rsidRDefault="00E85163" w:rsidP="007F31AE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College Algebra (2</w:t>
            </w:r>
            <w:r w:rsidRPr="00E8516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Edition) by Sisson published by Hawkes Learning</w:t>
            </w:r>
            <w:r w:rsidR="00302977">
              <w:rPr>
                <w:b/>
              </w:rPr>
              <w:t xml:space="preserve"> </w:t>
            </w:r>
          </w:p>
          <w:p w:rsidR="007F31AE" w:rsidRDefault="00302977" w:rsidP="00302977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>ISBN 978-1-932628-29-6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:rsidTr="00D402CD">
        <w:tc>
          <w:tcPr>
            <w:tcW w:w="9576" w:type="dxa"/>
          </w:tcPr>
          <w:p w:rsidR="00976D1D" w:rsidRDefault="00E85163" w:rsidP="007F31AE">
            <w:pPr>
              <w:pStyle w:val="NoSpacing"/>
              <w:ind w:left="720"/>
            </w:pPr>
            <w:r>
              <w:t>All upcoming assignments will be posted on classroom board as well as in Livegrades.</w:t>
            </w:r>
          </w:p>
          <w:p w:rsidR="007F31AE" w:rsidRDefault="007F31AE" w:rsidP="007F31AE">
            <w:pPr>
              <w:pStyle w:val="NoSpacing"/>
              <w:ind w:left="720"/>
            </w:pPr>
          </w:p>
        </w:tc>
      </w:tr>
    </w:tbl>
    <w:p w:rsidR="00D402CD" w:rsidRDefault="00D402CD" w:rsidP="00771E69">
      <w:pPr>
        <w:pStyle w:val="NoSpacing"/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:rsidTr="00976D1D">
        <w:tc>
          <w:tcPr>
            <w:tcW w:w="9576" w:type="dxa"/>
          </w:tcPr>
          <w:p w:rsidR="00976D1D" w:rsidRDefault="00E85163" w:rsidP="00976D1D">
            <w:pPr>
              <w:pStyle w:val="NoSpacing"/>
            </w:pPr>
            <w:r>
              <w:t>90-100 A</w:t>
            </w:r>
          </w:p>
          <w:p w:rsidR="00E85163" w:rsidRDefault="00E85163" w:rsidP="00976D1D">
            <w:pPr>
              <w:pStyle w:val="NoSpacing"/>
            </w:pPr>
            <w:r>
              <w:t>80-89 B</w:t>
            </w:r>
          </w:p>
          <w:p w:rsidR="00E85163" w:rsidRDefault="00E85163" w:rsidP="00976D1D">
            <w:pPr>
              <w:pStyle w:val="NoSpacing"/>
            </w:pPr>
            <w:r>
              <w:t>70-79 C</w:t>
            </w:r>
          </w:p>
          <w:p w:rsidR="00E85163" w:rsidRDefault="00E85163" w:rsidP="00A942F9">
            <w:pPr>
              <w:pStyle w:val="NoSpacing"/>
            </w:pPr>
            <w:r>
              <w:t>60-69 D</w:t>
            </w:r>
          </w:p>
          <w:p w:rsidR="007F31AE" w:rsidRPr="00976D1D" w:rsidRDefault="00E85163" w:rsidP="00A942F9">
            <w:pPr>
              <w:pStyle w:val="NoSpacing"/>
            </w:pPr>
            <w:r>
              <w:t>Below 60 F</w:t>
            </w:r>
          </w:p>
        </w:tc>
      </w:tr>
    </w:tbl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lastRenderedPageBreak/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:rsidTr="00976D1D">
        <w:tc>
          <w:tcPr>
            <w:tcW w:w="9576" w:type="dxa"/>
          </w:tcPr>
          <w:p w:rsidR="00976D1D" w:rsidRDefault="00E85163" w:rsidP="00771E69">
            <w:pPr>
              <w:pStyle w:val="NoSpacing"/>
            </w:pPr>
            <w:r>
              <w:t>Students will follow attendance policy as set by Wyoming County Schools</w:t>
            </w:r>
          </w:p>
          <w:p w:rsidR="007F31AE" w:rsidRPr="00976D1D" w:rsidRDefault="007F31AE" w:rsidP="00771E69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</w:pPr>
    </w:p>
    <w:p w:rsidR="00A942F9" w:rsidRPr="00302977" w:rsidRDefault="00A942F9" w:rsidP="00FD4434">
      <w:pPr>
        <w:pStyle w:val="NoSpacing"/>
        <w:rPr>
          <w:b/>
        </w:rPr>
      </w:pPr>
      <w:r>
        <w:rPr>
          <w:b/>
        </w:rPr>
        <w:t>Topics Covered in Math 127/130</w:t>
      </w:r>
    </w:p>
    <w:p w:rsidR="0024231D" w:rsidRDefault="0024231D" w:rsidP="00FD4434">
      <w:pPr>
        <w:pStyle w:val="NoSpacing"/>
        <w:ind w:left="720"/>
      </w:pPr>
      <w:r w:rsidRPr="00FD4434">
        <w:t>Linear (and inequalities) including absolute value</w:t>
      </w:r>
      <w:r w:rsidR="00FD4434">
        <w:t xml:space="preserve"> </w:t>
      </w:r>
      <w:r w:rsidR="00302977">
        <w:t>and systems</w:t>
      </w:r>
    </w:p>
    <w:p w:rsidR="00FD4434" w:rsidRDefault="00FD4434" w:rsidP="0024231D">
      <w:pPr>
        <w:pStyle w:val="NoSpacing"/>
        <w:numPr>
          <w:ilvl w:val="1"/>
          <w:numId w:val="5"/>
        </w:numPr>
      </w:pPr>
      <w:r>
        <w:t>Quadratic with real solutions</w:t>
      </w:r>
    </w:p>
    <w:p w:rsidR="00FD4434" w:rsidRDefault="00FD4434" w:rsidP="0024231D">
      <w:pPr>
        <w:pStyle w:val="NoSpacing"/>
        <w:numPr>
          <w:ilvl w:val="1"/>
          <w:numId w:val="5"/>
        </w:numPr>
      </w:pPr>
      <w:r>
        <w:t>Rational</w:t>
      </w:r>
    </w:p>
    <w:p w:rsidR="00FD4434" w:rsidRDefault="00FD4434" w:rsidP="0024231D">
      <w:pPr>
        <w:pStyle w:val="NoSpacing"/>
        <w:numPr>
          <w:ilvl w:val="1"/>
          <w:numId w:val="5"/>
        </w:numPr>
      </w:pPr>
      <w:r>
        <w:t>Radical</w:t>
      </w:r>
    </w:p>
    <w:p w:rsidR="00FD4434" w:rsidRDefault="00FD4434" w:rsidP="00FD4434">
      <w:pPr>
        <w:pStyle w:val="NoSpacing"/>
        <w:numPr>
          <w:ilvl w:val="1"/>
          <w:numId w:val="5"/>
        </w:numPr>
      </w:pPr>
      <w:r>
        <w:t xml:space="preserve">Exponential &amp; logarithmic </w:t>
      </w:r>
    </w:p>
    <w:p w:rsidR="00FD4434" w:rsidRDefault="00FD4434" w:rsidP="00FD4434">
      <w:pPr>
        <w:pStyle w:val="NoSpacing"/>
      </w:pPr>
    </w:p>
    <w:p w:rsidR="00FD4434" w:rsidRDefault="00FD4434" w:rsidP="00FD4434">
      <w:pPr>
        <w:pStyle w:val="NoSpacing"/>
        <w:ind w:firstLine="720"/>
      </w:pPr>
      <w:r>
        <w:t>Basic functions</w:t>
      </w:r>
    </w:p>
    <w:p w:rsidR="00FD4434" w:rsidRDefault="00FD4434" w:rsidP="00FD4434">
      <w:pPr>
        <w:pStyle w:val="NoSpacing"/>
        <w:numPr>
          <w:ilvl w:val="0"/>
          <w:numId w:val="7"/>
        </w:numPr>
      </w:pPr>
      <w:r>
        <w:t>Definitions of domain, range, function</w:t>
      </w:r>
    </w:p>
    <w:p w:rsidR="00FD4434" w:rsidRDefault="00FD4434" w:rsidP="00FD4434">
      <w:pPr>
        <w:pStyle w:val="NoSpacing"/>
        <w:numPr>
          <w:ilvl w:val="0"/>
          <w:numId w:val="7"/>
        </w:numPr>
      </w:pPr>
      <w:r>
        <w:t>Graphing lines</w:t>
      </w:r>
    </w:p>
    <w:p w:rsidR="00FD4434" w:rsidRDefault="00FD4434" w:rsidP="00FD4434">
      <w:pPr>
        <w:pStyle w:val="NoSpacing"/>
        <w:numPr>
          <w:ilvl w:val="0"/>
          <w:numId w:val="7"/>
        </w:numPr>
      </w:pPr>
      <w:r>
        <w:t>Applications of linear &amp; quadratic functions &amp; other functions</w:t>
      </w:r>
    </w:p>
    <w:p w:rsidR="00FD4434" w:rsidRDefault="00FD4434" w:rsidP="00FD4434">
      <w:pPr>
        <w:pStyle w:val="NoSpacing"/>
        <w:numPr>
          <w:ilvl w:val="0"/>
          <w:numId w:val="7"/>
        </w:numPr>
      </w:pPr>
      <w:r>
        <w:t>Transformations</w:t>
      </w:r>
    </w:p>
    <w:p w:rsidR="00FD4434" w:rsidRDefault="00FD4434" w:rsidP="00FD4434">
      <w:pPr>
        <w:pStyle w:val="NoSpacing"/>
        <w:numPr>
          <w:ilvl w:val="0"/>
          <w:numId w:val="7"/>
        </w:numPr>
      </w:pPr>
      <w:r>
        <w:t>Identifying symmetry</w:t>
      </w:r>
    </w:p>
    <w:p w:rsidR="00FD4434" w:rsidRDefault="00FD4434" w:rsidP="00FD4434">
      <w:pPr>
        <w:pStyle w:val="NoSpacing"/>
        <w:numPr>
          <w:ilvl w:val="0"/>
          <w:numId w:val="7"/>
        </w:numPr>
      </w:pPr>
      <w:r>
        <w:t>Composition of functions &amp; inverse functions</w:t>
      </w:r>
    </w:p>
    <w:p w:rsidR="00302977" w:rsidRDefault="00302977" w:rsidP="00302977">
      <w:pPr>
        <w:pStyle w:val="NoSpacing"/>
      </w:pPr>
    </w:p>
    <w:p w:rsidR="00302977" w:rsidRDefault="00302977" w:rsidP="00302977">
      <w:pPr>
        <w:pStyle w:val="NoSpacing"/>
        <w:ind w:left="720"/>
      </w:pPr>
      <w:r>
        <w:t>Polynomial and Rational Functions</w:t>
      </w:r>
    </w:p>
    <w:p w:rsidR="00302977" w:rsidRDefault="00302977" w:rsidP="00302977">
      <w:pPr>
        <w:pStyle w:val="NoSpacing"/>
        <w:numPr>
          <w:ilvl w:val="0"/>
          <w:numId w:val="8"/>
        </w:numPr>
      </w:pPr>
      <w:r>
        <w:t>Polynomial long division</w:t>
      </w:r>
    </w:p>
    <w:p w:rsidR="00302977" w:rsidRDefault="00302977" w:rsidP="00302977">
      <w:pPr>
        <w:pStyle w:val="NoSpacing"/>
        <w:numPr>
          <w:ilvl w:val="0"/>
          <w:numId w:val="8"/>
        </w:numPr>
      </w:pPr>
      <w:r>
        <w:t>Remainder &amp; factor theorems</w:t>
      </w:r>
    </w:p>
    <w:p w:rsidR="00302977" w:rsidRDefault="00302977" w:rsidP="00302977">
      <w:pPr>
        <w:pStyle w:val="NoSpacing"/>
        <w:numPr>
          <w:ilvl w:val="0"/>
          <w:numId w:val="8"/>
        </w:numPr>
      </w:pPr>
      <w:r>
        <w:t>Basic graph sketching including end behavior</w:t>
      </w:r>
    </w:p>
    <w:p w:rsidR="00302977" w:rsidRDefault="00302977" w:rsidP="00302977">
      <w:pPr>
        <w:pStyle w:val="NoSpacing"/>
        <w:numPr>
          <w:ilvl w:val="0"/>
          <w:numId w:val="8"/>
        </w:numPr>
      </w:pPr>
      <w:r>
        <w:t>Intermediate value theorem</w:t>
      </w:r>
    </w:p>
    <w:p w:rsidR="00302977" w:rsidRDefault="00302977" w:rsidP="00302977">
      <w:pPr>
        <w:pStyle w:val="NoSpacing"/>
        <w:numPr>
          <w:ilvl w:val="0"/>
          <w:numId w:val="8"/>
        </w:numPr>
      </w:pPr>
      <w:r>
        <w:t>Equations of vertical &amp; horizontal asymptotes</w:t>
      </w:r>
    </w:p>
    <w:p w:rsidR="00302977" w:rsidRDefault="00302977" w:rsidP="00302977">
      <w:pPr>
        <w:pStyle w:val="NoSpacing"/>
      </w:pPr>
    </w:p>
    <w:p w:rsidR="00302977" w:rsidRDefault="00302977" w:rsidP="00302977">
      <w:pPr>
        <w:pStyle w:val="NoSpacing"/>
        <w:ind w:left="720"/>
      </w:pPr>
      <w:r>
        <w:t>Exponential and Logarithmic Functions</w:t>
      </w:r>
    </w:p>
    <w:p w:rsidR="00302977" w:rsidRDefault="00302977" w:rsidP="00302977">
      <w:pPr>
        <w:pStyle w:val="NoSpacing"/>
        <w:numPr>
          <w:ilvl w:val="0"/>
          <w:numId w:val="9"/>
        </w:numPr>
      </w:pPr>
      <w:r>
        <w:t>Basic properties of exponential functions &amp; their graphs</w:t>
      </w:r>
    </w:p>
    <w:p w:rsidR="00302977" w:rsidRDefault="00302977" w:rsidP="00302977">
      <w:pPr>
        <w:pStyle w:val="NoSpacing"/>
        <w:numPr>
          <w:ilvl w:val="0"/>
          <w:numId w:val="9"/>
        </w:numPr>
      </w:pPr>
      <w:r>
        <w:t>Basic properties of logarithmic functions &amp; their graphs</w:t>
      </w:r>
    </w:p>
    <w:p w:rsidR="00302977" w:rsidRDefault="00302977" w:rsidP="00302977">
      <w:pPr>
        <w:pStyle w:val="NoSpacing"/>
        <w:numPr>
          <w:ilvl w:val="0"/>
          <w:numId w:val="9"/>
        </w:numPr>
      </w:pPr>
      <w:r>
        <w:t>Applications of exponential &amp; logarithmic functions i.e. population growth/decay, compound interest, laws of cooling, Richter scale, etc)</w:t>
      </w:r>
    </w:p>
    <w:p w:rsidR="00FD4434" w:rsidRDefault="00FD4434" w:rsidP="00FD4434">
      <w:pPr>
        <w:pStyle w:val="NoSpacing"/>
        <w:ind w:left="1440"/>
      </w:pPr>
    </w:p>
    <w:p w:rsidR="00FD4434" w:rsidRDefault="00FD4434" w:rsidP="00FD4434">
      <w:pPr>
        <w:pStyle w:val="NoSpacing"/>
        <w:ind w:left="1440"/>
      </w:pPr>
    </w:p>
    <w:p w:rsidR="00FD4434" w:rsidRPr="00FD4434" w:rsidRDefault="00FD4434" w:rsidP="00FD4434">
      <w:pPr>
        <w:pStyle w:val="NoSpacing"/>
        <w:ind w:left="1080"/>
      </w:pPr>
    </w:p>
    <w:p w:rsidR="00976D1D" w:rsidRPr="00FD4434" w:rsidRDefault="00976D1D" w:rsidP="00771E69">
      <w:pPr>
        <w:pStyle w:val="NoSpacing"/>
      </w:pPr>
    </w:p>
    <w:p w:rsidR="00976D1D" w:rsidRPr="00FD4434" w:rsidRDefault="00976D1D" w:rsidP="00771E69">
      <w:pPr>
        <w:pStyle w:val="NoSpacing"/>
      </w:pPr>
    </w:p>
    <w:p w:rsidR="00FD4434" w:rsidRPr="00FD4434" w:rsidRDefault="00FD4434">
      <w:pPr>
        <w:pStyle w:val="NoSpacing"/>
      </w:pPr>
    </w:p>
    <w:sectPr w:rsidR="00FD4434" w:rsidRPr="00FD4434" w:rsidSect="00A942F9">
      <w:foot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8D" w:rsidRDefault="00B5748D" w:rsidP="000C309A">
      <w:pPr>
        <w:spacing w:after="0" w:line="240" w:lineRule="auto"/>
      </w:pPr>
      <w:r>
        <w:separator/>
      </w:r>
    </w:p>
  </w:endnote>
  <w:endnote w:type="continuationSeparator" w:id="0">
    <w:p w:rsidR="00B5748D" w:rsidRDefault="00B5748D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8D" w:rsidRDefault="00B5748D" w:rsidP="000C309A">
      <w:pPr>
        <w:spacing w:after="0" w:line="240" w:lineRule="auto"/>
      </w:pPr>
      <w:r>
        <w:separator/>
      </w:r>
    </w:p>
  </w:footnote>
  <w:footnote w:type="continuationSeparator" w:id="0">
    <w:p w:rsidR="00B5748D" w:rsidRDefault="00B5748D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0976"/>
    <w:multiLevelType w:val="hybridMultilevel"/>
    <w:tmpl w:val="5AA85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70E4E"/>
    <w:multiLevelType w:val="hybridMultilevel"/>
    <w:tmpl w:val="CB8C4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E4E22"/>
    <w:multiLevelType w:val="hybridMultilevel"/>
    <w:tmpl w:val="5EE257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13757"/>
    <w:multiLevelType w:val="hybridMultilevel"/>
    <w:tmpl w:val="808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623DD"/>
    <w:multiLevelType w:val="hybridMultilevel"/>
    <w:tmpl w:val="0B0E7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9"/>
    <w:rsid w:val="000C309A"/>
    <w:rsid w:val="0024231D"/>
    <w:rsid w:val="002A3F33"/>
    <w:rsid w:val="00302977"/>
    <w:rsid w:val="00437479"/>
    <w:rsid w:val="005835F3"/>
    <w:rsid w:val="00704BE9"/>
    <w:rsid w:val="007273FE"/>
    <w:rsid w:val="00771E69"/>
    <w:rsid w:val="007F31AE"/>
    <w:rsid w:val="00976D1D"/>
    <w:rsid w:val="009A3523"/>
    <w:rsid w:val="00A42E11"/>
    <w:rsid w:val="00A70286"/>
    <w:rsid w:val="00A877F3"/>
    <w:rsid w:val="00A942F9"/>
    <w:rsid w:val="00AA76F8"/>
    <w:rsid w:val="00AC5047"/>
    <w:rsid w:val="00B5748D"/>
    <w:rsid w:val="00CF6C0E"/>
    <w:rsid w:val="00D402CD"/>
    <w:rsid w:val="00D87046"/>
    <w:rsid w:val="00DC3DFA"/>
    <w:rsid w:val="00E213B9"/>
    <w:rsid w:val="00E50080"/>
    <w:rsid w:val="00E85163"/>
    <w:rsid w:val="00F83D87"/>
    <w:rsid w:val="00FB7C26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19072-BCC9-4701-9064-14857D05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DAB6-6B4F-4731-93F1-D4C942C2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Campbell, Pat</cp:lastModifiedBy>
  <cp:revision>2</cp:revision>
  <dcterms:created xsi:type="dcterms:W3CDTF">2018-10-29T12:41:00Z</dcterms:created>
  <dcterms:modified xsi:type="dcterms:W3CDTF">2018-10-29T12:41:00Z</dcterms:modified>
</cp:coreProperties>
</file>