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9FB" w:rsidRDefault="0015778A">
      <w:pPr>
        <w:pStyle w:val="Heading1"/>
        <w:ind w:left="750" w:right="719"/>
      </w:pPr>
      <w:bookmarkStart w:id="0" w:name="_GoBack"/>
      <w:bookmarkEnd w:id="0"/>
      <w:r>
        <w:t>B</w:t>
      </w:r>
      <w:r w:rsidR="00227B6D">
        <w:t>SC 105 - HUMAN BIOLOGY Fall 2018</w:t>
      </w:r>
      <w:r>
        <w:t xml:space="preserve"> </w:t>
      </w:r>
    </w:p>
    <w:p w:rsidR="007859FB" w:rsidRDefault="0015778A">
      <w:pPr>
        <w:tabs>
          <w:tab w:val="center" w:pos="3600"/>
          <w:tab w:val="center" w:pos="4320"/>
          <w:tab w:val="center" w:pos="5040"/>
          <w:tab w:val="center" w:pos="7082"/>
          <w:tab w:val="center" w:pos="8640"/>
        </w:tabs>
        <w:ind w:left="-15" w:firstLine="0"/>
      </w:pPr>
      <w:r>
        <w:rPr>
          <w:b/>
        </w:rPr>
        <w:t>INSTRUCTOR:</w:t>
      </w:r>
      <w:r w:rsidR="00227B6D">
        <w:t xml:space="preserve"> Dr. Thomas Ditty</w:t>
      </w:r>
      <w:r>
        <w:tab/>
        <w:t xml:space="preserve"> </w:t>
      </w:r>
      <w:r>
        <w:tab/>
      </w:r>
      <w:r w:rsidR="00227B6D">
        <w:t xml:space="preserve"> </w:t>
      </w:r>
      <w:r w:rsidR="00227B6D">
        <w:tab/>
        <w:t xml:space="preserve"> </w:t>
      </w:r>
      <w:r w:rsidR="00227B6D">
        <w:tab/>
        <w:t>Office: TVMHS Room 201</w:t>
      </w:r>
      <w:r>
        <w:tab/>
        <w:t xml:space="preserve"> </w:t>
      </w:r>
    </w:p>
    <w:p w:rsidR="007859FB" w:rsidRDefault="0015778A">
      <w:pPr>
        <w:spacing w:after="0" w:line="259" w:lineRule="auto"/>
        <w:ind w:left="0" w:firstLine="0"/>
      </w:pPr>
      <w:r>
        <w:t xml:space="preserve">                          Email: </w:t>
      </w:r>
      <w:r w:rsidR="003B4FC1">
        <w:rPr>
          <w:color w:val="0000FF"/>
          <w:u w:val="single" w:color="0000FF"/>
        </w:rPr>
        <w:t>Thomas.ditty@k12.wv.us</w:t>
      </w:r>
    </w:p>
    <w:p w:rsidR="007859FB" w:rsidRDefault="0015778A">
      <w:pPr>
        <w:spacing w:after="0" w:line="259" w:lineRule="auto"/>
        <w:ind w:left="0" w:firstLine="0"/>
      </w:pPr>
      <w:r>
        <w:t xml:space="preserve"> </w:t>
      </w:r>
      <w:r>
        <w:tab/>
        <w:t xml:space="preserve">  </w:t>
      </w:r>
    </w:p>
    <w:p w:rsidR="007859FB" w:rsidRDefault="0015778A">
      <w:pPr>
        <w:ind w:left="-5"/>
      </w:pPr>
      <w:r>
        <w:rPr>
          <w:b/>
        </w:rPr>
        <w:t>LECTURES:</w:t>
      </w:r>
      <w:r>
        <w:t xml:space="preserve"> </w:t>
      </w:r>
      <w:r w:rsidR="00540FEE">
        <w:t>Mon</w:t>
      </w:r>
      <w:r>
        <w:t>day</w:t>
      </w:r>
      <w:r w:rsidR="00540FEE">
        <w:t>-Friday</w:t>
      </w:r>
      <w:r w:rsidR="002907D4">
        <w:t xml:space="preserve"> 1:</w:t>
      </w:r>
      <w:r>
        <w:t>0</w:t>
      </w:r>
      <w:r w:rsidR="002907D4">
        <w:t>2-2:32 PM</w:t>
      </w:r>
      <w:r w:rsidR="00540FEE">
        <w:t xml:space="preserve"> </w:t>
      </w:r>
    </w:p>
    <w:p w:rsidR="007859FB" w:rsidRDefault="0015778A">
      <w:pPr>
        <w:ind w:left="-5"/>
      </w:pPr>
      <w:r>
        <w:rPr>
          <w:b/>
        </w:rPr>
        <w:t>LABS:</w:t>
      </w:r>
      <w:r>
        <w:t xml:space="preserve"> </w:t>
      </w:r>
      <w:r w:rsidR="00540FEE">
        <w:t>One per week</w:t>
      </w:r>
      <w:r>
        <w:t xml:space="preserve"> </w:t>
      </w:r>
    </w:p>
    <w:p w:rsidR="007859FB" w:rsidRDefault="0015778A">
      <w:pPr>
        <w:spacing w:after="0" w:line="259" w:lineRule="auto"/>
        <w:ind w:left="720" w:firstLine="0"/>
      </w:pPr>
      <w:r>
        <w:tab/>
        <w:t xml:space="preserve"> </w:t>
      </w:r>
    </w:p>
    <w:p w:rsidR="007859FB" w:rsidRDefault="0015778A">
      <w:pPr>
        <w:spacing w:after="0" w:line="259" w:lineRule="auto"/>
        <w:ind w:left="-5"/>
      </w:pPr>
      <w:r>
        <w:rPr>
          <w:b/>
        </w:rPr>
        <w:t xml:space="preserve">REQUIRED TEXTS, ADDITIONAL READING, AND OTHER MATERIALS </w:t>
      </w:r>
    </w:p>
    <w:p w:rsidR="007859FB" w:rsidRDefault="0015778A">
      <w:pPr>
        <w:spacing w:after="6" w:line="259" w:lineRule="auto"/>
        <w:ind w:left="0" w:firstLine="0"/>
      </w:pPr>
      <w:r>
        <w:rPr>
          <w:b/>
        </w:rPr>
        <w:t xml:space="preserve"> </w:t>
      </w:r>
    </w:p>
    <w:p w:rsidR="002E055F" w:rsidRDefault="0015778A">
      <w:pPr>
        <w:ind w:left="-5" w:right="2086"/>
      </w:pPr>
      <w:r>
        <w:t>Human Biology, 15</w:t>
      </w:r>
      <w:r>
        <w:rPr>
          <w:vertAlign w:val="superscript"/>
        </w:rPr>
        <w:t>th</w:t>
      </w:r>
      <w:r>
        <w:t xml:space="preserve"> or 14</w:t>
      </w:r>
      <w:r>
        <w:rPr>
          <w:vertAlign w:val="superscript"/>
        </w:rPr>
        <w:t xml:space="preserve">th </w:t>
      </w:r>
      <w:r>
        <w:t>or 13</w:t>
      </w:r>
      <w:r>
        <w:rPr>
          <w:vertAlign w:val="superscript"/>
        </w:rPr>
        <w:t>th</w:t>
      </w:r>
      <w:r>
        <w:t xml:space="preserve"> editions by S.S. Mader &amp; M. Windelspecht  </w:t>
      </w:r>
    </w:p>
    <w:p w:rsidR="007859FB" w:rsidRDefault="0015778A">
      <w:pPr>
        <w:ind w:left="-5" w:right="2086"/>
      </w:pPr>
      <w:r>
        <w:t xml:space="preserve">Lab manual (available only at Marshall Bookstore) </w:t>
      </w:r>
    </w:p>
    <w:p w:rsidR="007859FB" w:rsidRDefault="0015778A">
      <w:pPr>
        <w:spacing w:after="15" w:line="259" w:lineRule="auto"/>
        <w:ind w:left="0" w:firstLine="0"/>
      </w:pPr>
      <w:r>
        <w:t xml:space="preserve"> </w:t>
      </w:r>
    </w:p>
    <w:p w:rsidR="007859FB" w:rsidRDefault="0015778A">
      <w:pPr>
        <w:ind w:left="-5"/>
      </w:pPr>
      <w:r>
        <w:t>14</w:t>
      </w:r>
      <w:r>
        <w:rPr>
          <w:vertAlign w:val="superscript"/>
        </w:rPr>
        <w:t>th</w:t>
      </w:r>
      <w:r>
        <w:t xml:space="preserve"> Edition available through the textbook Loan Program: </w:t>
      </w:r>
      <w:r>
        <w:rPr>
          <w:color w:val="0000FF"/>
          <w:u w:val="single" w:color="0000FF"/>
        </w:rPr>
        <w:t>http://www.marshall.edu/uc/textbook-loanprogram/</w:t>
      </w:r>
      <w:r>
        <w:t xml:space="preserve">  </w:t>
      </w:r>
    </w:p>
    <w:p w:rsidR="007859FB" w:rsidRDefault="0015778A">
      <w:pPr>
        <w:spacing w:after="188" w:line="259" w:lineRule="auto"/>
        <w:ind w:left="0" w:firstLine="0"/>
      </w:pPr>
      <w:r>
        <w:t xml:space="preserve"> </w:t>
      </w:r>
    </w:p>
    <w:p w:rsidR="007859FB" w:rsidRDefault="0015778A">
      <w:pPr>
        <w:spacing w:after="189"/>
        <w:ind w:left="-5"/>
      </w:pPr>
      <w:r>
        <w:rPr>
          <w:b/>
        </w:rPr>
        <w:t xml:space="preserve">TECHNOLOGY REQUIREMENTS: </w:t>
      </w:r>
      <w:r>
        <w:t>A computer that runs Microsoft Office or an equivalent.</w:t>
      </w:r>
      <w:r>
        <w:rPr>
          <w:b/>
        </w:rPr>
        <w:t xml:space="preserve">  </w:t>
      </w:r>
    </w:p>
    <w:p w:rsidR="007859FB" w:rsidRDefault="0015778A">
      <w:pPr>
        <w:spacing w:after="195"/>
        <w:ind w:left="-5"/>
      </w:pPr>
      <w:r>
        <w:rPr>
          <w:b/>
        </w:rPr>
        <w:t>COURSE DESCRIPTION:</w:t>
      </w:r>
      <w:r>
        <w:t xml:space="preserve"> This course focuses on the fundamentals of biological human structure, function, and interactions with the environment. The course is divided into lecture and laboratory instruction. Lectures will introduce students to how humans are related to other living organisms, cell function, basic human anatomy, and fundamental functions of the human body, basic human genetics, human evolution and human impact on the global ecology. In the laboratory, students will interact with and observe specimens as a way of reinforcing what was learned in the classroom. </w:t>
      </w:r>
    </w:p>
    <w:p w:rsidR="007859FB" w:rsidRDefault="0015778A">
      <w:pPr>
        <w:spacing w:after="190"/>
        <w:ind w:left="-5"/>
      </w:pPr>
      <w:r>
        <w:rPr>
          <w:b/>
        </w:rPr>
        <w:t>UNIVERSITY POLICIES:</w:t>
      </w:r>
      <w:r>
        <w:t xml:space="preserve"> By enrolling in this course, you agree to the University Policies.  Please read the full text of each policy by going to </w:t>
      </w:r>
      <w:r>
        <w:rPr>
          <w:color w:val="0000FF"/>
          <w:u w:val="single" w:color="0000FF"/>
        </w:rPr>
        <w:t>http://www.marshall.edu/academic-affairs/policies/</w:t>
      </w:r>
      <w:r>
        <w:t xml:space="preserve">.  </w:t>
      </w:r>
    </w:p>
    <w:p w:rsidR="007859FB" w:rsidRDefault="0015778A">
      <w:pPr>
        <w:spacing w:after="0" w:line="259" w:lineRule="auto"/>
        <w:ind w:left="-5"/>
      </w:pPr>
      <w:r>
        <w:rPr>
          <w:b/>
        </w:rPr>
        <w:t xml:space="preserve">STUDENT LEARNING OUTCOMES/OBJECTIVES </w:t>
      </w:r>
    </w:p>
    <w:p w:rsidR="007859FB" w:rsidRDefault="0015778A">
      <w:pPr>
        <w:numPr>
          <w:ilvl w:val="0"/>
          <w:numId w:val="1"/>
        </w:numPr>
        <w:ind w:hanging="360"/>
      </w:pPr>
      <w:r>
        <w:t>Students will be able to correctly use scientific terminology and explain basic biological concepts clearly and accurately (communication, critical thinking)</w:t>
      </w:r>
      <w:r>
        <w:rPr>
          <w:b/>
        </w:rPr>
        <w:t xml:space="preserve"> </w:t>
      </w:r>
    </w:p>
    <w:p w:rsidR="007859FB" w:rsidRDefault="0015778A">
      <w:pPr>
        <w:numPr>
          <w:ilvl w:val="0"/>
          <w:numId w:val="1"/>
        </w:numPr>
        <w:ind w:hanging="360"/>
      </w:pPr>
      <w:r>
        <w:t>Students will be able to describe human body systems and how they function (communication, critical thinking)</w:t>
      </w:r>
      <w:r>
        <w:rPr>
          <w:b/>
        </w:rPr>
        <w:t xml:space="preserve"> </w:t>
      </w:r>
    </w:p>
    <w:p w:rsidR="007859FB" w:rsidRDefault="0015778A">
      <w:pPr>
        <w:numPr>
          <w:ilvl w:val="0"/>
          <w:numId w:val="1"/>
        </w:numPr>
        <w:spacing w:after="266"/>
        <w:ind w:hanging="360"/>
      </w:pPr>
      <w:r>
        <w:t xml:space="preserve">Students will be able to accurately conduct and describe laboratory experiments and their importance in the broader perspective of understanding science (communication, critical thinking, technology) </w:t>
      </w:r>
    </w:p>
    <w:p w:rsidR="007859FB" w:rsidRDefault="0015778A">
      <w:pPr>
        <w:spacing w:after="0" w:line="259" w:lineRule="auto"/>
        <w:ind w:left="-5"/>
      </w:pPr>
      <w:r>
        <w:rPr>
          <w:b/>
        </w:rPr>
        <w:t xml:space="preserve">LEARNING OUTCOMES WILL BE ASSESSED AS FOLLOWS:  </w:t>
      </w:r>
    </w:p>
    <w:p w:rsidR="007859FB" w:rsidRDefault="0015778A">
      <w:pPr>
        <w:ind w:left="-5"/>
      </w:pPr>
      <w:r>
        <w:rPr>
          <w:u w:val="single" w:color="000000"/>
        </w:rPr>
        <w:t>Critical thinking</w:t>
      </w:r>
      <w:r>
        <w:t xml:space="preserve">:  Critical thinking outcomes will be assessed via laboratory assignments, classroom exams and group discussions.  </w:t>
      </w:r>
    </w:p>
    <w:p w:rsidR="007859FB" w:rsidRDefault="0015778A">
      <w:pPr>
        <w:ind w:left="-5"/>
      </w:pPr>
      <w:r>
        <w:rPr>
          <w:u w:val="single" w:color="000000"/>
        </w:rPr>
        <w:t>Communication</w:t>
      </w:r>
      <w:r>
        <w:t xml:space="preserve">:  Students will be required to correctly spell anatomical structures on practical lab exams and in group discussions.  </w:t>
      </w:r>
    </w:p>
    <w:p w:rsidR="007859FB" w:rsidRDefault="0015778A">
      <w:pPr>
        <w:spacing w:after="189"/>
        <w:ind w:left="-5"/>
      </w:pPr>
      <w:r>
        <w:rPr>
          <w:u w:val="single" w:color="000000"/>
        </w:rPr>
        <w:t>Technology</w:t>
      </w:r>
      <w:r>
        <w:t xml:space="preserve">:  Students will be required to learn how to use a microscope. </w:t>
      </w:r>
    </w:p>
    <w:p w:rsidR="007859FB" w:rsidRDefault="0015778A">
      <w:pPr>
        <w:ind w:left="-5"/>
      </w:pPr>
      <w:r>
        <w:rPr>
          <w:b/>
        </w:rPr>
        <w:t>ATTENDANCE POLICY:</w:t>
      </w:r>
      <w:r>
        <w:t xml:space="preserve"> You are </w:t>
      </w:r>
      <w:r>
        <w:rPr>
          <w:u w:val="single" w:color="000000"/>
        </w:rPr>
        <w:t>expected</w:t>
      </w:r>
      <w:r>
        <w:t xml:space="preserve"> to attend all scheduled lectures and laboratory sessions. </w:t>
      </w:r>
    </w:p>
    <w:p w:rsidR="007859FB" w:rsidRDefault="0015778A">
      <w:pPr>
        <w:ind w:left="-5"/>
      </w:pPr>
      <w:r>
        <w:t xml:space="preserve">Lectures are designed to explain difficult material, indicate relative importance of specific topics, answer questions, and give guidance and direction in your studying.  If you are not present it will be much more difficult for you.  If you miss a class session, it is </w:t>
      </w:r>
      <w:r>
        <w:rPr>
          <w:u w:val="single" w:color="000000"/>
        </w:rPr>
        <w:t xml:space="preserve">your </w:t>
      </w:r>
      <w:r>
        <w:t xml:space="preserve">responsibility to obtain all assignments and materials. </w:t>
      </w:r>
    </w:p>
    <w:p w:rsidR="007859FB" w:rsidRDefault="0015778A">
      <w:pPr>
        <w:spacing w:after="0" w:line="259" w:lineRule="auto"/>
        <w:ind w:left="0" w:firstLine="0"/>
      </w:pPr>
      <w:r>
        <w:t xml:space="preserve"> </w:t>
      </w:r>
    </w:p>
    <w:p w:rsidR="007859FB" w:rsidRDefault="0015778A">
      <w:pPr>
        <w:spacing w:after="190"/>
        <w:ind w:left="-5"/>
      </w:pPr>
      <w:r>
        <w:rPr>
          <w:b/>
        </w:rPr>
        <w:t>LABORATORY ATTENDANCE AND LAB GRADES:</w:t>
      </w:r>
      <w:r>
        <w:t xml:space="preserve"> Your lab grade will be calculated from graded da</w:t>
      </w:r>
      <w:r w:rsidR="002E055F">
        <w:t>ta sheets</w:t>
      </w:r>
      <w:r>
        <w:t xml:space="preserve">. The student must hand in each data sheet by the end of each lab period – </w:t>
      </w:r>
      <w:r>
        <w:rPr>
          <w:u w:val="single" w:color="000000"/>
        </w:rPr>
        <w:t>no late data sheets are to be accepted</w:t>
      </w:r>
      <w:r>
        <w:t xml:space="preserve">. </w:t>
      </w:r>
    </w:p>
    <w:p w:rsidR="007859FB" w:rsidRDefault="0015778A">
      <w:pPr>
        <w:spacing w:after="190"/>
        <w:ind w:left="-5"/>
      </w:pPr>
      <w:r>
        <w:rPr>
          <w:b/>
        </w:rPr>
        <w:lastRenderedPageBreak/>
        <w:t>EXAMS:</w:t>
      </w:r>
      <w:r>
        <w:t xml:space="preserve"> There are </w:t>
      </w:r>
      <w:r w:rsidR="00540FEE">
        <w:rPr>
          <w:b/>
        </w:rPr>
        <w:t>several</w:t>
      </w:r>
      <w:r>
        <w:rPr>
          <w:b/>
        </w:rPr>
        <w:t xml:space="preserve"> exams</w:t>
      </w:r>
      <w:r>
        <w:t xml:space="preserve"> scheduled during this course; look at your course schedule. All three are worth 100 points each, and all are </w:t>
      </w:r>
      <w:r>
        <w:rPr>
          <w:b/>
        </w:rPr>
        <w:t>non-cumulative</w:t>
      </w:r>
      <w:r>
        <w:t xml:space="preserve"> and of the same length. Tests may include multiple</w:t>
      </w:r>
      <w:r w:rsidR="00540FEE">
        <w:t xml:space="preserve"> </w:t>
      </w:r>
      <w:r>
        <w:t xml:space="preserve">choice, figure labeling, true-false, or other types of questions.  </w:t>
      </w:r>
    </w:p>
    <w:p w:rsidR="007859FB" w:rsidRDefault="0015778A">
      <w:pPr>
        <w:spacing w:after="190"/>
        <w:ind w:left="-5"/>
      </w:pPr>
      <w:r>
        <w:rPr>
          <w:b/>
        </w:rPr>
        <w:t>MAKE-UP EXAMS</w:t>
      </w:r>
      <w:r>
        <w:t xml:space="preserve">: Make-up exams are NOT ordinarily given. If you miss an exam you must provide an acceptable excuse within 24 hours of the scheduled time for the exam. </w:t>
      </w:r>
      <w:r>
        <w:rPr>
          <w:b/>
        </w:rPr>
        <w:t>If you do not, you will not be permitted to take a make-up and a “0" will be scored for this exam.</w:t>
      </w:r>
      <w:r>
        <w:t xml:space="preserve">  Make-up exams will be given ONLY in the event of (1) an officially approved absence, (2) a death in the immediate family, or (3) an illness that prevents you from attending class on the scheduled exam day. In the case of illness, you must provide a note signed by a physician stating that you could not be present during the exam period for medical reasons. </w:t>
      </w:r>
    </w:p>
    <w:p w:rsidR="007859FB" w:rsidRDefault="0015778A">
      <w:pPr>
        <w:spacing w:after="195"/>
        <w:ind w:left="-5"/>
      </w:pPr>
      <w:r>
        <w:rPr>
          <w:b/>
        </w:rPr>
        <w:t>ATHLETES:</w:t>
      </w:r>
      <w:r w:rsidR="002E055F">
        <w:t xml:space="preserve"> M</w:t>
      </w:r>
      <w:r>
        <w:t xml:space="preserve">embers of sports teams that must travel on exam days may take the exam early. We should meet and arrange this as early in the semester as possible. </w:t>
      </w:r>
    </w:p>
    <w:p w:rsidR="007859FB" w:rsidRDefault="0015778A">
      <w:pPr>
        <w:spacing w:after="190"/>
        <w:ind w:left="-5"/>
      </w:pPr>
      <w:r>
        <w:rPr>
          <w:b/>
        </w:rPr>
        <w:t>GRADING:</w:t>
      </w:r>
      <w:r>
        <w:t xml:space="preserve"> Final letter grades for the course are determined on the percent of total possible points achieved by the following scale: </w:t>
      </w:r>
    </w:p>
    <w:p w:rsidR="007859FB" w:rsidRDefault="0015778A">
      <w:pPr>
        <w:pStyle w:val="Heading1"/>
        <w:ind w:left="750"/>
      </w:pPr>
      <w:r>
        <w:t xml:space="preserve">A=90-100%, B=80-89%, C=70-79%, D=60-69% </w:t>
      </w:r>
    </w:p>
    <w:p w:rsidR="007859FB" w:rsidRDefault="0015778A">
      <w:pPr>
        <w:spacing w:after="190"/>
        <w:ind w:left="-5"/>
      </w:pPr>
      <w:r>
        <w:t xml:space="preserve">Your final average will include lecture exam grades, lab sheet grades, and case study discussions in class. </w:t>
      </w:r>
    </w:p>
    <w:p w:rsidR="007859FB" w:rsidRDefault="0015778A">
      <w:pPr>
        <w:tabs>
          <w:tab w:val="center" w:pos="2749"/>
          <w:tab w:val="center" w:pos="3600"/>
          <w:tab w:val="center" w:pos="4320"/>
          <w:tab w:val="center" w:pos="5040"/>
          <w:tab w:val="center" w:pos="5760"/>
          <w:tab w:val="center" w:pos="6896"/>
        </w:tabs>
        <w:spacing w:after="0" w:line="259" w:lineRule="auto"/>
        <w:ind w:left="0" w:firstLine="0"/>
      </w:pPr>
      <w:r>
        <w:rPr>
          <w:rFonts w:ascii="Calibri" w:eastAsia="Calibri" w:hAnsi="Calibri" w:cs="Calibri"/>
          <w:sz w:val="22"/>
        </w:rPr>
        <w:tab/>
      </w:r>
      <w:r>
        <w:rPr>
          <w:b/>
        </w:rPr>
        <w:t>Assessment</w:t>
      </w:r>
      <w:r>
        <w:t xml:space="preserve"> </w:t>
      </w:r>
      <w:r>
        <w:tab/>
        <w:t xml:space="preserve"> </w:t>
      </w:r>
      <w:r>
        <w:tab/>
        <w:t xml:space="preserve"> </w:t>
      </w:r>
      <w:r>
        <w:tab/>
        <w:t xml:space="preserve"> </w:t>
      </w:r>
      <w:r>
        <w:tab/>
        <w:t xml:space="preserve"> </w:t>
      </w:r>
      <w:r>
        <w:tab/>
        <w:t xml:space="preserve">    </w:t>
      </w:r>
      <w:r>
        <w:rPr>
          <w:b/>
        </w:rPr>
        <w:t>Points</w:t>
      </w:r>
      <w:r>
        <w:t xml:space="preserve"> </w:t>
      </w:r>
    </w:p>
    <w:tbl>
      <w:tblPr>
        <w:tblStyle w:val="TableGrid"/>
        <w:tblW w:w="6120" w:type="dxa"/>
        <w:tblInd w:w="1975" w:type="dxa"/>
        <w:tblLayout w:type="fixed"/>
        <w:tblCellMar>
          <w:top w:w="9" w:type="dxa"/>
          <w:left w:w="110" w:type="dxa"/>
          <w:right w:w="115" w:type="dxa"/>
        </w:tblCellMar>
        <w:tblLook w:val="04A0" w:firstRow="1" w:lastRow="0" w:firstColumn="1" w:lastColumn="0" w:noHBand="0" w:noVBand="1"/>
      </w:tblPr>
      <w:tblGrid>
        <w:gridCol w:w="4680"/>
        <w:gridCol w:w="1440"/>
      </w:tblGrid>
      <w:tr w:rsidR="007859FB" w:rsidTr="00413DDB">
        <w:trPr>
          <w:trHeight w:val="298"/>
        </w:trPr>
        <w:tc>
          <w:tcPr>
            <w:tcW w:w="4680" w:type="dxa"/>
            <w:tcBorders>
              <w:top w:val="single" w:sz="4" w:space="0" w:color="000000"/>
              <w:left w:val="single" w:sz="4" w:space="0" w:color="000000"/>
              <w:bottom w:val="single" w:sz="4" w:space="0" w:color="000000"/>
              <w:right w:val="single" w:sz="4" w:space="0" w:color="000000"/>
            </w:tcBorders>
          </w:tcPr>
          <w:p w:rsidR="007859FB" w:rsidRDefault="0015778A">
            <w:pPr>
              <w:spacing w:after="0" w:line="259" w:lineRule="auto"/>
              <w:ind w:left="0" w:firstLine="0"/>
            </w:pPr>
            <w:r>
              <w:t xml:space="preserve">Lecture Exam 1 </w:t>
            </w:r>
          </w:p>
        </w:tc>
        <w:tc>
          <w:tcPr>
            <w:tcW w:w="1440" w:type="dxa"/>
            <w:tcBorders>
              <w:top w:val="single" w:sz="4" w:space="0" w:color="000000"/>
              <w:left w:val="single" w:sz="4" w:space="0" w:color="000000"/>
              <w:bottom w:val="single" w:sz="4" w:space="0" w:color="000000"/>
              <w:right w:val="single" w:sz="4" w:space="0" w:color="000000"/>
            </w:tcBorders>
          </w:tcPr>
          <w:p w:rsidR="007859FB" w:rsidRDefault="002E055F" w:rsidP="002E055F">
            <w:pPr>
              <w:spacing w:after="0" w:line="259" w:lineRule="auto"/>
              <w:ind w:left="0" w:firstLine="0"/>
            </w:pPr>
            <w:r>
              <w:t>100 or 1</w:t>
            </w:r>
            <w:r w:rsidR="00C46C65">
              <w:t>0%</w:t>
            </w:r>
          </w:p>
        </w:tc>
      </w:tr>
      <w:tr w:rsidR="007859FB" w:rsidTr="00413DDB">
        <w:trPr>
          <w:trHeight w:val="293"/>
        </w:trPr>
        <w:tc>
          <w:tcPr>
            <w:tcW w:w="4680" w:type="dxa"/>
            <w:tcBorders>
              <w:top w:val="single" w:sz="4" w:space="0" w:color="000000"/>
              <w:left w:val="single" w:sz="4" w:space="0" w:color="000000"/>
              <w:bottom w:val="single" w:sz="4" w:space="0" w:color="000000"/>
              <w:right w:val="single" w:sz="4" w:space="0" w:color="000000"/>
            </w:tcBorders>
          </w:tcPr>
          <w:p w:rsidR="007859FB" w:rsidRDefault="0015778A">
            <w:pPr>
              <w:spacing w:after="0" w:line="259" w:lineRule="auto"/>
              <w:ind w:left="0" w:firstLine="0"/>
            </w:pPr>
            <w:r>
              <w:t xml:space="preserve">Lecture Exam 2 </w:t>
            </w:r>
            <w:r w:rsidR="002E055F">
              <w:t>(Mid-term)</w:t>
            </w:r>
          </w:p>
        </w:tc>
        <w:tc>
          <w:tcPr>
            <w:tcW w:w="1440" w:type="dxa"/>
            <w:tcBorders>
              <w:top w:val="single" w:sz="4" w:space="0" w:color="000000"/>
              <w:left w:val="single" w:sz="4" w:space="0" w:color="000000"/>
              <w:bottom w:val="single" w:sz="4" w:space="0" w:color="000000"/>
              <w:right w:val="single" w:sz="4" w:space="0" w:color="000000"/>
            </w:tcBorders>
          </w:tcPr>
          <w:p w:rsidR="007859FB" w:rsidRDefault="002E055F">
            <w:pPr>
              <w:spacing w:after="0" w:line="259" w:lineRule="auto"/>
              <w:ind w:left="0" w:firstLine="0"/>
            </w:pPr>
            <w:r>
              <w:t>2</w:t>
            </w:r>
            <w:r w:rsidR="0015778A">
              <w:t xml:space="preserve">00 </w:t>
            </w:r>
            <w:r>
              <w:t>or 2</w:t>
            </w:r>
            <w:r w:rsidR="00C46C65">
              <w:t>0%</w:t>
            </w:r>
          </w:p>
        </w:tc>
      </w:tr>
      <w:tr w:rsidR="007859FB" w:rsidTr="00413DDB">
        <w:trPr>
          <w:trHeight w:val="298"/>
        </w:trPr>
        <w:tc>
          <w:tcPr>
            <w:tcW w:w="4680" w:type="dxa"/>
            <w:tcBorders>
              <w:top w:val="single" w:sz="4" w:space="0" w:color="000000"/>
              <w:left w:val="single" w:sz="4" w:space="0" w:color="000000"/>
              <w:bottom w:val="single" w:sz="4" w:space="0" w:color="000000"/>
              <w:right w:val="single" w:sz="4" w:space="0" w:color="000000"/>
            </w:tcBorders>
          </w:tcPr>
          <w:p w:rsidR="007859FB" w:rsidRDefault="0015778A">
            <w:pPr>
              <w:spacing w:after="0" w:line="259" w:lineRule="auto"/>
              <w:ind w:left="0" w:firstLine="0"/>
            </w:pPr>
            <w:r>
              <w:t xml:space="preserve">Lecture Exam 3 </w:t>
            </w:r>
          </w:p>
        </w:tc>
        <w:tc>
          <w:tcPr>
            <w:tcW w:w="1440" w:type="dxa"/>
            <w:tcBorders>
              <w:top w:val="single" w:sz="4" w:space="0" w:color="000000"/>
              <w:left w:val="single" w:sz="4" w:space="0" w:color="000000"/>
              <w:bottom w:val="single" w:sz="4" w:space="0" w:color="000000"/>
              <w:right w:val="single" w:sz="4" w:space="0" w:color="000000"/>
            </w:tcBorders>
          </w:tcPr>
          <w:p w:rsidR="007859FB" w:rsidRDefault="0015778A">
            <w:pPr>
              <w:spacing w:after="0" w:line="259" w:lineRule="auto"/>
              <w:ind w:left="0" w:firstLine="0"/>
            </w:pPr>
            <w:r>
              <w:t xml:space="preserve">100 </w:t>
            </w:r>
            <w:r w:rsidR="002E055F">
              <w:t>or 1</w:t>
            </w:r>
            <w:r w:rsidR="00C46C65">
              <w:t>0%</w:t>
            </w:r>
          </w:p>
        </w:tc>
      </w:tr>
      <w:tr w:rsidR="007859FB" w:rsidTr="00413DDB">
        <w:trPr>
          <w:trHeight w:val="293"/>
        </w:trPr>
        <w:tc>
          <w:tcPr>
            <w:tcW w:w="4680" w:type="dxa"/>
            <w:tcBorders>
              <w:top w:val="single" w:sz="4" w:space="0" w:color="000000"/>
              <w:left w:val="single" w:sz="4" w:space="0" w:color="000000"/>
              <w:bottom w:val="single" w:sz="4" w:space="0" w:color="000000"/>
              <w:right w:val="single" w:sz="4" w:space="0" w:color="000000"/>
            </w:tcBorders>
          </w:tcPr>
          <w:p w:rsidR="007859FB" w:rsidRDefault="008B1D19">
            <w:pPr>
              <w:spacing w:after="0" w:line="259" w:lineRule="auto"/>
              <w:ind w:left="0" w:firstLine="0"/>
            </w:pPr>
            <w:r>
              <w:t>Final Exam</w:t>
            </w:r>
          </w:p>
        </w:tc>
        <w:tc>
          <w:tcPr>
            <w:tcW w:w="1440" w:type="dxa"/>
            <w:tcBorders>
              <w:top w:val="single" w:sz="4" w:space="0" w:color="000000"/>
              <w:left w:val="single" w:sz="4" w:space="0" w:color="000000"/>
              <w:bottom w:val="single" w:sz="4" w:space="0" w:color="000000"/>
              <w:right w:val="single" w:sz="4" w:space="0" w:color="000000"/>
            </w:tcBorders>
          </w:tcPr>
          <w:p w:rsidR="007859FB" w:rsidRDefault="002E055F">
            <w:pPr>
              <w:spacing w:after="0" w:line="259" w:lineRule="auto"/>
              <w:ind w:left="0" w:firstLine="0"/>
            </w:pPr>
            <w:r>
              <w:t xml:space="preserve">100 or </w:t>
            </w:r>
            <w:r w:rsidR="00C46C65">
              <w:t>20%</w:t>
            </w:r>
          </w:p>
        </w:tc>
      </w:tr>
      <w:tr w:rsidR="007859FB" w:rsidTr="00413DDB">
        <w:trPr>
          <w:trHeight w:val="298"/>
        </w:trPr>
        <w:tc>
          <w:tcPr>
            <w:tcW w:w="4680" w:type="dxa"/>
            <w:tcBorders>
              <w:top w:val="single" w:sz="4" w:space="0" w:color="000000"/>
              <w:left w:val="single" w:sz="4" w:space="0" w:color="000000"/>
              <w:bottom w:val="single" w:sz="4" w:space="0" w:color="000000"/>
              <w:right w:val="single" w:sz="4" w:space="0" w:color="000000"/>
            </w:tcBorders>
          </w:tcPr>
          <w:p w:rsidR="007859FB" w:rsidRDefault="00C46C65">
            <w:pPr>
              <w:spacing w:after="0" w:line="259" w:lineRule="auto"/>
              <w:ind w:left="0" w:firstLine="0"/>
            </w:pPr>
            <w:r>
              <w:t>Lab G</w:t>
            </w:r>
            <w:r w:rsidR="0015778A">
              <w:t xml:space="preserve">rades  </w:t>
            </w:r>
          </w:p>
        </w:tc>
        <w:tc>
          <w:tcPr>
            <w:tcW w:w="1440" w:type="dxa"/>
            <w:tcBorders>
              <w:top w:val="single" w:sz="4" w:space="0" w:color="000000"/>
              <w:left w:val="single" w:sz="4" w:space="0" w:color="000000"/>
              <w:bottom w:val="single" w:sz="4" w:space="0" w:color="000000"/>
              <w:right w:val="single" w:sz="4" w:space="0" w:color="000000"/>
            </w:tcBorders>
          </w:tcPr>
          <w:p w:rsidR="007859FB" w:rsidRDefault="002E055F" w:rsidP="00C46C65">
            <w:pPr>
              <w:spacing w:after="0" w:line="259" w:lineRule="auto"/>
              <w:ind w:left="0" w:firstLine="0"/>
            </w:pPr>
            <w:r>
              <w:t>2</w:t>
            </w:r>
            <w:r w:rsidR="00C46C65">
              <w:t>0</w:t>
            </w:r>
            <w:r w:rsidR="0015778A">
              <w:t xml:space="preserve">0 </w:t>
            </w:r>
            <w:r w:rsidR="00C46C65">
              <w:t>or 20%</w:t>
            </w:r>
          </w:p>
        </w:tc>
      </w:tr>
      <w:tr w:rsidR="00C46C65" w:rsidTr="00413DDB">
        <w:trPr>
          <w:trHeight w:val="298"/>
        </w:trPr>
        <w:tc>
          <w:tcPr>
            <w:tcW w:w="4680" w:type="dxa"/>
            <w:tcBorders>
              <w:top w:val="single" w:sz="4" w:space="0" w:color="000000"/>
              <w:left w:val="single" w:sz="4" w:space="0" w:color="000000"/>
              <w:bottom w:val="single" w:sz="4" w:space="0" w:color="000000"/>
              <w:right w:val="single" w:sz="4" w:space="0" w:color="000000"/>
            </w:tcBorders>
          </w:tcPr>
          <w:p w:rsidR="00C46C65" w:rsidRDefault="002E055F">
            <w:pPr>
              <w:spacing w:after="0" w:line="259" w:lineRule="auto"/>
              <w:ind w:left="0" w:firstLine="0"/>
            </w:pPr>
            <w:r>
              <w:t>Class Participation/Cooperation</w:t>
            </w:r>
          </w:p>
        </w:tc>
        <w:tc>
          <w:tcPr>
            <w:tcW w:w="1440" w:type="dxa"/>
            <w:tcBorders>
              <w:top w:val="single" w:sz="4" w:space="0" w:color="000000"/>
              <w:left w:val="single" w:sz="4" w:space="0" w:color="000000"/>
              <w:bottom w:val="single" w:sz="4" w:space="0" w:color="000000"/>
              <w:right w:val="single" w:sz="4" w:space="0" w:color="000000"/>
            </w:tcBorders>
          </w:tcPr>
          <w:p w:rsidR="00C46C65" w:rsidRDefault="002E055F">
            <w:pPr>
              <w:spacing w:after="0" w:line="259" w:lineRule="auto"/>
              <w:ind w:left="0" w:firstLine="0"/>
            </w:pPr>
            <w:r>
              <w:t>100 or 10%</w:t>
            </w:r>
          </w:p>
        </w:tc>
      </w:tr>
      <w:tr w:rsidR="00C46C65" w:rsidTr="00413DDB">
        <w:trPr>
          <w:trHeight w:val="298"/>
        </w:trPr>
        <w:tc>
          <w:tcPr>
            <w:tcW w:w="4680" w:type="dxa"/>
            <w:tcBorders>
              <w:top w:val="single" w:sz="4" w:space="0" w:color="000000"/>
              <w:left w:val="single" w:sz="4" w:space="0" w:color="000000"/>
              <w:bottom w:val="single" w:sz="4" w:space="0" w:color="000000"/>
              <w:right w:val="single" w:sz="4" w:space="0" w:color="000000"/>
            </w:tcBorders>
          </w:tcPr>
          <w:p w:rsidR="00C46C65" w:rsidRDefault="002E055F">
            <w:pPr>
              <w:spacing w:after="0" w:line="259" w:lineRule="auto"/>
              <w:ind w:left="0" w:firstLine="0"/>
            </w:pPr>
            <w:r>
              <w:t>Quizzes, research papers, Assignments</w:t>
            </w:r>
          </w:p>
        </w:tc>
        <w:tc>
          <w:tcPr>
            <w:tcW w:w="1440" w:type="dxa"/>
            <w:tcBorders>
              <w:top w:val="single" w:sz="4" w:space="0" w:color="000000"/>
              <w:left w:val="single" w:sz="4" w:space="0" w:color="000000"/>
              <w:bottom w:val="single" w:sz="4" w:space="0" w:color="000000"/>
              <w:right w:val="single" w:sz="4" w:space="0" w:color="000000"/>
            </w:tcBorders>
          </w:tcPr>
          <w:p w:rsidR="00C46C65" w:rsidRDefault="002E055F">
            <w:pPr>
              <w:spacing w:after="0" w:line="259" w:lineRule="auto"/>
              <w:ind w:left="0" w:firstLine="0"/>
            </w:pPr>
            <w:r>
              <w:t>100 or 10%</w:t>
            </w:r>
          </w:p>
        </w:tc>
      </w:tr>
    </w:tbl>
    <w:p w:rsidR="00C46C65" w:rsidRDefault="00C46C65">
      <w:pPr>
        <w:spacing w:after="0" w:line="259" w:lineRule="auto"/>
        <w:ind w:left="-5"/>
        <w:rPr>
          <w:b/>
        </w:rPr>
      </w:pPr>
    </w:p>
    <w:p w:rsidR="007859FB" w:rsidRDefault="0015778A">
      <w:pPr>
        <w:spacing w:after="0" w:line="259" w:lineRule="auto"/>
        <w:ind w:left="-5"/>
      </w:pPr>
      <w:r>
        <w:rPr>
          <w:b/>
        </w:rPr>
        <w:t xml:space="preserve">ACADEMIC DISHONESTY IN ANY FORM WILL NOT BE TOLERATED. </w:t>
      </w:r>
      <w:r>
        <w:t xml:space="preserve">All written assignments, </w:t>
      </w:r>
    </w:p>
    <w:p w:rsidR="007859FB" w:rsidRDefault="0015778A">
      <w:pPr>
        <w:ind w:left="-5"/>
      </w:pPr>
      <w:r>
        <w:t xml:space="preserve">laboratory reports, and exams are to be independent efforts of each student. (see University Policies above). You are responsible for knowing the University's policies, which can be found in the student handbook or at these web addresses: </w:t>
      </w:r>
      <w:r>
        <w:rPr>
          <w:color w:val="0000FF"/>
          <w:u w:val="single" w:color="0000FF"/>
        </w:rPr>
        <w:t>http://www.marshall.edu/academicaffairs/policies/#AcademicDishonesty</w:t>
      </w:r>
      <w:r>
        <w:t xml:space="preserve">. Ignorance of the policies is not an excuse. No electronic devices, EVER, will be allowed during tests. </w:t>
      </w:r>
      <w:r>
        <w:rPr>
          <w:b/>
        </w:rPr>
        <w:t xml:space="preserve"> </w:t>
      </w:r>
    </w:p>
    <w:p w:rsidR="007859FB" w:rsidRDefault="0015778A">
      <w:pPr>
        <w:spacing w:after="0" w:line="259" w:lineRule="auto"/>
        <w:ind w:left="0" w:firstLine="0"/>
      </w:pPr>
      <w:r>
        <w:t xml:space="preserve"> </w:t>
      </w:r>
    </w:p>
    <w:p w:rsidR="007859FB" w:rsidRDefault="0015778A">
      <w:pPr>
        <w:ind w:left="-5"/>
      </w:pPr>
      <w:r>
        <w:t>In the lab, most experiment</w:t>
      </w:r>
      <w:r w:rsidR="002E055F">
        <w:t>s will be done in groups, but I</w:t>
      </w:r>
      <w:r>
        <w:t xml:space="preserve"> expect that all assignments will be written up independently. Exceptions to independent work will only be allowed in cases where you are expressly instructed to write up your assignment in groups.  </w:t>
      </w:r>
    </w:p>
    <w:p w:rsidR="002E055F" w:rsidRDefault="002E055F">
      <w:pPr>
        <w:spacing w:after="265"/>
        <w:ind w:left="-5"/>
        <w:rPr>
          <w:b/>
        </w:rPr>
      </w:pPr>
    </w:p>
    <w:p w:rsidR="007859FB" w:rsidRDefault="0015778A">
      <w:pPr>
        <w:spacing w:after="265"/>
        <w:ind w:left="-5"/>
      </w:pPr>
      <w:r>
        <w:rPr>
          <w:b/>
        </w:rPr>
        <w:t>STUDENTS WITH DISABILITIES:</w:t>
      </w:r>
      <w:r>
        <w:t xml:space="preserve"> Students are entitled to receive accommodations for documented physical, learning and psychological disabilities (see University Policies above). No accommodation can be allowed until documentation is received, and it must be received several days in advance of the exams to allow me time to arrange the accommodations required. For more information, please visit </w:t>
      </w:r>
      <w:r>
        <w:rPr>
          <w:color w:val="0000FF"/>
          <w:u w:val="single" w:color="0000FF"/>
        </w:rPr>
        <w:t>http://www.marshall.edu/disability/</w:t>
      </w:r>
      <w:r>
        <w:rPr>
          <w:color w:val="0000FF"/>
        </w:rPr>
        <w:t xml:space="preserve"> </w:t>
      </w:r>
      <w:r>
        <w:t>or contact Office of Disability Services Prichard Hall 119, phone 304696</w:t>
      </w:r>
      <w:r>
        <w:rPr>
          <w:rFonts w:ascii="Calibri" w:eastAsia="Calibri" w:hAnsi="Calibri" w:cs="Calibri"/>
          <w:b/>
        </w:rPr>
        <w:t>‐</w:t>
      </w:r>
      <w:r>
        <w:t xml:space="preserve">2271.  </w:t>
      </w:r>
    </w:p>
    <w:p w:rsidR="002E055F" w:rsidRDefault="002E055F">
      <w:pPr>
        <w:spacing w:after="0" w:line="259" w:lineRule="auto"/>
        <w:ind w:left="-5"/>
        <w:rPr>
          <w:b/>
        </w:rPr>
      </w:pPr>
    </w:p>
    <w:p w:rsidR="007859FB" w:rsidRDefault="0015778A">
      <w:pPr>
        <w:spacing w:after="0" w:line="259" w:lineRule="auto"/>
        <w:ind w:left="-5"/>
      </w:pPr>
      <w:r>
        <w:rPr>
          <w:b/>
        </w:rPr>
        <w:lastRenderedPageBreak/>
        <w:t xml:space="preserve">TENTATIVE COURSE SCHEDULE </w:t>
      </w:r>
    </w:p>
    <w:p w:rsidR="007859FB" w:rsidRDefault="0015778A">
      <w:pPr>
        <w:spacing w:after="0" w:line="259" w:lineRule="auto"/>
        <w:ind w:left="0" w:firstLine="0"/>
      </w:pPr>
      <w:r>
        <w:t xml:space="preserve"> </w:t>
      </w:r>
      <w:r>
        <w:tab/>
        <w:t xml:space="preserve"> </w:t>
      </w:r>
    </w:p>
    <w:p w:rsidR="007859FB" w:rsidRDefault="0015778A">
      <w:pPr>
        <w:tabs>
          <w:tab w:val="center" w:pos="930"/>
          <w:tab w:val="center" w:pos="1440"/>
          <w:tab w:val="center" w:pos="2815"/>
          <w:tab w:val="center" w:pos="4320"/>
          <w:tab w:val="center" w:pos="5040"/>
          <w:tab w:val="center" w:pos="5760"/>
          <w:tab w:val="center" w:pos="6480"/>
          <w:tab w:val="center" w:pos="7622"/>
        </w:tabs>
        <w:spacing w:after="0" w:line="259" w:lineRule="auto"/>
        <w:ind w:left="0" w:firstLine="0"/>
      </w:pPr>
      <w:r>
        <w:rPr>
          <w:rFonts w:ascii="Calibri" w:eastAsia="Calibri" w:hAnsi="Calibri" w:cs="Calibri"/>
          <w:sz w:val="22"/>
        </w:rPr>
        <w:tab/>
      </w:r>
      <w:r>
        <w:rPr>
          <w:u w:val="single" w:color="000000"/>
        </w:rPr>
        <w:t>Date</w:t>
      </w:r>
      <w:r>
        <w:t xml:space="preserve"> </w:t>
      </w:r>
      <w:r>
        <w:tab/>
        <w:t xml:space="preserve"> </w:t>
      </w:r>
      <w:r>
        <w:tab/>
      </w:r>
      <w:r>
        <w:rPr>
          <w:u w:val="single" w:color="000000"/>
        </w:rPr>
        <w:t>Lecture Topics</w:t>
      </w:r>
      <w:r>
        <w:t xml:space="preserve">  </w:t>
      </w:r>
      <w:r>
        <w:tab/>
        <w:t xml:space="preserve"> </w:t>
      </w:r>
      <w:r>
        <w:tab/>
        <w:t xml:space="preserve"> </w:t>
      </w:r>
      <w:r>
        <w:tab/>
        <w:t xml:space="preserve"> </w:t>
      </w:r>
      <w:r>
        <w:tab/>
        <w:t xml:space="preserve"> </w:t>
      </w:r>
      <w:r>
        <w:tab/>
      </w:r>
      <w:r>
        <w:rPr>
          <w:u w:val="single" w:color="000000"/>
        </w:rPr>
        <w:t>Readings</w:t>
      </w:r>
      <w:r>
        <w:t xml:space="preserve"> </w:t>
      </w:r>
    </w:p>
    <w:p w:rsidR="007859FB" w:rsidRDefault="0015778A">
      <w:pPr>
        <w:spacing w:after="0" w:line="259" w:lineRule="auto"/>
        <w:ind w:left="720" w:firstLine="0"/>
      </w:pPr>
      <w:r>
        <w:t xml:space="preserve"> </w:t>
      </w:r>
    </w:p>
    <w:p w:rsidR="007859FB" w:rsidRDefault="00EE16A9">
      <w:pPr>
        <w:numPr>
          <w:ilvl w:val="0"/>
          <w:numId w:val="2"/>
        </w:numPr>
        <w:ind w:hanging="720"/>
      </w:pPr>
      <w:r>
        <w:t>8/20</w:t>
      </w:r>
      <w:r w:rsidR="002E055F">
        <w:t xml:space="preserve"> </w:t>
      </w:r>
      <w:r w:rsidR="002E055F">
        <w:tab/>
        <w:t xml:space="preserve"> </w:t>
      </w:r>
      <w:r w:rsidR="002E055F">
        <w:tab/>
        <w:t>Introduction; W</w:t>
      </w:r>
      <w:r w:rsidR="0015778A">
        <w:t xml:space="preserve">hat’s biology/science? </w:t>
      </w:r>
      <w:r w:rsidR="0015778A">
        <w:tab/>
        <w:t xml:space="preserve"> </w:t>
      </w:r>
      <w:r w:rsidR="0015778A">
        <w:tab/>
        <w:t xml:space="preserve"> </w:t>
      </w:r>
      <w:r w:rsidR="0015778A">
        <w:tab/>
        <w:t xml:space="preserve">Chapter 1, 2 </w:t>
      </w:r>
      <w:r w:rsidR="0015778A">
        <w:tab/>
        <w:t xml:space="preserve">  </w:t>
      </w:r>
    </w:p>
    <w:p w:rsidR="007859FB" w:rsidRDefault="0015778A">
      <w:pPr>
        <w:ind w:left="730" w:right="416"/>
      </w:pPr>
      <w:r>
        <w:t xml:space="preserve">8/24 </w:t>
      </w:r>
      <w:r>
        <w:tab/>
        <w:t xml:space="preserve"> </w:t>
      </w:r>
      <w:r>
        <w:tab/>
        <w:t xml:space="preserve">Chemicals of life &amp; Cells  </w:t>
      </w:r>
      <w:r>
        <w:tab/>
        <w:t xml:space="preserve"> </w:t>
      </w:r>
      <w:r>
        <w:tab/>
        <w:t xml:space="preserve"> </w:t>
      </w:r>
      <w:r>
        <w:tab/>
        <w:t xml:space="preserve"> </w:t>
      </w:r>
      <w:r>
        <w:tab/>
        <w:t xml:space="preserve">Chapter 2 &amp; 3 LAB: </w:t>
      </w:r>
      <w:r>
        <w:tab/>
        <w:t xml:space="preserve"> </w:t>
      </w:r>
      <w:r>
        <w:tab/>
        <w:t xml:space="preserve">Laboratory Safety </w:t>
      </w:r>
    </w:p>
    <w:p w:rsidR="007859FB" w:rsidRDefault="0015778A">
      <w:pPr>
        <w:spacing w:after="0" w:line="259" w:lineRule="auto"/>
        <w:ind w:left="0" w:firstLine="0"/>
      </w:pPr>
      <w:r>
        <w:t xml:space="preserve"> </w:t>
      </w:r>
    </w:p>
    <w:p w:rsidR="007859FB" w:rsidRDefault="00EE16A9">
      <w:pPr>
        <w:numPr>
          <w:ilvl w:val="0"/>
          <w:numId w:val="2"/>
        </w:numPr>
        <w:ind w:hanging="720"/>
      </w:pPr>
      <w:r>
        <w:t>8/27</w:t>
      </w:r>
      <w:r w:rsidR="0015778A">
        <w:t xml:space="preserve"> </w:t>
      </w:r>
      <w:r w:rsidR="0015778A">
        <w:tab/>
        <w:t xml:space="preserve"> </w:t>
      </w:r>
      <w:r w:rsidR="0015778A">
        <w:tab/>
        <w:t xml:space="preserve">Cells  </w:t>
      </w:r>
      <w:r w:rsidR="0015778A">
        <w:tab/>
        <w:t xml:space="preserve"> </w:t>
      </w:r>
      <w:r w:rsidR="0015778A">
        <w:tab/>
        <w:t xml:space="preserve"> </w:t>
      </w:r>
      <w:r w:rsidR="0015778A">
        <w:tab/>
        <w:t xml:space="preserve"> </w:t>
      </w:r>
      <w:r w:rsidR="0015778A">
        <w:tab/>
        <w:t xml:space="preserve"> </w:t>
      </w:r>
      <w:r w:rsidR="0015778A">
        <w:tab/>
        <w:t xml:space="preserve"> </w:t>
      </w:r>
      <w:r w:rsidR="0015778A">
        <w:tab/>
        <w:t xml:space="preserve"> </w:t>
      </w:r>
      <w:r w:rsidR="0015778A">
        <w:tab/>
        <w:t xml:space="preserve">Chapter 3 </w:t>
      </w:r>
      <w:r w:rsidR="0015778A">
        <w:tab/>
        <w:t xml:space="preserve"> </w:t>
      </w:r>
    </w:p>
    <w:p w:rsidR="007859FB" w:rsidRDefault="0015778A">
      <w:pPr>
        <w:ind w:left="-5" w:right="716"/>
      </w:pPr>
      <w:r>
        <w:t xml:space="preserve"> </w:t>
      </w:r>
      <w:r>
        <w:tab/>
        <w:t xml:space="preserve">8/31 </w:t>
      </w:r>
      <w:r>
        <w:tab/>
        <w:t xml:space="preserve"> </w:t>
      </w:r>
      <w:r>
        <w:tab/>
        <w:t xml:space="preserve">Organization of body systems   </w:t>
      </w:r>
      <w:r>
        <w:tab/>
        <w:t xml:space="preserve"> </w:t>
      </w:r>
      <w:r>
        <w:tab/>
        <w:t xml:space="preserve"> </w:t>
      </w:r>
      <w:r>
        <w:tab/>
      </w:r>
      <w:r w:rsidR="00EE16A9">
        <w:tab/>
      </w:r>
      <w:r>
        <w:t xml:space="preserve">Chapter 4   </w:t>
      </w:r>
      <w:r>
        <w:tab/>
      </w:r>
      <w:r w:rsidR="00EE16A9">
        <w:tab/>
      </w:r>
      <w:r>
        <w:t xml:space="preserve">LAB:  </w:t>
      </w:r>
      <w:r>
        <w:tab/>
        <w:t xml:space="preserve"> </w:t>
      </w:r>
      <w:r>
        <w:tab/>
        <w:t xml:space="preserve">Scientific Measurement  </w:t>
      </w:r>
    </w:p>
    <w:p w:rsidR="007859FB" w:rsidRDefault="0015778A">
      <w:pPr>
        <w:spacing w:after="0" w:line="259" w:lineRule="auto"/>
        <w:ind w:left="77" w:firstLine="0"/>
        <w:jc w:val="cente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7859FB" w:rsidRDefault="00EE16A9">
      <w:pPr>
        <w:numPr>
          <w:ilvl w:val="0"/>
          <w:numId w:val="2"/>
        </w:numPr>
        <w:ind w:hanging="720"/>
      </w:pPr>
      <w:r>
        <w:t>9/</w:t>
      </w:r>
      <w:r w:rsidR="0080623D">
        <w:t>0</w:t>
      </w:r>
      <w:r>
        <w:t>4</w:t>
      </w:r>
      <w:r w:rsidR="0015778A">
        <w:t xml:space="preserve"> </w:t>
      </w:r>
      <w:r w:rsidR="0015778A">
        <w:tab/>
        <w:t xml:space="preserve"> </w:t>
      </w:r>
      <w:r w:rsidR="0015778A">
        <w:tab/>
        <w:t>Cardiovas</w:t>
      </w:r>
      <w:r w:rsidR="0080623D">
        <w:t>c</w:t>
      </w:r>
      <w:r w:rsidR="0015778A">
        <w:t>u</w:t>
      </w:r>
      <w:r w:rsidR="0080623D">
        <w:t>l</w:t>
      </w:r>
      <w:r w:rsidR="0015778A">
        <w:t xml:space="preserve">ar system  </w:t>
      </w:r>
      <w:r w:rsidR="0015778A">
        <w:tab/>
        <w:t xml:space="preserve"> </w:t>
      </w:r>
      <w:r w:rsidR="0015778A">
        <w:tab/>
        <w:t xml:space="preserve">  </w:t>
      </w:r>
      <w:r w:rsidR="0015778A">
        <w:tab/>
        <w:t xml:space="preserve"> </w:t>
      </w:r>
      <w:r w:rsidR="0015778A">
        <w:tab/>
        <w:t xml:space="preserve"> </w:t>
      </w:r>
      <w:r w:rsidR="0015778A">
        <w:tab/>
        <w:t xml:space="preserve">Chapter 5 </w:t>
      </w:r>
    </w:p>
    <w:p w:rsidR="007859FB" w:rsidRDefault="0015778A">
      <w:pPr>
        <w:tabs>
          <w:tab w:val="center" w:pos="858"/>
          <w:tab w:val="center" w:pos="1440"/>
          <w:tab w:val="center" w:pos="3170"/>
          <w:tab w:val="center" w:pos="5040"/>
          <w:tab w:val="center" w:pos="5760"/>
          <w:tab w:val="center" w:pos="6480"/>
          <w:tab w:val="center" w:pos="7638"/>
        </w:tabs>
        <w:ind w:left="-15" w:firstLine="0"/>
      </w:pPr>
      <w:r>
        <w:t xml:space="preserve"> </w:t>
      </w:r>
      <w:r>
        <w:tab/>
        <w:t xml:space="preserve"> </w:t>
      </w:r>
      <w:r>
        <w:tab/>
        <w:t xml:space="preserve"> </w:t>
      </w:r>
      <w:r>
        <w:tab/>
        <w:t xml:space="preserve">Cardiovascular system   </w:t>
      </w:r>
      <w:r>
        <w:tab/>
        <w:t xml:space="preserve"> </w:t>
      </w:r>
      <w:r>
        <w:tab/>
        <w:t xml:space="preserve"> </w:t>
      </w:r>
      <w:r>
        <w:tab/>
        <w:t xml:space="preserve"> </w:t>
      </w:r>
      <w:r>
        <w:tab/>
        <w:t xml:space="preserve">Chapter 6 </w:t>
      </w:r>
    </w:p>
    <w:p w:rsidR="007859FB" w:rsidRDefault="0015778A">
      <w:pPr>
        <w:tabs>
          <w:tab w:val="center" w:pos="936"/>
          <w:tab w:val="center" w:pos="1440"/>
          <w:tab w:val="center" w:pos="2448"/>
        </w:tabs>
        <w:ind w:left="-15" w:firstLine="0"/>
      </w:pPr>
      <w:r>
        <w:t xml:space="preserve"> </w:t>
      </w:r>
      <w:r>
        <w:tab/>
        <w:t xml:space="preserve">LAB: </w:t>
      </w:r>
      <w:r>
        <w:tab/>
        <w:t xml:space="preserve"> </w:t>
      </w:r>
      <w:r>
        <w:tab/>
        <w:t xml:space="preserve"> </w:t>
      </w:r>
    </w:p>
    <w:p w:rsidR="007859FB" w:rsidRDefault="0015778A">
      <w:pPr>
        <w:spacing w:after="0" w:line="259" w:lineRule="auto"/>
        <w:ind w:left="0" w:firstLine="0"/>
      </w:pPr>
      <w:r>
        <w:t xml:space="preserve"> </w:t>
      </w:r>
    </w:p>
    <w:p w:rsidR="007859FB" w:rsidRDefault="0080623D">
      <w:pPr>
        <w:numPr>
          <w:ilvl w:val="0"/>
          <w:numId w:val="2"/>
        </w:numPr>
        <w:ind w:hanging="720"/>
      </w:pPr>
      <w:r>
        <w:t>9/10</w:t>
      </w:r>
      <w:r w:rsidR="0015778A">
        <w:t xml:space="preserve"> </w:t>
      </w:r>
      <w:r w:rsidR="0015778A">
        <w:tab/>
        <w:t xml:space="preserve"> </w:t>
      </w:r>
      <w:r w:rsidR="0015778A">
        <w:tab/>
        <w:t xml:space="preserve">Immune system &amp; Infectious disease  </w:t>
      </w:r>
      <w:r w:rsidR="0015778A">
        <w:tab/>
        <w:t xml:space="preserve"> </w:t>
      </w:r>
      <w:r w:rsidR="0015778A">
        <w:tab/>
        <w:t xml:space="preserve"> </w:t>
      </w:r>
      <w:r w:rsidR="0015778A">
        <w:tab/>
        <w:t xml:space="preserve">Chapter 7&amp;8 </w:t>
      </w:r>
    </w:p>
    <w:p w:rsidR="007859FB" w:rsidRDefault="0015778A">
      <w:pPr>
        <w:tabs>
          <w:tab w:val="center" w:pos="914"/>
          <w:tab w:val="center" w:pos="1440"/>
          <w:tab w:val="center" w:pos="3788"/>
          <w:tab w:val="center" w:pos="5760"/>
          <w:tab w:val="center" w:pos="6480"/>
          <w:tab w:val="center" w:pos="7760"/>
        </w:tabs>
        <w:ind w:left="-15" w:firstLine="0"/>
      </w:pPr>
      <w:r>
        <w:t xml:space="preserve"> </w:t>
      </w:r>
      <w:r>
        <w:tab/>
        <w:t xml:space="preserve"> </w:t>
      </w:r>
      <w:r>
        <w:tab/>
        <w:t xml:space="preserve"> </w:t>
      </w:r>
      <w:r>
        <w:tab/>
        <w:t xml:space="preserve">Immune system &amp; Infectious disease  </w:t>
      </w:r>
      <w:r>
        <w:tab/>
        <w:t xml:space="preserve"> </w:t>
      </w:r>
      <w:r>
        <w:tab/>
        <w:t xml:space="preserve"> </w:t>
      </w:r>
      <w:r>
        <w:tab/>
        <w:t xml:space="preserve">Chapter 7&amp;8 </w:t>
      </w:r>
    </w:p>
    <w:p w:rsidR="00DD116B" w:rsidRPr="00DD116B" w:rsidRDefault="0015778A">
      <w:pPr>
        <w:tabs>
          <w:tab w:val="center" w:pos="936"/>
          <w:tab w:val="center" w:pos="1440"/>
          <w:tab w:val="center" w:pos="3254"/>
          <w:tab w:val="center" w:pos="5040"/>
        </w:tabs>
        <w:ind w:left="-15" w:firstLine="0"/>
        <w:rPr>
          <w:b/>
        </w:rPr>
      </w:pPr>
      <w:r>
        <w:t xml:space="preserve"> </w:t>
      </w:r>
      <w:r>
        <w:tab/>
      </w:r>
      <w:r w:rsidR="00DD116B" w:rsidRPr="00DD116B">
        <w:rPr>
          <w:b/>
        </w:rPr>
        <w:t>9/13</w:t>
      </w:r>
      <w:r w:rsidR="00DD116B" w:rsidRPr="00DD116B">
        <w:rPr>
          <w:b/>
        </w:rPr>
        <w:tab/>
        <w:t xml:space="preserve">                   Exam 1</w:t>
      </w:r>
    </w:p>
    <w:p w:rsidR="007859FB" w:rsidRDefault="00DD116B">
      <w:pPr>
        <w:tabs>
          <w:tab w:val="center" w:pos="936"/>
          <w:tab w:val="center" w:pos="1440"/>
          <w:tab w:val="center" w:pos="3254"/>
          <w:tab w:val="center" w:pos="5040"/>
        </w:tabs>
        <w:ind w:left="-15" w:firstLine="0"/>
      </w:pPr>
      <w:r>
        <w:tab/>
      </w:r>
      <w:r w:rsidR="0015778A">
        <w:t xml:space="preserve">LAB:  </w:t>
      </w:r>
      <w:r w:rsidR="0015778A">
        <w:tab/>
        <w:t xml:space="preserve"> </w:t>
      </w:r>
      <w:r w:rsidR="0015778A">
        <w:tab/>
        <w:t xml:space="preserve">Column chromatography   </w:t>
      </w:r>
      <w:r w:rsidR="0015778A">
        <w:tab/>
        <w:t xml:space="preserve"> </w:t>
      </w:r>
    </w:p>
    <w:p w:rsidR="007859FB" w:rsidRDefault="0015778A">
      <w:pPr>
        <w:spacing w:after="0" w:line="259" w:lineRule="auto"/>
        <w:ind w:left="0" w:firstLine="0"/>
      </w:pPr>
      <w:r>
        <w:t xml:space="preserve"> </w:t>
      </w:r>
    </w:p>
    <w:p w:rsidR="007859FB" w:rsidRDefault="0015778A">
      <w:pPr>
        <w:numPr>
          <w:ilvl w:val="0"/>
          <w:numId w:val="2"/>
        </w:numPr>
        <w:ind w:hanging="720"/>
      </w:pPr>
      <w:r>
        <w:t>9/1</w:t>
      </w:r>
      <w:r w:rsidR="0080623D">
        <w:t>7</w:t>
      </w:r>
      <w:r>
        <w:t xml:space="preserve">  </w:t>
      </w:r>
      <w:r>
        <w:tab/>
        <w:t xml:space="preserve"> </w:t>
      </w:r>
      <w:r>
        <w:tab/>
        <w:t xml:space="preserve">Digestive system  </w:t>
      </w:r>
      <w:r>
        <w:tab/>
        <w:t xml:space="preserve">  </w:t>
      </w:r>
      <w:r>
        <w:tab/>
        <w:t xml:space="preserve"> </w:t>
      </w:r>
      <w:r>
        <w:tab/>
        <w:t xml:space="preserve"> </w:t>
      </w:r>
      <w:r>
        <w:tab/>
        <w:t xml:space="preserve"> </w:t>
      </w:r>
      <w:r>
        <w:tab/>
        <w:t xml:space="preserve">Chapter 9 </w:t>
      </w:r>
      <w:r>
        <w:tab/>
        <w:t xml:space="preserve"> </w:t>
      </w:r>
    </w:p>
    <w:p w:rsidR="007859FB" w:rsidRDefault="0015778A">
      <w:pPr>
        <w:tabs>
          <w:tab w:val="center" w:pos="914"/>
          <w:tab w:val="center" w:pos="1440"/>
          <w:tab w:val="center" w:pos="3014"/>
          <w:tab w:val="center" w:pos="4320"/>
          <w:tab w:val="center" w:pos="5040"/>
          <w:tab w:val="center" w:pos="5760"/>
          <w:tab w:val="center" w:pos="6480"/>
          <w:tab w:val="center" w:pos="7694"/>
          <w:tab w:val="center" w:pos="8640"/>
        </w:tabs>
        <w:ind w:left="-15" w:firstLine="0"/>
      </w:pPr>
      <w:r>
        <w:t xml:space="preserve"> </w:t>
      </w:r>
      <w:r>
        <w:tab/>
        <w:t xml:space="preserve">9/21 </w:t>
      </w:r>
      <w:r>
        <w:tab/>
        <w:t xml:space="preserve"> </w:t>
      </w:r>
      <w:r>
        <w:tab/>
        <w:t xml:space="preserve">Respiratory system  </w:t>
      </w:r>
      <w:r>
        <w:tab/>
        <w:t xml:space="preserve"> </w:t>
      </w:r>
      <w:r>
        <w:tab/>
        <w:t xml:space="preserve">  </w:t>
      </w:r>
      <w:r>
        <w:tab/>
        <w:t xml:space="preserve"> </w:t>
      </w:r>
      <w:r>
        <w:tab/>
        <w:t xml:space="preserve"> </w:t>
      </w:r>
      <w:r>
        <w:tab/>
        <w:t xml:space="preserve">Chapter 10 </w:t>
      </w:r>
      <w:r>
        <w:tab/>
        <w:t xml:space="preserve"> </w:t>
      </w:r>
    </w:p>
    <w:p w:rsidR="007859FB" w:rsidRDefault="0015778A">
      <w:pPr>
        <w:tabs>
          <w:tab w:val="center" w:pos="936"/>
          <w:tab w:val="center" w:pos="1440"/>
          <w:tab w:val="center" w:pos="3015"/>
        </w:tabs>
        <w:ind w:left="-15" w:firstLine="0"/>
      </w:pPr>
      <w:r>
        <w:t xml:space="preserve"> </w:t>
      </w:r>
      <w:r>
        <w:tab/>
        <w:t xml:space="preserve">LAB:  </w:t>
      </w:r>
      <w:r>
        <w:tab/>
        <w:t xml:space="preserve"> </w:t>
      </w:r>
      <w:r>
        <w:tab/>
        <w:t xml:space="preserve">Microscope &amp; Cells   </w:t>
      </w:r>
    </w:p>
    <w:p w:rsidR="007859FB" w:rsidRDefault="0015778A">
      <w:pPr>
        <w:spacing w:after="0" w:line="259" w:lineRule="auto"/>
        <w:ind w:left="0" w:firstLine="0"/>
      </w:pPr>
      <w:r>
        <w:t xml:space="preserve"> </w:t>
      </w:r>
    </w:p>
    <w:p w:rsidR="007859FB" w:rsidRDefault="0080623D">
      <w:pPr>
        <w:numPr>
          <w:ilvl w:val="0"/>
          <w:numId w:val="2"/>
        </w:numPr>
        <w:ind w:hanging="720"/>
      </w:pPr>
      <w:r>
        <w:t>9/24</w:t>
      </w:r>
      <w:r w:rsidR="0015778A">
        <w:t xml:space="preserve"> </w:t>
      </w:r>
      <w:r w:rsidR="0015778A">
        <w:tab/>
        <w:t xml:space="preserve"> </w:t>
      </w:r>
      <w:r w:rsidR="0015778A">
        <w:tab/>
        <w:t xml:space="preserve">Urinary system   </w:t>
      </w:r>
      <w:r w:rsidR="0015778A">
        <w:tab/>
        <w:t xml:space="preserve"> </w:t>
      </w:r>
      <w:r w:rsidR="0015778A">
        <w:tab/>
        <w:t xml:space="preserve"> </w:t>
      </w:r>
      <w:r w:rsidR="0015778A">
        <w:tab/>
        <w:t xml:space="preserve"> </w:t>
      </w:r>
      <w:r w:rsidR="0015778A">
        <w:tab/>
        <w:t xml:space="preserve"> </w:t>
      </w:r>
      <w:r w:rsidR="0015778A">
        <w:tab/>
        <w:t xml:space="preserve">Chapter 11 </w:t>
      </w:r>
    </w:p>
    <w:p w:rsidR="007859FB" w:rsidRDefault="0015778A">
      <w:pPr>
        <w:tabs>
          <w:tab w:val="center" w:pos="914"/>
          <w:tab w:val="center" w:pos="1440"/>
          <w:tab w:val="center" w:pos="3565"/>
          <w:tab w:val="center" w:pos="5760"/>
          <w:tab w:val="center" w:pos="6480"/>
          <w:tab w:val="center" w:pos="7694"/>
        </w:tabs>
        <w:ind w:left="-15" w:firstLine="0"/>
      </w:pPr>
      <w:r>
        <w:t xml:space="preserve"> </w:t>
      </w:r>
      <w:r>
        <w:tab/>
        <w:t xml:space="preserve">9/28 </w:t>
      </w:r>
      <w:r>
        <w:tab/>
        <w:t xml:space="preserve"> </w:t>
      </w:r>
      <w:r>
        <w:tab/>
        <w:t xml:space="preserve">Urinary system &amp; lecture review  </w:t>
      </w:r>
      <w:r>
        <w:tab/>
        <w:t xml:space="preserve">  </w:t>
      </w:r>
      <w:r>
        <w:tab/>
        <w:t xml:space="preserve"> </w:t>
      </w:r>
      <w:r>
        <w:tab/>
      </w:r>
      <w:r w:rsidR="0080623D">
        <w:t>Chapter 11</w:t>
      </w:r>
      <w:r>
        <w:t xml:space="preserve"> </w:t>
      </w:r>
    </w:p>
    <w:p w:rsidR="007859FB" w:rsidRDefault="0015778A">
      <w:pPr>
        <w:tabs>
          <w:tab w:val="center" w:pos="936"/>
          <w:tab w:val="center" w:pos="1440"/>
          <w:tab w:val="center" w:pos="2631"/>
        </w:tabs>
        <w:ind w:left="-15" w:firstLine="0"/>
      </w:pPr>
      <w:r>
        <w:t xml:space="preserve"> </w:t>
      </w:r>
      <w:r>
        <w:tab/>
        <w:t xml:space="preserve">LAB: </w:t>
      </w:r>
      <w:r>
        <w:tab/>
        <w:t xml:space="preserve"> </w:t>
      </w:r>
      <w:r>
        <w:tab/>
        <w:t xml:space="preserve">Circulation   </w:t>
      </w:r>
    </w:p>
    <w:p w:rsidR="007859FB" w:rsidRDefault="0015778A">
      <w:pPr>
        <w:spacing w:after="0" w:line="259" w:lineRule="auto"/>
        <w:ind w:left="0" w:firstLine="0"/>
      </w:pPr>
      <w:r>
        <w:t xml:space="preserve"> </w:t>
      </w:r>
    </w:p>
    <w:p w:rsidR="007859FB" w:rsidRDefault="00DD116B" w:rsidP="00DD116B">
      <w:pPr>
        <w:numPr>
          <w:ilvl w:val="0"/>
          <w:numId w:val="2"/>
        </w:numPr>
        <w:spacing w:after="0" w:line="259" w:lineRule="auto"/>
        <w:ind w:hanging="720"/>
      </w:pPr>
      <w:r w:rsidRPr="00DD116B">
        <w:t>10/1</w:t>
      </w:r>
      <w:r w:rsidR="0015778A">
        <w:rPr>
          <w:b/>
        </w:rPr>
        <w:t xml:space="preserve"> </w:t>
      </w:r>
      <w:r w:rsidR="0015778A">
        <w:rPr>
          <w:b/>
        </w:rPr>
        <w:tab/>
        <w:t xml:space="preserve"> </w:t>
      </w:r>
      <w:r>
        <w:tab/>
      </w:r>
      <w:r w:rsidR="0015778A">
        <w:t xml:space="preserve">Skeletal system    </w:t>
      </w:r>
      <w:r w:rsidR="0015778A">
        <w:tab/>
        <w:t xml:space="preserve"> </w:t>
      </w:r>
      <w:r w:rsidR="0015778A">
        <w:tab/>
        <w:t xml:space="preserve"> </w:t>
      </w:r>
      <w:r w:rsidR="0015778A">
        <w:tab/>
        <w:t xml:space="preserve"> </w:t>
      </w:r>
      <w:r w:rsidR="0015778A">
        <w:tab/>
        <w:t xml:space="preserve"> </w:t>
      </w:r>
      <w:r w:rsidR="0015778A">
        <w:tab/>
        <w:t xml:space="preserve">Chapter 12  </w:t>
      </w:r>
    </w:p>
    <w:p w:rsidR="007859FB" w:rsidRDefault="0015778A">
      <w:pPr>
        <w:tabs>
          <w:tab w:val="center" w:pos="936"/>
          <w:tab w:val="center" w:pos="1440"/>
          <w:tab w:val="center" w:pos="2704"/>
        </w:tabs>
        <w:ind w:left="-15" w:firstLine="0"/>
      </w:pPr>
      <w:r>
        <w:t xml:space="preserve"> </w:t>
      </w:r>
      <w:r w:rsidR="00DD116B">
        <w:tab/>
      </w:r>
      <w:r>
        <w:t xml:space="preserve">LAB:  </w:t>
      </w:r>
      <w:r>
        <w:tab/>
        <w:t xml:space="preserve"> </w:t>
      </w:r>
      <w:r>
        <w:tab/>
        <w:t xml:space="preserve">Immunology  </w:t>
      </w:r>
    </w:p>
    <w:p w:rsidR="007859FB" w:rsidRDefault="0015778A">
      <w:pPr>
        <w:spacing w:after="0" w:line="259" w:lineRule="auto"/>
        <w:ind w:left="0" w:firstLine="0"/>
      </w:pPr>
      <w:r>
        <w:t xml:space="preserve"> </w:t>
      </w:r>
    </w:p>
    <w:p w:rsidR="007859FB" w:rsidRDefault="0080623D">
      <w:pPr>
        <w:numPr>
          <w:ilvl w:val="0"/>
          <w:numId w:val="2"/>
        </w:numPr>
        <w:ind w:hanging="720"/>
      </w:pPr>
      <w:r>
        <w:t>10/08</w:t>
      </w:r>
      <w:r w:rsidR="0015778A">
        <w:t xml:space="preserve"> </w:t>
      </w:r>
      <w:r w:rsidR="0015778A">
        <w:tab/>
        <w:t xml:space="preserve"> </w:t>
      </w:r>
      <w:r w:rsidR="0015778A">
        <w:tab/>
        <w:t xml:space="preserve">Skeletal system  </w:t>
      </w:r>
      <w:r w:rsidR="0015778A">
        <w:tab/>
        <w:t xml:space="preserve">  </w:t>
      </w:r>
      <w:r w:rsidR="0015778A">
        <w:tab/>
        <w:t xml:space="preserve"> </w:t>
      </w:r>
      <w:r w:rsidR="0015778A">
        <w:tab/>
        <w:t xml:space="preserve"> </w:t>
      </w:r>
      <w:r w:rsidR="0015778A">
        <w:tab/>
        <w:t xml:space="preserve"> </w:t>
      </w:r>
      <w:r w:rsidR="0015778A">
        <w:tab/>
        <w:t xml:space="preserve">Chapter 12  </w:t>
      </w:r>
    </w:p>
    <w:p w:rsidR="007859FB" w:rsidRDefault="0015778A">
      <w:pPr>
        <w:tabs>
          <w:tab w:val="center" w:pos="969"/>
          <w:tab w:val="center" w:pos="1440"/>
          <w:tab w:val="center" w:pos="2859"/>
          <w:tab w:val="center" w:pos="4320"/>
          <w:tab w:val="center" w:pos="5040"/>
          <w:tab w:val="center" w:pos="5760"/>
          <w:tab w:val="center" w:pos="6480"/>
          <w:tab w:val="center" w:pos="7694"/>
        </w:tabs>
        <w:ind w:left="0" w:firstLine="0"/>
      </w:pPr>
      <w:r>
        <w:rPr>
          <w:rFonts w:ascii="Calibri" w:eastAsia="Calibri" w:hAnsi="Calibri" w:cs="Calibri"/>
          <w:sz w:val="22"/>
        </w:rPr>
        <w:tab/>
      </w:r>
      <w:r>
        <w:t xml:space="preserve"> </w:t>
      </w:r>
      <w:r>
        <w:tab/>
        <w:t xml:space="preserve"> </w:t>
      </w:r>
      <w:r>
        <w:tab/>
        <w:t xml:space="preserve">Skeletal system  </w:t>
      </w:r>
      <w:r>
        <w:tab/>
        <w:t xml:space="preserve"> </w:t>
      </w:r>
      <w:r>
        <w:tab/>
        <w:t xml:space="preserve"> </w:t>
      </w:r>
      <w:r>
        <w:tab/>
        <w:t xml:space="preserve"> </w:t>
      </w:r>
      <w:r>
        <w:tab/>
        <w:t xml:space="preserve"> </w:t>
      </w:r>
      <w:r>
        <w:tab/>
        <w:t xml:space="preserve">Chapter 12 </w:t>
      </w:r>
    </w:p>
    <w:p w:rsidR="00DD116B" w:rsidRPr="00BE5062" w:rsidRDefault="00DD116B">
      <w:pPr>
        <w:tabs>
          <w:tab w:val="center" w:pos="969"/>
          <w:tab w:val="center" w:pos="1440"/>
          <w:tab w:val="center" w:pos="2859"/>
          <w:tab w:val="center" w:pos="4320"/>
          <w:tab w:val="center" w:pos="5040"/>
          <w:tab w:val="center" w:pos="5760"/>
          <w:tab w:val="center" w:pos="6480"/>
          <w:tab w:val="center" w:pos="7694"/>
        </w:tabs>
        <w:ind w:left="0" w:firstLine="0"/>
        <w:rPr>
          <w:b/>
        </w:rPr>
      </w:pPr>
      <w:r>
        <w:t xml:space="preserve">             </w:t>
      </w:r>
      <w:r w:rsidRPr="00BE5062">
        <w:rPr>
          <w:b/>
        </w:rPr>
        <w:t>10/12</w:t>
      </w:r>
      <w:r w:rsidR="00BE5062" w:rsidRPr="00BE5062">
        <w:rPr>
          <w:b/>
        </w:rPr>
        <w:tab/>
        <w:t xml:space="preserve">                 Exam 2</w:t>
      </w:r>
    </w:p>
    <w:p w:rsidR="007859FB" w:rsidRDefault="0015778A">
      <w:pPr>
        <w:tabs>
          <w:tab w:val="center" w:pos="936"/>
          <w:tab w:val="center" w:pos="1440"/>
          <w:tab w:val="center" w:pos="2576"/>
        </w:tabs>
        <w:ind w:left="-15" w:firstLine="0"/>
      </w:pPr>
      <w:r>
        <w:t xml:space="preserve"> </w:t>
      </w:r>
      <w:r>
        <w:tab/>
        <w:t xml:space="preserve">LAB: </w:t>
      </w:r>
      <w:r>
        <w:tab/>
        <w:t xml:space="preserve"> </w:t>
      </w:r>
      <w:r>
        <w:tab/>
        <w:t xml:space="preserve">Digestion   </w:t>
      </w:r>
    </w:p>
    <w:p w:rsidR="007859FB" w:rsidRDefault="0015778A">
      <w:pPr>
        <w:spacing w:after="0" w:line="259" w:lineRule="auto"/>
        <w:ind w:left="0" w:firstLine="0"/>
      </w:pPr>
      <w:r>
        <w:t xml:space="preserve"> </w:t>
      </w:r>
    </w:p>
    <w:p w:rsidR="007859FB" w:rsidRDefault="0080623D">
      <w:pPr>
        <w:numPr>
          <w:ilvl w:val="0"/>
          <w:numId w:val="2"/>
        </w:numPr>
        <w:ind w:hanging="720"/>
      </w:pPr>
      <w:r>
        <w:t>10/15</w:t>
      </w:r>
      <w:r w:rsidR="0015778A">
        <w:t xml:space="preserve"> </w:t>
      </w:r>
      <w:r w:rsidR="0015778A">
        <w:tab/>
        <w:t xml:space="preserve"> </w:t>
      </w:r>
      <w:r w:rsidR="0015778A">
        <w:tab/>
        <w:t xml:space="preserve">Muscular system  </w:t>
      </w:r>
      <w:r w:rsidR="0015778A">
        <w:tab/>
        <w:t xml:space="preserve"> </w:t>
      </w:r>
      <w:r w:rsidR="0015778A">
        <w:tab/>
        <w:t xml:space="preserve"> </w:t>
      </w:r>
      <w:r w:rsidR="0015778A">
        <w:tab/>
        <w:t xml:space="preserve"> </w:t>
      </w:r>
      <w:r w:rsidR="0015778A">
        <w:tab/>
        <w:t xml:space="preserve"> </w:t>
      </w:r>
      <w:r w:rsidR="0015778A">
        <w:tab/>
        <w:t xml:space="preserve">Chapter 13 </w:t>
      </w:r>
    </w:p>
    <w:p w:rsidR="007859FB" w:rsidRDefault="0015778A">
      <w:pPr>
        <w:tabs>
          <w:tab w:val="center" w:pos="969"/>
          <w:tab w:val="center" w:pos="1440"/>
          <w:tab w:val="center" w:pos="2876"/>
          <w:tab w:val="center" w:pos="4320"/>
          <w:tab w:val="center" w:pos="5040"/>
          <w:tab w:val="center" w:pos="5760"/>
          <w:tab w:val="center" w:pos="6480"/>
          <w:tab w:val="center" w:pos="7694"/>
        </w:tabs>
        <w:ind w:left="-15" w:firstLine="0"/>
      </w:pPr>
      <w:r>
        <w:t xml:space="preserve"> </w:t>
      </w:r>
      <w:r>
        <w:tab/>
      </w:r>
      <w:r>
        <w:tab/>
        <w:t xml:space="preserve"> </w:t>
      </w:r>
      <w:r>
        <w:tab/>
        <w:t xml:space="preserve">Nervous system  </w:t>
      </w:r>
      <w:r>
        <w:tab/>
        <w:t xml:space="preserve"> </w:t>
      </w:r>
      <w:r>
        <w:tab/>
        <w:t xml:space="preserve"> </w:t>
      </w:r>
      <w:r>
        <w:tab/>
        <w:t xml:space="preserve"> </w:t>
      </w:r>
      <w:r>
        <w:tab/>
        <w:t xml:space="preserve"> </w:t>
      </w:r>
      <w:r>
        <w:tab/>
        <w:t xml:space="preserve">Chapter 14 </w:t>
      </w:r>
    </w:p>
    <w:p w:rsidR="007859FB" w:rsidRDefault="0015778A">
      <w:pPr>
        <w:tabs>
          <w:tab w:val="center" w:pos="936"/>
          <w:tab w:val="center" w:pos="1440"/>
          <w:tab w:val="center" w:pos="2548"/>
        </w:tabs>
        <w:ind w:left="0" w:firstLine="0"/>
      </w:pPr>
      <w:r>
        <w:rPr>
          <w:rFonts w:ascii="Calibri" w:eastAsia="Calibri" w:hAnsi="Calibri" w:cs="Calibri"/>
          <w:sz w:val="22"/>
        </w:rPr>
        <w:tab/>
      </w:r>
      <w:r>
        <w:t xml:space="preserve">LAB: </w:t>
      </w:r>
      <w:r>
        <w:tab/>
        <w:t xml:space="preserve"> </w:t>
      </w:r>
      <w:r>
        <w:tab/>
        <w:t xml:space="preserve">Skeleton </w:t>
      </w:r>
      <w:r>
        <w:rPr>
          <w:b/>
        </w:rPr>
        <w:t xml:space="preserve">  </w:t>
      </w:r>
    </w:p>
    <w:p w:rsidR="007859FB" w:rsidRDefault="0015778A">
      <w:pPr>
        <w:spacing w:after="0" w:line="259" w:lineRule="auto"/>
        <w:ind w:left="0" w:firstLine="0"/>
      </w:pPr>
      <w:r>
        <w:rPr>
          <w:b/>
        </w:rPr>
        <w:t xml:space="preserve"> </w:t>
      </w:r>
    </w:p>
    <w:p w:rsidR="007859FB" w:rsidRDefault="0080623D">
      <w:pPr>
        <w:numPr>
          <w:ilvl w:val="0"/>
          <w:numId w:val="2"/>
        </w:numPr>
        <w:ind w:hanging="720"/>
      </w:pPr>
      <w:r>
        <w:t>10/22</w:t>
      </w:r>
      <w:r w:rsidR="0015778A">
        <w:t xml:space="preserve"> </w:t>
      </w:r>
      <w:r w:rsidR="0015778A">
        <w:tab/>
        <w:t xml:space="preserve"> </w:t>
      </w:r>
      <w:r w:rsidR="0015778A">
        <w:tab/>
        <w:t xml:space="preserve">Nervous system  </w:t>
      </w:r>
      <w:r w:rsidR="0015778A">
        <w:tab/>
        <w:t xml:space="preserve"> </w:t>
      </w:r>
      <w:r w:rsidR="0015778A">
        <w:tab/>
        <w:t xml:space="preserve"> </w:t>
      </w:r>
      <w:r w:rsidR="0015778A">
        <w:tab/>
        <w:t xml:space="preserve"> </w:t>
      </w:r>
      <w:r w:rsidR="0015778A">
        <w:tab/>
        <w:t xml:space="preserve"> </w:t>
      </w:r>
      <w:r w:rsidR="0015778A">
        <w:tab/>
        <w:t xml:space="preserve">Chapter 14  </w:t>
      </w:r>
    </w:p>
    <w:p w:rsidR="007859FB" w:rsidRDefault="0015778A">
      <w:pPr>
        <w:tabs>
          <w:tab w:val="center" w:pos="969"/>
          <w:tab w:val="center" w:pos="1440"/>
          <w:tab w:val="center" w:pos="2953"/>
          <w:tab w:val="center" w:pos="4320"/>
          <w:tab w:val="center" w:pos="5040"/>
          <w:tab w:val="center" w:pos="5760"/>
          <w:tab w:val="center" w:pos="6480"/>
          <w:tab w:val="center" w:pos="7694"/>
        </w:tabs>
        <w:ind w:left="-15" w:firstLine="0"/>
      </w:pPr>
      <w:r>
        <w:t xml:space="preserve"> </w:t>
      </w:r>
      <w:r>
        <w:tab/>
        <w:t xml:space="preserve">10/26 </w:t>
      </w:r>
      <w:r>
        <w:tab/>
        <w:t xml:space="preserve"> </w:t>
      </w:r>
      <w:r>
        <w:tab/>
        <w:t xml:space="preserve">Endocrine system    </w:t>
      </w:r>
      <w:r>
        <w:tab/>
        <w:t xml:space="preserve"> </w:t>
      </w:r>
      <w:r>
        <w:tab/>
        <w:t xml:space="preserve"> </w:t>
      </w:r>
      <w:r>
        <w:tab/>
        <w:t xml:space="preserve"> </w:t>
      </w:r>
      <w:r>
        <w:tab/>
        <w:t xml:space="preserve"> </w:t>
      </w:r>
      <w:r>
        <w:tab/>
        <w:t xml:space="preserve">Chapter 14  </w:t>
      </w:r>
    </w:p>
    <w:p w:rsidR="007859FB" w:rsidRDefault="0015778A">
      <w:pPr>
        <w:tabs>
          <w:tab w:val="center" w:pos="936"/>
          <w:tab w:val="center" w:pos="1440"/>
          <w:tab w:val="center" w:pos="2875"/>
        </w:tabs>
        <w:ind w:left="0" w:firstLine="0"/>
      </w:pPr>
      <w:r>
        <w:rPr>
          <w:rFonts w:ascii="Calibri" w:eastAsia="Calibri" w:hAnsi="Calibri" w:cs="Calibri"/>
          <w:sz w:val="22"/>
        </w:rPr>
        <w:tab/>
      </w:r>
      <w:r>
        <w:t xml:space="preserve">LAB: </w:t>
      </w:r>
      <w:r>
        <w:tab/>
        <w:t xml:space="preserve"> </w:t>
      </w:r>
      <w:r>
        <w:tab/>
        <w:t xml:space="preserve">Nervous system   </w:t>
      </w:r>
    </w:p>
    <w:p w:rsidR="007859FB" w:rsidRDefault="0015778A">
      <w:pPr>
        <w:spacing w:after="0" w:line="259" w:lineRule="auto"/>
        <w:ind w:left="0" w:firstLine="0"/>
      </w:pPr>
      <w:r>
        <w:t xml:space="preserve"> </w:t>
      </w:r>
    </w:p>
    <w:p w:rsidR="007859FB" w:rsidRDefault="0080623D">
      <w:pPr>
        <w:numPr>
          <w:ilvl w:val="0"/>
          <w:numId w:val="2"/>
        </w:numPr>
        <w:ind w:hanging="720"/>
      </w:pPr>
      <w:r>
        <w:t>10/29</w:t>
      </w:r>
      <w:r w:rsidR="0015778A">
        <w:t xml:space="preserve"> </w:t>
      </w:r>
      <w:r w:rsidR="0015778A">
        <w:tab/>
        <w:t xml:space="preserve"> </w:t>
      </w:r>
      <w:r w:rsidR="0015778A">
        <w:tab/>
        <w:t xml:space="preserve">Endocrine system &amp; lecture review  </w:t>
      </w:r>
      <w:r w:rsidR="0015778A">
        <w:tab/>
        <w:t xml:space="preserve"> </w:t>
      </w:r>
      <w:r w:rsidR="0015778A">
        <w:tab/>
        <w:t xml:space="preserve"> </w:t>
      </w:r>
      <w:r w:rsidR="0015778A">
        <w:tab/>
        <w:t xml:space="preserve">Chapter 16 </w:t>
      </w:r>
    </w:p>
    <w:p w:rsidR="007859FB" w:rsidRDefault="0015778A">
      <w:pPr>
        <w:tabs>
          <w:tab w:val="center" w:pos="914"/>
          <w:tab w:val="center" w:pos="1440"/>
          <w:tab w:val="center" w:pos="2509"/>
        </w:tabs>
        <w:spacing w:after="0" w:line="259" w:lineRule="auto"/>
        <w:ind w:left="0" w:firstLine="0"/>
      </w:pPr>
      <w:r>
        <w:rPr>
          <w:rFonts w:ascii="Calibri" w:eastAsia="Calibri" w:hAnsi="Calibri" w:cs="Calibri"/>
          <w:sz w:val="22"/>
        </w:rPr>
        <w:tab/>
      </w:r>
    </w:p>
    <w:p w:rsidR="007859FB" w:rsidRDefault="0015778A">
      <w:pPr>
        <w:tabs>
          <w:tab w:val="center" w:pos="936"/>
          <w:tab w:val="center" w:pos="1440"/>
          <w:tab w:val="center" w:pos="2687"/>
        </w:tabs>
        <w:ind w:left="0" w:firstLine="0"/>
      </w:pPr>
      <w:r>
        <w:rPr>
          <w:rFonts w:ascii="Calibri" w:eastAsia="Calibri" w:hAnsi="Calibri" w:cs="Calibri"/>
          <w:sz w:val="22"/>
        </w:rPr>
        <w:tab/>
      </w:r>
      <w:r>
        <w:t xml:space="preserve">LAB:  </w:t>
      </w:r>
      <w:r>
        <w:tab/>
        <w:t xml:space="preserve"> </w:t>
      </w:r>
      <w:r>
        <w:tab/>
        <w:t xml:space="preserve">Embryology  </w:t>
      </w:r>
    </w:p>
    <w:p w:rsidR="007859FB" w:rsidRDefault="0015778A">
      <w:pPr>
        <w:spacing w:after="0" w:line="259" w:lineRule="auto"/>
        <w:ind w:left="0" w:firstLine="0"/>
      </w:pPr>
      <w:r>
        <w:t xml:space="preserve"> </w:t>
      </w:r>
    </w:p>
    <w:p w:rsidR="00BE5062" w:rsidRDefault="0080623D" w:rsidP="0080623D">
      <w:pPr>
        <w:numPr>
          <w:ilvl w:val="0"/>
          <w:numId w:val="2"/>
        </w:numPr>
        <w:ind w:left="0" w:firstLine="0"/>
      </w:pPr>
      <w:r>
        <w:t>11/5</w:t>
      </w:r>
      <w:r w:rsidR="0015778A">
        <w:t xml:space="preserve"> </w:t>
      </w:r>
      <w:r w:rsidR="0015778A">
        <w:tab/>
        <w:t xml:space="preserve"> </w:t>
      </w:r>
      <w:r w:rsidR="0015778A">
        <w:tab/>
        <w:t xml:space="preserve">Reproductive system  </w:t>
      </w:r>
      <w:r w:rsidR="0015778A">
        <w:tab/>
        <w:t xml:space="preserve"> </w:t>
      </w:r>
      <w:r w:rsidR="0015778A">
        <w:tab/>
        <w:t xml:space="preserve"> </w:t>
      </w:r>
      <w:r w:rsidR="0015778A">
        <w:tab/>
        <w:t xml:space="preserve"> </w:t>
      </w:r>
      <w:r w:rsidR="0015778A">
        <w:tab/>
        <w:t xml:space="preserve"> </w:t>
      </w:r>
      <w:r w:rsidR="0015778A">
        <w:tab/>
        <w:t xml:space="preserve">Chapter 17  </w:t>
      </w:r>
    </w:p>
    <w:p w:rsidR="00BE5062" w:rsidRDefault="0015778A" w:rsidP="00BE5062">
      <w:pPr>
        <w:ind w:left="0" w:firstLine="0"/>
      </w:pPr>
      <w:r>
        <w:tab/>
      </w:r>
      <w:r w:rsidR="00BE5062">
        <w:rPr>
          <w:b/>
        </w:rPr>
        <w:t xml:space="preserve">11/8 </w:t>
      </w:r>
      <w:r w:rsidR="00BE5062">
        <w:rPr>
          <w:b/>
        </w:rPr>
        <w:tab/>
        <w:t xml:space="preserve"> </w:t>
      </w:r>
      <w:r w:rsidR="00BE5062">
        <w:rPr>
          <w:b/>
        </w:rPr>
        <w:tab/>
        <w:t>Exam 3</w:t>
      </w:r>
      <w:r>
        <w:tab/>
        <w:t xml:space="preserve"> </w:t>
      </w:r>
      <w:r>
        <w:tab/>
        <w:t xml:space="preserve"> </w:t>
      </w:r>
      <w:r>
        <w:tab/>
      </w:r>
    </w:p>
    <w:p w:rsidR="007859FB" w:rsidRDefault="0015778A" w:rsidP="00BE5062">
      <w:pPr>
        <w:ind w:left="1440" w:firstLine="720"/>
      </w:pPr>
      <w:r>
        <w:t xml:space="preserve">Development &amp; aging   </w:t>
      </w:r>
      <w:r>
        <w:tab/>
        <w:t xml:space="preserve"> </w:t>
      </w:r>
      <w:r>
        <w:tab/>
        <w:t xml:space="preserve"> </w:t>
      </w:r>
      <w:r>
        <w:tab/>
        <w:t xml:space="preserve"> </w:t>
      </w:r>
      <w:r>
        <w:tab/>
      </w:r>
      <w:r w:rsidR="0080623D">
        <w:tab/>
      </w:r>
      <w:r>
        <w:t xml:space="preserve">Chapter 18  </w:t>
      </w:r>
      <w:r>
        <w:tab/>
        <w:t xml:space="preserve"> </w:t>
      </w:r>
    </w:p>
    <w:p w:rsidR="007859FB" w:rsidRDefault="0015778A">
      <w:pPr>
        <w:tabs>
          <w:tab w:val="center" w:pos="964"/>
          <w:tab w:val="center" w:pos="2554"/>
        </w:tabs>
        <w:ind w:left="0" w:firstLine="0"/>
      </w:pPr>
      <w:r>
        <w:rPr>
          <w:rFonts w:ascii="Calibri" w:eastAsia="Calibri" w:hAnsi="Calibri" w:cs="Calibri"/>
          <w:sz w:val="22"/>
        </w:rPr>
        <w:lastRenderedPageBreak/>
        <w:tab/>
      </w:r>
      <w:r>
        <w:t xml:space="preserve"> LAB:   </w:t>
      </w:r>
      <w:r>
        <w:tab/>
        <w:t xml:space="preserve">Genetics  </w:t>
      </w:r>
    </w:p>
    <w:p w:rsidR="007859FB" w:rsidRDefault="0015778A">
      <w:pPr>
        <w:spacing w:after="0" w:line="259" w:lineRule="auto"/>
        <w:ind w:left="0" w:firstLine="0"/>
      </w:pPr>
      <w:r>
        <w:t xml:space="preserve"> </w:t>
      </w:r>
    </w:p>
    <w:p w:rsidR="007859FB" w:rsidRDefault="0080623D">
      <w:pPr>
        <w:numPr>
          <w:ilvl w:val="0"/>
          <w:numId w:val="2"/>
        </w:numPr>
        <w:ind w:hanging="720"/>
      </w:pPr>
      <w:r>
        <w:t>11/12</w:t>
      </w:r>
      <w:r w:rsidR="0015778A">
        <w:tab/>
        <w:t xml:space="preserve"> </w:t>
      </w:r>
      <w:r w:rsidR="0015778A">
        <w:tab/>
        <w:t xml:space="preserve">Human genetics  </w:t>
      </w:r>
      <w:r w:rsidR="0015778A">
        <w:tab/>
        <w:t xml:space="preserve"> </w:t>
      </w:r>
      <w:r w:rsidR="0015778A">
        <w:tab/>
        <w:t xml:space="preserve"> </w:t>
      </w:r>
      <w:r w:rsidR="0015778A">
        <w:tab/>
        <w:t xml:space="preserve"> </w:t>
      </w:r>
      <w:r w:rsidR="0015778A">
        <w:tab/>
        <w:t xml:space="preserve"> </w:t>
      </w:r>
      <w:r w:rsidR="0015778A">
        <w:tab/>
        <w:t xml:space="preserve">Chapter 19  </w:t>
      </w:r>
    </w:p>
    <w:p w:rsidR="007859FB" w:rsidRDefault="0015778A">
      <w:pPr>
        <w:tabs>
          <w:tab w:val="center" w:pos="969"/>
          <w:tab w:val="center" w:pos="1440"/>
          <w:tab w:val="center" w:pos="2882"/>
          <w:tab w:val="center" w:pos="4320"/>
          <w:tab w:val="center" w:pos="5040"/>
          <w:tab w:val="center" w:pos="5760"/>
          <w:tab w:val="center" w:pos="6480"/>
          <w:tab w:val="center" w:pos="7872"/>
        </w:tabs>
        <w:ind w:left="0" w:firstLine="0"/>
      </w:pPr>
      <w:r>
        <w:rPr>
          <w:rFonts w:ascii="Calibri" w:eastAsia="Calibri" w:hAnsi="Calibri" w:cs="Calibri"/>
          <w:sz w:val="22"/>
        </w:rPr>
        <w:tab/>
      </w:r>
      <w:r>
        <w:t xml:space="preserve">11/16 </w:t>
      </w:r>
      <w:r>
        <w:tab/>
      </w:r>
      <w:r>
        <w:rPr>
          <w:b/>
        </w:rPr>
        <w:t xml:space="preserve"> </w:t>
      </w:r>
      <w:r>
        <w:rPr>
          <w:b/>
        </w:rPr>
        <w:tab/>
      </w:r>
      <w:r>
        <w:t xml:space="preserve">Human genetics  </w:t>
      </w:r>
      <w:r>
        <w:tab/>
        <w:t xml:space="preserve">  </w:t>
      </w:r>
      <w:r>
        <w:tab/>
        <w:t xml:space="preserve"> </w:t>
      </w:r>
      <w:r>
        <w:tab/>
        <w:t xml:space="preserve"> </w:t>
      </w:r>
      <w:r>
        <w:tab/>
        <w:t xml:space="preserve"> </w:t>
      </w:r>
      <w:r>
        <w:tab/>
        <w:t xml:space="preserve">Chapter 21&amp;22  </w:t>
      </w:r>
    </w:p>
    <w:p w:rsidR="007859FB" w:rsidRDefault="0015778A">
      <w:pPr>
        <w:tabs>
          <w:tab w:val="center" w:pos="936"/>
          <w:tab w:val="center" w:pos="1440"/>
          <w:tab w:val="center" w:pos="2920"/>
        </w:tabs>
        <w:ind w:left="0" w:firstLine="0"/>
      </w:pPr>
      <w:r>
        <w:rPr>
          <w:rFonts w:ascii="Calibri" w:eastAsia="Calibri" w:hAnsi="Calibri" w:cs="Calibri"/>
          <w:sz w:val="22"/>
        </w:rPr>
        <w:tab/>
      </w:r>
      <w:r>
        <w:t xml:space="preserve">LAB: </w:t>
      </w:r>
      <w:r>
        <w:tab/>
        <w:t xml:space="preserve"> </w:t>
      </w:r>
      <w:r>
        <w:tab/>
        <w:t xml:space="preserve">Protein synthesis    </w:t>
      </w:r>
    </w:p>
    <w:p w:rsidR="007859FB" w:rsidRDefault="0015778A">
      <w:pPr>
        <w:spacing w:after="0" w:line="259" w:lineRule="auto"/>
        <w:ind w:left="0" w:firstLine="0"/>
      </w:pPr>
      <w:r>
        <w:t xml:space="preserve"> </w:t>
      </w:r>
    </w:p>
    <w:p w:rsidR="007859FB" w:rsidRDefault="0080623D">
      <w:pPr>
        <w:numPr>
          <w:ilvl w:val="0"/>
          <w:numId w:val="2"/>
        </w:numPr>
        <w:ind w:hanging="720"/>
      </w:pPr>
      <w:r>
        <w:t>11/19-23</w:t>
      </w:r>
      <w:r w:rsidR="0015778A">
        <w:t xml:space="preserve"> </w:t>
      </w:r>
      <w:r w:rsidR="0015778A">
        <w:tab/>
        <w:t xml:space="preserve">Thanksgiving break  </w:t>
      </w:r>
      <w:r w:rsidR="0015778A">
        <w:tab/>
        <w:t xml:space="preserve"> </w:t>
      </w:r>
      <w:r w:rsidR="0015778A">
        <w:tab/>
        <w:t xml:space="preserve"> </w:t>
      </w:r>
      <w:r w:rsidR="0015778A">
        <w:tab/>
        <w:t xml:space="preserve">  </w:t>
      </w:r>
      <w:r w:rsidR="0015778A">
        <w:tab/>
        <w:t xml:space="preserve"> </w:t>
      </w:r>
      <w:r w:rsidR="0015778A">
        <w:tab/>
        <w:t xml:space="preserve"> </w:t>
      </w:r>
      <w:r w:rsidR="0015778A">
        <w:tab/>
        <w:t xml:space="preserve"> </w:t>
      </w:r>
      <w:r w:rsidR="0015778A">
        <w:tab/>
        <w:t xml:space="preserve"> </w:t>
      </w:r>
    </w:p>
    <w:p w:rsidR="007859FB" w:rsidRDefault="0015778A" w:rsidP="0080623D">
      <w:pPr>
        <w:tabs>
          <w:tab w:val="center" w:pos="969"/>
          <w:tab w:val="center" w:pos="1440"/>
          <w:tab w:val="center" w:pos="3054"/>
          <w:tab w:val="center" w:pos="4320"/>
          <w:tab w:val="center" w:pos="5040"/>
          <w:tab w:val="center" w:pos="5760"/>
          <w:tab w:val="center" w:pos="6480"/>
          <w:tab w:val="center" w:pos="7200"/>
          <w:tab w:val="center" w:pos="7920"/>
          <w:tab w:val="center" w:pos="8640"/>
          <w:tab w:val="center" w:pos="9360"/>
        </w:tabs>
        <w:ind w:left="0" w:firstLine="0"/>
      </w:pPr>
      <w:r>
        <w:rPr>
          <w:rFonts w:ascii="Calibri" w:eastAsia="Calibri" w:hAnsi="Calibri" w:cs="Calibri"/>
          <w:sz w:val="22"/>
        </w:rPr>
        <w:tab/>
      </w:r>
    </w:p>
    <w:p w:rsidR="007859FB" w:rsidRDefault="0015778A">
      <w:pPr>
        <w:spacing w:after="0" w:line="259" w:lineRule="auto"/>
        <w:ind w:left="720" w:firstLine="0"/>
      </w:pPr>
      <w:r>
        <w:t xml:space="preserve"> </w:t>
      </w:r>
    </w:p>
    <w:p w:rsidR="007859FB" w:rsidRDefault="0080623D">
      <w:pPr>
        <w:numPr>
          <w:ilvl w:val="0"/>
          <w:numId w:val="2"/>
        </w:numPr>
        <w:ind w:hanging="720"/>
      </w:pPr>
      <w:r>
        <w:t>11/26</w:t>
      </w:r>
      <w:r w:rsidR="0015778A">
        <w:t xml:space="preserve"> </w:t>
      </w:r>
      <w:r w:rsidR="0015778A">
        <w:tab/>
        <w:t xml:space="preserve"> </w:t>
      </w:r>
      <w:r w:rsidR="0015778A">
        <w:tab/>
        <w:t xml:space="preserve">Human evolution  </w:t>
      </w:r>
      <w:r w:rsidR="0015778A">
        <w:tab/>
        <w:t xml:space="preserve">  </w:t>
      </w:r>
      <w:r w:rsidR="0015778A">
        <w:tab/>
        <w:t xml:space="preserve"> </w:t>
      </w:r>
      <w:r w:rsidR="0015778A">
        <w:tab/>
        <w:t xml:space="preserve"> </w:t>
      </w:r>
      <w:r w:rsidR="0015778A">
        <w:tab/>
        <w:t xml:space="preserve"> </w:t>
      </w:r>
      <w:r w:rsidR="0015778A">
        <w:tab/>
        <w:t xml:space="preserve">Chapter 23 </w:t>
      </w:r>
    </w:p>
    <w:p w:rsidR="007859FB" w:rsidRDefault="0015778A">
      <w:pPr>
        <w:tabs>
          <w:tab w:val="center" w:pos="969"/>
          <w:tab w:val="center" w:pos="2909"/>
          <w:tab w:val="center" w:pos="4320"/>
          <w:tab w:val="center" w:pos="5040"/>
          <w:tab w:val="center" w:pos="5760"/>
          <w:tab w:val="center" w:pos="6480"/>
          <w:tab w:val="center" w:pos="7694"/>
        </w:tabs>
        <w:ind w:left="-15" w:firstLine="0"/>
      </w:pPr>
      <w:r>
        <w:t xml:space="preserve"> </w:t>
      </w:r>
      <w:r>
        <w:tab/>
        <w:t xml:space="preserve">   </w:t>
      </w:r>
      <w:r>
        <w:tab/>
        <w:t xml:space="preserve">Human evolution  </w:t>
      </w:r>
      <w:r>
        <w:tab/>
        <w:t xml:space="preserve"> </w:t>
      </w:r>
      <w:r>
        <w:tab/>
        <w:t xml:space="preserve"> </w:t>
      </w:r>
      <w:r>
        <w:tab/>
        <w:t xml:space="preserve"> </w:t>
      </w:r>
      <w:r>
        <w:tab/>
        <w:t xml:space="preserve"> </w:t>
      </w:r>
      <w:r>
        <w:tab/>
        <w:t xml:space="preserve">Chapter 23  </w:t>
      </w:r>
    </w:p>
    <w:p w:rsidR="007859FB" w:rsidRDefault="0015778A">
      <w:pPr>
        <w:tabs>
          <w:tab w:val="center" w:pos="936"/>
          <w:tab w:val="center" w:pos="1440"/>
          <w:tab w:val="center" w:pos="3711"/>
        </w:tabs>
        <w:ind w:left="-15" w:firstLine="0"/>
      </w:pPr>
      <w:r>
        <w:t xml:space="preserve"> </w:t>
      </w:r>
      <w:r>
        <w:tab/>
        <w:t xml:space="preserve">LAB:  </w:t>
      </w:r>
      <w:r>
        <w:tab/>
        <w:t xml:space="preserve"> </w:t>
      </w:r>
      <w:r>
        <w:tab/>
        <w:t xml:space="preserve">Population growth &amp; human impact  </w:t>
      </w:r>
    </w:p>
    <w:p w:rsidR="007859FB" w:rsidRDefault="0015778A">
      <w:pPr>
        <w:spacing w:after="0" w:line="259" w:lineRule="auto"/>
        <w:ind w:left="0" w:firstLine="0"/>
      </w:pPr>
      <w:r>
        <w:t xml:space="preserve"> </w:t>
      </w:r>
    </w:p>
    <w:p w:rsidR="007859FB" w:rsidRDefault="0080623D">
      <w:pPr>
        <w:numPr>
          <w:ilvl w:val="0"/>
          <w:numId w:val="2"/>
        </w:numPr>
        <w:ind w:hanging="720"/>
      </w:pPr>
      <w:r>
        <w:t>12/3</w:t>
      </w:r>
      <w:r w:rsidR="0015778A">
        <w:t xml:space="preserve"> </w:t>
      </w:r>
      <w:r w:rsidR="0015778A">
        <w:tab/>
        <w:t xml:space="preserve"> </w:t>
      </w:r>
      <w:r w:rsidR="0015778A">
        <w:tab/>
        <w:t xml:space="preserve">Ecology &amp; Ecosystems    </w:t>
      </w:r>
      <w:r w:rsidR="0015778A">
        <w:tab/>
        <w:t xml:space="preserve"> </w:t>
      </w:r>
      <w:r w:rsidR="0015778A">
        <w:tab/>
        <w:t xml:space="preserve"> </w:t>
      </w:r>
      <w:r w:rsidR="0015778A">
        <w:tab/>
        <w:t xml:space="preserve"> </w:t>
      </w:r>
      <w:r w:rsidR="0015778A">
        <w:tab/>
        <w:t xml:space="preserve">Chapter 24 </w:t>
      </w:r>
    </w:p>
    <w:p w:rsidR="007859FB" w:rsidRDefault="0015778A">
      <w:pPr>
        <w:tabs>
          <w:tab w:val="center" w:pos="914"/>
          <w:tab w:val="center" w:pos="1440"/>
          <w:tab w:val="center" w:pos="3026"/>
          <w:tab w:val="center" w:pos="4320"/>
          <w:tab w:val="center" w:pos="5040"/>
          <w:tab w:val="center" w:pos="5760"/>
          <w:tab w:val="center" w:pos="6480"/>
          <w:tab w:val="center" w:pos="7694"/>
        </w:tabs>
        <w:ind w:left="-15" w:firstLine="0"/>
      </w:pPr>
      <w:r>
        <w:t xml:space="preserve"> </w:t>
      </w:r>
      <w:r>
        <w:tab/>
      </w:r>
      <w:r w:rsidR="0080623D">
        <w:t>12/10</w:t>
      </w:r>
      <w:r>
        <w:t xml:space="preserve">  </w:t>
      </w:r>
      <w:r>
        <w:tab/>
        <w:t xml:space="preserve"> </w:t>
      </w:r>
      <w:r>
        <w:tab/>
        <w:t xml:space="preserve">Human Interactions </w:t>
      </w:r>
      <w:r>
        <w:tab/>
        <w:t xml:space="preserve"> </w:t>
      </w:r>
      <w:r>
        <w:tab/>
        <w:t xml:space="preserve">  </w:t>
      </w:r>
      <w:r>
        <w:tab/>
        <w:t xml:space="preserve"> </w:t>
      </w:r>
      <w:r>
        <w:tab/>
        <w:t xml:space="preserve"> </w:t>
      </w:r>
      <w:r>
        <w:tab/>
        <w:t xml:space="preserve">Chapter 25  </w:t>
      </w:r>
    </w:p>
    <w:p w:rsidR="007859FB" w:rsidRDefault="0015778A">
      <w:pPr>
        <w:tabs>
          <w:tab w:val="center" w:pos="936"/>
          <w:tab w:val="center" w:pos="1440"/>
          <w:tab w:val="center" w:pos="2448"/>
          <w:tab w:val="center" w:pos="3600"/>
        </w:tabs>
        <w:ind w:left="-15" w:firstLine="0"/>
      </w:pPr>
      <w:r>
        <w:t xml:space="preserve"> </w:t>
      </w:r>
      <w:r>
        <w:tab/>
        <w:t xml:space="preserve">LAB:  </w:t>
      </w:r>
      <w:r>
        <w:tab/>
        <w:t xml:space="preserve"> </w:t>
      </w:r>
      <w:r>
        <w:tab/>
        <w:t xml:space="preserve">No lab   </w:t>
      </w:r>
      <w:r>
        <w:tab/>
        <w:t xml:space="preserve"> </w:t>
      </w:r>
    </w:p>
    <w:p w:rsidR="007859FB" w:rsidRDefault="0015778A">
      <w:pPr>
        <w:spacing w:after="0" w:line="259" w:lineRule="auto"/>
        <w:ind w:left="0" w:firstLine="0"/>
      </w:pPr>
      <w:r>
        <w:t xml:space="preserve"> </w:t>
      </w:r>
    </w:p>
    <w:p w:rsidR="007859FB" w:rsidRDefault="0015778A">
      <w:pPr>
        <w:spacing w:after="0" w:line="259" w:lineRule="auto"/>
        <w:ind w:left="0" w:firstLine="0"/>
      </w:pPr>
      <w:r>
        <w:t xml:space="preserve"> </w:t>
      </w:r>
    </w:p>
    <w:p w:rsidR="007859FB" w:rsidRDefault="00821822" w:rsidP="00821822">
      <w:pPr>
        <w:pStyle w:val="Heading1"/>
        <w:spacing w:after="0"/>
        <w:ind w:right="719"/>
        <w:jc w:val="left"/>
      </w:pPr>
      <w:r>
        <w:t>XVII</w:t>
      </w:r>
      <w:r>
        <w:tab/>
        <w:t>12/17</w:t>
      </w:r>
      <w:r>
        <w:tab/>
      </w:r>
      <w:r>
        <w:tab/>
        <w:t>Final Exam</w:t>
      </w:r>
    </w:p>
    <w:p w:rsidR="007859FB" w:rsidRDefault="0015778A">
      <w:pPr>
        <w:spacing w:after="0" w:line="259" w:lineRule="auto"/>
        <w:ind w:left="77" w:firstLine="0"/>
        <w:jc w:val="center"/>
      </w:pPr>
      <w:r>
        <w:rPr>
          <w:b/>
        </w:rPr>
        <w:t xml:space="preserve"> </w:t>
      </w:r>
    </w:p>
    <w:p w:rsidR="007859FB" w:rsidRDefault="0015778A">
      <w:pPr>
        <w:spacing w:after="0" w:line="259" w:lineRule="auto"/>
        <w:ind w:left="-5"/>
      </w:pPr>
      <w:r>
        <w:rPr>
          <w:b/>
        </w:rPr>
        <w:t xml:space="preserve">HELP </w:t>
      </w:r>
    </w:p>
    <w:p w:rsidR="007859FB" w:rsidRDefault="0015778A">
      <w:pPr>
        <w:ind w:left="-5"/>
      </w:pPr>
      <w:r>
        <w:t>If you are having trouble or not doing as well as you want t</w:t>
      </w:r>
      <w:r w:rsidR="00821822">
        <w:t>o (or need to) come talk to</w:t>
      </w:r>
      <w:r>
        <w:t xml:space="preserve"> me!  It is</w:t>
      </w:r>
      <w:r w:rsidR="00821822">
        <w:t xml:space="preserve"> my</w:t>
      </w:r>
      <w:r>
        <w:t xml:space="preserve"> job to try to help you. </w:t>
      </w:r>
    </w:p>
    <w:p w:rsidR="007859FB" w:rsidRDefault="0015778A">
      <w:pPr>
        <w:spacing w:after="189"/>
        <w:ind w:left="-5"/>
      </w:pPr>
      <w:r>
        <w:t xml:space="preserve">Marshall also has organizations helping students that are having problems: </w:t>
      </w:r>
    </w:p>
    <w:p w:rsidR="007859FB" w:rsidRDefault="0015778A">
      <w:pPr>
        <w:numPr>
          <w:ilvl w:val="0"/>
          <w:numId w:val="3"/>
        </w:numPr>
        <w:ind w:hanging="360"/>
      </w:pPr>
      <w:r>
        <w:t xml:space="preserve">College of Science free tutoring in Science 209. You can get free extra help from your own TA or from another TA that is involved with this class. It can even be a TA from one of the other professors’ classes. The TAs’ office hours will be posted on the door of 209 by the end of the first week of classes. Simply pick a TA or time that works for you.  </w:t>
      </w:r>
    </w:p>
    <w:p w:rsidR="007859FB" w:rsidRDefault="0015778A">
      <w:pPr>
        <w:spacing w:after="0" w:line="259" w:lineRule="auto"/>
        <w:ind w:left="720" w:firstLine="0"/>
      </w:pPr>
      <w:r>
        <w:t xml:space="preserve"> </w:t>
      </w:r>
    </w:p>
    <w:p w:rsidR="007859FB" w:rsidRDefault="0015778A">
      <w:pPr>
        <w:numPr>
          <w:ilvl w:val="0"/>
          <w:numId w:val="3"/>
        </w:numPr>
        <w:spacing w:after="190"/>
        <w:ind w:hanging="360"/>
      </w:pPr>
      <w:r>
        <w:t xml:space="preserve">University College Tutoring Center </w:t>
      </w:r>
      <w:r>
        <w:rPr>
          <w:color w:val="212121"/>
        </w:rPr>
        <w:t xml:space="preserve">(in Smith Communications Building Room 211. </w:t>
      </w:r>
      <w:r>
        <w:t xml:space="preserve">You can view the drop-in tutoring schedule on line and even request a tutor on line at: </w:t>
      </w:r>
      <w:r>
        <w:rPr>
          <w:color w:val="0000FF"/>
          <w:u w:val="single" w:color="0000FF"/>
        </w:rPr>
        <w:t>http://www.marshall.edu/uc/tutoring-services/</w:t>
      </w:r>
      <w:r>
        <w:t xml:space="preserve">  </w:t>
      </w:r>
    </w:p>
    <w:p w:rsidR="007859FB" w:rsidRDefault="0015778A">
      <w:pPr>
        <w:spacing w:after="0" w:line="259" w:lineRule="auto"/>
        <w:ind w:left="0" w:firstLine="0"/>
      </w:pPr>
      <w:r>
        <w:rPr>
          <w:b/>
        </w:rPr>
        <w:t xml:space="preserve"> </w:t>
      </w:r>
    </w:p>
    <w:p w:rsidR="007859FB" w:rsidRDefault="0015778A">
      <w:pPr>
        <w:spacing w:after="0" w:line="259" w:lineRule="auto"/>
        <w:ind w:left="0" w:firstLine="0"/>
      </w:pPr>
      <w:r>
        <w:rPr>
          <w:b/>
        </w:rPr>
        <w:t xml:space="preserve"> </w:t>
      </w:r>
    </w:p>
    <w:sectPr w:rsidR="007859FB">
      <w:footerReference w:type="even" r:id="rId7"/>
      <w:footerReference w:type="default" r:id="rId8"/>
      <w:footerReference w:type="first" r:id="rId9"/>
      <w:pgSz w:w="12240" w:h="15840"/>
      <w:pgMar w:top="1444" w:right="1462" w:bottom="1446" w:left="1440" w:header="72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E6B" w:rsidRDefault="00715E6B">
      <w:pPr>
        <w:spacing w:after="0" w:line="240" w:lineRule="auto"/>
      </w:pPr>
      <w:r>
        <w:separator/>
      </w:r>
    </w:p>
  </w:endnote>
  <w:endnote w:type="continuationSeparator" w:id="0">
    <w:p w:rsidR="00715E6B" w:rsidRDefault="0071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9FB" w:rsidRDefault="0015778A">
    <w:pPr>
      <w:spacing w:after="0" w:line="245" w:lineRule="auto"/>
      <w:ind w:left="0" w:right="4553" w:firstLine="4624"/>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ab/>
    </w:r>
    <w:r>
      <w:rPr>
        <w:rFonts w:ascii="Calibri" w:eastAsia="Calibri" w:hAnsi="Calibri" w:cs="Calibri"/>
        <w:sz w:val="2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9FB" w:rsidRDefault="0015778A">
    <w:pPr>
      <w:spacing w:after="0" w:line="245" w:lineRule="auto"/>
      <w:ind w:left="0" w:right="4553" w:firstLine="4624"/>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2C392C">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ab/>
    </w:r>
    <w:r>
      <w:rPr>
        <w:rFonts w:ascii="Calibri" w:eastAsia="Calibri" w:hAnsi="Calibri" w:cs="Calibri"/>
        <w:sz w:val="2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9FB" w:rsidRDefault="0015778A">
    <w:pPr>
      <w:spacing w:after="0" w:line="245" w:lineRule="auto"/>
      <w:ind w:left="0" w:right="4553" w:firstLine="4624"/>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ab/>
    </w:r>
    <w:r>
      <w:rPr>
        <w:rFonts w:ascii="Calibri" w:eastAsia="Calibri" w:hAnsi="Calibri" w:cs="Calibri"/>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E6B" w:rsidRDefault="00715E6B">
      <w:pPr>
        <w:spacing w:after="0" w:line="240" w:lineRule="auto"/>
      </w:pPr>
      <w:r>
        <w:separator/>
      </w:r>
    </w:p>
  </w:footnote>
  <w:footnote w:type="continuationSeparator" w:id="0">
    <w:p w:rsidR="00715E6B" w:rsidRDefault="00715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746E"/>
    <w:multiLevelType w:val="hybridMultilevel"/>
    <w:tmpl w:val="E00CADAC"/>
    <w:lvl w:ilvl="0" w:tplc="0A6C5566">
      <w:start w:val="1"/>
      <w:numFmt w:val="upperRoman"/>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3E2E2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CC770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D64B4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D217C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DED5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4C552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3C1EE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F6E6E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F20006D"/>
    <w:multiLevelType w:val="hybridMultilevel"/>
    <w:tmpl w:val="F2CE7EF0"/>
    <w:lvl w:ilvl="0" w:tplc="5EE8829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A43F0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D0F62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A4583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2E238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B404B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140CC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E07F9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C4A97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47F7B8C"/>
    <w:multiLevelType w:val="hybridMultilevel"/>
    <w:tmpl w:val="01764FD2"/>
    <w:lvl w:ilvl="0" w:tplc="80C80C1E">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98BBF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7AFB3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9C616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0A6A6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C04A5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6865F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74DDB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FC9D7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FB"/>
    <w:rsid w:val="0015778A"/>
    <w:rsid w:val="00227B6D"/>
    <w:rsid w:val="002907D4"/>
    <w:rsid w:val="002C392C"/>
    <w:rsid w:val="002E055F"/>
    <w:rsid w:val="00363292"/>
    <w:rsid w:val="003B4FC1"/>
    <w:rsid w:val="00413DDB"/>
    <w:rsid w:val="00540FEE"/>
    <w:rsid w:val="005570D8"/>
    <w:rsid w:val="00715E6B"/>
    <w:rsid w:val="007859FB"/>
    <w:rsid w:val="0080623D"/>
    <w:rsid w:val="00821822"/>
    <w:rsid w:val="008B1D19"/>
    <w:rsid w:val="00986F79"/>
    <w:rsid w:val="00AB7176"/>
    <w:rsid w:val="00BE5062"/>
    <w:rsid w:val="00C46C65"/>
    <w:rsid w:val="00DD116B"/>
    <w:rsid w:val="00EE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29986-ACE9-4ABB-9C39-94EF2998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2"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85"/>
      <w:ind w:left="30" w:hanging="10"/>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BSC 105 Syllabus Fall '17 .docx</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BSC 105 Syllabus Fall '17 .docx</dc:title>
  <dc:subject/>
  <dc:creator>Tom Ditty</dc:creator>
  <cp:keywords/>
  <cp:lastModifiedBy>Campbell, Pat</cp:lastModifiedBy>
  <cp:revision>2</cp:revision>
  <dcterms:created xsi:type="dcterms:W3CDTF">2018-10-16T17:15:00Z</dcterms:created>
  <dcterms:modified xsi:type="dcterms:W3CDTF">2018-10-16T17:15:00Z</dcterms:modified>
</cp:coreProperties>
</file>